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464" w:rsidRDefault="008B4464" w:rsidP="008B4464">
      <w:pPr>
        <w:pStyle w:val="NormalWeb"/>
        <w:shd w:val="clear" w:color="auto" w:fill="FFFFFF"/>
        <w:tabs>
          <w:tab w:val="left" w:pos="2430"/>
        </w:tabs>
        <w:spacing w:before="120" w:beforeAutospacing="0" w:after="120" w:afterAutospacing="0" w:line="360" w:lineRule="auto"/>
        <w:jc w:val="center"/>
        <w:textAlignment w:val="baseline"/>
        <w:rPr>
          <w:rFonts w:ascii="Arial" w:hAnsi="Arial" w:cs="Arial"/>
          <w:b/>
          <w:color w:val="000000"/>
          <w:sz w:val="28"/>
          <w:szCs w:val="28"/>
        </w:rPr>
      </w:pPr>
      <w:r>
        <w:rPr>
          <w:rFonts w:ascii="Arial" w:hAnsi="Arial" w:cs="Arial"/>
          <w:b/>
          <w:color w:val="000000"/>
          <w:sz w:val="28"/>
          <w:szCs w:val="28"/>
        </w:rPr>
        <w:t>FACULDADE NOSSA CIDADE</w:t>
      </w:r>
    </w:p>
    <w:p w:rsidR="008B4464" w:rsidRDefault="008B4464" w:rsidP="008B4464">
      <w:pPr>
        <w:pStyle w:val="NormalWeb"/>
        <w:shd w:val="clear" w:color="auto" w:fill="FFFFFF"/>
        <w:tabs>
          <w:tab w:val="left" w:pos="2430"/>
        </w:tabs>
        <w:spacing w:before="120" w:beforeAutospacing="0" w:after="120" w:afterAutospacing="0" w:line="360" w:lineRule="auto"/>
        <w:jc w:val="center"/>
        <w:textAlignment w:val="baseline"/>
        <w:rPr>
          <w:rFonts w:ascii="Arial" w:hAnsi="Arial" w:cs="Arial"/>
          <w:b/>
          <w:color w:val="000000"/>
          <w:sz w:val="28"/>
          <w:szCs w:val="28"/>
        </w:rPr>
      </w:pPr>
      <w:bookmarkStart w:id="0" w:name="_GoBack"/>
      <w:bookmarkEnd w:id="0"/>
    </w:p>
    <w:p w:rsidR="008B4464" w:rsidRDefault="008B4464" w:rsidP="008B4464">
      <w:pPr>
        <w:pStyle w:val="NormalWeb"/>
        <w:shd w:val="clear" w:color="auto" w:fill="FFFFFF"/>
        <w:tabs>
          <w:tab w:val="left" w:pos="2430"/>
        </w:tabs>
        <w:spacing w:before="120" w:beforeAutospacing="0" w:after="120" w:afterAutospacing="0" w:line="360" w:lineRule="auto"/>
        <w:jc w:val="center"/>
        <w:textAlignment w:val="baseline"/>
        <w:rPr>
          <w:rFonts w:ascii="Arial" w:hAnsi="Arial" w:cs="Arial"/>
          <w:b/>
          <w:color w:val="000000"/>
          <w:sz w:val="28"/>
          <w:szCs w:val="28"/>
        </w:rPr>
      </w:pPr>
      <w:proofErr w:type="gramStart"/>
      <w:r>
        <w:rPr>
          <w:rFonts w:ascii="Arial" w:hAnsi="Arial" w:cs="Arial"/>
          <w:b/>
          <w:color w:val="000000"/>
          <w:sz w:val="28"/>
          <w:szCs w:val="28"/>
        </w:rPr>
        <w:t>ADMINISTRAÇÃO - BACHARELADO</w:t>
      </w:r>
      <w:proofErr w:type="gramEnd"/>
    </w:p>
    <w:p w:rsidR="008B4464" w:rsidRDefault="008B4464" w:rsidP="008B4464">
      <w:pPr>
        <w:pStyle w:val="NormalWeb"/>
        <w:shd w:val="clear" w:color="auto" w:fill="FFFFFF"/>
        <w:tabs>
          <w:tab w:val="left" w:pos="2430"/>
        </w:tabs>
        <w:spacing w:before="120" w:beforeAutospacing="0" w:after="120" w:afterAutospacing="0" w:line="360" w:lineRule="auto"/>
        <w:jc w:val="center"/>
        <w:textAlignment w:val="baseline"/>
        <w:rPr>
          <w:rFonts w:ascii="Arial" w:hAnsi="Arial" w:cs="Arial"/>
          <w:b/>
          <w:color w:val="000000"/>
          <w:sz w:val="28"/>
          <w:szCs w:val="28"/>
        </w:rPr>
      </w:pPr>
      <w:r>
        <w:rPr>
          <w:rFonts w:ascii="Arial" w:hAnsi="Arial" w:cs="Arial"/>
          <w:b/>
          <w:color w:val="000000"/>
          <w:sz w:val="28"/>
          <w:szCs w:val="28"/>
        </w:rPr>
        <w:t xml:space="preserve">Souza, José </w:t>
      </w:r>
      <w:proofErr w:type="gramStart"/>
      <w:r>
        <w:rPr>
          <w:rFonts w:ascii="Arial" w:hAnsi="Arial" w:cs="Arial"/>
          <w:b/>
          <w:color w:val="000000"/>
          <w:sz w:val="28"/>
          <w:szCs w:val="28"/>
        </w:rPr>
        <w:t>Nunes</w:t>
      </w:r>
      <w:proofErr w:type="gramEnd"/>
      <w:r>
        <w:rPr>
          <w:rFonts w:ascii="Arial" w:hAnsi="Arial" w:cs="Arial"/>
          <w:b/>
          <w:color w:val="000000"/>
          <w:sz w:val="28"/>
          <w:szCs w:val="28"/>
        </w:rPr>
        <w:t xml:space="preserve"> </w:t>
      </w:r>
    </w:p>
    <w:p w:rsidR="008B4464" w:rsidRDefault="008B4464" w:rsidP="008B4464">
      <w:pPr>
        <w:pStyle w:val="NormalWeb"/>
        <w:shd w:val="clear" w:color="auto" w:fill="FFFFFF"/>
        <w:spacing w:before="120" w:beforeAutospacing="0" w:after="120" w:afterAutospacing="0" w:line="360" w:lineRule="auto"/>
        <w:jc w:val="center"/>
        <w:textAlignment w:val="baseline"/>
        <w:rPr>
          <w:rFonts w:ascii="Arial" w:hAnsi="Arial" w:cs="Arial"/>
          <w:b/>
          <w:color w:val="000000"/>
          <w:sz w:val="28"/>
          <w:szCs w:val="28"/>
        </w:rPr>
      </w:pPr>
      <w:r>
        <w:rPr>
          <w:rFonts w:ascii="Arial" w:hAnsi="Arial" w:cs="Arial"/>
          <w:b/>
          <w:color w:val="000000"/>
          <w:sz w:val="28"/>
          <w:szCs w:val="28"/>
        </w:rPr>
        <w:t xml:space="preserve">DESAFIO DO </w:t>
      </w:r>
      <w:r w:rsidRPr="00896FE6">
        <w:rPr>
          <w:rFonts w:ascii="Arial" w:hAnsi="Arial" w:cs="Arial"/>
          <w:b/>
          <w:color w:val="000000"/>
          <w:sz w:val="28"/>
          <w:szCs w:val="28"/>
        </w:rPr>
        <w:t>EMPREENDEDORISMO</w:t>
      </w:r>
    </w:p>
    <w:p w:rsidR="008B4464" w:rsidRPr="002905D0" w:rsidRDefault="008B4464" w:rsidP="008B4464">
      <w:pPr>
        <w:pStyle w:val="NormalWeb"/>
        <w:shd w:val="clear" w:color="auto" w:fill="FFFFFF"/>
        <w:spacing w:before="120" w:beforeAutospacing="0" w:after="120" w:afterAutospacing="0" w:line="360" w:lineRule="auto"/>
        <w:jc w:val="both"/>
        <w:textAlignment w:val="baseline"/>
        <w:rPr>
          <w:rFonts w:ascii="Arial" w:hAnsi="Arial" w:cs="Arial"/>
          <w:b/>
          <w:color w:val="000000"/>
          <w:sz w:val="28"/>
          <w:szCs w:val="28"/>
        </w:rPr>
      </w:pPr>
    </w:p>
    <w:p w:rsidR="008B4464" w:rsidRPr="006B5738" w:rsidRDefault="008B4464" w:rsidP="008B4464">
      <w:pPr>
        <w:pStyle w:val="NormalWeb"/>
        <w:shd w:val="clear" w:color="auto" w:fill="FFFFFF"/>
        <w:spacing w:before="120" w:beforeAutospacing="0" w:after="120" w:afterAutospacing="0" w:line="360" w:lineRule="auto"/>
        <w:ind w:firstLine="709"/>
        <w:jc w:val="both"/>
        <w:textAlignment w:val="baseline"/>
        <w:rPr>
          <w:rFonts w:ascii="Arial" w:hAnsi="Arial" w:cs="Arial"/>
          <w:b/>
          <w:color w:val="000000"/>
        </w:rPr>
      </w:pPr>
      <w:r w:rsidRPr="00F65764">
        <w:rPr>
          <w:rFonts w:ascii="Arial" w:hAnsi="Arial" w:cs="Arial"/>
          <w:color w:val="000000"/>
        </w:rPr>
        <w:t>O termo “</w:t>
      </w:r>
      <w:r>
        <w:rPr>
          <w:rFonts w:ascii="Arial" w:hAnsi="Arial" w:cs="Arial"/>
          <w:color w:val="000000"/>
        </w:rPr>
        <w:t xml:space="preserve">empreendedorismo” (derivado da palavra francesa </w:t>
      </w:r>
      <w:proofErr w:type="spellStart"/>
      <w:r w:rsidRPr="009C5DC9">
        <w:rPr>
          <w:rFonts w:ascii="Arial" w:hAnsi="Arial" w:cs="Arial"/>
          <w:i/>
          <w:color w:val="000000"/>
        </w:rPr>
        <w:t>entrepreneur</w:t>
      </w:r>
      <w:proofErr w:type="spellEnd"/>
      <w:r>
        <w:rPr>
          <w:rFonts w:ascii="Arial" w:hAnsi="Arial" w:cs="Arial"/>
          <w:color w:val="000000"/>
        </w:rPr>
        <w:t>)</w:t>
      </w:r>
      <w:proofErr w:type="gramStart"/>
      <w:r>
        <w:rPr>
          <w:rFonts w:ascii="Arial" w:hAnsi="Arial" w:cs="Arial"/>
          <w:color w:val="000000"/>
        </w:rPr>
        <w:t>, foi</w:t>
      </w:r>
      <w:proofErr w:type="gramEnd"/>
      <w:r>
        <w:rPr>
          <w:rFonts w:ascii="Arial" w:hAnsi="Arial" w:cs="Arial"/>
          <w:color w:val="000000"/>
        </w:rPr>
        <w:t xml:space="preserve"> usado</w:t>
      </w:r>
      <w:r w:rsidRPr="00F65764">
        <w:rPr>
          <w:rFonts w:ascii="Arial" w:hAnsi="Arial" w:cs="Arial"/>
          <w:color w:val="000000"/>
        </w:rPr>
        <w:t xml:space="preserve"> pela primeira vez em 1725</w:t>
      </w:r>
      <w:r>
        <w:rPr>
          <w:rFonts w:ascii="Arial" w:hAnsi="Arial" w:cs="Arial"/>
          <w:color w:val="000000"/>
        </w:rPr>
        <w:t>,</w:t>
      </w:r>
      <w:r w:rsidRPr="00F65764">
        <w:rPr>
          <w:rFonts w:ascii="Arial" w:hAnsi="Arial" w:cs="Arial"/>
          <w:color w:val="000000"/>
        </w:rPr>
        <w:t xml:space="preserve"> pelo economista Richard </w:t>
      </w:r>
      <w:proofErr w:type="spellStart"/>
      <w:r w:rsidRPr="00F65764">
        <w:rPr>
          <w:rFonts w:ascii="Arial" w:hAnsi="Arial" w:cs="Arial"/>
          <w:color w:val="000000"/>
        </w:rPr>
        <w:t>Cantillon</w:t>
      </w:r>
      <w:proofErr w:type="spellEnd"/>
      <w:r w:rsidRPr="00F65764">
        <w:rPr>
          <w:rFonts w:ascii="Arial" w:hAnsi="Arial" w:cs="Arial"/>
          <w:color w:val="000000"/>
        </w:rPr>
        <w:t>, que dizia ser um indivíduo que assume riscos</w:t>
      </w:r>
      <w:r>
        <w:rPr>
          <w:rFonts w:ascii="Arial" w:hAnsi="Arial" w:cs="Arial"/>
          <w:color w:val="000000"/>
        </w:rPr>
        <w:t>. Em 1814,</w:t>
      </w:r>
      <w:r w:rsidRPr="00F65764">
        <w:rPr>
          <w:rFonts w:ascii="Arial" w:hAnsi="Arial" w:cs="Arial"/>
          <w:color w:val="000000"/>
        </w:rPr>
        <w:t xml:space="preserve"> o economista francês Jean-Baptiste </w:t>
      </w:r>
      <w:proofErr w:type="spellStart"/>
      <w:r w:rsidRPr="00F65764">
        <w:rPr>
          <w:rFonts w:ascii="Arial" w:hAnsi="Arial" w:cs="Arial"/>
          <w:color w:val="000000"/>
        </w:rPr>
        <w:t>Say</w:t>
      </w:r>
      <w:proofErr w:type="spellEnd"/>
      <w:r w:rsidRPr="00F65764">
        <w:rPr>
          <w:rFonts w:ascii="Arial" w:hAnsi="Arial" w:cs="Arial"/>
          <w:color w:val="000000"/>
        </w:rPr>
        <w:t xml:space="preserve"> (1767-1832) usou a p</w:t>
      </w:r>
      <w:r>
        <w:rPr>
          <w:rFonts w:ascii="Arial" w:hAnsi="Arial" w:cs="Arial"/>
          <w:color w:val="000000"/>
        </w:rPr>
        <w:t>alavra para identificar o indiví</w:t>
      </w:r>
      <w:r w:rsidRPr="00F65764">
        <w:rPr>
          <w:rFonts w:ascii="Arial" w:hAnsi="Arial" w:cs="Arial"/>
          <w:color w:val="000000"/>
        </w:rPr>
        <w:t>duo que transfere recursos econômicos de um setor de produtividade baixa para um setor de produtividade mais elevado.</w:t>
      </w:r>
      <w:r>
        <w:rPr>
          <w:rFonts w:ascii="Arial" w:hAnsi="Arial" w:cs="Arial"/>
          <w:color w:val="000000"/>
        </w:rPr>
        <w:t xml:space="preserve"> Em 1871, Carl </w:t>
      </w:r>
      <w:proofErr w:type="spellStart"/>
      <w:r>
        <w:rPr>
          <w:rFonts w:ascii="Arial" w:hAnsi="Arial" w:cs="Arial"/>
          <w:color w:val="000000"/>
        </w:rPr>
        <w:t>Menger</w:t>
      </w:r>
      <w:proofErr w:type="spellEnd"/>
      <w:r>
        <w:rPr>
          <w:rFonts w:ascii="Arial" w:hAnsi="Arial" w:cs="Arial"/>
          <w:color w:val="000000"/>
        </w:rPr>
        <w:t>, economista austríaco, definiu o empreendedor como “aquele que antecipa necessidades futuras”.</w:t>
      </w:r>
    </w:p>
    <w:p w:rsidR="008B4464" w:rsidRPr="00F65764" w:rsidRDefault="008B4464" w:rsidP="008B4464">
      <w:pPr>
        <w:pStyle w:val="NormalWeb"/>
        <w:shd w:val="clear" w:color="auto" w:fill="FFFFFF"/>
        <w:spacing w:before="120" w:beforeAutospacing="0" w:after="120" w:afterAutospacing="0" w:line="360" w:lineRule="auto"/>
        <w:ind w:firstLine="709"/>
        <w:jc w:val="both"/>
        <w:textAlignment w:val="baseline"/>
        <w:rPr>
          <w:rFonts w:ascii="Arial" w:hAnsi="Arial" w:cs="Arial"/>
          <w:color w:val="000000"/>
        </w:rPr>
      </w:pPr>
      <w:r w:rsidRPr="00F65764">
        <w:rPr>
          <w:rFonts w:ascii="Arial" w:hAnsi="Arial" w:cs="Arial"/>
          <w:color w:val="000000"/>
        </w:rPr>
        <w:t xml:space="preserve">Em 1949, o economista austríaco Ludwig Van </w:t>
      </w:r>
      <w:proofErr w:type="spellStart"/>
      <w:r w:rsidRPr="00F65764">
        <w:rPr>
          <w:rFonts w:ascii="Arial" w:hAnsi="Arial" w:cs="Arial"/>
          <w:color w:val="000000"/>
        </w:rPr>
        <w:t>Mises</w:t>
      </w:r>
      <w:proofErr w:type="spellEnd"/>
      <w:r w:rsidRPr="00F65764">
        <w:rPr>
          <w:rFonts w:ascii="Arial" w:hAnsi="Arial" w:cs="Arial"/>
          <w:color w:val="000000"/>
        </w:rPr>
        <w:t xml:space="preserve"> afirmava que o “empreendedor é o tomador de decisões”. Para </w:t>
      </w:r>
      <w:proofErr w:type="spellStart"/>
      <w:r w:rsidRPr="00F65764">
        <w:rPr>
          <w:rFonts w:ascii="Arial" w:hAnsi="Arial" w:cs="Arial"/>
          <w:color w:val="000000"/>
        </w:rPr>
        <w:t>Schumpeter</w:t>
      </w:r>
      <w:proofErr w:type="spellEnd"/>
      <w:r>
        <w:rPr>
          <w:rFonts w:ascii="Arial" w:hAnsi="Arial" w:cs="Arial"/>
          <w:color w:val="000000"/>
        </w:rPr>
        <w:t xml:space="preserve"> </w:t>
      </w:r>
      <w:r w:rsidRPr="00F65764">
        <w:rPr>
          <w:rFonts w:ascii="Arial" w:hAnsi="Arial" w:cs="Arial"/>
          <w:color w:val="000000"/>
        </w:rPr>
        <w:t>(1950), um empreendedor é uma pessoa que deseja e é capaz de converter uma nova ideia ou invenção em uma inovação bem-sucedida e sua principal tarefa é a “destruição criativa”, a qual se dá por intermédio da mudança, ou seja, com a introdução de novos produtos ou serviços em substituição aos que eram utilizados.</w:t>
      </w:r>
    </w:p>
    <w:p w:rsidR="008B4464" w:rsidRDefault="008B4464" w:rsidP="008B4464">
      <w:pPr>
        <w:pStyle w:val="NormalWeb"/>
        <w:shd w:val="clear" w:color="auto" w:fill="FFFFFF"/>
        <w:spacing w:before="120" w:beforeAutospacing="0" w:after="120" w:afterAutospacing="0" w:line="360" w:lineRule="auto"/>
        <w:ind w:firstLine="709"/>
        <w:jc w:val="both"/>
        <w:textAlignment w:val="baseline"/>
        <w:rPr>
          <w:rFonts w:ascii="Arial" w:hAnsi="Arial" w:cs="Arial"/>
          <w:b/>
          <w:color w:val="000000"/>
        </w:rPr>
      </w:pPr>
      <w:r w:rsidRPr="00F65764">
        <w:rPr>
          <w:rFonts w:ascii="Arial" w:hAnsi="Arial" w:cs="Arial"/>
          <w:color w:val="000000"/>
        </w:rPr>
        <w:t>Na verdade, o empreendedor consegue fazer as coisas acontecerem por ser dotado de sensibilidade para os negócios,</w:t>
      </w:r>
      <w:r>
        <w:rPr>
          <w:rFonts w:ascii="Arial" w:hAnsi="Arial" w:cs="Arial"/>
          <w:color w:val="000000"/>
        </w:rPr>
        <w:t xml:space="preserve"> tino</w:t>
      </w:r>
      <w:r w:rsidRPr="00F65764">
        <w:rPr>
          <w:rFonts w:ascii="Arial" w:hAnsi="Arial" w:cs="Arial"/>
          <w:color w:val="000000"/>
        </w:rPr>
        <w:t xml:space="preserve"> financeiro e capacidade de identificar e aproveitar oportunidades, nem sempre claras e definidas. Com esse arsenal, </w:t>
      </w:r>
      <w:r>
        <w:rPr>
          <w:rFonts w:ascii="Arial" w:hAnsi="Arial" w:cs="Arial"/>
          <w:color w:val="000000"/>
        </w:rPr>
        <w:t xml:space="preserve">transforma ideias </w:t>
      </w:r>
      <w:r w:rsidRPr="00F65764">
        <w:rPr>
          <w:rFonts w:ascii="Arial" w:hAnsi="Arial" w:cs="Arial"/>
          <w:color w:val="000000"/>
        </w:rPr>
        <w:t>em realidade, para benefício próprio e para benefício da comunidade.</w:t>
      </w:r>
      <w:r>
        <w:rPr>
          <w:rFonts w:ascii="Arial" w:hAnsi="Arial" w:cs="Arial"/>
          <w:color w:val="000000"/>
        </w:rPr>
        <w:t xml:space="preserve"> </w:t>
      </w:r>
      <w:r w:rsidRPr="00F65764">
        <w:rPr>
          <w:rFonts w:ascii="Arial" w:hAnsi="Arial" w:cs="Arial"/>
          <w:color w:val="000000"/>
        </w:rPr>
        <w:t>Uma empresa é o conjunto de pessoas que trabalham juntas no sentido de alcançar certos objetivos, por meio da gestão de recursos humanos, materiais e financeiros, tendo em vista o mercado.</w:t>
      </w:r>
    </w:p>
    <w:p w:rsidR="008B4464" w:rsidRPr="006B5738" w:rsidRDefault="008B4464" w:rsidP="008B4464">
      <w:pPr>
        <w:pStyle w:val="NormalWeb"/>
        <w:shd w:val="clear" w:color="auto" w:fill="FFFFFF"/>
        <w:spacing w:before="120" w:beforeAutospacing="0" w:after="120" w:afterAutospacing="0" w:line="360" w:lineRule="auto"/>
        <w:ind w:firstLine="709"/>
        <w:jc w:val="both"/>
        <w:textAlignment w:val="baseline"/>
        <w:rPr>
          <w:rFonts w:ascii="Arial" w:hAnsi="Arial" w:cs="Arial"/>
          <w:b/>
          <w:color w:val="000000"/>
        </w:rPr>
      </w:pPr>
      <w:r w:rsidRPr="00F65764">
        <w:rPr>
          <w:rFonts w:ascii="Arial" w:hAnsi="Arial" w:cs="Arial"/>
          <w:color w:val="000000"/>
        </w:rPr>
        <w:t>Toda empresa existe para produzir algo e prestar serviço à sociedade. Na realidade, as empresas são organizações destinadas à produção de alguma coisa. Existem vários tipos de empresa, de acordo com seu ramo de atividade. Elas podem ser produtoras de bens ou prestadoras de serviços.</w:t>
      </w:r>
    </w:p>
    <w:p w:rsidR="008B4464" w:rsidRPr="00B13B5D" w:rsidRDefault="008B4464" w:rsidP="008B4464">
      <w:pPr>
        <w:pStyle w:val="NormalWeb"/>
        <w:shd w:val="clear" w:color="auto" w:fill="FFFFFF"/>
        <w:spacing w:before="120" w:beforeAutospacing="0" w:after="120" w:afterAutospacing="0" w:line="360" w:lineRule="auto"/>
        <w:ind w:firstLine="709"/>
        <w:jc w:val="both"/>
        <w:textAlignment w:val="baseline"/>
        <w:rPr>
          <w:rFonts w:ascii="Arial" w:hAnsi="Arial" w:cs="Arial"/>
          <w:b/>
          <w:color w:val="000000"/>
        </w:rPr>
      </w:pPr>
      <w:r w:rsidRPr="00F65764">
        <w:rPr>
          <w:rFonts w:ascii="Arial" w:hAnsi="Arial" w:cs="Arial"/>
          <w:color w:val="000000"/>
        </w:rPr>
        <w:lastRenderedPageBreak/>
        <w:t xml:space="preserve">Se a decisão tomada for abrir um negócio ou ampliar seu negócio atual, saiba inicialmente com quem você poderá contar e com quem enfrentará os futuros desafios. O empreendedor pode fazer sozinho o seu trabalho, como também contar com aliados: os sócios do negócio. Existem várias alternativas jurídicas para abrir </w:t>
      </w:r>
      <w:r>
        <w:rPr>
          <w:rFonts w:ascii="Arial" w:hAnsi="Arial" w:cs="Arial"/>
          <w:color w:val="000000"/>
        </w:rPr>
        <w:t>uma sociedade, segundo a legislação sobre o assunto modificada</w:t>
      </w:r>
      <w:r w:rsidRPr="00F65764">
        <w:rPr>
          <w:rFonts w:ascii="Arial" w:hAnsi="Arial" w:cs="Arial"/>
          <w:color w:val="000000"/>
        </w:rPr>
        <w:t xml:space="preserve"> pelo novo Código Civil.</w:t>
      </w:r>
      <w:r>
        <w:rPr>
          <w:rFonts w:ascii="Arial" w:hAnsi="Arial" w:cs="Arial"/>
          <w:color w:val="000000"/>
        </w:rPr>
        <w:t xml:space="preserve"> Sugerimos enfaticamente consultar o SEBRAE para ajudá-lo a definir a forma jurídica </w:t>
      </w:r>
      <w:r w:rsidRPr="008D7942">
        <w:rPr>
          <w:rFonts w:ascii="Arial" w:hAnsi="Arial" w:cs="Arial"/>
          <w:color w:val="000000"/>
        </w:rPr>
        <w:t>mais adequada para o seu empre</w:t>
      </w:r>
      <w:r>
        <w:rPr>
          <w:rFonts w:ascii="Arial" w:hAnsi="Arial" w:cs="Arial"/>
          <w:color w:val="000000"/>
        </w:rPr>
        <w:t xml:space="preserve">endimento. </w:t>
      </w:r>
    </w:p>
    <w:p w:rsidR="008B4464" w:rsidRPr="006B5738" w:rsidRDefault="008B4464" w:rsidP="008B4464">
      <w:pPr>
        <w:pStyle w:val="NormalWeb"/>
        <w:shd w:val="clear" w:color="auto" w:fill="FFFFFF"/>
        <w:tabs>
          <w:tab w:val="left" w:pos="7950"/>
        </w:tabs>
        <w:spacing w:before="120" w:beforeAutospacing="0" w:after="120" w:afterAutospacing="0" w:line="360" w:lineRule="auto"/>
        <w:ind w:firstLine="709"/>
        <w:jc w:val="both"/>
        <w:textAlignment w:val="baseline"/>
        <w:rPr>
          <w:rFonts w:ascii="Arial" w:hAnsi="Arial" w:cs="Arial"/>
          <w:b/>
          <w:color w:val="000000"/>
        </w:rPr>
      </w:pPr>
      <w:r>
        <w:rPr>
          <w:rFonts w:ascii="Arial" w:hAnsi="Arial" w:cs="Arial"/>
          <w:color w:val="000000"/>
        </w:rPr>
        <w:t xml:space="preserve">Após a definição de qual será o negócio, </w:t>
      </w:r>
      <w:r w:rsidRPr="000F7F90">
        <w:rPr>
          <w:rFonts w:ascii="Arial" w:hAnsi="Arial" w:cs="Arial"/>
          <w:color w:val="000000"/>
        </w:rPr>
        <w:t>visu</w:t>
      </w:r>
      <w:r>
        <w:rPr>
          <w:rFonts w:ascii="Arial" w:hAnsi="Arial" w:cs="Arial"/>
          <w:color w:val="000000"/>
        </w:rPr>
        <w:t>alizado o mercado que vai ser abordado, estabelecida a forma jurídica da empresa e a associação com outras pessoas como sócios, se isso for necessário e, finalmente</w:t>
      </w:r>
      <w:r w:rsidRPr="00576B63">
        <w:rPr>
          <w:rFonts w:ascii="Arial" w:hAnsi="Arial" w:cs="Arial"/>
          <w:color w:val="000000"/>
        </w:rPr>
        <w:t>, aberta a empresa,</w:t>
      </w:r>
      <w:r>
        <w:rPr>
          <w:rFonts w:ascii="Arial" w:hAnsi="Arial" w:cs="Arial"/>
          <w:color w:val="000000"/>
        </w:rPr>
        <w:t xml:space="preserve"> resta dar os primeiros </w:t>
      </w:r>
      <w:r w:rsidRPr="00576B63">
        <w:rPr>
          <w:rFonts w:ascii="Arial" w:hAnsi="Arial" w:cs="Arial"/>
          <w:color w:val="000000"/>
        </w:rPr>
        <w:t>passos para que o negócio comece a funcionar. É a hora da largada.</w:t>
      </w:r>
      <w:r>
        <w:rPr>
          <w:rFonts w:ascii="Arial" w:hAnsi="Arial" w:cs="Arial"/>
          <w:color w:val="000000"/>
        </w:rPr>
        <w:t xml:space="preserve"> Para dar partida ao negócio,</w:t>
      </w:r>
      <w:r w:rsidRPr="00576B63">
        <w:rPr>
          <w:rFonts w:ascii="Arial" w:hAnsi="Arial" w:cs="Arial"/>
          <w:color w:val="000000"/>
        </w:rPr>
        <w:t xml:space="preserve"> é necessári</w:t>
      </w:r>
      <w:r>
        <w:rPr>
          <w:rFonts w:ascii="Arial" w:hAnsi="Arial" w:cs="Arial"/>
          <w:color w:val="000000"/>
        </w:rPr>
        <w:t xml:space="preserve">o preparar a equipe com a qual </w:t>
      </w:r>
      <w:r w:rsidRPr="00576B63">
        <w:rPr>
          <w:rFonts w:ascii="Arial" w:hAnsi="Arial" w:cs="Arial"/>
          <w:color w:val="000000"/>
        </w:rPr>
        <w:t>você deverá trabalhar,</w:t>
      </w:r>
      <w:r>
        <w:rPr>
          <w:rFonts w:ascii="Arial" w:hAnsi="Arial" w:cs="Arial"/>
          <w:color w:val="000000"/>
        </w:rPr>
        <w:t xml:space="preserve"> </w:t>
      </w:r>
      <w:r w:rsidRPr="00730B14">
        <w:rPr>
          <w:rFonts w:ascii="Arial" w:hAnsi="Arial" w:cs="Arial"/>
          <w:color w:val="000000"/>
        </w:rPr>
        <w:t>além de preparar a prod</w:t>
      </w:r>
      <w:r>
        <w:rPr>
          <w:rFonts w:ascii="Arial" w:hAnsi="Arial" w:cs="Arial"/>
          <w:color w:val="000000"/>
        </w:rPr>
        <w:t xml:space="preserve">ução, as vendas e as finanças. </w:t>
      </w:r>
      <w:r w:rsidRPr="00730B14">
        <w:rPr>
          <w:rFonts w:ascii="Arial" w:hAnsi="Arial" w:cs="Arial"/>
          <w:color w:val="000000"/>
        </w:rPr>
        <w:t>Esses são, efetivamente, os primeiros passos</w:t>
      </w:r>
      <w:r>
        <w:rPr>
          <w:rFonts w:ascii="Arial" w:hAnsi="Arial" w:cs="Arial"/>
          <w:color w:val="000000"/>
        </w:rPr>
        <w:t xml:space="preserve"> do novo negócio. E isso exige </w:t>
      </w:r>
      <w:r w:rsidRPr="00730B14">
        <w:rPr>
          <w:rFonts w:ascii="Arial" w:hAnsi="Arial" w:cs="Arial"/>
          <w:color w:val="000000"/>
        </w:rPr>
        <w:t>planejamento.</w:t>
      </w:r>
    </w:p>
    <w:p w:rsidR="008B4464" w:rsidRPr="006B5738" w:rsidRDefault="008B4464" w:rsidP="008B4464">
      <w:pPr>
        <w:pStyle w:val="NormalWeb"/>
        <w:shd w:val="clear" w:color="auto" w:fill="FFFFFF"/>
        <w:spacing w:before="120" w:beforeAutospacing="0" w:after="120" w:afterAutospacing="0" w:line="360" w:lineRule="auto"/>
        <w:ind w:firstLine="709"/>
        <w:jc w:val="both"/>
        <w:textAlignment w:val="baseline"/>
        <w:rPr>
          <w:rFonts w:ascii="Arial" w:hAnsi="Arial" w:cs="Arial"/>
          <w:b/>
          <w:color w:val="000000"/>
        </w:rPr>
      </w:pPr>
      <w:r w:rsidRPr="00730B14">
        <w:rPr>
          <w:rFonts w:ascii="Arial" w:hAnsi="Arial" w:cs="Arial"/>
          <w:color w:val="000000"/>
        </w:rPr>
        <w:t>Para iniciar o negócio, você precisa ter o pessoal devidamente preparado</w:t>
      </w:r>
      <w:r>
        <w:rPr>
          <w:rFonts w:ascii="Arial" w:hAnsi="Arial" w:cs="Arial"/>
          <w:color w:val="000000"/>
        </w:rPr>
        <w:t xml:space="preserve"> </w:t>
      </w:r>
      <w:r w:rsidRPr="00443F51">
        <w:rPr>
          <w:rFonts w:ascii="Arial" w:hAnsi="Arial" w:cs="Arial"/>
          <w:color w:val="000000"/>
        </w:rPr>
        <w:t>contratado, integrado e treinado</w:t>
      </w:r>
      <w:r>
        <w:rPr>
          <w:rFonts w:ascii="Arial" w:hAnsi="Arial" w:cs="Arial"/>
          <w:color w:val="000000"/>
        </w:rPr>
        <w:t xml:space="preserve"> </w:t>
      </w:r>
      <w:r w:rsidRPr="00443F51">
        <w:rPr>
          <w:rFonts w:ascii="Arial" w:hAnsi="Arial" w:cs="Arial"/>
          <w:color w:val="000000"/>
        </w:rPr>
        <w:t>para des</w:t>
      </w:r>
      <w:r>
        <w:rPr>
          <w:rFonts w:ascii="Arial" w:hAnsi="Arial" w:cs="Arial"/>
          <w:color w:val="000000"/>
        </w:rPr>
        <w:t xml:space="preserve">envolver as diversas tarefas e </w:t>
      </w:r>
      <w:r w:rsidRPr="00443F51">
        <w:rPr>
          <w:rFonts w:ascii="Arial" w:hAnsi="Arial" w:cs="Arial"/>
          <w:color w:val="000000"/>
        </w:rPr>
        <w:t>atividades da empresa</w:t>
      </w:r>
      <w:r>
        <w:rPr>
          <w:rFonts w:ascii="Arial" w:hAnsi="Arial" w:cs="Arial"/>
          <w:color w:val="000000"/>
        </w:rPr>
        <w:t xml:space="preserve">: quem e quais as pessoas vão colaborar no começo do empreendimento. </w:t>
      </w:r>
      <w:r w:rsidRPr="00442AF7">
        <w:rPr>
          <w:rFonts w:ascii="Arial" w:hAnsi="Arial" w:cs="Arial"/>
          <w:color w:val="000000"/>
        </w:rPr>
        <w:t xml:space="preserve">Enquanto você analisa os dados sobre </w:t>
      </w:r>
      <w:r>
        <w:rPr>
          <w:rFonts w:ascii="Arial" w:hAnsi="Arial" w:cs="Arial"/>
          <w:color w:val="000000"/>
        </w:rPr>
        <w:t>seu projeto com possíveis só</w:t>
      </w:r>
      <w:r w:rsidRPr="00442AF7">
        <w:rPr>
          <w:rFonts w:ascii="Arial" w:hAnsi="Arial" w:cs="Arial"/>
          <w:color w:val="000000"/>
        </w:rPr>
        <w:t>cios,</w:t>
      </w:r>
      <w:r>
        <w:rPr>
          <w:rFonts w:ascii="Arial" w:hAnsi="Arial" w:cs="Arial"/>
          <w:color w:val="000000"/>
        </w:rPr>
        <w:t xml:space="preserve"> </w:t>
      </w:r>
      <w:r w:rsidRPr="00676FED">
        <w:rPr>
          <w:rFonts w:ascii="Arial" w:hAnsi="Arial" w:cs="Arial"/>
          <w:color w:val="000000"/>
        </w:rPr>
        <w:t>familiares ou amigos, é importante que a</w:t>
      </w:r>
      <w:r>
        <w:rPr>
          <w:rFonts w:ascii="Arial" w:hAnsi="Arial" w:cs="Arial"/>
          <w:color w:val="000000"/>
        </w:rPr>
        <w:t xml:space="preserve"> equipe com quem vá trabalhar </w:t>
      </w:r>
      <w:r w:rsidRPr="00676FED">
        <w:rPr>
          <w:rFonts w:ascii="Arial" w:hAnsi="Arial" w:cs="Arial"/>
          <w:color w:val="000000"/>
        </w:rPr>
        <w:t>também conheça todos os detalhes do negócio</w:t>
      </w:r>
      <w:r>
        <w:rPr>
          <w:rFonts w:ascii="Arial" w:hAnsi="Arial" w:cs="Arial"/>
          <w:color w:val="000000"/>
        </w:rPr>
        <w:t>.</w:t>
      </w:r>
    </w:p>
    <w:p w:rsidR="008B4464" w:rsidRPr="006B5738" w:rsidRDefault="008B4464" w:rsidP="008B4464">
      <w:pPr>
        <w:pStyle w:val="NormalWeb"/>
        <w:shd w:val="clear" w:color="auto" w:fill="FFFFFF"/>
        <w:spacing w:before="120" w:beforeAutospacing="0" w:after="120" w:afterAutospacing="0" w:line="360" w:lineRule="auto"/>
        <w:ind w:firstLine="709"/>
        <w:jc w:val="both"/>
        <w:textAlignment w:val="baseline"/>
        <w:rPr>
          <w:rFonts w:ascii="Arial" w:hAnsi="Arial" w:cs="Arial"/>
          <w:b/>
          <w:color w:val="000000"/>
        </w:rPr>
      </w:pPr>
      <w:r w:rsidRPr="003E1057">
        <w:rPr>
          <w:rFonts w:ascii="Arial" w:hAnsi="Arial" w:cs="Arial"/>
          <w:color w:val="000000"/>
        </w:rPr>
        <w:t>Para ser bem-sucedido, o empreendedor precisa planejar o seu negócio. Improvisar jamais.</w:t>
      </w:r>
      <w:r>
        <w:rPr>
          <w:rFonts w:ascii="Arial" w:hAnsi="Arial" w:cs="Arial"/>
          <w:color w:val="000000"/>
        </w:rPr>
        <w:t xml:space="preserve"> </w:t>
      </w:r>
      <w:r w:rsidRPr="003E1057">
        <w:rPr>
          <w:rFonts w:ascii="Arial" w:hAnsi="Arial" w:cs="Arial"/>
          <w:color w:val="000000"/>
        </w:rPr>
        <w:t>Saltar no escuro não é exatamente uma boa pedida.</w:t>
      </w:r>
      <w:r>
        <w:rPr>
          <w:rFonts w:ascii="Arial" w:hAnsi="Arial" w:cs="Arial"/>
          <w:color w:val="000000"/>
        </w:rPr>
        <w:t xml:space="preserve"> Planejar significa estudar antecipadamente a ação que será realizada ou colocada em prática e, quais os objetivos que se pretende alcançar. </w:t>
      </w:r>
      <w:r w:rsidRPr="008C2F07">
        <w:rPr>
          <w:rFonts w:ascii="Arial" w:hAnsi="Arial" w:cs="Arial"/>
          <w:color w:val="000000"/>
        </w:rPr>
        <w:t>O planejamento produz um resultado imediato:</w:t>
      </w:r>
      <w:r>
        <w:rPr>
          <w:rFonts w:ascii="Arial" w:hAnsi="Arial" w:cs="Arial"/>
          <w:color w:val="000000"/>
        </w:rPr>
        <w:t xml:space="preserve"> todos os planos têm um propósito comum.</w:t>
      </w:r>
    </w:p>
    <w:p w:rsidR="008B4464" w:rsidRPr="006B5738" w:rsidRDefault="008B4464" w:rsidP="008B4464">
      <w:pPr>
        <w:pStyle w:val="NormalWeb"/>
        <w:shd w:val="clear" w:color="auto" w:fill="FFFFFF"/>
        <w:spacing w:before="120" w:beforeAutospacing="0" w:after="120" w:afterAutospacing="0" w:line="360" w:lineRule="auto"/>
        <w:ind w:firstLine="709"/>
        <w:jc w:val="both"/>
        <w:textAlignment w:val="baseline"/>
        <w:rPr>
          <w:rFonts w:ascii="Arial" w:hAnsi="Arial" w:cs="Arial"/>
          <w:b/>
          <w:color w:val="000000"/>
        </w:rPr>
      </w:pPr>
      <w:r w:rsidRPr="00FE4B3C">
        <w:rPr>
          <w:rFonts w:ascii="Arial" w:hAnsi="Arial" w:cs="Arial"/>
          <w:color w:val="000000"/>
        </w:rPr>
        <w:t>Todo negócio tem uma missão para cumprir</w:t>
      </w:r>
      <w:r>
        <w:rPr>
          <w:rFonts w:ascii="Arial" w:hAnsi="Arial" w:cs="Arial"/>
          <w:color w:val="000000"/>
        </w:rPr>
        <w:t xml:space="preserve">. </w:t>
      </w:r>
      <w:r w:rsidRPr="00FE4B3C">
        <w:rPr>
          <w:rFonts w:ascii="Arial" w:hAnsi="Arial" w:cs="Arial"/>
          <w:color w:val="000000"/>
        </w:rPr>
        <w:t>Deve t</w:t>
      </w:r>
      <w:r>
        <w:rPr>
          <w:rFonts w:ascii="Arial" w:hAnsi="Arial" w:cs="Arial"/>
          <w:color w:val="000000"/>
        </w:rPr>
        <w:t xml:space="preserve">er uma visão do futuro </w:t>
      </w:r>
      <w:r w:rsidRPr="00FE4B3C">
        <w:rPr>
          <w:rFonts w:ascii="Arial" w:hAnsi="Arial" w:cs="Arial"/>
          <w:color w:val="000000"/>
        </w:rPr>
        <w:t>que o norteie.</w:t>
      </w:r>
      <w:r>
        <w:rPr>
          <w:rFonts w:ascii="Arial" w:hAnsi="Arial" w:cs="Arial"/>
          <w:color w:val="000000"/>
        </w:rPr>
        <w:t xml:space="preserve"> Deve definir </w:t>
      </w:r>
      <w:r w:rsidRPr="00FE4B3C">
        <w:rPr>
          <w:rFonts w:ascii="Arial" w:hAnsi="Arial" w:cs="Arial"/>
          <w:color w:val="000000"/>
        </w:rPr>
        <w:t>os valores que pretende consagrar</w:t>
      </w:r>
      <w:r>
        <w:rPr>
          <w:rFonts w:ascii="Arial" w:hAnsi="Arial" w:cs="Arial"/>
          <w:color w:val="000000"/>
        </w:rPr>
        <w:t xml:space="preserve">. Tudo isso </w:t>
      </w:r>
      <w:r w:rsidRPr="00B07EB3">
        <w:rPr>
          <w:rFonts w:ascii="Arial" w:hAnsi="Arial" w:cs="Arial"/>
          <w:color w:val="000000"/>
        </w:rPr>
        <w:t>precisa ser muito claro para que todos os</w:t>
      </w:r>
      <w:r>
        <w:rPr>
          <w:rFonts w:ascii="Arial" w:hAnsi="Arial" w:cs="Arial"/>
          <w:color w:val="000000"/>
        </w:rPr>
        <w:t xml:space="preserve"> parceiros saibam exatamente o que fazer, como, quando e onde. Conceitos como missão, visão, valores e objetivos </w:t>
      </w:r>
      <w:r w:rsidRPr="00B07EB3">
        <w:rPr>
          <w:rFonts w:ascii="Arial" w:hAnsi="Arial" w:cs="Arial"/>
          <w:color w:val="000000"/>
        </w:rPr>
        <w:t>globais são fundamentais para nortear os rumos do negócio.</w:t>
      </w:r>
      <w:r>
        <w:rPr>
          <w:rFonts w:ascii="Arial" w:hAnsi="Arial" w:cs="Arial"/>
          <w:color w:val="000000"/>
        </w:rPr>
        <w:t xml:space="preserve"> </w:t>
      </w:r>
    </w:p>
    <w:p w:rsidR="008B4464" w:rsidRPr="00082F7F" w:rsidRDefault="008B4464" w:rsidP="008B4464">
      <w:pPr>
        <w:pStyle w:val="NormalWeb"/>
        <w:shd w:val="clear" w:color="auto" w:fill="FFFFFF"/>
        <w:spacing w:before="120" w:beforeAutospacing="0" w:after="120" w:afterAutospacing="0" w:line="360" w:lineRule="auto"/>
        <w:ind w:firstLine="709"/>
        <w:jc w:val="both"/>
        <w:textAlignment w:val="baseline"/>
        <w:rPr>
          <w:rFonts w:ascii="Arial" w:hAnsi="Arial" w:cs="Arial"/>
          <w:b/>
          <w:color w:val="000000"/>
        </w:rPr>
      </w:pPr>
      <w:r w:rsidRPr="00F52D70">
        <w:rPr>
          <w:rFonts w:ascii="Arial" w:hAnsi="Arial" w:cs="Arial"/>
          <w:color w:val="000000"/>
        </w:rPr>
        <w:t xml:space="preserve">Não </w:t>
      </w:r>
      <w:r>
        <w:rPr>
          <w:rFonts w:ascii="Arial" w:hAnsi="Arial" w:cs="Arial"/>
          <w:color w:val="000000"/>
        </w:rPr>
        <w:t xml:space="preserve">basta ter equipe e saber gerenciar a produção e o </w:t>
      </w:r>
      <w:r w:rsidRPr="00490DB8">
        <w:rPr>
          <w:rFonts w:ascii="Arial" w:hAnsi="Arial" w:cs="Arial"/>
          <w:i/>
          <w:color w:val="000000"/>
        </w:rPr>
        <w:t>marketing</w:t>
      </w:r>
      <w:r>
        <w:rPr>
          <w:rFonts w:ascii="Arial" w:hAnsi="Arial" w:cs="Arial"/>
          <w:color w:val="000000"/>
        </w:rPr>
        <w:t xml:space="preserve">. </w:t>
      </w:r>
      <w:r w:rsidRPr="00BE4271">
        <w:rPr>
          <w:rFonts w:ascii="Arial" w:hAnsi="Arial" w:cs="Arial"/>
          <w:color w:val="000000"/>
        </w:rPr>
        <w:t>Para funcionar, as empresas precisam de dinheiro.</w:t>
      </w:r>
      <w:r>
        <w:rPr>
          <w:rFonts w:ascii="Arial" w:hAnsi="Arial" w:cs="Arial"/>
          <w:color w:val="000000"/>
        </w:rPr>
        <w:t xml:space="preserve"> O simples fato de uma </w:t>
      </w:r>
      <w:r w:rsidRPr="00BE4271">
        <w:rPr>
          <w:rFonts w:ascii="Arial" w:hAnsi="Arial" w:cs="Arial"/>
          <w:color w:val="000000"/>
        </w:rPr>
        <w:t>empre</w:t>
      </w:r>
      <w:r>
        <w:rPr>
          <w:rFonts w:ascii="Arial" w:hAnsi="Arial" w:cs="Arial"/>
          <w:color w:val="000000"/>
        </w:rPr>
        <w:t>sa precisar de um imóvel para</w:t>
      </w:r>
      <w:r w:rsidRPr="00BE4271">
        <w:rPr>
          <w:rFonts w:ascii="Arial" w:hAnsi="Arial" w:cs="Arial"/>
          <w:color w:val="000000"/>
        </w:rPr>
        <w:t xml:space="preserve"> instalar</w:t>
      </w:r>
      <w:r>
        <w:rPr>
          <w:rFonts w:ascii="Arial" w:hAnsi="Arial" w:cs="Arial"/>
          <w:color w:val="000000"/>
        </w:rPr>
        <w:t xml:space="preserve">-se, máquinas e equipamentos para </w:t>
      </w:r>
      <w:r w:rsidRPr="00496ECF">
        <w:rPr>
          <w:rFonts w:ascii="Arial" w:hAnsi="Arial" w:cs="Arial"/>
          <w:color w:val="000000"/>
        </w:rPr>
        <w:t>produzir,</w:t>
      </w:r>
      <w:r>
        <w:rPr>
          <w:rFonts w:ascii="Arial" w:hAnsi="Arial" w:cs="Arial"/>
          <w:color w:val="000000"/>
        </w:rPr>
        <w:t xml:space="preserve"> </w:t>
      </w:r>
      <w:r w:rsidRPr="00496ECF">
        <w:rPr>
          <w:rFonts w:ascii="Arial" w:hAnsi="Arial" w:cs="Arial"/>
          <w:color w:val="000000"/>
        </w:rPr>
        <w:lastRenderedPageBreak/>
        <w:t>pessoas para trabalhar,</w:t>
      </w:r>
      <w:r>
        <w:rPr>
          <w:rFonts w:ascii="Arial" w:hAnsi="Arial" w:cs="Arial"/>
          <w:color w:val="000000"/>
        </w:rPr>
        <w:t xml:space="preserve"> </w:t>
      </w:r>
      <w:r w:rsidRPr="00496ECF">
        <w:rPr>
          <w:rFonts w:ascii="Arial" w:hAnsi="Arial" w:cs="Arial"/>
          <w:color w:val="000000"/>
        </w:rPr>
        <w:t>matérias-primas para processar</w:t>
      </w:r>
      <w:r>
        <w:rPr>
          <w:rFonts w:ascii="Arial" w:hAnsi="Arial" w:cs="Arial"/>
          <w:color w:val="000000"/>
        </w:rPr>
        <w:t xml:space="preserve">, revela, na </w:t>
      </w:r>
      <w:r w:rsidRPr="00496ECF">
        <w:rPr>
          <w:rFonts w:ascii="Arial" w:hAnsi="Arial" w:cs="Arial"/>
          <w:color w:val="000000"/>
        </w:rPr>
        <w:t>verdade,</w:t>
      </w:r>
      <w:r>
        <w:rPr>
          <w:rFonts w:ascii="Arial" w:hAnsi="Arial" w:cs="Arial"/>
          <w:color w:val="000000"/>
        </w:rPr>
        <w:t xml:space="preserve"> a necessidade de recursos financeiros que permitam alugar ou comprar o imóvel, </w:t>
      </w:r>
      <w:r w:rsidRPr="00496ECF">
        <w:rPr>
          <w:rFonts w:ascii="Arial" w:hAnsi="Arial" w:cs="Arial"/>
          <w:color w:val="000000"/>
        </w:rPr>
        <w:t>adquirir as máquinas e equipamentos,</w:t>
      </w:r>
      <w:r>
        <w:rPr>
          <w:rFonts w:ascii="Arial" w:hAnsi="Arial" w:cs="Arial"/>
          <w:color w:val="000000"/>
        </w:rPr>
        <w:t xml:space="preserve"> pagar os salários do pessoal, comprar as matérias-primas, recolher os impostos etc. Nenhuma empresa </w:t>
      </w:r>
      <w:r w:rsidRPr="00E27621">
        <w:rPr>
          <w:rFonts w:ascii="Arial" w:hAnsi="Arial" w:cs="Arial"/>
          <w:color w:val="000000"/>
        </w:rPr>
        <w:t>pode ser aberta sem um mínimo de capital inicial,</w:t>
      </w:r>
      <w:r>
        <w:rPr>
          <w:rFonts w:ascii="Arial" w:hAnsi="Arial" w:cs="Arial"/>
          <w:color w:val="000000"/>
        </w:rPr>
        <w:t xml:space="preserve"> nem pode funcionar sem </w:t>
      </w:r>
      <w:r w:rsidRPr="00E27621">
        <w:rPr>
          <w:rFonts w:ascii="Arial" w:hAnsi="Arial" w:cs="Arial"/>
          <w:color w:val="000000"/>
        </w:rPr>
        <w:t>algum capital de giro</w:t>
      </w:r>
      <w:r>
        <w:rPr>
          <w:rFonts w:ascii="Arial" w:hAnsi="Arial" w:cs="Arial"/>
          <w:color w:val="000000"/>
        </w:rPr>
        <w:t>.</w:t>
      </w:r>
    </w:p>
    <w:p w:rsidR="008B4464" w:rsidRPr="0033724E" w:rsidRDefault="008B4464" w:rsidP="008B4464">
      <w:pPr>
        <w:pStyle w:val="NormalWeb"/>
        <w:shd w:val="clear" w:color="auto" w:fill="FFFFFF"/>
        <w:spacing w:before="120" w:beforeAutospacing="0" w:after="120" w:afterAutospacing="0" w:line="360" w:lineRule="auto"/>
        <w:ind w:firstLine="709"/>
        <w:jc w:val="both"/>
        <w:textAlignment w:val="baseline"/>
        <w:rPr>
          <w:rFonts w:ascii="Arial" w:hAnsi="Arial" w:cs="Arial"/>
          <w:color w:val="000000"/>
        </w:rPr>
      </w:pPr>
      <w:r w:rsidRPr="0033724E">
        <w:rPr>
          <w:rFonts w:ascii="Arial" w:hAnsi="Arial" w:cs="Arial"/>
          <w:color w:val="000000"/>
        </w:rPr>
        <w:t>Alegria que a inovação é a função específica do empreendedorismo, seja em um negócio já existente, em uma instituição pública de serviços, ou em um novo empreendimento iniciado por um único indivíduo na cozinha da família (CHIAVENATO, 2012</w:t>
      </w:r>
      <w:r>
        <w:rPr>
          <w:rFonts w:ascii="Arial" w:hAnsi="Arial" w:cs="Arial"/>
          <w:color w:val="000000"/>
        </w:rPr>
        <w:t>, p</w:t>
      </w:r>
      <w:r w:rsidRPr="0033724E">
        <w:rPr>
          <w:rFonts w:ascii="Arial" w:hAnsi="Arial" w:cs="Arial"/>
          <w:color w:val="000000"/>
        </w:rPr>
        <w:t>. 289).</w:t>
      </w:r>
    </w:p>
    <w:p w:rsidR="008B4464" w:rsidRPr="00424404" w:rsidRDefault="008B4464" w:rsidP="008B4464">
      <w:pPr>
        <w:pStyle w:val="NormalWeb"/>
        <w:shd w:val="clear" w:color="auto" w:fill="FFFFFF"/>
        <w:spacing w:before="120" w:beforeAutospacing="0" w:after="120" w:afterAutospacing="0" w:line="360" w:lineRule="auto"/>
        <w:ind w:firstLine="709"/>
        <w:jc w:val="both"/>
        <w:textAlignment w:val="baseline"/>
        <w:rPr>
          <w:rFonts w:ascii="Arial" w:hAnsi="Arial" w:cs="Arial"/>
          <w:color w:val="000000"/>
        </w:rPr>
      </w:pPr>
      <w:r>
        <w:rPr>
          <w:rFonts w:ascii="Arial" w:hAnsi="Arial" w:cs="Arial"/>
          <w:color w:val="000000"/>
        </w:rPr>
        <w:t xml:space="preserve">Inovação </w:t>
      </w:r>
      <w:r w:rsidRPr="00FF2947">
        <w:rPr>
          <w:rFonts w:ascii="Arial" w:hAnsi="Arial" w:cs="Arial"/>
          <w:color w:val="000000"/>
        </w:rPr>
        <w:t>é</w:t>
      </w:r>
      <w:r>
        <w:rPr>
          <w:rFonts w:ascii="Arial" w:hAnsi="Arial" w:cs="Arial"/>
          <w:color w:val="000000"/>
        </w:rPr>
        <w:t xml:space="preserve"> a maneira pela qual o </w:t>
      </w:r>
      <w:r w:rsidRPr="00121CB2">
        <w:rPr>
          <w:rFonts w:ascii="Arial" w:hAnsi="Arial" w:cs="Arial"/>
          <w:color w:val="000000"/>
        </w:rPr>
        <w:t>empreendedor cria novos</w:t>
      </w:r>
      <w:r>
        <w:rPr>
          <w:rFonts w:ascii="Arial" w:hAnsi="Arial" w:cs="Arial"/>
          <w:color w:val="000000"/>
        </w:rPr>
        <w:t xml:space="preserve"> meios de produzir riqueza ou utiliza recursos existentes com um maior potencial para criar riqueza, é desenvolver melhor o seu negócio (CHIAVENATO, 2012, p. 289).</w:t>
      </w:r>
    </w:p>
    <w:p w:rsidR="008B4464" w:rsidRDefault="008B4464" w:rsidP="008B4464">
      <w:pPr>
        <w:pStyle w:val="NormalWeb"/>
        <w:shd w:val="clear" w:color="auto" w:fill="FFFFFF"/>
        <w:spacing w:before="120" w:beforeAutospacing="0" w:after="120" w:afterAutospacing="0" w:line="360" w:lineRule="auto"/>
        <w:ind w:firstLine="709"/>
        <w:jc w:val="both"/>
        <w:textAlignment w:val="baseline"/>
        <w:rPr>
          <w:rFonts w:ascii="Arial" w:hAnsi="Arial" w:cs="Arial"/>
          <w:color w:val="000000"/>
        </w:rPr>
      </w:pPr>
      <w:r w:rsidRPr="00896A68">
        <w:rPr>
          <w:rFonts w:ascii="Arial" w:hAnsi="Arial" w:cs="Arial"/>
          <w:color w:val="000000"/>
        </w:rPr>
        <w:t>Montar o negócio é uma das etapas mais difíceis e se você já passou por esta fase pode se considerar um vitorioso. Primeiro porque o capital investido nem sempre é tão fácil de conseguir e já começar com dinheiro em caixa é realizar uma grande caminhada. D</w:t>
      </w:r>
      <w:r>
        <w:rPr>
          <w:rFonts w:ascii="Arial" w:hAnsi="Arial" w:cs="Arial"/>
          <w:color w:val="000000"/>
        </w:rPr>
        <w:t>epois de tudo pronto, vem á</w:t>
      </w:r>
      <w:r w:rsidRPr="00896A68">
        <w:rPr>
          <w:rFonts w:ascii="Arial" w:hAnsi="Arial" w:cs="Arial"/>
          <w:color w:val="000000"/>
        </w:rPr>
        <w:t xml:space="preserve"> parte mais importante para que o lucro entre </w:t>
      </w:r>
      <w:r>
        <w:rPr>
          <w:rFonts w:ascii="Arial" w:hAnsi="Arial" w:cs="Arial"/>
          <w:color w:val="000000"/>
        </w:rPr>
        <w:t>na conta bancária.</w:t>
      </w:r>
    </w:p>
    <w:p w:rsidR="008B4464" w:rsidRPr="006B5738" w:rsidRDefault="008B4464" w:rsidP="008B4464">
      <w:pPr>
        <w:pStyle w:val="NormalWeb"/>
        <w:shd w:val="clear" w:color="auto" w:fill="FFFFFF"/>
        <w:spacing w:before="120" w:beforeAutospacing="0" w:after="120" w:afterAutospacing="0" w:line="360" w:lineRule="auto"/>
        <w:ind w:firstLine="709"/>
        <w:jc w:val="both"/>
        <w:textAlignment w:val="baseline"/>
        <w:rPr>
          <w:rFonts w:ascii="Arial" w:hAnsi="Arial" w:cs="Arial"/>
          <w:b/>
          <w:color w:val="000000"/>
        </w:rPr>
      </w:pPr>
      <w:r w:rsidRPr="00492B46">
        <w:rPr>
          <w:rFonts w:ascii="Arial" w:hAnsi="Arial" w:cs="Arial"/>
          <w:color w:val="000000"/>
        </w:rPr>
        <w:t xml:space="preserve">Segundo </w:t>
      </w:r>
      <w:r>
        <w:rPr>
          <w:rFonts w:ascii="Arial" w:hAnsi="Arial" w:cs="Arial"/>
          <w:color w:val="000000"/>
        </w:rPr>
        <w:t xml:space="preserve">a pesquisa LIDE Futuro, da FGV-EAESP, em 2024, 80% dos jovens brasileiros esperam estar à frente de seu próprio empreendimento. E eles já sabem em que terreno irar pisar: 26% elencam como principal dificuldade o ambiente desfavorável à criação de um negócio e 22% acreditam como obstáculo a falta de capital para investimentos. </w:t>
      </w:r>
    </w:p>
    <w:p w:rsidR="008B4464" w:rsidRDefault="008B4464" w:rsidP="008B4464">
      <w:pPr>
        <w:pStyle w:val="NormalWeb"/>
        <w:shd w:val="clear" w:color="auto" w:fill="FFFFFF"/>
        <w:spacing w:before="120" w:beforeAutospacing="0" w:after="120" w:afterAutospacing="0" w:line="360" w:lineRule="auto"/>
        <w:ind w:firstLine="709"/>
        <w:jc w:val="both"/>
        <w:textAlignment w:val="baseline"/>
        <w:rPr>
          <w:rFonts w:ascii="Arial" w:hAnsi="Arial" w:cs="Arial"/>
          <w:color w:val="000000"/>
        </w:rPr>
      </w:pPr>
      <w:r>
        <w:rPr>
          <w:rFonts w:ascii="Arial" w:hAnsi="Arial" w:cs="Arial"/>
          <w:color w:val="000000"/>
        </w:rPr>
        <w:t>Pesquisa GEM realizada em 2013 mostrou que existem 40 milhões de brasileiros envolvidos na atividade empreendedora, sendo que 38% têm entre 18 e 34 anos. E que 71% destes iniciaram o próprio negócio baseado em uma oportunidade. Há 10 anos, tínhamos quase 75% dos empreendimentos abertos por necessidade.</w:t>
      </w:r>
    </w:p>
    <w:p w:rsidR="008B4464" w:rsidRPr="00492B46" w:rsidRDefault="008B4464" w:rsidP="008B4464">
      <w:pPr>
        <w:pStyle w:val="NormalWeb"/>
        <w:shd w:val="clear" w:color="auto" w:fill="FFFFFF"/>
        <w:spacing w:before="120" w:beforeAutospacing="0" w:after="120" w:afterAutospacing="0" w:line="360" w:lineRule="auto"/>
        <w:ind w:firstLine="709"/>
        <w:jc w:val="both"/>
        <w:textAlignment w:val="baseline"/>
        <w:rPr>
          <w:rFonts w:ascii="Arial" w:hAnsi="Arial" w:cs="Arial"/>
          <w:color w:val="000000"/>
        </w:rPr>
      </w:pPr>
      <w:r>
        <w:rPr>
          <w:rFonts w:ascii="Arial" w:hAnsi="Arial" w:cs="Arial"/>
          <w:color w:val="000000"/>
        </w:rPr>
        <w:t>As mulheres são maioria na direção das empresas mais jovens. Segundo a pesquisa global, 52% dos novos negócios no país, são comandados por mulheres. O nordeste é a única região brasileira em que o sexo feminino ainda não é maioria: lá os homens estão à frente com 51% das novas empresas, e as mulheres com 49%.</w:t>
      </w:r>
    </w:p>
    <w:p w:rsidR="008B4464" w:rsidRDefault="008B4464" w:rsidP="008B4464">
      <w:pPr>
        <w:pStyle w:val="NormalWeb"/>
        <w:shd w:val="clear" w:color="auto" w:fill="FFFFFF"/>
        <w:spacing w:before="120" w:beforeAutospacing="0" w:after="120" w:afterAutospacing="0" w:line="360" w:lineRule="auto"/>
        <w:ind w:firstLine="709"/>
        <w:jc w:val="both"/>
        <w:textAlignment w:val="baseline"/>
        <w:rPr>
          <w:rFonts w:ascii="Arial" w:hAnsi="Arial" w:cs="Arial"/>
          <w:color w:val="000000"/>
        </w:rPr>
      </w:pPr>
      <w:r w:rsidRPr="00896A68">
        <w:rPr>
          <w:rFonts w:ascii="Arial" w:hAnsi="Arial" w:cs="Arial"/>
          <w:color w:val="000000"/>
        </w:rPr>
        <w:lastRenderedPageBreak/>
        <w:t>Divulgar um novo negócio é uma etapa crucial para ter sucesso no empreendimento. Afinal, os clientes ir</w:t>
      </w:r>
      <w:r>
        <w:rPr>
          <w:rFonts w:ascii="Arial" w:hAnsi="Arial" w:cs="Arial"/>
          <w:color w:val="000000"/>
        </w:rPr>
        <w:t>ão entrar na loja ou contratar</w:t>
      </w:r>
      <w:r w:rsidRPr="00896A68">
        <w:rPr>
          <w:rFonts w:ascii="Arial" w:hAnsi="Arial" w:cs="Arial"/>
          <w:color w:val="000000"/>
        </w:rPr>
        <w:t xml:space="preserve"> o serviço da empresa apenas se</w:t>
      </w:r>
      <w:r>
        <w:rPr>
          <w:rFonts w:ascii="Arial" w:hAnsi="Arial" w:cs="Arial"/>
          <w:color w:val="000000"/>
        </w:rPr>
        <w:t xml:space="preserve"> souber que ela existe.</w:t>
      </w:r>
      <w:r w:rsidRPr="00896A68">
        <w:rPr>
          <w:rFonts w:ascii="Arial" w:hAnsi="Arial" w:cs="Arial"/>
          <w:color w:val="000000"/>
        </w:rPr>
        <w:t xml:space="preserve"> Por isso a etapa ‘</w:t>
      </w:r>
      <w:r w:rsidRPr="00DB21B1">
        <w:rPr>
          <w:rStyle w:val="Forte"/>
          <w:rFonts w:ascii="Arial" w:hAnsi="Arial" w:cs="Arial"/>
          <w:color w:val="000000"/>
          <w:bdr w:val="none" w:sz="0" w:space="0" w:color="auto" w:frame="1"/>
        </w:rPr>
        <w:t>divulgação</w:t>
      </w:r>
      <w:r w:rsidRPr="00896A68">
        <w:rPr>
          <w:rFonts w:ascii="Arial" w:hAnsi="Arial" w:cs="Arial"/>
          <w:color w:val="000000"/>
        </w:rPr>
        <w:t>’ deve constar no seu plano de negócios, colocando valores para isso no capital inicial do empreendimento.</w:t>
      </w:r>
    </w:p>
    <w:p w:rsidR="008B4464" w:rsidRPr="006B5738" w:rsidRDefault="008B4464" w:rsidP="008B4464">
      <w:pPr>
        <w:pStyle w:val="Ttulo2"/>
        <w:shd w:val="clear" w:color="auto" w:fill="FFFFFF"/>
        <w:spacing w:before="120" w:beforeAutospacing="0" w:after="120" w:afterAutospacing="0" w:line="360" w:lineRule="auto"/>
        <w:ind w:firstLine="709"/>
        <w:jc w:val="both"/>
        <w:textAlignment w:val="baseline"/>
        <w:rPr>
          <w:rFonts w:ascii="Arial" w:hAnsi="Arial" w:cs="Arial"/>
          <w:color w:val="000000"/>
          <w:sz w:val="24"/>
          <w:szCs w:val="24"/>
        </w:rPr>
      </w:pPr>
      <w:r w:rsidRPr="006B5738">
        <w:rPr>
          <w:rFonts w:ascii="Arial" w:hAnsi="Arial" w:cs="Arial"/>
          <w:b w:val="0"/>
          <w:color w:val="000000"/>
          <w:sz w:val="24"/>
          <w:szCs w:val="24"/>
          <w:shd w:val="clear" w:color="auto" w:fill="FFFFFF"/>
        </w:rPr>
        <w:t xml:space="preserve">Para grandes ou pequenas empresas, panfletagem sempre dá certo. É barato, fácil de distribuir e acima de tudo é informativo. O segredo é apenas saber como fazer. Panfleto é um material de divulgação em papel em que constam informações básicas sobre o empreendimento com o nome, tipo de serviço e dados para contato, como endereço, telefone e e-mail. </w:t>
      </w:r>
    </w:p>
    <w:p w:rsidR="008B4464" w:rsidRPr="00A71945" w:rsidRDefault="008B4464" w:rsidP="008B4464">
      <w:pPr>
        <w:pStyle w:val="NormalWeb"/>
        <w:shd w:val="clear" w:color="auto" w:fill="FFFFFF"/>
        <w:spacing w:before="120" w:beforeAutospacing="0" w:after="120" w:afterAutospacing="0" w:line="360" w:lineRule="auto"/>
        <w:ind w:firstLine="709"/>
        <w:jc w:val="both"/>
        <w:textAlignment w:val="baseline"/>
        <w:rPr>
          <w:rFonts w:ascii="Arial" w:hAnsi="Arial" w:cs="Arial"/>
          <w:color w:val="000000"/>
          <w:shd w:val="clear" w:color="auto" w:fill="FFFFFF"/>
        </w:rPr>
      </w:pPr>
      <w:r w:rsidRPr="00A71945">
        <w:rPr>
          <w:rFonts w:ascii="Arial" w:hAnsi="Arial" w:cs="Arial"/>
          <w:color w:val="000000"/>
          <w:shd w:val="clear" w:color="auto" w:fill="FFFFFF"/>
        </w:rPr>
        <w:t>Pequenas e grandes marcas aderem ao panfleto porque é uma das formas mais baratas de chegar até o cliente. Como é uma mídia manual, em que as pessoas podem guardar na bolsa ou bolso, o panfleto permite que se chegue a locais que nem foram pontos de divulgação como bairros e até outras cidades por meio de amigos e parentes. (verifique a legislação na prefeitura da sua cidade).</w:t>
      </w:r>
    </w:p>
    <w:p w:rsidR="008B4464" w:rsidRPr="006B5738" w:rsidRDefault="008B4464" w:rsidP="008B4464">
      <w:pPr>
        <w:shd w:val="clear" w:color="auto" w:fill="FFFFFF"/>
        <w:spacing w:before="120" w:after="120" w:line="360" w:lineRule="auto"/>
        <w:ind w:firstLine="709"/>
        <w:jc w:val="both"/>
        <w:textAlignment w:val="baseline"/>
        <w:outlineLvl w:val="1"/>
        <w:rPr>
          <w:rFonts w:ascii="Arial" w:eastAsia="Times New Roman" w:hAnsi="Arial" w:cs="Arial"/>
          <w:b/>
          <w:bCs/>
          <w:color w:val="000000"/>
          <w:sz w:val="24"/>
          <w:szCs w:val="24"/>
          <w:lang w:eastAsia="pt-BR"/>
        </w:rPr>
      </w:pPr>
      <w:r>
        <w:rPr>
          <w:rFonts w:ascii="Arial" w:eastAsia="Times New Roman" w:hAnsi="Arial" w:cs="Arial"/>
          <w:color w:val="000000"/>
          <w:sz w:val="24"/>
          <w:szCs w:val="24"/>
          <w:lang w:eastAsia="pt-BR"/>
        </w:rPr>
        <w:t xml:space="preserve">Site hoje é </w:t>
      </w:r>
      <w:r w:rsidRPr="0066553B">
        <w:rPr>
          <w:rFonts w:ascii="Arial" w:eastAsia="Times New Roman" w:hAnsi="Arial" w:cs="Arial"/>
          <w:color w:val="000000"/>
          <w:sz w:val="24"/>
          <w:szCs w:val="24"/>
          <w:lang w:eastAsia="pt-BR"/>
        </w:rPr>
        <w:t>crucial a empresa possuir, seja ela de pequeno, médio e grande porte. Ele serve tanto para divulgar os produtos como informar que a empresa existe. O tamanho e porte do site variam conforme o porte da empresa. Quanto maior a empresa, melhor deve ser o site.</w:t>
      </w:r>
    </w:p>
    <w:p w:rsidR="008B4464" w:rsidRPr="00C40A17" w:rsidRDefault="008B4464" w:rsidP="008B4464">
      <w:pPr>
        <w:pStyle w:val="Ttulo2"/>
        <w:shd w:val="clear" w:color="auto" w:fill="FFFFFF"/>
        <w:spacing w:before="120" w:beforeAutospacing="0" w:after="120" w:afterAutospacing="0" w:line="360" w:lineRule="auto"/>
        <w:ind w:firstLine="709"/>
        <w:jc w:val="both"/>
        <w:textAlignment w:val="baseline"/>
        <w:rPr>
          <w:rFonts w:ascii="Arial" w:hAnsi="Arial" w:cs="Arial"/>
          <w:b w:val="0"/>
          <w:color w:val="000000"/>
          <w:sz w:val="24"/>
          <w:szCs w:val="24"/>
        </w:rPr>
      </w:pPr>
      <w:r w:rsidRPr="006B5738">
        <w:rPr>
          <w:rFonts w:ascii="Arial" w:hAnsi="Arial" w:cs="Arial"/>
          <w:b w:val="0"/>
          <w:color w:val="000000"/>
          <w:sz w:val="24"/>
          <w:szCs w:val="24"/>
        </w:rPr>
        <w:t>Está é uma forma melhor de mostrar que sua empresa e</w:t>
      </w:r>
      <w:r>
        <w:rPr>
          <w:rFonts w:ascii="Arial" w:hAnsi="Arial" w:cs="Arial"/>
          <w:b w:val="0"/>
          <w:color w:val="000000"/>
          <w:sz w:val="24"/>
          <w:szCs w:val="24"/>
        </w:rPr>
        <w:t xml:space="preserve">stá aberta, por você mesmo, </w:t>
      </w:r>
      <w:r w:rsidRPr="006B5738">
        <w:rPr>
          <w:rFonts w:ascii="Arial" w:hAnsi="Arial" w:cs="Arial"/>
          <w:b w:val="0"/>
          <w:color w:val="000000"/>
          <w:sz w:val="24"/>
          <w:szCs w:val="24"/>
        </w:rPr>
        <w:t>tendo em mãos um cartão de visita. Em festas e eventos, jamais se esqueça de ter ao menos 10 no bolso, pois no meio da conversa pode surgir um assunto relacionado a seu novo negócio, e ai surge uma oportunidade de entrega do pedacinho de papel que pode lhe render mais 10 clientes.</w:t>
      </w:r>
    </w:p>
    <w:p w:rsidR="008B4464" w:rsidRDefault="008B4464" w:rsidP="008B4464">
      <w:pPr>
        <w:pStyle w:val="NormalWeb"/>
        <w:shd w:val="clear" w:color="auto" w:fill="FFFFFF"/>
        <w:spacing w:before="120" w:beforeAutospacing="0" w:after="120" w:afterAutospacing="0" w:line="360" w:lineRule="auto"/>
        <w:ind w:firstLine="709"/>
        <w:jc w:val="both"/>
        <w:textAlignment w:val="baseline"/>
        <w:rPr>
          <w:rFonts w:ascii="Arial" w:hAnsi="Arial" w:cs="Arial"/>
          <w:color w:val="000000"/>
        </w:rPr>
      </w:pPr>
    </w:p>
    <w:p w:rsidR="008B4464" w:rsidRDefault="008B4464" w:rsidP="008B4464">
      <w:pPr>
        <w:pStyle w:val="NormalWeb"/>
        <w:shd w:val="clear" w:color="auto" w:fill="FFFFFF"/>
        <w:spacing w:before="120" w:beforeAutospacing="0" w:after="120" w:afterAutospacing="0" w:line="360" w:lineRule="auto"/>
        <w:jc w:val="both"/>
        <w:textAlignment w:val="baseline"/>
        <w:rPr>
          <w:rFonts w:ascii="Arial" w:hAnsi="Arial" w:cs="Arial"/>
          <w:b/>
          <w:color w:val="000000"/>
        </w:rPr>
      </w:pPr>
      <w:r w:rsidRPr="00FC47F5">
        <w:rPr>
          <w:rFonts w:ascii="Arial" w:hAnsi="Arial" w:cs="Arial"/>
          <w:b/>
          <w:color w:val="000000"/>
        </w:rPr>
        <w:t>BIBLIOGRAFIA</w:t>
      </w:r>
    </w:p>
    <w:p w:rsidR="008B4464" w:rsidRPr="00154AE7" w:rsidRDefault="008B4464" w:rsidP="008B4464">
      <w:pPr>
        <w:pStyle w:val="NormalWeb"/>
        <w:shd w:val="clear" w:color="auto" w:fill="FFFFFF"/>
        <w:spacing w:before="120" w:beforeAutospacing="0" w:after="120" w:afterAutospacing="0" w:line="360" w:lineRule="auto"/>
        <w:textAlignment w:val="baseline"/>
        <w:rPr>
          <w:rFonts w:ascii="Arial" w:hAnsi="Arial" w:cs="Arial"/>
          <w:color w:val="000000"/>
        </w:rPr>
      </w:pPr>
      <w:r w:rsidRPr="00154AE7">
        <w:rPr>
          <w:rFonts w:ascii="Arial" w:hAnsi="Arial" w:cs="Arial"/>
          <w:color w:val="000000"/>
        </w:rPr>
        <w:t>Chiavenato, Idalberto</w:t>
      </w:r>
      <w:r>
        <w:rPr>
          <w:rFonts w:ascii="Arial" w:hAnsi="Arial" w:cs="Arial"/>
          <w:color w:val="000000"/>
        </w:rPr>
        <w:t xml:space="preserve">. </w:t>
      </w:r>
      <w:r w:rsidRPr="00924068">
        <w:rPr>
          <w:rFonts w:ascii="Arial" w:hAnsi="Arial" w:cs="Arial"/>
          <w:b/>
          <w:color w:val="000000"/>
        </w:rPr>
        <w:t xml:space="preserve">Empreendedorismo: dando asas ao espírito </w:t>
      </w:r>
      <w:proofErr w:type="gramStart"/>
      <w:r w:rsidRPr="00924068">
        <w:rPr>
          <w:rFonts w:ascii="Arial" w:hAnsi="Arial" w:cs="Arial"/>
          <w:b/>
          <w:color w:val="000000"/>
        </w:rPr>
        <w:t>empreendedor</w:t>
      </w:r>
      <w:r>
        <w:rPr>
          <w:rFonts w:ascii="Arial" w:hAnsi="Arial" w:cs="Arial"/>
          <w:color w:val="000000"/>
        </w:rPr>
        <w:t>.</w:t>
      </w:r>
      <w:proofErr w:type="gramEnd"/>
      <w:r>
        <w:rPr>
          <w:rFonts w:ascii="Arial" w:hAnsi="Arial" w:cs="Arial"/>
          <w:color w:val="000000"/>
        </w:rPr>
        <w:t xml:space="preserve">- 4. Ed.- Barueri, SP: Manole, 2012. </w:t>
      </w:r>
    </w:p>
    <w:p w:rsidR="008B4464" w:rsidRDefault="008B4464" w:rsidP="008B4464">
      <w:pPr>
        <w:spacing w:before="120" w:after="120" w:line="360" w:lineRule="auto"/>
        <w:rPr>
          <w:rFonts w:ascii="Arial" w:hAnsi="Arial" w:cs="Arial"/>
          <w:sz w:val="24"/>
          <w:szCs w:val="24"/>
        </w:rPr>
      </w:pPr>
      <w:r w:rsidRPr="00924068">
        <w:rPr>
          <w:rFonts w:ascii="Arial" w:hAnsi="Arial" w:cs="Arial"/>
          <w:sz w:val="24"/>
          <w:szCs w:val="24"/>
        </w:rPr>
        <w:t xml:space="preserve">Jornal de negócios, </w:t>
      </w:r>
      <w:r w:rsidRPr="00924068">
        <w:rPr>
          <w:rFonts w:ascii="Arial" w:hAnsi="Arial" w:cs="Arial"/>
          <w:b/>
          <w:sz w:val="24"/>
          <w:szCs w:val="24"/>
        </w:rPr>
        <w:t>SEBRAE, SP</w:t>
      </w:r>
      <w:r>
        <w:rPr>
          <w:rFonts w:ascii="Arial" w:hAnsi="Arial" w:cs="Arial"/>
          <w:sz w:val="24"/>
          <w:szCs w:val="24"/>
        </w:rPr>
        <w:t xml:space="preserve"> -</w:t>
      </w:r>
      <w:r w:rsidRPr="00924068">
        <w:rPr>
          <w:rFonts w:ascii="Arial" w:hAnsi="Arial" w:cs="Arial"/>
          <w:sz w:val="24"/>
          <w:szCs w:val="24"/>
        </w:rPr>
        <w:t xml:space="preserve"> Ano 20</w:t>
      </w:r>
      <w:r>
        <w:rPr>
          <w:rFonts w:ascii="Arial" w:hAnsi="Arial" w:cs="Arial"/>
          <w:sz w:val="24"/>
          <w:szCs w:val="24"/>
        </w:rPr>
        <w:t xml:space="preserve"> – </w:t>
      </w:r>
      <w:r w:rsidRPr="002E48BD">
        <w:rPr>
          <w:rFonts w:ascii="Arial" w:hAnsi="Arial" w:cs="Arial"/>
          <w:sz w:val="26"/>
          <w:szCs w:val="24"/>
        </w:rPr>
        <w:t>n</w:t>
      </w:r>
      <w:r>
        <w:rPr>
          <w:rFonts w:ascii="Arial" w:hAnsi="Arial" w:cs="Arial"/>
          <w:sz w:val="26"/>
          <w:szCs w:val="24"/>
        </w:rPr>
        <w:t xml:space="preserve">º 241, </w:t>
      </w:r>
      <w:r w:rsidRPr="002E48BD">
        <w:rPr>
          <w:rFonts w:ascii="Arial" w:hAnsi="Arial" w:cs="Arial"/>
          <w:sz w:val="26"/>
          <w:szCs w:val="24"/>
        </w:rPr>
        <w:t>São</w:t>
      </w:r>
      <w:r w:rsidRPr="00924068">
        <w:rPr>
          <w:rFonts w:ascii="Arial" w:hAnsi="Arial" w:cs="Arial"/>
          <w:sz w:val="24"/>
          <w:szCs w:val="24"/>
        </w:rPr>
        <w:t xml:space="preserve"> </w:t>
      </w:r>
      <w:r>
        <w:rPr>
          <w:rFonts w:ascii="Arial" w:hAnsi="Arial" w:cs="Arial"/>
          <w:sz w:val="24"/>
          <w:szCs w:val="24"/>
        </w:rPr>
        <w:t>Paulo, abril,</w:t>
      </w:r>
      <w:r w:rsidRPr="00924068">
        <w:rPr>
          <w:rFonts w:ascii="Arial" w:hAnsi="Arial" w:cs="Arial"/>
          <w:sz w:val="24"/>
          <w:szCs w:val="24"/>
        </w:rPr>
        <w:t xml:space="preserve"> 2014.</w:t>
      </w:r>
    </w:p>
    <w:p w:rsidR="008B4464" w:rsidRPr="008B4464" w:rsidRDefault="008B4464" w:rsidP="008B4464">
      <w:pPr>
        <w:pStyle w:val="NormalWeb"/>
        <w:shd w:val="clear" w:color="auto" w:fill="FFFFFF"/>
        <w:spacing w:before="120" w:beforeAutospacing="0" w:after="120" w:afterAutospacing="0" w:line="360" w:lineRule="auto"/>
        <w:jc w:val="both"/>
        <w:textAlignment w:val="baseline"/>
        <w:rPr>
          <w:rStyle w:val="Hyperlink"/>
          <w:rFonts w:ascii="Arial" w:hAnsi="Arial" w:cs="Arial"/>
          <w:color w:val="auto"/>
          <w:u w:val="none"/>
        </w:rPr>
      </w:pPr>
      <w:r w:rsidRPr="00887581">
        <w:rPr>
          <w:rFonts w:ascii="Arial" w:hAnsi="Arial" w:cs="Arial"/>
        </w:rPr>
        <w:t>Gonçalves, Vinicius.</w:t>
      </w:r>
      <w:r w:rsidRPr="005348F6">
        <w:rPr>
          <w:rFonts w:ascii="Arial" w:hAnsi="Arial" w:cs="Arial"/>
        </w:rPr>
        <w:t xml:space="preserve"> </w:t>
      </w:r>
      <w:r w:rsidRPr="005348F6">
        <w:rPr>
          <w:rFonts w:ascii="Arial" w:hAnsi="Arial" w:cs="Arial"/>
          <w:color w:val="000000"/>
        </w:rPr>
        <w:t>Cinco maneiras de divulgar seu negócio</w:t>
      </w:r>
      <w:r>
        <w:rPr>
          <w:rFonts w:ascii="Arial" w:hAnsi="Arial" w:cs="Arial"/>
          <w:color w:val="000000"/>
        </w:rPr>
        <w:t xml:space="preserve">. </w:t>
      </w:r>
      <w:r w:rsidRPr="00E04320">
        <w:rPr>
          <w:rFonts w:ascii="Arial" w:hAnsi="Arial" w:cs="Arial"/>
          <w:b/>
          <w:color w:val="000000"/>
        </w:rPr>
        <w:t>Novo</w:t>
      </w:r>
      <w:r>
        <w:rPr>
          <w:rFonts w:ascii="Arial" w:hAnsi="Arial" w:cs="Arial"/>
          <w:color w:val="000000"/>
        </w:rPr>
        <w:t xml:space="preserve"> </w:t>
      </w:r>
      <w:r w:rsidRPr="005348F6">
        <w:rPr>
          <w:rFonts w:ascii="Arial" w:hAnsi="Arial" w:cs="Arial"/>
          <w:b/>
          <w:color w:val="000000"/>
        </w:rPr>
        <w:t>negócio</w:t>
      </w:r>
      <w:r>
        <w:rPr>
          <w:rFonts w:ascii="Arial" w:hAnsi="Arial" w:cs="Arial"/>
          <w:b/>
          <w:color w:val="000000"/>
        </w:rPr>
        <w:t xml:space="preserve">. </w:t>
      </w:r>
      <w:r w:rsidRPr="00E04320">
        <w:rPr>
          <w:rFonts w:ascii="Arial" w:hAnsi="Arial" w:cs="Arial"/>
          <w:color w:val="000000"/>
        </w:rPr>
        <w:t xml:space="preserve">Disponível </w:t>
      </w:r>
      <w:r>
        <w:rPr>
          <w:rFonts w:ascii="Arial" w:hAnsi="Arial" w:cs="Arial"/>
          <w:color w:val="000000"/>
        </w:rPr>
        <w:t xml:space="preserve">em: &lt; </w:t>
      </w:r>
      <w:hyperlink r:id="rId5" w:history="1">
        <w:r w:rsidRPr="008B4464">
          <w:rPr>
            <w:rStyle w:val="Hyperlink"/>
            <w:rFonts w:ascii="Arial" w:hAnsi="Arial" w:cs="Arial"/>
            <w:color w:val="auto"/>
            <w:u w:val="none"/>
          </w:rPr>
          <w:t>http://www.novonegocio.com.br/marketing/cinco-maneiras-de-divulgar-seu-negocio/</w:t>
        </w:r>
      </w:hyperlink>
      <w:r w:rsidRPr="008B4464">
        <w:rPr>
          <w:rFonts w:ascii="Arial" w:hAnsi="Arial" w:cs="Arial"/>
        </w:rPr>
        <w:t xml:space="preserve"> </w:t>
      </w:r>
      <w:r w:rsidRPr="008B4464">
        <w:rPr>
          <w:rStyle w:val="Hyperlink"/>
          <w:rFonts w:ascii="Arial" w:hAnsi="Arial" w:cs="Arial"/>
          <w:color w:val="auto"/>
          <w:u w:val="none"/>
        </w:rPr>
        <w:t>&gt; Acesso em: 06 de abril, 2014.</w:t>
      </w:r>
    </w:p>
    <w:sectPr w:rsidR="008B4464" w:rsidRPr="008B4464" w:rsidSect="008B4464">
      <w:pgSz w:w="11906" w:h="16838"/>
      <w:pgMar w:top="1418"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464"/>
    <w:rsid w:val="00000A45"/>
    <w:rsid w:val="0000662C"/>
    <w:rsid w:val="0001535D"/>
    <w:rsid w:val="00015EFC"/>
    <w:rsid w:val="00033338"/>
    <w:rsid w:val="00035BB7"/>
    <w:rsid w:val="000432B9"/>
    <w:rsid w:val="00045809"/>
    <w:rsid w:val="000515AF"/>
    <w:rsid w:val="00056BCC"/>
    <w:rsid w:val="00060B39"/>
    <w:rsid w:val="00065645"/>
    <w:rsid w:val="00065ED0"/>
    <w:rsid w:val="000671EB"/>
    <w:rsid w:val="00067E9A"/>
    <w:rsid w:val="00071A5B"/>
    <w:rsid w:val="0007395B"/>
    <w:rsid w:val="00074BCD"/>
    <w:rsid w:val="00080B4F"/>
    <w:rsid w:val="00086A21"/>
    <w:rsid w:val="00090D00"/>
    <w:rsid w:val="000916A3"/>
    <w:rsid w:val="000958BA"/>
    <w:rsid w:val="000A1D44"/>
    <w:rsid w:val="000A7732"/>
    <w:rsid w:val="000A7F4E"/>
    <w:rsid w:val="000B0FBC"/>
    <w:rsid w:val="000B10D9"/>
    <w:rsid w:val="000B111F"/>
    <w:rsid w:val="000C3183"/>
    <w:rsid w:val="000C4558"/>
    <w:rsid w:val="000C69A3"/>
    <w:rsid w:val="000C756B"/>
    <w:rsid w:val="000D2215"/>
    <w:rsid w:val="000D3FB8"/>
    <w:rsid w:val="000D4BD4"/>
    <w:rsid w:val="000D541F"/>
    <w:rsid w:val="000E0ECB"/>
    <w:rsid w:val="000E3C44"/>
    <w:rsid w:val="000E5791"/>
    <w:rsid w:val="000F3035"/>
    <w:rsid w:val="000F4A04"/>
    <w:rsid w:val="000F72E4"/>
    <w:rsid w:val="000F7DA5"/>
    <w:rsid w:val="001037A3"/>
    <w:rsid w:val="00106B3D"/>
    <w:rsid w:val="001101D6"/>
    <w:rsid w:val="001141FF"/>
    <w:rsid w:val="00114935"/>
    <w:rsid w:val="00122E4C"/>
    <w:rsid w:val="00124B6A"/>
    <w:rsid w:val="00130835"/>
    <w:rsid w:val="00137275"/>
    <w:rsid w:val="001372C6"/>
    <w:rsid w:val="00142A85"/>
    <w:rsid w:val="00152EF8"/>
    <w:rsid w:val="00153649"/>
    <w:rsid w:val="00161538"/>
    <w:rsid w:val="00161B90"/>
    <w:rsid w:val="00162630"/>
    <w:rsid w:val="00163F48"/>
    <w:rsid w:val="00164E0D"/>
    <w:rsid w:val="00165A4B"/>
    <w:rsid w:val="001753C8"/>
    <w:rsid w:val="00175947"/>
    <w:rsid w:val="001807A8"/>
    <w:rsid w:val="00185BE7"/>
    <w:rsid w:val="001866DC"/>
    <w:rsid w:val="001911F9"/>
    <w:rsid w:val="0019291D"/>
    <w:rsid w:val="0019310C"/>
    <w:rsid w:val="00195434"/>
    <w:rsid w:val="00197397"/>
    <w:rsid w:val="00197948"/>
    <w:rsid w:val="001A067F"/>
    <w:rsid w:val="001B6D2F"/>
    <w:rsid w:val="001C6A85"/>
    <w:rsid w:val="001C748C"/>
    <w:rsid w:val="001D4661"/>
    <w:rsid w:val="001F5983"/>
    <w:rsid w:val="001F6FBC"/>
    <w:rsid w:val="001F7C85"/>
    <w:rsid w:val="0020056E"/>
    <w:rsid w:val="00207C3E"/>
    <w:rsid w:val="00210B6A"/>
    <w:rsid w:val="00221B0A"/>
    <w:rsid w:val="00222136"/>
    <w:rsid w:val="00222631"/>
    <w:rsid w:val="00225C65"/>
    <w:rsid w:val="00227187"/>
    <w:rsid w:val="002311D5"/>
    <w:rsid w:val="00231F07"/>
    <w:rsid w:val="00240BF8"/>
    <w:rsid w:val="00245656"/>
    <w:rsid w:val="00247805"/>
    <w:rsid w:val="00264E42"/>
    <w:rsid w:val="00266EC2"/>
    <w:rsid w:val="00272785"/>
    <w:rsid w:val="00276388"/>
    <w:rsid w:val="0027736B"/>
    <w:rsid w:val="00280EA6"/>
    <w:rsid w:val="002819AC"/>
    <w:rsid w:val="00282E2B"/>
    <w:rsid w:val="002923A0"/>
    <w:rsid w:val="00292DA2"/>
    <w:rsid w:val="002A0890"/>
    <w:rsid w:val="002A3D1A"/>
    <w:rsid w:val="002A4166"/>
    <w:rsid w:val="002A624D"/>
    <w:rsid w:val="002A7FC1"/>
    <w:rsid w:val="002B34AA"/>
    <w:rsid w:val="002B7005"/>
    <w:rsid w:val="002B7B0B"/>
    <w:rsid w:val="002C1944"/>
    <w:rsid w:val="002C3E2E"/>
    <w:rsid w:val="002C4311"/>
    <w:rsid w:val="002D4DED"/>
    <w:rsid w:val="002E4196"/>
    <w:rsid w:val="002F5256"/>
    <w:rsid w:val="00307B5D"/>
    <w:rsid w:val="00323CAF"/>
    <w:rsid w:val="003258B6"/>
    <w:rsid w:val="00325F46"/>
    <w:rsid w:val="0033727F"/>
    <w:rsid w:val="00353D46"/>
    <w:rsid w:val="0035680A"/>
    <w:rsid w:val="0036293B"/>
    <w:rsid w:val="003630A6"/>
    <w:rsid w:val="0037362E"/>
    <w:rsid w:val="00375C71"/>
    <w:rsid w:val="00380311"/>
    <w:rsid w:val="0038659E"/>
    <w:rsid w:val="003919A1"/>
    <w:rsid w:val="0039355B"/>
    <w:rsid w:val="003B605B"/>
    <w:rsid w:val="003B6ADB"/>
    <w:rsid w:val="003C124B"/>
    <w:rsid w:val="003C280E"/>
    <w:rsid w:val="003C46DB"/>
    <w:rsid w:val="003C48FD"/>
    <w:rsid w:val="003C680B"/>
    <w:rsid w:val="003C68A9"/>
    <w:rsid w:val="003D4672"/>
    <w:rsid w:val="003D7513"/>
    <w:rsid w:val="003E13F4"/>
    <w:rsid w:val="003E3482"/>
    <w:rsid w:val="003E3891"/>
    <w:rsid w:val="003E4C68"/>
    <w:rsid w:val="003F4F33"/>
    <w:rsid w:val="004001C4"/>
    <w:rsid w:val="00410043"/>
    <w:rsid w:val="004113BD"/>
    <w:rsid w:val="00420D68"/>
    <w:rsid w:val="00422B5A"/>
    <w:rsid w:val="0044073F"/>
    <w:rsid w:val="00441568"/>
    <w:rsid w:val="004425E0"/>
    <w:rsid w:val="0044541B"/>
    <w:rsid w:val="00445EE2"/>
    <w:rsid w:val="004475D2"/>
    <w:rsid w:val="00447D40"/>
    <w:rsid w:val="004501CA"/>
    <w:rsid w:val="00454B5F"/>
    <w:rsid w:val="0046045A"/>
    <w:rsid w:val="004635DC"/>
    <w:rsid w:val="004645FA"/>
    <w:rsid w:val="00472F1B"/>
    <w:rsid w:val="00495FC3"/>
    <w:rsid w:val="004A7CF5"/>
    <w:rsid w:val="004B260E"/>
    <w:rsid w:val="004B2E3F"/>
    <w:rsid w:val="004B63E6"/>
    <w:rsid w:val="004B70EE"/>
    <w:rsid w:val="004C1136"/>
    <w:rsid w:val="004C1339"/>
    <w:rsid w:val="004D15E2"/>
    <w:rsid w:val="004D5A5C"/>
    <w:rsid w:val="004D63EE"/>
    <w:rsid w:val="004E0A69"/>
    <w:rsid w:val="004E32C6"/>
    <w:rsid w:val="004E456F"/>
    <w:rsid w:val="004F2F3D"/>
    <w:rsid w:val="004F419F"/>
    <w:rsid w:val="004F6D0E"/>
    <w:rsid w:val="005101EC"/>
    <w:rsid w:val="00510C85"/>
    <w:rsid w:val="00512325"/>
    <w:rsid w:val="005135A5"/>
    <w:rsid w:val="00513E22"/>
    <w:rsid w:val="00514FF1"/>
    <w:rsid w:val="00515D46"/>
    <w:rsid w:val="0052509C"/>
    <w:rsid w:val="00526910"/>
    <w:rsid w:val="005272D0"/>
    <w:rsid w:val="00546149"/>
    <w:rsid w:val="00555AAA"/>
    <w:rsid w:val="005614FB"/>
    <w:rsid w:val="00563760"/>
    <w:rsid w:val="0057006F"/>
    <w:rsid w:val="005757BF"/>
    <w:rsid w:val="0057779D"/>
    <w:rsid w:val="0058147A"/>
    <w:rsid w:val="00581481"/>
    <w:rsid w:val="00582A6E"/>
    <w:rsid w:val="00596E51"/>
    <w:rsid w:val="005971D2"/>
    <w:rsid w:val="005B508B"/>
    <w:rsid w:val="005C376F"/>
    <w:rsid w:val="005D3E5D"/>
    <w:rsid w:val="005E0920"/>
    <w:rsid w:val="005E37BC"/>
    <w:rsid w:val="005E569F"/>
    <w:rsid w:val="005F462C"/>
    <w:rsid w:val="00600643"/>
    <w:rsid w:val="00601C8E"/>
    <w:rsid w:val="00605F5C"/>
    <w:rsid w:val="00607577"/>
    <w:rsid w:val="00614238"/>
    <w:rsid w:val="0061426F"/>
    <w:rsid w:val="00623CE4"/>
    <w:rsid w:val="006241DF"/>
    <w:rsid w:val="006345B0"/>
    <w:rsid w:val="0063518F"/>
    <w:rsid w:val="00643A0B"/>
    <w:rsid w:val="00651DF1"/>
    <w:rsid w:val="00652856"/>
    <w:rsid w:val="00663042"/>
    <w:rsid w:val="006647BB"/>
    <w:rsid w:val="00666006"/>
    <w:rsid w:val="00667E55"/>
    <w:rsid w:val="00676280"/>
    <w:rsid w:val="00676D21"/>
    <w:rsid w:val="006813B8"/>
    <w:rsid w:val="006837D7"/>
    <w:rsid w:val="0068394B"/>
    <w:rsid w:val="0069027E"/>
    <w:rsid w:val="00695ADB"/>
    <w:rsid w:val="006965B3"/>
    <w:rsid w:val="006A069C"/>
    <w:rsid w:val="006A0ACC"/>
    <w:rsid w:val="006A3CC6"/>
    <w:rsid w:val="006B2012"/>
    <w:rsid w:val="006B7FF0"/>
    <w:rsid w:val="006C133F"/>
    <w:rsid w:val="006C5E97"/>
    <w:rsid w:val="006C6EFF"/>
    <w:rsid w:val="006E051C"/>
    <w:rsid w:val="006E470F"/>
    <w:rsid w:val="006E5C11"/>
    <w:rsid w:val="006F4203"/>
    <w:rsid w:val="007033E1"/>
    <w:rsid w:val="007037D8"/>
    <w:rsid w:val="007068B3"/>
    <w:rsid w:val="007137DB"/>
    <w:rsid w:val="00715456"/>
    <w:rsid w:val="0072322A"/>
    <w:rsid w:val="007262FA"/>
    <w:rsid w:val="00727131"/>
    <w:rsid w:val="00735FEB"/>
    <w:rsid w:val="0074068E"/>
    <w:rsid w:val="0074327C"/>
    <w:rsid w:val="00746559"/>
    <w:rsid w:val="007510EC"/>
    <w:rsid w:val="007521A9"/>
    <w:rsid w:val="00763D49"/>
    <w:rsid w:val="00765336"/>
    <w:rsid w:val="00767776"/>
    <w:rsid w:val="00781984"/>
    <w:rsid w:val="00783638"/>
    <w:rsid w:val="00790700"/>
    <w:rsid w:val="00791EB3"/>
    <w:rsid w:val="007951DE"/>
    <w:rsid w:val="007952BF"/>
    <w:rsid w:val="007A1662"/>
    <w:rsid w:val="007B29AF"/>
    <w:rsid w:val="007B2C3E"/>
    <w:rsid w:val="007B3228"/>
    <w:rsid w:val="007C1C44"/>
    <w:rsid w:val="007C46B2"/>
    <w:rsid w:val="007C50AD"/>
    <w:rsid w:val="007C570D"/>
    <w:rsid w:val="007D1325"/>
    <w:rsid w:val="007D2CFC"/>
    <w:rsid w:val="007D2DE1"/>
    <w:rsid w:val="007D670B"/>
    <w:rsid w:val="007E3BC6"/>
    <w:rsid w:val="007F5EC3"/>
    <w:rsid w:val="007F6A73"/>
    <w:rsid w:val="008001DF"/>
    <w:rsid w:val="00800E2D"/>
    <w:rsid w:val="00806A1A"/>
    <w:rsid w:val="00807E61"/>
    <w:rsid w:val="00812E9C"/>
    <w:rsid w:val="00813E38"/>
    <w:rsid w:val="008169C0"/>
    <w:rsid w:val="00821F86"/>
    <w:rsid w:val="00827E9E"/>
    <w:rsid w:val="008439D8"/>
    <w:rsid w:val="008517C0"/>
    <w:rsid w:val="00857599"/>
    <w:rsid w:val="008579FD"/>
    <w:rsid w:val="00883C36"/>
    <w:rsid w:val="00885034"/>
    <w:rsid w:val="00885B3C"/>
    <w:rsid w:val="00892768"/>
    <w:rsid w:val="008928F4"/>
    <w:rsid w:val="0089330F"/>
    <w:rsid w:val="00894B8E"/>
    <w:rsid w:val="008A333D"/>
    <w:rsid w:val="008A3F7E"/>
    <w:rsid w:val="008B1CFB"/>
    <w:rsid w:val="008B20B2"/>
    <w:rsid w:val="008B4464"/>
    <w:rsid w:val="008C1ACC"/>
    <w:rsid w:val="008C2118"/>
    <w:rsid w:val="008C352B"/>
    <w:rsid w:val="008C35A3"/>
    <w:rsid w:val="008C3A27"/>
    <w:rsid w:val="008D7402"/>
    <w:rsid w:val="008E21C5"/>
    <w:rsid w:val="008E5E97"/>
    <w:rsid w:val="008F3142"/>
    <w:rsid w:val="008F43B2"/>
    <w:rsid w:val="008F5725"/>
    <w:rsid w:val="008F5A71"/>
    <w:rsid w:val="008F6354"/>
    <w:rsid w:val="008F76A6"/>
    <w:rsid w:val="0090104F"/>
    <w:rsid w:val="00906F0E"/>
    <w:rsid w:val="00907C12"/>
    <w:rsid w:val="00912AF9"/>
    <w:rsid w:val="00914AB1"/>
    <w:rsid w:val="00925DC2"/>
    <w:rsid w:val="00926381"/>
    <w:rsid w:val="00930CE2"/>
    <w:rsid w:val="00930FF1"/>
    <w:rsid w:val="0093489A"/>
    <w:rsid w:val="0093690F"/>
    <w:rsid w:val="00937CD6"/>
    <w:rsid w:val="00941025"/>
    <w:rsid w:val="00943011"/>
    <w:rsid w:val="00943CAD"/>
    <w:rsid w:val="00945B20"/>
    <w:rsid w:val="00951673"/>
    <w:rsid w:val="00956539"/>
    <w:rsid w:val="00960E4D"/>
    <w:rsid w:val="00962CB1"/>
    <w:rsid w:val="0096628C"/>
    <w:rsid w:val="009738C2"/>
    <w:rsid w:val="00975DC5"/>
    <w:rsid w:val="00980906"/>
    <w:rsid w:val="00981F9C"/>
    <w:rsid w:val="009843F1"/>
    <w:rsid w:val="0099126B"/>
    <w:rsid w:val="009952D2"/>
    <w:rsid w:val="009A238A"/>
    <w:rsid w:val="009A4DB1"/>
    <w:rsid w:val="009B64AC"/>
    <w:rsid w:val="009C29AF"/>
    <w:rsid w:val="009C4F45"/>
    <w:rsid w:val="009D2A17"/>
    <w:rsid w:val="009E2D41"/>
    <w:rsid w:val="009E74B8"/>
    <w:rsid w:val="009F23CB"/>
    <w:rsid w:val="009F49A6"/>
    <w:rsid w:val="00A004E2"/>
    <w:rsid w:val="00A00681"/>
    <w:rsid w:val="00A021F3"/>
    <w:rsid w:val="00A04BD5"/>
    <w:rsid w:val="00A14DC4"/>
    <w:rsid w:val="00A1764F"/>
    <w:rsid w:val="00A207AE"/>
    <w:rsid w:val="00A20BCB"/>
    <w:rsid w:val="00A21A99"/>
    <w:rsid w:val="00A222FE"/>
    <w:rsid w:val="00A23D2A"/>
    <w:rsid w:val="00A246DD"/>
    <w:rsid w:val="00A31456"/>
    <w:rsid w:val="00A341C1"/>
    <w:rsid w:val="00A34EFE"/>
    <w:rsid w:val="00A3630E"/>
    <w:rsid w:val="00A432F2"/>
    <w:rsid w:val="00A43BCC"/>
    <w:rsid w:val="00A46560"/>
    <w:rsid w:val="00A46766"/>
    <w:rsid w:val="00A65054"/>
    <w:rsid w:val="00A70D05"/>
    <w:rsid w:val="00A71C25"/>
    <w:rsid w:val="00A74428"/>
    <w:rsid w:val="00A74BDE"/>
    <w:rsid w:val="00A75162"/>
    <w:rsid w:val="00A803EA"/>
    <w:rsid w:val="00A8154F"/>
    <w:rsid w:val="00A8212A"/>
    <w:rsid w:val="00A83386"/>
    <w:rsid w:val="00A85F1F"/>
    <w:rsid w:val="00A93E68"/>
    <w:rsid w:val="00A95F64"/>
    <w:rsid w:val="00AA0ADD"/>
    <w:rsid w:val="00AA22BF"/>
    <w:rsid w:val="00AA4E43"/>
    <w:rsid w:val="00AB2501"/>
    <w:rsid w:val="00AC0252"/>
    <w:rsid w:val="00AC0EF7"/>
    <w:rsid w:val="00AC2BB3"/>
    <w:rsid w:val="00AD60F1"/>
    <w:rsid w:val="00AD7D8E"/>
    <w:rsid w:val="00AF2F93"/>
    <w:rsid w:val="00AF4DB7"/>
    <w:rsid w:val="00AF4EED"/>
    <w:rsid w:val="00AF7F38"/>
    <w:rsid w:val="00B01EA6"/>
    <w:rsid w:val="00B13F2B"/>
    <w:rsid w:val="00B147B1"/>
    <w:rsid w:val="00B1691E"/>
    <w:rsid w:val="00B176EB"/>
    <w:rsid w:val="00B21ECA"/>
    <w:rsid w:val="00B22F3F"/>
    <w:rsid w:val="00B24194"/>
    <w:rsid w:val="00B314A1"/>
    <w:rsid w:val="00B3377F"/>
    <w:rsid w:val="00B33E88"/>
    <w:rsid w:val="00B42739"/>
    <w:rsid w:val="00B4275F"/>
    <w:rsid w:val="00B42DB1"/>
    <w:rsid w:val="00B623A5"/>
    <w:rsid w:val="00B660F8"/>
    <w:rsid w:val="00B702BA"/>
    <w:rsid w:val="00B70763"/>
    <w:rsid w:val="00B71646"/>
    <w:rsid w:val="00B75794"/>
    <w:rsid w:val="00B81130"/>
    <w:rsid w:val="00B83D1A"/>
    <w:rsid w:val="00B92683"/>
    <w:rsid w:val="00B96906"/>
    <w:rsid w:val="00BB3E7B"/>
    <w:rsid w:val="00BD3F8C"/>
    <w:rsid w:val="00BE15DB"/>
    <w:rsid w:val="00BF08EA"/>
    <w:rsid w:val="00BF6CAA"/>
    <w:rsid w:val="00C05A7A"/>
    <w:rsid w:val="00C23E6D"/>
    <w:rsid w:val="00C27216"/>
    <w:rsid w:val="00C278A8"/>
    <w:rsid w:val="00C27F6C"/>
    <w:rsid w:val="00C3520B"/>
    <w:rsid w:val="00C37264"/>
    <w:rsid w:val="00C44B8F"/>
    <w:rsid w:val="00C451ED"/>
    <w:rsid w:val="00C56568"/>
    <w:rsid w:val="00C6647D"/>
    <w:rsid w:val="00C67727"/>
    <w:rsid w:val="00C73BFF"/>
    <w:rsid w:val="00C801DE"/>
    <w:rsid w:val="00C808AF"/>
    <w:rsid w:val="00C82511"/>
    <w:rsid w:val="00C95B4B"/>
    <w:rsid w:val="00CA1612"/>
    <w:rsid w:val="00CA7089"/>
    <w:rsid w:val="00CC0354"/>
    <w:rsid w:val="00CC4F39"/>
    <w:rsid w:val="00CC547A"/>
    <w:rsid w:val="00CC61EB"/>
    <w:rsid w:val="00CD0828"/>
    <w:rsid w:val="00CD2430"/>
    <w:rsid w:val="00CD4884"/>
    <w:rsid w:val="00CD5B6F"/>
    <w:rsid w:val="00CD6241"/>
    <w:rsid w:val="00CD7A25"/>
    <w:rsid w:val="00CE0C57"/>
    <w:rsid w:val="00CE6EDB"/>
    <w:rsid w:val="00CF5D88"/>
    <w:rsid w:val="00CF7273"/>
    <w:rsid w:val="00D03219"/>
    <w:rsid w:val="00D10F4D"/>
    <w:rsid w:val="00D13881"/>
    <w:rsid w:val="00D13A2C"/>
    <w:rsid w:val="00D15733"/>
    <w:rsid w:val="00D17610"/>
    <w:rsid w:val="00D17ED3"/>
    <w:rsid w:val="00D200E1"/>
    <w:rsid w:val="00D324F0"/>
    <w:rsid w:val="00D34E01"/>
    <w:rsid w:val="00D34F1E"/>
    <w:rsid w:val="00D35F13"/>
    <w:rsid w:val="00D44578"/>
    <w:rsid w:val="00D510A9"/>
    <w:rsid w:val="00D535BE"/>
    <w:rsid w:val="00D54106"/>
    <w:rsid w:val="00D55B3E"/>
    <w:rsid w:val="00D660B0"/>
    <w:rsid w:val="00D663F4"/>
    <w:rsid w:val="00D76DC0"/>
    <w:rsid w:val="00D84C78"/>
    <w:rsid w:val="00D85E88"/>
    <w:rsid w:val="00D92E41"/>
    <w:rsid w:val="00DA402F"/>
    <w:rsid w:val="00DA7D65"/>
    <w:rsid w:val="00DB2225"/>
    <w:rsid w:val="00DB4C87"/>
    <w:rsid w:val="00DB6A7C"/>
    <w:rsid w:val="00DC1E96"/>
    <w:rsid w:val="00DC5375"/>
    <w:rsid w:val="00DD1BF5"/>
    <w:rsid w:val="00DD473E"/>
    <w:rsid w:val="00DD49DC"/>
    <w:rsid w:val="00DE26FD"/>
    <w:rsid w:val="00DE30C5"/>
    <w:rsid w:val="00DF540D"/>
    <w:rsid w:val="00E00CD0"/>
    <w:rsid w:val="00E02B0B"/>
    <w:rsid w:val="00E059F7"/>
    <w:rsid w:val="00E06D0F"/>
    <w:rsid w:val="00E13DC3"/>
    <w:rsid w:val="00E17C67"/>
    <w:rsid w:val="00E34A40"/>
    <w:rsid w:val="00E42EA9"/>
    <w:rsid w:val="00E54448"/>
    <w:rsid w:val="00E5497A"/>
    <w:rsid w:val="00E65DB5"/>
    <w:rsid w:val="00E6682B"/>
    <w:rsid w:val="00E71474"/>
    <w:rsid w:val="00E721AC"/>
    <w:rsid w:val="00E82366"/>
    <w:rsid w:val="00E85C6F"/>
    <w:rsid w:val="00E91C53"/>
    <w:rsid w:val="00E9412F"/>
    <w:rsid w:val="00EA384E"/>
    <w:rsid w:val="00EA7C3F"/>
    <w:rsid w:val="00EB06FF"/>
    <w:rsid w:val="00EB3E71"/>
    <w:rsid w:val="00EB4212"/>
    <w:rsid w:val="00EC2F57"/>
    <w:rsid w:val="00ED2B88"/>
    <w:rsid w:val="00ED586A"/>
    <w:rsid w:val="00ED5B63"/>
    <w:rsid w:val="00EE113E"/>
    <w:rsid w:val="00EE3572"/>
    <w:rsid w:val="00EF7480"/>
    <w:rsid w:val="00EF762E"/>
    <w:rsid w:val="00F013CD"/>
    <w:rsid w:val="00F0298E"/>
    <w:rsid w:val="00F10173"/>
    <w:rsid w:val="00F146E8"/>
    <w:rsid w:val="00F173ED"/>
    <w:rsid w:val="00F21B1A"/>
    <w:rsid w:val="00F22F32"/>
    <w:rsid w:val="00F273FE"/>
    <w:rsid w:val="00F30CD5"/>
    <w:rsid w:val="00F3292C"/>
    <w:rsid w:val="00F34A9D"/>
    <w:rsid w:val="00F465AC"/>
    <w:rsid w:val="00F50FE0"/>
    <w:rsid w:val="00F5621D"/>
    <w:rsid w:val="00F6773D"/>
    <w:rsid w:val="00F714CF"/>
    <w:rsid w:val="00F81000"/>
    <w:rsid w:val="00F9010A"/>
    <w:rsid w:val="00F90872"/>
    <w:rsid w:val="00F9232F"/>
    <w:rsid w:val="00F93C73"/>
    <w:rsid w:val="00FA0E5E"/>
    <w:rsid w:val="00FA20C5"/>
    <w:rsid w:val="00FA263C"/>
    <w:rsid w:val="00FB174B"/>
    <w:rsid w:val="00FB2479"/>
    <w:rsid w:val="00FB5774"/>
    <w:rsid w:val="00FB5D34"/>
    <w:rsid w:val="00FC78F3"/>
    <w:rsid w:val="00FD00BA"/>
    <w:rsid w:val="00FE04B7"/>
    <w:rsid w:val="00FE489C"/>
    <w:rsid w:val="00FE5520"/>
    <w:rsid w:val="00FE7DE2"/>
    <w:rsid w:val="00FF1D9C"/>
    <w:rsid w:val="00FF2A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464"/>
  </w:style>
  <w:style w:type="paragraph" w:styleId="Ttulo2">
    <w:name w:val="heading 2"/>
    <w:basedOn w:val="Normal"/>
    <w:link w:val="Ttulo2Char"/>
    <w:uiPriority w:val="9"/>
    <w:qFormat/>
    <w:rsid w:val="008B4464"/>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8B4464"/>
    <w:rPr>
      <w:rFonts w:ascii="Times New Roman" w:eastAsia="Times New Roman" w:hAnsi="Times New Roman" w:cs="Times New Roman"/>
      <w:b/>
      <w:bCs/>
      <w:sz w:val="36"/>
      <w:szCs w:val="36"/>
      <w:lang w:eastAsia="pt-BR"/>
    </w:rPr>
  </w:style>
  <w:style w:type="paragraph" w:styleId="NormalWeb">
    <w:name w:val="Normal (Web)"/>
    <w:basedOn w:val="Normal"/>
    <w:uiPriority w:val="99"/>
    <w:unhideWhenUsed/>
    <w:rsid w:val="008B446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B4464"/>
    <w:rPr>
      <w:b/>
      <w:bCs/>
    </w:rPr>
  </w:style>
  <w:style w:type="character" w:styleId="Hyperlink">
    <w:name w:val="Hyperlink"/>
    <w:basedOn w:val="Fontepargpadro"/>
    <w:uiPriority w:val="99"/>
    <w:unhideWhenUsed/>
    <w:rsid w:val="008B446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464"/>
  </w:style>
  <w:style w:type="paragraph" w:styleId="Ttulo2">
    <w:name w:val="heading 2"/>
    <w:basedOn w:val="Normal"/>
    <w:link w:val="Ttulo2Char"/>
    <w:uiPriority w:val="9"/>
    <w:qFormat/>
    <w:rsid w:val="008B4464"/>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8B4464"/>
    <w:rPr>
      <w:rFonts w:ascii="Times New Roman" w:eastAsia="Times New Roman" w:hAnsi="Times New Roman" w:cs="Times New Roman"/>
      <w:b/>
      <w:bCs/>
      <w:sz w:val="36"/>
      <w:szCs w:val="36"/>
      <w:lang w:eastAsia="pt-BR"/>
    </w:rPr>
  </w:style>
  <w:style w:type="paragraph" w:styleId="NormalWeb">
    <w:name w:val="Normal (Web)"/>
    <w:basedOn w:val="Normal"/>
    <w:uiPriority w:val="99"/>
    <w:unhideWhenUsed/>
    <w:rsid w:val="008B446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B4464"/>
    <w:rPr>
      <w:b/>
      <w:bCs/>
    </w:rPr>
  </w:style>
  <w:style w:type="character" w:styleId="Hyperlink">
    <w:name w:val="Hyperlink"/>
    <w:basedOn w:val="Fontepargpadro"/>
    <w:uiPriority w:val="99"/>
    <w:unhideWhenUsed/>
    <w:rsid w:val="008B446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ovonegocio.com.br/marketing/cinco-maneiras-de-divulgar-seu-negocio/"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1351</Words>
  <Characters>7298</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Nunes</dc:creator>
  <cp:lastModifiedBy>José Nunes</cp:lastModifiedBy>
  <cp:revision>1</cp:revision>
  <dcterms:created xsi:type="dcterms:W3CDTF">2014-04-18T03:27:00Z</dcterms:created>
  <dcterms:modified xsi:type="dcterms:W3CDTF">2014-04-18T03:35:00Z</dcterms:modified>
</cp:coreProperties>
</file>