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DB" w:rsidRDefault="003A08DB" w:rsidP="003A08DB">
      <w:pPr>
        <w:ind w:firstLine="708"/>
        <w:jc w:val="center"/>
      </w:pPr>
      <w:r>
        <w:t>A Importância dos Cursos Especializados</w:t>
      </w:r>
      <w:r w:rsidR="00F651CA">
        <w:t xml:space="preserve"> </w:t>
      </w:r>
      <w:r>
        <w:t>Logística e Canal de Distribuição</w:t>
      </w:r>
    </w:p>
    <w:p w:rsidR="00AE17A1" w:rsidRPr="00D82F4A" w:rsidRDefault="00AE17A1" w:rsidP="00AE17A1">
      <w:pPr>
        <w:ind w:firstLine="708"/>
        <w:jc w:val="both"/>
      </w:pPr>
      <w:r w:rsidRPr="00D82F4A">
        <w:t>A Logística vem ganhando cada vez mais espaço nas organizações em todo o mundo e, sobretudo no Brasil, mais notadamente após a abertura da economia brasileira, onde as empresas buscam constantemente o aperfeiçoamento de suas atividades Logísticas, com o intuito de enfrentar com maior firmeza seus concorrentes e poder at</w:t>
      </w:r>
      <w:r w:rsidR="00336CFB">
        <w:t>uar de forma mais competitiva nesse</w:t>
      </w:r>
      <w:r w:rsidRPr="00D82F4A">
        <w:t xml:space="preserve"> mercado</w:t>
      </w:r>
      <w:r w:rsidR="00336CFB">
        <w:t xml:space="preserve"> globalizado</w:t>
      </w:r>
      <w:r w:rsidR="00C20D10">
        <w:t>. Para isso é de suma importância</w:t>
      </w:r>
      <w:r w:rsidRPr="00D82F4A">
        <w:t xml:space="preserve"> por parte das organizações, o conhecimento sobre seus processos logísticos.  </w:t>
      </w:r>
    </w:p>
    <w:p w:rsidR="00AE17A1" w:rsidRPr="00D82F4A" w:rsidRDefault="00AE17A1" w:rsidP="00AE17A1">
      <w:pPr>
        <w:jc w:val="both"/>
      </w:pPr>
      <w:r w:rsidRPr="00D82F4A">
        <w:tab/>
        <w:t>Refletindo sobre o retrato atual do mercado e a notoriedade da Logística as empresas atacadistas</w:t>
      </w:r>
      <w:r w:rsidR="00C20D10">
        <w:t>,</w:t>
      </w:r>
      <w:r w:rsidRPr="00D82F4A">
        <w:t xml:space="preserve"> distribuidoras</w:t>
      </w:r>
      <w:r w:rsidR="00C20D10">
        <w:t xml:space="preserve"> e varejistas</w:t>
      </w:r>
      <w:r w:rsidRPr="00D82F4A">
        <w:t xml:space="preserve"> dos estados dos Maranhão e Piauí estão investindo em melhores práticas na área da Logística, tendo como objetivo obter conhecimentos das suas operações, atividades e de seus pr</w:t>
      </w:r>
      <w:r w:rsidR="003A571F">
        <w:t>ocessos operacionais logísticos para buscar o aumento do nível de serviço para os seus clientes.</w:t>
      </w:r>
    </w:p>
    <w:p w:rsidR="005838C5" w:rsidRDefault="00AE17A1" w:rsidP="00AE17A1">
      <w:pPr>
        <w:jc w:val="both"/>
      </w:pPr>
      <w:r w:rsidRPr="00D82F4A">
        <w:tab/>
      </w:r>
      <w:r w:rsidR="00D82F4A" w:rsidRPr="00D82F4A">
        <w:t>Pensando nisso</w:t>
      </w:r>
      <w:r w:rsidR="00915233">
        <w:t>,</w:t>
      </w:r>
      <w:r w:rsidR="00D82F4A" w:rsidRPr="00D82F4A">
        <w:t xml:space="preserve"> </w:t>
      </w:r>
      <w:r w:rsidR="00915233">
        <w:t>a</w:t>
      </w:r>
      <w:r w:rsidR="00D82F4A" w:rsidRPr="00D82F4A">
        <w:t xml:space="preserve"> ABGROUP – </w:t>
      </w:r>
      <w:r w:rsidR="000B3008" w:rsidRPr="000B3008">
        <w:t>Supply</w:t>
      </w:r>
      <w:r w:rsidR="00D82F4A" w:rsidRPr="000B3008">
        <w:t xml:space="preserve"> Chain, Channels &amp; </w:t>
      </w:r>
      <w:r w:rsidR="000B3008" w:rsidRPr="000B3008">
        <w:t>Logistics</w:t>
      </w:r>
      <w:r w:rsidR="00D82F4A" w:rsidRPr="000B3008">
        <w:t xml:space="preserve"> Consultants</w:t>
      </w:r>
      <w:r w:rsidR="000B3008">
        <w:t>,</w:t>
      </w:r>
      <w:r w:rsidR="00D82F4A" w:rsidRPr="00D82F4A">
        <w:t xml:space="preserve"> </w:t>
      </w:r>
      <w:r w:rsidR="000B3008">
        <w:t>com 17</w:t>
      </w:r>
      <w:r w:rsidR="00915233">
        <w:t xml:space="preserve"> anos</w:t>
      </w:r>
      <w:r w:rsidR="00C20D10">
        <w:t xml:space="preserve"> de mercado</w:t>
      </w:r>
      <w:r w:rsidR="00915233">
        <w:t>,</w:t>
      </w:r>
      <w:r w:rsidR="000B3008">
        <w:t xml:space="preserve"> mais de 800 clientes </w:t>
      </w:r>
      <w:r w:rsidR="00C20D10">
        <w:t>(</w:t>
      </w:r>
      <w:r w:rsidR="000B3008">
        <w:t>nacional e internacional</w:t>
      </w:r>
      <w:r w:rsidR="00C20D10">
        <w:t>), com mais de 1000 projetos realizados</w:t>
      </w:r>
      <w:r w:rsidR="00915233">
        <w:t xml:space="preserve"> </w:t>
      </w:r>
      <w:r w:rsidR="000B3008">
        <w:t>e com filiais em 17 capitais do país</w:t>
      </w:r>
      <w:r w:rsidR="00915233">
        <w:t xml:space="preserve"> e</w:t>
      </w:r>
      <w:r w:rsidR="000B3008">
        <w:t>sta desenvolvendo</w:t>
      </w:r>
      <w:r w:rsidR="00C20D10" w:rsidRPr="00C20D10">
        <w:t xml:space="preserve"> </w:t>
      </w:r>
      <w:r w:rsidR="00C20D10">
        <w:t>em sua Regional São Luis</w:t>
      </w:r>
      <w:r w:rsidR="003A571F" w:rsidRPr="003A571F">
        <w:t xml:space="preserve"> </w:t>
      </w:r>
      <w:r w:rsidR="003A08DB">
        <w:t>C</w:t>
      </w:r>
      <w:r w:rsidR="003A571F">
        <w:t>ursos</w:t>
      </w:r>
      <w:r w:rsidR="003A08DB">
        <w:t xml:space="preserve"> E</w:t>
      </w:r>
      <w:r w:rsidR="003A571F">
        <w:t xml:space="preserve">specializados em Logística e </w:t>
      </w:r>
      <w:r w:rsidR="003A08DB">
        <w:t xml:space="preserve">Canal de </w:t>
      </w:r>
      <w:r w:rsidR="003A571F">
        <w:t>Distribuição,</w:t>
      </w:r>
      <w:r w:rsidR="00C20D10">
        <w:t xml:space="preserve"> em conjunto com a </w:t>
      </w:r>
      <w:r w:rsidR="00812C23">
        <w:t>UND (</w:t>
      </w:r>
      <w:r w:rsidR="00C20D10">
        <w:t>Universidade da Distribuição</w:t>
      </w:r>
      <w:r w:rsidR="00812C23">
        <w:t>)</w:t>
      </w:r>
      <w:r w:rsidR="00C20D10">
        <w:t xml:space="preserve"> </w:t>
      </w:r>
      <w:r w:rsidR="003A571F">
        <w:t xml:space="preserve">e com o apoio da AMDA </w:t>
      </w:r>
      <w:r w:rsidR="00812C23">
        <w:t xml:space="preserve">(Associação Maranhense de Distribuidores e Atacadistas) </w:t>
      </w:r>
      <w:r w:rsidR="003A571F">
        <w:t>na divulgação.</w:t>
      </w:r>
      <w:r w:rsidR="00812C23">
        <w:t xml:space="preserve"> Inclusive os associados </w:t>
      </w:r>
      <w:r w:rsidR="00824493">
        <w:t>usufruem de 50% de desconto nas inscrições do curso.</w:t>
      </w:r>
    </w:p>
    <w:p w:rsidR="00C20D10" w:rsidRDefault="00C20D10" w:rsidP="00C20D10">
      <w:pPr>
        <w:jc w:val="both"/>
      </w:pPr>
      <w:r>
        <w:tab/>
        <w:t xml:space="preserve">O principal objetivo dos cursos é trazer para os profissionais da área de Logística de São Luis conceitos, melhores práticas e ferramentas utilizadas em outros lugares do país e até mesmo do mundo. </w:t>
      </w:r>
    </w:p>
    <w:p w:rsidR="00C20D10" w:rsidRDefault="00C20D10" w:rsidP="00C20D10">
      <w:pPr>
        <w:ind w:firstLine="708"/>
        <w:jc w:val="both"/>
      </w:pPr>
      <w:r>
        <w:t xml:space="preserve">Dentro da filosofia </w:t>
      </w:r>
      <w:r w:rsidR="00812C23">
        <w:t xml:space="preserve">de trabalho </w:t>
      </w:r>
      <w:r>
        <w:t>do ABGROUP</w:t>
      </w:r>
      <w:r w:rsidR="00F651CA">
        <w:t xml:space="preserve"> nos projetos </w:t>
      </w:r>
      <w:r>
        <w:t>atacamos quatro pilares, busca</w:t>
      </w:r>
      <w:r w:rsidR="00F651CA">
        <w:t xml:space="preserve">ndo </w:t>
      </w:r>
      <w:proofErr w:type="gramStart"/>
      <w:r w:rsidR="00F651CA">
        <w:t>otimizações</w:t>
      </w:r>
      <w:proofErr w:type="gramEnd"/>
      <w:r>
        <w:t xml:space="preserve"> e soluções em: “estrutura física”, “processos”, “tecnologia de informação” e em </w:t>
      </w:r>
      <w:r w:rsidR="003A571F">
        <w:t>“</w:t>
      </w:r>
      <w:r w:rsidRPr="00C20D10">
        <w:rPr>
          <w:i/>
        </w:rPr>
        <w:t>recursos humanos</w:t>
      </w:r>
      <w:r w:rsidR="003A571F">
        <w:rPr>
          <w:i/>
        </w:rPr>
        <w:t>”</w:t>
      </w:r>
      <w:r>
        <w:t>. Neste último, temos tido algumas divergências</w:t>
      </w:r>
      <w:r w:rsidR="00F651CA">
        <w:t>,</w:t>
      </w:r>
      <w:r>
        <w:t xml:space="preserve"> </w:t>
      </w:r>
      <w:r w:rsidR="00F651CA">
        <w:t xml:space="preserve">nos serviços de consultorias, </w:t>
      </w:r>
      <w:r>
        <w:t>nas implantações das sugestões de melhorias por carência de conhecimentos técnicos, teóricos e das melhores práticas utilizadas no mercado nacional e mundial por parte das pessoas envolvidas da área</w:t>
      </w:r>
      <w:r w:rsidR="00F651CA">
        <w:t xml:space="preserve"> no projeto</w:t>
      </w:r>
      <w:r>
        <w:t xml:space="preserve">.  </w:t>
      </w:r>
    </w:p>
    <w:p w:rsidR="00F651CA" w:rsidRDefault="003A571F" w:rsidP="00C20D10">
      <w:pPr>
        <w:ind w:firstLine="708"/>
        <w:jc w:val="both"/>
      </w:pPr>
      <w:r>
        <w:t xml:space="preserve">Desta forma, </w:t>
      </w:r>
      <w:r w:rsidR="00812C23">
        <w:t>o curso especializado, além de trazer benefícios para os profission</w:t>
      </w:r>
      <w:r w:rsidR="00F651CA">
        <w:t>ais da área de Logísticas, traz</w:t>
      </w:r>
      <w:r w:rsidR="00812C23">
        <w:t xml:space="preserve"> em curto prazo resultados positivos para os empresários que investem na busca do aumento do nível de serviço aos clientes através das atividades logísticas. </w:t>
      </w:r>
    </w:p>
    <w:p w:rsidR="00F651CA" w:rsidRDefault="00F651CA" w:rsidP="00C20D10">
      <w:pPr>
        <w:ind w:firstLine="708"/>
        <w:jc w:val="both"/>
      </w:pPr>
      <w:r>
        <w:t>Glauber de Oliveira Ribeiro</w:t>
      </w:r>
    </w:p>
    <w:p w:rsidR="00915233" w:rsidRPr="00D82F4A" w:rsidRDefault="00F3019A" w:rsidP="00F3019A">
      <w:pPr>
        <w:ind w:firstLine="708"/>
        <w:jc w:val="both"/>
      </w:pPr>
      <w:r>
        <w:t>Diretor da PSC Log</w:t>
      </w:r>
      <w:bookmarkStart w:id="0" w:name="_GoBack"/>
      <w:bookmarkEnd w:id="0"/>
    </w:p>
    <w:sectPr w:rsidR="00915233" w:rsidRPr="00D82F4A" w:rsidSect="0058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A1"/>
    <w:rsid w:val="000B3008"/>
    <w:rsid w:val="00336CFB"/>
    <w:rsid w:val="003A08DB"/>
    <w:rsid w:val="003A571F"/>
    <w:rsid w:val="005838C5"/>
    <w:rsid w:val="00812C23"/>
    <w:rsid w:val="00824493"/>
    <w:rsid w:val="00915233"/>
    <w:rsid w:val="00AE17A1"/>
    <w:rsid w:val="00C20D10"/>
    <w:rsid w:val="00C358D9"/>
    <w:rsid w:val="00D82F4A"/>
    <w:rsid w:val="00F3019A"/>
    <w:rsid w:val="00F6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Ribeiro</dc:creator>
  <cp:lastModifiedBy>André Tavares</cp:lastModifiedBy>
  <cp:revision>2</cp:revision>
  <dcterms:created xsi:type="dcterms:W3CDTF">2014-04-16T15:19:00Z</dcterms:created>
  <dcterms:modified xsi:type="dcterms:W3CDTF">2014-04-16T15:19:00Z</dcterms:modified>
</cp:coreProperties>
</file>