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2C" w:rsidRDefault="00097F2C" w:rsidP="003B42AF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224A93" w:rsidRDefault="003C635A" w:rsidP="003B42AF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C635A">
        <w:rPr>
          <w:rFonts w:ascii="Arial" w:hAnsi="Arial" w:cs="Arial"/>
          <w:b/>
          <w:sz w:val="24"/>
          <w:szCs w:val="24"/>
        </w:rPr>
        <w:t xml:space="preserve">PREMATURIDADE: </w:t>
      </w:r>
      <w:r w:rsidR="003B42AF">
        <w:rPr>
          <w:rFonts w:ascii="Arial" w:hAnsi="Arial" w:cs="Arial"/>
          <w:sz w:val="24"/>
          <w:szCs w:val="24"/>
        </w:rPr>
        <w:t>u</w:t>
      </w:r>
      <w:r w:rsidRPr="003B42AF">
        <w:rPr>
          <w:rFonts w:ascii="Arial" w:hAnsi="Arial" w:cs="Arial"/>
          <w:sz w:val="24"/>
          <w:szCs w:val="24"/>
        </w:rPr>
        <w:t xml:space="preserve">ma análise </w:t>
      </w:r>
      <w:r w:rsidR="003B42AF">
        <w:rPr>
          <w:rFonts w:ascii="Arial" w:hAnsi="Arial" w:cs="Arial"/>
          <w:sz w:val="24"/>
          <w:szCs w:val="24"/>
        </w:rPr>
        <w:t>literária</w:t>
      </w:r>
      <w:r w:rsidR="007A1774">
        <w:rPr>
          <w:rFonts w:ascii="Arial" w:hAnsi="Arial" w:cs="Arial"/>
          <w:sz w:val="24"/>
          <w:szCs w:val="24"/>
        </w:rPr>
        <w:t xml:space="preserve"> dos</w:t>
      </w:r>
      <w:r w:rsidRPr="003B42AF">
        <w:rPr>
          <w:rFonts w:ascii="Arial" w:hAnsi="Arial" w:cs="Arial"/>
          <w:sz w:val="24"/>
          <w:szCs w:val="24"/>
        </w:rPr>
        <w:t xml:space="preserve"> fatores que a determinam, com enfoque </w:t>
      </w:r>
      <w:r w:rsidR="009D13D7" w:rsidRPr="003B42AF">
        <w:rPr>
          <w:rFonts w:ascii="Arial" w:hAnsi="Arial" w:cs="Arial"/>
          <w:sz w:val="24"/>
          <w:szCs w:val="24"/>
        </w:rPr>
        <w:t>assistencial.</w:t>
      </w:r>
    </w:p>
    <w:p w:rsidR="003C635A" w:rsidRPr="00C67EFC" w:rsidRDefault="00BE5F2C" w:rsidP="003B42AF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Erliene </w:t>
      </w:r>
      <w:r w:rsidR="003C635A">
        <w:rPr>
          <w:rFonts w:ascii="Arial" w:hAnsi="Arial" w:cs="Arial"/>
          <w:sz w:val="20"/>
          <w:szCs w:val="24"/>
        </w:rPr>
        <w:t>Feitosa</w:t>
      </w:r>
      <w:r>
        <w:rPr>
          <w:rFonts w:ascii="Arial" w:hAnsi="Arial" w:cs="Arial"/>
          <w:sz w:val="20"/>
          <w:szCs w:val="24"/>
        </w:rPr>
        <w:t xml:space="preserve"> de Oliveira Cavalcante</w:t>
      </w:r>
      <w:r w:rsidR="003C635A" w:rsidRPr="00C67EFC">
        <w:rPr>
          <w:rStyle w:val="Refdenotaderodap"/>
          <w:rFonts w:ascii="Arial" w:hAnsi="Arial" w:cs="Arial"/>
          <w:sz w:val="20"/>
          <w:szCs w:val="24"/>
        </w:rPr>
        <w:footnoteReference w:id="2"/>
      </w:r>
    </w:p>
    <w:p w:rsidR="003C635A" w:rsidRPr="00C67EFC" w:rsidRDefault="003C635A" w:rsidP="003B42AF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Carlos Pereira Martins</w:t>
      </w:r>
      <w:r>
        <w:rPr>
          <w:rStyle w:val="Refdenotaderodap"/>
          <w:rFonts w:ascii="Arial" w:hAnsi="Arial" w:cs="Arial"/>
          <w:sz w:val="20"/>
          <w:szCs w:val="24"/>
        </w:rPr>
        <w:footnoteReference w:id="3"/>
      </w:r>
    </w:p>
    <w:p w:rsidR="003C635A" w:rsidRPr="00C67EFC" w:rsidRDefault="007A3C71" w:rsidP="003B42AF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Gildeane </w:t>
      </w:r>
      <w:r w:rsidR="003C635A">
        <w:rPr>
          <w:rFonts w:ascii="Arial" w:hAnsi="Arial" w:cs="Arial"/>
          <w:sz w:val="20"/>
          <w:szCs w:val="24"/>
        </w:rPr>
        <w:t>Fonseca</w:t>
      </w:r>
      <w:r w:rsidR="00F454B6">
        <w:rPr>
          <w:rFonts w:ascii="Arial" w:hAnsi="Arial" w:cs="Arial"/>
          <w:sz w:val="20"/>
          <w:szCs w:val="24"/>
        </w:rPr>
        <w:t xml:space="preserve"> de Lima</w:t>
      </w:r>
      <w:r w:rsidR="003C635A">
        <w:rPr>
          <w:rFonts w:ascii="Arial" w:hAnsi="Arial" w:cs="Arial"/>
          <w:sz w:val="20"/>
          <w:szCs w:val="24"/>
        </w:rPr>
        <w:t xml:space="preserve"> Bomjardim</w:t>
      </w:r>
      <w:r w:rsidR="003C635A" w:rsidRPr="00C67EFC">
        <w:rPr>
          <w:rStyle w:val="Refdenotaderodap"/>
          <w:rFonts w:ascii="Arial" w:hAnsi="Arial" w:cs="Arial"/>
          <w:sz w:val="20"/>
          <w:szCs w:val="24"/>
        </w:rPr>
        <w:footnoteReference w:id="4"/>
      </w:r>
    </w:p>
    <w:p w:rsidR="003C635A" w:rsidRPr="00C67EFC" w:rsidRDefault="007A3C71" w:rsidP="003B42AF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Laiane Flavia Elias Dutra</w:t>
      </w:r>
      <w:r w:rsidR="003C635A" w:rsidRPr="00C67EFC">
        <w:rPr>
          <w:rStyle w:val="Refdenotaderodap"/>
          <w:rFonts w:ascii="Arial" w:hAnsi="Arial" w:cs="Arial"/>
          <w:sz w:val="20"/>
          <w:szCs w:val="24"/>
        </w:rPr>
        <w:footnoteReference w:id="5"/>
      </w:r>
    </w:p>
    <w:p w:rsidR="000F5FD0" w:rsidRDefault="007A3C71" w:rsidP="003B42AF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Sara Silva Nascimento</w:t>
      </w:r>
      <w:r w:rsidR="003C635A">
        <w:rPr>
          <w:rStyle w:val="Refdenotaderodap"/>
          <w:rFonts w:ascii="Arial" w:hAnsi="Arial" w:cs="Arial"/>
          <w:sz w:val="20"/>
          <w:szCs w:val="24"/>
        </w:rPr>
        <w:footnoteReference w:id="6"/>
      </w:r>
    </w:p>
    <w:p w:rsidR="003C635A" w:rsidRDefault="003C635A" w:rsidP="003B42AF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4"/>
        </w:rPr>
      </w:pPr>
      <w:r w:rsidRPr="00E03BA2">
        <w:rPr>
          <w:rFonts w:ascii="Arial" w:hAnsi="Arial" w:cs="Arial"/>
          <w:color w:val="000000" w:themeColor="text1"/>
          <w:sz w:val="20"/>
          <w:szCs w:val="24"/>
        </w:rPr>
        <w:t>Taisa Viana Feitosa</w:t>
      </w:r>
      <w:r>
        <w:rPr>
          <w:rStyle w:val="Refdenotaderodap"/>
          <w:rFonts w:ascii="Arial" w:hAnsi="Arial" w:cs="Arial"/>
          <w:color w:val="000000" w:themeColor="text1"/>
          <w:sz w:val="20"/>
          <w:szCs w:val="24"/>
        </w:rPr>
        <w:footnoteReference w:id="7"/>
      </w:r>
    </w:p>
    <w:p w:rsidR="00593CD3" w:rsidRDefault="00593CD3" w:rsidP="00E57FC2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93CD3" w:rsidRDefault="00593CD3" w:rsidP="00E57FC2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EF1243" w:rsidRDefault="00EF1243" w:rsidP="00E57FC2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B42AF">
        <w:rPr>
          <w:rFonts w:ascii="Arial" w:hAnsi="Arial" w:cs="Arial"/>
          <w:b/>
          <w:sz w:val="24"/>
          <w:szCs w:val="24"/>
        </w:rPr>
        <w:t>RESUMO</w:t>
      </w:r>
    </w:p>
    <w:p w:rsidR="00E57FC2" w:rsidRPr="003B42AF" w:rsidRDefault="00E57FC2" w:rsidP="00E57FC2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53235" w:rsidRDefault="00EF1243" w:rsidP="00E57FC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4331E">
        <w:rPr>
          <w:rFonts w:ascii="Arial" w:hAnsi="Arial" w:cs="Arial"/>
          <w:sz w:val="24"/>
          <w:szCs w:val="24"/>
        </w:rPr>
        <w:t xml:space="preserve">Este estudo </w:t>
      </w:r>
      <w:r w:rsidR="003B42AF">
        <w:rPr>
          <w:rFonts w:ascii="Arial" w:hAnsi="Arial" w:cs="Arial"/>
          <w:sz w:val="24"/>
          <w:szCs w:val="24"/>
        </w:rPr>
        <w:t>objetiva</w:t>
      </w:r>
      <w:r w:rsidRPr="00C4331E">
        <w:rPr>
          <w:rFonts w:ascii="Arial" w:hAnsi="Arial" w:cs="Arial"/>
          <w:sz w:val="24"/>
          <w:szCs w:val="24"/>
        </w:rPr>
        <w:t xml:space="preserve"> </w:t>
      </w:r>
      <w:r w:rsidR="003B42AF">
        <w:rPr>
          <w:rFonts w:ascii="Arial" w:hAnsi="Arial" w:cs="Arial"/>
          <w:sz w:val="24"/>
          <w:szCs w:val="24"/>
        </w:rPr>
        <w:t xml:space="preserve">refletir </w:t>
      </w:r>
      <w:r w:rsidRPr="00C4331E">
        <w:rPr>
          <w:rFonts w:ascii="Arial" w:hAnsi="Arial" w:cs="Arial"/>
          <w:sz w:val="24"/>
          <w:szCs w:val="24"/>
        </w:rPr>
        <w:t xml:space="preserve">sobre a necessidade </w:t>
      </w:r>
      <w:r w:rsidR="003B42AF">
        <w:rPr>
          <w:rFonts w:ascii="Arial" w:hAnsi="Arial" w:cs="Arial"/>
          <w:sz w:val="24"/>
          <w:szCs w:val="24"/>
        </w:rPr>
        <w:t>de</w:t>
      </w:r>
      <w:r w:rsidR="00E311BA">
        <w:rPr>
          <w:rFonts w:ascii="Arial" w:hAnsi="Arial" w:cs="Arial"/>
          <w:sz w:val="24"/>
          <w:szCs w:val="24"/>
        </w:rPr>
        <w:t xml:space="preserve"> um diálogo interdisciplinar no que se refere ao</w:t>
      </w:r>
      <w:r w:rsidR="00C25032">
        <w:rPr>
          <w:rFonts w:ascii="Arial" w:hAnsi="Arial" w:cs="Arial"/>
          <w:sz w:val="24"/>
          <w:szCs w:val="24"/>
        </w:rPr>
        <w:t xml:space="preserve"> processo saúde-doença-</w:t>
      </w:r>
      <w:r w:rsidRPr="00C4331E">
        <w:rPr>
          <w:rFonts w:ascii="Arial" w:hAnsi="Arial" w:cs="Arial"/>
          <w:sz w:val="24"/>
          <w:szCs w:val="24"/>
        </w:rPr>
        <w:t>cuidado</w:t>
      </w:r>
      <w:r w:rsidR="00E311BA">
        <w:rPr>
          <w:rFonts w:ascii="Arial" w:hAnsi="Arial" w:cs="Arial"/>
          <w:sz w:val="24"/>
          <w:szCs w:val="24"/>
        </w:rPr>
        <w:t xml:space="preserve"> no âmbito de</w:t>
      </w:r>
      <w:r w:rsidR="003B42AF">
        <w:rPr>
          <w:rFonts w:ascii="Arial" w:hAnsi="Arial" w:cs="Arial"/>
          <w:sz w:val="24"/>
          <w:szCs w:val="24"/>
        </w:rPr>
        <w:t xml:space="preserve"> trabalho</w:t>
      </w:r>
      <w:r w:rsidRPr="00C4331E">
        <w:rPr>
          <w:rFonts w:ascii="Arial" w:hAnsi="Arial" w:cs="Arial"/>
          <w:sz w:val="24"/>
          <w:szCs w:val="24"/>
        </w:rPr>
        <w:t>.</w:t>
      </w:r>
      <w:r w:rsidR="001D1937">
        <w:rPr>
          <w:rFonts w:ascii="Arial" w:hAnsi="Arial" w:cs="Arial"/>
          <w:sz w:val="24"/>
          <w:szCs w:val="24"/>
        </w:rPr>
        <w:t xml:space="preserve"> </w:t>
      </w:r>
      <w:r w:rsidR="00A92F8D">
        <w:rPr>
          <w:rFonts w:ascii="Arial" w:hAnsi="Arial" w:cs="Arial"/>
          <w:sz w:val="24"/>
          <w:szCs w:val="24"/>
        </w:rPr>
        <w:t>Foi desenvolvido a partir de um caso clínico de prematuridade na adolescência com informações advindas do Hospital Regional Materno Infantil (HRMI) de Imperatriz-Maranhão</w:t>
      </w:r>
      <w:r w:rsidR="00104C5C">
        <w:rPr>
          <w:rFonts w:ascii="Arial" w:hAnsi="Arial" w:cs="Arial"/>
          <w:sz w:val="24"/>
          <w:szCs w:val="24"/>
        </w:rPr>
        <w:t>. Portanto, f</w:t>
      </w:r>
      <w:r w:rsidR="00104C5C" w:rsidRPr="00AD19CE">
        <w:rPr>
          <w:rFonts w:ascii="Arial" w:hAnsi="Arial" w:cs="Arial"/>
          <w:sz w:val="24"/>
          <w:szCs w:val="24"/>
        </w:rPr>
        <w:t>az-se necessário prever e considerar riscos e prognósticos para que se possa eventualmente instaurar e promover medidas preventivas</w:t>
      </w:r>
      <w:r w:rsidR="00EF52E4">
        <w:rPr>
          <w:rFonts w:ascii="Arial" w:hAnsi="Arial" w:cs="Arial"/>
          <w:sz w:val="24"/>
          <w:szCs w:val="24"/>
        </w:rPr>
        <w:t>.</w:t>
      </w:r>
    </w:p>
    <w:p w:rsidR="003B42AF" w:rsidRPr="00903586" w:rsidRDefault="003B42AF" w:rsidP="00E57FC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086D" w:rsidRPr="002061B9" w:rsidRDefault="00E9086D" w:rsidP="00E57FC2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3E9">
        <w:rPr>
          <w:rFonts w:ascii="Arial" w:hAnsi="Arial" w:cs="Arial"/>
          <w:b/>
          <w:color w:val="000000" w:themeColor="text1"/>
          <w:sz w:val="24"/>
          <w:szCs w:val="24"/>
        </w:rPr>
        <w:t>Palavras-chave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Assistência. </w:t>
      </w:r>
      <w:r w:rsidR="009D13D7">
        <w:rPr>
          <w:rFonts w:ascii="Arial" w:hAnsi="Arial" w:cs="Arial"/>
          <w:color w:val="000000" w:themeColor="text1"/>
          <w:sz w:val="24"/>
          <w:szCs w:val="24"/>
        </w:rPr>
        <w:t xml:space="preserve">Prematuridade. </w:t>
      </w:r>
      <w:r w:rsidR="00EF52E4">
        <w:rPr>
          <w:rFonts w:ascii="Arial" w:hAnsi="Arial" w:cs="Arial"/>
          <w:color w:val="000000" w:themeColor="text1"/>
          <w:sz w:val="24"/>
          <w:szCs w:val="24"/>
        </w:rPr>
        <w:t>Prevenção</w:t>
      </w:r>
    </w:p>
    <w:p w:rsidR="00B53235" w:rsidRDefault="00B53235" w:rsidP="00E57FC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93CD3" w:rsidRPr="002061B9" w:rsidRDefault="00593CD3" w:rsidP="00E57FC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F1243" w:rsidRPr="00E57FC2" w:rsidRDefault="00EF1243" w:rsidP="00E57FC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57FC2">
        <w:rPr>
          <w:rFonts w:ascii="Arial" w:hAnsi="Arial" w:cs="Arial"/>
          <w:b/>
          <w:sz w:val="24"/>
          <w:szCs w:val="24"/>
        </w:rPr>
        <w:t>ABSTRACT</w:t>
      </w:r>
    </w:p>
    <w:p w:rsidR="00E57FC2" w:rsidRDefault="00E57FC2" w:rsidP="00E57FC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255F2" w:rsidRPr="00511416" w:rsidRDefault="00E255F2" w:rsidP="00E57FC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511416">
        <w:rPr>
          <w:rFonts w:ascii="Arial" w:hAnsi="Arial" w:cs="Arial"/>
          <w:sz w:val="24"/>
          <w:szCs w:val="24"/>
          <w:lang w:val="en-US"/>
        </w:rPr>
        <w:t>This study analyzes the need for an interdisciplinary dialogue with regard to the health-disease-care in the context of work.Was developed from a case of premature adolescence with information coming from Regional Hospital</w:t>
      </w:r>
      <w:r w:rsidR="00490478">
        <w:rPr>
          <w:rFonts w:ascii="Arial" w:hAnsi="Arial" w:cs="Arial"/>
          <w:sz w:val="24"/>
          <w:szCs w:val="24"/>
          <w:lang w:val="en-US"/>
        </w:rPr>
        <w:t xml:space="preserve"> Materno Infantil (HRMI) Imperatriz</w:t>
      </w:r>
      <w:r w:rsidRPr="00511416">
        <w:rPr>
          <w:rFonts w:ascii="Arial" w:hAnsi="Arial" w:cs="Arial"/>
          <w:sz w:val="24"/>
          <w:szCs w:val="24"/>
          <w:lang w:val="en-US"/>
        </w:rPr>
        <w:t>-Maranhão. Therefore, it is necessary to predict and consider risks and prognoses for it to be possible to establish and promote preventive measures.</w:t>
      </w:r>
    </w:p>
    <w:p w:rsidR="00E255F2" w:rsidRPr="00511416" w:rsidRDefault="00E255F2" w:rsidP="00E57FC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E255F2" w:rsidRPr="00101452" w:rsidRDefault="00E255F2" w:rsidP="00E57FC2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01452">
        <w:rPr>
          <w:rFonts w:ascii="Arial" w:hAnsi="Arial" w:cs="Arial"/>
          <w:b/>
          <w:color w:val="000000" w:themeColor="text1"/>
          <w:sz w:val="24"/>
          <w:szCs w:val="24"/>
        </w:rPr>
        <w:t>Keywords</w:t>
      </w:r>
      <w:r w:rsidRPr="00101452">
        <w:rPr>
          <w:rFonts w:ascii="Arial" w:hAnsi="Arial" w:cs="Arial"/>
          <w:color w:val="000000" w:themeColor="text1"/>
          <w:sz w:val="24"/>
          <w:szCs w:val="24"/>
        </w:rPr>
        <w:t>: Assistance.Prematurity.</w:t>
      </w:r>
      <w:r w:rsidRPr="00511416">
        <w:t xml:space="preserve"> </w:t>
      </w:r>
      <w:r w:rsidRPr="00101452">
        <w:rPr>
          <w:rFonts w:ascii="Arial" w:hAnsi="Arial" w:cs="Arial"/>
          <w:color w:val="000000" w:themeColor="text1"/>
          <w:sz w:val="24"/>
          <w:szCs w:val="24"/>
        </w:rPr>
        <w:t>Prevention</w:t>
      </w:r>
    </w:p>
    <w:p w:rsidR="00E255F2" w:rsidRPr="00101452" w:rsidRDefault="00E255F2" w:rsidP="00E57FC2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55F2" w:rsidRPr="002061B9" w:rsidRDefault="00E255F2" w:rsidP="00E57FC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086D" w:rsidRDefault="00CF00FC" w:rsidP="003B42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5B5759">
        <w:rPr>
          <w:rFonts w:ascii="Arial" w:hAnsi="Arial" w:cs="Arial"/>
          <w:b/>
          <w:sz w:val="24"/>
          <w:szCs w:val="24"/>
        </w:rPr>
        <w:t xml:space="preserve"> </w:t>
      </w:r>
      <w:r w:rsidR="00E9086D" w:rsidRPr="00E57FC2">
        <w:rPr>
          <w:rFonts w:ascii="Arial" w:hAnsi="Arial" w:cs="Arial"/>
          <w:b/>
          <w:sz w:val="24"/>
          <w:szCs w:val="24"/>
        </w:rPr>
        <w:t>INTRODUÇÃO</w:t>
      </w:r>
    </w:p>
    <w:p w:rsidR="00E57FC2" w:rsidRPr="00E57FC2" w:rsidRDefault="00E57FC2" w:rsidP="003B42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84BAE" w:rsidRDefault="008627AA" w:rsidP="008627AA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E9086D" w:rsidRPr="00D817CB">
        <w:rPr>
          <w:rFonts w:ascii="Arial" w:hAnsi="Arial" w:cs="Arial"/>
          <w:sz w:val="24"/>
          <w:szCs w:val="24"/>
        </w:rPr>
        <w:t>A prematuridade é decorrente de circunstâncias diversas e imprevisíveis, em todos os lugares e classes sociais. Acarreta às famílias e à sociedade em geral um custo social e financeiro de difícil mensuração. Exige da estrutura assistencial capacidade técnica e equipamentos nem sempre disponíveis. Afeta diretamente a estrutura familiar alterando as expectativas e anseios que permeiam</w:t>
      </w:r>
      <w:r w:rsidR="009B6C43">
        <w:rPr>
          <w:rFonts w:ascii="Arial" w:hAnsi="Arial" w:cs="Arial"/>
          <w:sz w:val="24"/>
          <w:szCs w:val="24"/>
        </w:rPr>
        <w:t xml:space="preserve"> a</w:t>
      </w:r>
      <w:r w:rsidR="00E9086D" w:rsidRPr="00D817CB">
        <w:rPr>
          <w:rFonts w:ascii="Arial" w:hAnsi="Arial" w:cs="Arial"/>
          <w:sz w:val="24"/>
          <w:szCs w:val="24"/>
        </w:rPr>
        <w:t xml:space="preserve"> perinatalidade. É difícil avaliar os componentes que influenciam e são influenciados pelo complexo p</w:t>
      </w:r>
      <w:r w:rsidR="00950C08">
        <w:rPr>
          <w:rFonts w:ascii="Arial" w:hAnsi="Arial" w:cs="Arial"/>
          <w:sz w:val="24"/>
          <w:szCs w:val="24"/>
        </w:rPr>
        <w:t>rocesso do nascimento prematuro</w:t>
      </w:r>
      <w:r w:rsidR="00722308">
        <w:rPr>
          <w:rFonts w:ascii="Arial" w:hAnsi="Arial" w:cs="Arial"/>
          <w:sz w:val="24"/>
          <w:szCs w:val="24"/>
        </w:rPr>
        <w:t xml:space="preserve"> (RAMOS;</w:t>
      </w:r>
      <w:r w:rsidR="00E9086D">
        <w:rPr>
          <w:rFonts w:ascii="Arial" w:hAnsi="Arial" w:cs="Arial"/>
          <w:sz w:val="24"/>
          <w:szCs w:val="24"/>
        </w:rPr>
        <w:t xml:space="preserve"> CUMAN, 2009)</w:t>
      </w:r>
      <w:r w:rsidR="00950C08">
        <w:rPr>
          <w:rFonts w:ascii="Arial" w:hAnsi="Arial" w:cs="Arial"/>
          <w:sz w:val="24"/>
          <w:szCs w:val="24"/>
        </w:rPr>
        <w:t>.</w:t>
      </w:r>
    </w:p>
    <w:p w:rsidR="00BF5D00" w:rsidRDefault="00BF5D00" w:rsidP="008627AA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assistência adequada durante a gravidez visa o acolhimento da mulher o mais precocemente possível, a fim de </w:t>
      </w:r>
      <w:r w:rsidRPr="00B239B5">
        <w:rPr>
          <w:rFonts w:ascii="Arial" w:hAnsi="Arial" w:cs="Arial"/>
          <w:sz w:val="24"/>
          <w:szCs w:val="24"/>
        </w:rPr>
        <w:t xml:space="preserve">assegurar o nascimento de uma criança saudável, com risco </w:t>
      </w:r>
      <w:r>
        <w:rPr>
          <w:rFonts w:ascii="Arial" w:hAnsi="Arial" w:cs="Arial"/>
          <w:sz w:val="24"/>
          <w:szCs w:val="24"/>
        </w:rPr>
        <w:t xml:space="preserve">mínimo para a mãe, garantindo o bem-estar do binômio mãe-filho, incluindo também ações de prevenção e promoção da saúde, diagnostico e tratamento adequado dos problemas que possam surgir nesse período (SANTOS </w:t>
      </w:r>
      <w:r w:rsidRPr="00950C08">
        <w:rPr>
          <w:rFonts w:ascii="Arial" w:hAnsi="Arial" w:cs="Arial"/>
          <w:i/>
          <w:sz w:val="24"/>
          <w:szCs w:val="24"/>
        </w:rPr>
        <w:t>et al</w:t>
      </w:r>
      <w:r>
        <w:rPr>
          <w:rFonts w:ascii="Arial" w:hAnsi="Arial" w:cs="Arial"/>
          <w:sz w:val="24"/>
          <w:szCs w:val="24"/>
        </w:rPr>
        <w:t>, 2010).</w:t>
      </w:r>
    </w:p>
    <w:p w:rsidR="00E9086D" w:rsidRDefault="00E9086D" w:rsidP="008627AA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766C9C">
        <w:rPr>
          <w:rFonts w:ascii="Arial" w:hAnsi="Arial" w:cs="Arial"/>
          <w:bCs/>
          <w:sz w:val="24"/>
          <w:szCs w:val="24"/>
        </w:rPr>
        <w:t>Quanto ao fator idade,</w:t>
      </w:r>
      <w:r w:rsidR="00722308">
        <w:rPr>
          <w:rFonts w:ascii="Arial" w:hAnsi="Arial" w:cs="Arial"/>
          <w:bCs/>
          <w:sz w:val="24"/>
          <w:szCs w:val="24"/>
        </w:rPr>
        <w:t xml:space="preserve"> </w:t>
      </w:r>
      <w:r w:rsidR="009B6C43">
        <w:rPr>
          <w:rFonts w:ascii="Arial" w:hAnsi="Arial" w:cs="Arial"/>
          <w:bCs/>
          <w:sz w:val="24"/>
          <w:szCs w:val="24"/>
        </w:rPr>
        <w:t>o Ministério da Saúde</w:t>
      </w:r>
      <w:r w:rsidR="002061B9">
        <w:rPr>
          <w:rFonts w:ascii="Arial" w:hAnsi="Arial" w:cs="Arial"/>
          <w:bCs/>
          <w:sz w:val="24"/>
          <w:szCs w:val="24"/>
        </w:rPr>
        <w:t xml:space="preserve"> </w:t>
      </w:r>
      <w:r w:rsidR="009B6C43">
        <w:rPr>
          <w:rFonts w:ascii="Arial" w:hAnsi="Arial" w:cs="Arial"/>
          <w:bCs/>
          <w:sz w:val="24"/>
          <w:szCs w:val="24"/>
        </w:rPr>
        <w:t>(2010),</w:t>
      </w:r>
      <w:r w:rsidRPr="00766C9C">
        <w:rPr>
          <w:rFonts w:ascii="Arial" w:hAnsi="Arial" w:cs="Arial"/>
          <w:bCs/>
          <w:sz w:val="24"/>
          <w:szCs w:val="24"/>
        </w:rPr>
        <w:t xml:space="preserve"> c</w:t>
      </w:r>
      <w:r w:rsidR="009B6C43">
        <w:rPr>
          <w:rFonts w:ascii="Arial" w:hAnsi="Arial" w:cs="Arial"/>
          <w:bCs/>
          <w:sz w:val="24"/>
          <w:szCs w:val="24"/>
        </w:rPr>
        <w:t>onsidera</w:t>
      </w:r>
      <w:r w:rsidRPr="00766C9C">
        <w:rPr>
          <w:rFonts w:ascii="Arial" w:hAnsi="Arial" w:cs="Arial"/>
          <w:bCs/>
          <w:sz w:val="24"/>
          <w:szCs w:val="24"/>
        </w:rPr>
        <w:t xml:space="preserve"> duas faixa</w:t>
      </w:r>
      <w:r>
        <w:rPr>
          <w:rFonts w:ascii="Arial" w:hAnsi="Arial" w:cs="Arial"/>
          <w:bCs/>
          <w:sz w:val="24"/>
          <w:szCs w:val="24"/>
        </w:rPr>
        <w:t>s</w:t>
      </w:r>
      <w:r w:rsidRPr="00766C9C">
        <w:rPr>
          <w:rFonts w:ascii="Arial" w:hAnsi="Arial" w:cs="Arial"/>
          <w:bCs/>
          <w:sz w:val="24"/>
          <w:szCs w:val="24"/>
        </w:rPr>
        <w:t xml:space="preserve"> etária</w:t>
      </w:r>
      <w:r>
        <w:rPr>
          <w:rFonts w:ascii="Arial" w:hAnsi="Arial" w:cs="Arial"/>
          <w:bCs/>
          <w:sz w:val="24"/>
          <w:szCs w:val="24"/>
        </w:rPr>
        <w:t>s</w:t>
      </w:r>
      <w:r w:rsidRPr="00766C9C">
        <w:rPr>
          <w:rFonts w:ascii="Arial" w:hAnsi="Arial" w:cs="Arial"/>
          <w:bCs/>
          <w:sz w:val="24"/>
          <w:szCs w:val="24"/>
        </w:rPr>
        <w:t xml:space="preserve">, adolescência precoce de 11 a 15 anos e a tardia de 16 a 19 anos. </w:t>
      </w:r>
      <w:r w:rsidRPr="00B239B5">
        <w:rPr>
          <w:rFonts w:ascii="Arial" w:hAnsi="Arial" w:cs="Arial"/>
          <w:sz w:val="24"/>
          <w:szCs w:val="24"/>
        </w:rPr>
        <w:t>As gestantes adolescentes são acompanhadas em ambulatório especializado, mas seguem a mesma rotina de exames proposta para o pré-natal sem risco identificado. O diferencial deste ambulatório está na atividade de Ação Educativa Multidisciplinar, realizada em grupo e voltada especificamente</w:t>
      </w:r>
      <w:r w:rsidR="00950C08">
        <w:rPr>
          <w:rFonts w:ascii="Arial" w:hAnsi="Arial" w:cs="Arial"/>
          <w:sz w:val="24"/>
          <w:szCs w:val="24"/>
        </w:rPr>
        <w:t xml:space="preserve"> para a faixa etária em questão</w:t>
      </w:r>
      <w:r w:rsidR="009B6C43">
        <w:rPr>
          <w:rFonts w:ascii="Arial" w:hAnsi="Arial" w:cs="Arial"/>
          <w:sz w:val="24"/>
          <w:szCs w:val="24"/>
        </w:rPr>
        <w:t>.</w:t>
      </w:r>
    </w:p>
    <w:p w:rsidR="00E9086D" w:rsidRDefault="00E9086D" w:rsidP="008627AA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8F28F9">
        <w:rPr>
          <w:rFonts w:ascii="Arial" w:hAnsi="Arial" w:cs="Arial"/>
          <w:sz w:val="24"/>
          <w:szCs w:val="24"/>
        </w:rPr>
        <w:t>O Processo de Enfermagem é utilizado como método para Sistematizar o cuidado, proporcionando condições para individualizar e administrar a assistência e possibilitando, assim, maior integração da (o) enfermeira (o) com o cliente, família, comunidade e com a própria equipe, gerando resultados positivos para</w:t>
      </w:r>
      <w:r w:rsidR="007A1774">
        <w:rPr>
          <w:rFonts w:ascii="Arial" w:hAnsi="Arial" w:cs="Arial"/>
          <w:sz w:val="24"/>
          <w:szCs w:val="24"/>
        </w:rPr>
        <w:t xml:space="preserve"> a melhoria da prestação dessa a</w:t>
      </w:r>
      <w:r w:rsidRPr="008F28F9">
        <w:rPr>
          <w:rFonts w:ascii="Arial" w:hAnsi="Arial" w:cs="Arial"/>
          <w:sz w:val="24"/>
          <w:szCs w:val="24"/>
        </w:rPr>
        <w:t xml:space="preserve">ssistência (GUIMARÃES, </w:t>
      </w:r>
      <w:r w:rsidRPr="009B6C43">
        <w:rPr>
          <w:rFonts w:ascii="Arial" w:hAnsi="Arial" w:cs="Arial"/>
          <w:sz w:val="24"/>
          <w:szCs w:val="24"/>
        </w:rPr>
        <w:t>1996).</w:t>
      </w:r>
    </w:p>
    <w:p w:rsidR="00E9086D" w:rsidRPr="008F28F9" w:rsidRDefault="00B60732" w:rsidP="008627AA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8F28F9">
        <w:rPr>
          <w:rFonts w:ascii="Arial" w:hAnsi="Arial" w:cs="Arial"/>
          <w:sz w:val="24"/>
          <w:szCs w:val="24"/>
        </w:rPr>
        <w:t>A principal forma de intervir e prevenir agravos ou riscos são</w:t>
      </w:r>
      <w:r w:rsidR="00E9086D" w:rsidRPr="008F28F9">
        <w:rPr>
          <w:rFonts w:ascii="Arial" w:hAnsi="Arial" w:cs="Arial"/>
          <w:sz w:val="24"/>
          <w:szCs w:val="24"/>
        </w:rPr>
        <w:t xml:space="preserve"> justamente o conhecimento e o monitoramento desses fatores,</w:t>
      </w:r>
      <w:r w:rsidR="002061B9">
        <w:rPr>
          <w:rFonts w:ascii="Arial" w:hAnsi="Arial" w:cs="Arial"/>
          <w:sz w:val="24"/>
          <w:szCs w:val="24"/>
        </w:rPr>
        <w:t xml:space="preserve"> </w:t>
      </w:r>
      <w:r w:rsidR="00E9086D" w:rsidRPr="008F28F9">
        <w:rPr>
          <w:rFonts w:ascii="Arial" w:hAnsi="Arial" w:cs="Arial"/>
          <w:sz w:val="24"/>
          <w:szCs w:val="24"/>
        </w:rPr>
        <w:t>bem como das condições de nascimento, considerando o estado geral, as condições de saúde da mãe e a assistência prestada no processo do nascimento, principal marco do ciclo gravíd</w:t>
      </w:r>
      <w:r w:rsidR="00950C08">
        <w:rPr>
          <w:rFonts w:ascii="Arial" w:hAnsi="Arial" w:cs="Arial"/>
          <w:sz w:val="24"/>
          <w:szCs w:val="24"/>
        </w:rPr>
        <w:t xml:space="preserve">ico puerperal </w:t>
      </w:r>
      <w:r w:rsidR="00722308">
        <w:rPr>
          <w:rFonts w:ascii="Arial" w:hAnsi="Arial" w:cs="Arial"/>
          <w:sz w:val="24"/>
          <w:szCs w:val="24"/>
        </w:rPr>
        <w:t>(RAMOS;</w:t>
      </w:r>
      <w:r w:rsidR="00E9086D">
        <w:rPr>
          <w:rFonts w:ascii="Arial" w:hAnsi="Arial" w:cs="Arial"/>
          <w:sz w:val="24"/>
          <w:szCs w:val="24"/>
        </w:rPr>
        <w:t xml:space="preserve"> CUMAN,</w:t>
      </w:r>
      <w:r w:rsidR="00950C08">
        <w:rPr>
          <w:rFonts w:ascii="Arial" w:hAnsi="Arial" w:cs="Arial"/>
          <w:sz w:val="24"/>
          <w:szCs w:val="24"/>
        </w:rPr>
        <w:t xml:space="preserve"> </w:t>
      </w:r>
      <w:r w:rsidR="00E9086D">
        <w:rPr>
          <w:rFonts w:ascii="Arial" w:hAnsi="Arial" w:cs="Arial"/>
          <w:sz w:val="24"/>
          <w:szCs w:val="24"/>
        </w:rPr>
        <w:t>2009)</w:t>
      </w:r>
      <w:r w:rsidR="00950C08">
        <w:rPr>
          <w:rFonts w:ascii="Arial" w:hAnsi="Arial" w:cs="Arial"/>
          <w:sz w:val="24"/>
          <w:szCs w:val="24"/>
        </w:rPr>
        <w:t>.</w:t>
      </w:r>
    </w:p>
    <w:p w:rsidR="00E9086D" w:rsidRDefault="00E9086D" w:rsidP="00E57FC2">
      <w:pPr>
        <w:spacing w:after="0"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2B89" w:rsidRDefault="00FD2B89" w:rsidP="00E57FC2">
      <w:pPr>
        <w:spacing w:after="0"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E9086D" w:rsidRPr="00484BAE" w:rsidRDefault="00851B80" w:rsidP="003B42A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E9086D" w:rsidRPr="00484BAE">
        <w:rPr>
          <w:rFonts w:ascii="Arial" w:hAnsi="Arial" w:cs="Arial"/>
          <w:b/>
          <w:sz w:val="24"/>
          <w:szCs w:val="24"/>
        </w:rPr>
        <w:t>METODOLOGIA</w:t>
      </w:r>
    </w:p>
    <w:p w:rsidR="00484BAE" w:rsidRDefault="00484BAE" w:rsidP="003B42A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A6180" w:rsidRDefault="002061B9" w:rsidP="008627AA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85A23">
        <w:rPr>
          <w:rFonts w:ascii="Arial" w:hAnsi="Arial" w:cs="Arial"/>
          <w:sz w:val="24"/>
          <w:szCs w:val="24"/>
        </w:rPr>
        <w:t xml:space="preserve">rata-se de um </w:t>
      </w:r>
      <w:r w:rsidR="00FD2B89">
        <w:rPr>
          <w:rFonts w:ascii="Arial" w:hAnsi="Arial" w:cs="Arial"/>
          <w:sz w:val="24"/>
          <w:szCs w:val="24"/>
        </w:rPr>
        <w:t>estudo descritivo e qualitativo</w:t>
      </w:r>
      <w:r>
        <w:rPr>
          <w:rFonts w:ascii="Arial" w:hAnsi="Arial" w:cs="Arial"/>
          <w:sz w:val="24"/>
          <w:szCs w:val="24"/>
        </w:rPr>
        <w:t xml:space="preserve"> que </w:t>
      </w:r>
      <w:r w:rsidR="00E9086D">
        <w:rPr>
          <w:rFonts w:ascii="Arial" w:hAnsi="Arial" w:cs="Arial"/>
          <w:sz w:val="24"/>
          <w:szCs w:val="24"/>
        </w:rPr>
        <w:t xml:space="preserve">se desenvolveu a partir de um caso clínico de prematuridade na adolescência com informações advindas do Hospital Regional Materno Infantil (HRMI) de Imperatriz-Maranhão. É fundamental colocar que o enfoque principal se constituiu a partir de levantamentos e pesquisas </w:t>
      </w:r>
      <w:r>
        <w:rPr>
          <w:rFonts w:ascii="Arial" w:hAnsi="Arial" w:cs="Arial"/>
          <w:sz w:val="24"/>
          <w:szCs w:val="24"/>
        </w:rPr>
        <w:t>literárias</w:t>
      </w:r>
      <w:r w:rsidR="00E9086D">
        <w:rPr>
          <w:rFonts w:ascii="Arial" w:hAnsi="Arial" w:cs="Arial"/>
          <w:sz w:val="24"/>
          <w:szCs w:val="24"/>
        </w:rPr>
        <w:t xml:space="preserve">. </w:t>
      </w:r>
    </w:p>
    <w:p w:rsidR="00E9086D" w:rsidRDefault="00E9086D" w:rsidP="007D6CDE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proposta metodológica partiu da experiência do processo de ensino- aprendizagem vivida na disciplina de </w:t>
      </w:r>
      <w:r w:rsidRPr="007D76A4">
        <w:rPr>
          <w:rFonts w:ascii="Arial" w:hAnsi="Arial" w:cs="Arial"/>
          <w:i/>
          <w:sz w:val="24"/>
          <w:szCs w:val="24"/>
        </w:rPr>
        <w:t>Saúde da Mulher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ministrada durante o segundo semestre letivo do ano de 2013 para o curso de Graduação/Bacharelado em Enfermagem.</w:t>
      </w:r>
    </w:p>
    <w:p w:rsidR="009B3E4E" w:rsidRDefault="009B3E4E" w:rsidP="003B42AF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D2B89" w:rsidRDefault="00FD2B89" w:rsidP="003B42AF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B3E4E" w:rsidRDefault="00EB3E6B" w:rsidP="009B3E4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 </w:t>
      </w:r>
      <w:r w:rsidR="00D60572" w:rsidRPr="00D60572">
        <w:rPr>
          <w:rFonts w:ascii="Arial" w:hAnsi="Arial" w:cs="Arial"/>
          <w:b/>
          <w:sz w:val="24"/>
          <w:szCs w:val="24"/>
        </w:rPr>
        <w:t>PREMATURIDADE:</w:t>
      </w:r>
      <w:r w:rsidR="003564A2">
        <w:rPr>
          <w:rFonts w:ascii="Arial" w:hAnsi="Arial" w:cs="Arial"/>
          <w:b/>
          <w:sz w:val="24"/>
          <w:szCs w:val="24"/>
        </w:rPr>
        <w:t xml:space="preserve"> </w:t>
      </w:r>
      <w:r w:rsidR="00D60572" w:rsidRPr="00D60572">
        <w:rPr>
          <w:rFonts w:ascii="Arial" w:hAnsi="Arial" w:cs="Arial"/>
          <w:b/>
          <w:sz w:val="24"/>
          <w:szCs w:val="24"/>
        </w:rPr>
        <w:t>ETIOLOGIA,</w:t>
      </w:r>
      <w:r w:rsidR="003564A2">
        <w:rPr>
          <w:rFonts w:ascii="Arial" w:hAnsi="Arial" w:cs="Arial"/>
          <w:b/>
          <w:sz w:val="24"/>
          <w:szCs w:val="24"/>
        </w:rPr>
        <w:t xml:space="preserve"> </w:t>
      </w:r>
      <w:r w:rsidR="00D60572" w:rsidRPr="00D60572">
        <w:rPr>
          <w:rFonts w:ascii="Arial" w:hAnsi="Arial" w:cs="Arial"/>
          <w:b/>
          <w:sz w:val="24"/>
          <w:szCs w:val="24"/>
        </w:rPr>
        <w:t>FATORES DE RISCO,</w:t>
      </w:r>
      <w:r w:rsidR="003564A2">
        <w:rPr>
          <w:rFonts w:ascii="Arial" w:hAnsi="Arial" w:cs="Arial"/>
          <w:b/>
          <w:sz w:val="24"/>
          <w:szCs w:val="24"/>
        </w:rPr>
        <w:t xml:space="preserve"> </w:t>
      </w:r>
      <w:r w:rsidR="00D60572" w:rsidRPr="00D60572">
        <w:rPr>
          <w:rFonts w:ascii="Arial" w:hAnsi="Arial" w:cs="Arial"/>
          <w:b/>
          <w:sz w:val="24"/>
          <w:szCs w:val="24"/>
        </w:rPr>
        <w:t>PREVENÇÃO E TRATAMENTO</w:t>
      </w:r>
      <w:r w:rsidR="009B3E4E">
        <w:rPr>
          <w:rFonts w:ascii="Arial" w:hAnsi="Arial" w:cs="Arial"/>
          <w:sz w:val="24"/>
          <w:szCs w:val="24"/>
        </w:rPr>
        <w:t>.</w:t>
      </w:r>
    </w:p>
    <w:p w:rsidR="00484BAE" w:rsidRDefault="00484BAE" w:rsidP="009B3E4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086D" w:rsidRDefault="00E9086D" w:rsidP="007D6CDE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82744D">
        <w:rPr>
          <w:rFonts w:ascii="Arial" w:hAnsi="Arial" w:cs="Arial"/>
          <w:sz w:val="24"/>
          <w:szCs w:val="24"/>
        </w:rPr>
        <w:t>A Organização Mundial de Saúde (OMS) definiu o prematuro a considerá-lo diante de RN vivo com menos de 37 semanas completas de gestação (&lt; 259 dias) contadas a partir do primeiro dia do último período menstrual. O RN com menos de 2.500g passou então a ser denominado de baixo peso, podendo ou não ser prematuro, na dependência da idade gestacional</w:t>
      </w:r>
      <w:r>
        <w:rPr>
          <w:rFonts w:ascii="Arial" w:hAnsi="Arial" w:cs="Arial"/>
          <w:sz w:val="24"/>
          <w:szCs w:val="24"/>
        </w:rPr>
        <w:t xml:space="preserve"> </w:t>
      </w:r>
      <w:r w:rsidRPr="0082744D">
        <w:rPr>
          <w:rFonts w:ascii="Arial" w:hAnsi="Arial" w:cs="Arial"/>
          <w:sz w:val="24"/>
          <w:szCs w:val="24"/>
        </w:rPr>
        <w:t>(PEIXOTO,</w:t>
      </w:r>
      <w:r>
        <w:rPr>
          <w:rFonts w:ascii="Arial" w:hAnsi="Arial" w:cs="Arial"/>
          <w:sz w:val="24"/>
          <w:szCs w:val="24"/>
        </w:rPr>
        <w:t xml:space="preserve"> </w:t>
      </w:r>
      <w:r w:rsidRPr="0082744D">
        <w:rPr>
          <w:rFonts w:ascii="Arial" w:hAnsi="Arial" w:cs="Arial"/>
          <w:sz w:val="24"/>
          <w:szCs w:val="24"/>
        </w:rPr>
        <w:t>2004). A taxa de partos pré-termo é de aproximadamente 7%. Evitar, detectar precoc</w:t>
      </w:r>
      <w:r w:rsidR="007A1774">
        <w:rPr>
          <w:rFonts w:ascii="Arial" w:hAnsi="Arial" w:cs="Arial"/>
          <w:sz w:val="24"/>
          <w:szCs w:val="24"/>
        </w:rPr>
        <w:t>emente e manejar esse problema S</w:t>
      </w:r>
      <w:r w:rsidRPr="0082744D">
        <w:rPr>
          <w:rFonts w:ascii="Arial" w:hAnsi="Arial" w:cs="Arial"/>
          <w:sz w:val="24"/>
          <w:szCs w:val="24"/>
        </w:rPr>
        <w:t>ão os aspectos mais importantes do cuidado pré-natal e pré-parto, porque os trabalhos de parto pré-termo são responsáveis por 75% dos óbitos neonatais não causados por malformações congênitas</w:t>
      </w:r>
      <w:r>
        <w:rPr>
          <w:rFonts w:ascii="Arial" w:hAnsi="Arial" w:cs="Arial"/>
          <w:sz w:val="24"/>
          <w:szCs w:val="24"/>
        </w:rPr>
        <w:t xml:space="preserve"> </w:t>
      </w:r>
      <w:r w:rsidRPr="0082744D">
        <w:rPr>
          <w:rFonts w:ascii="Arial" w:hAnsi="Arial" w:cs="Arial"/>
          <w:sz w:val="24"/>
          <w:szCs w:val="24"/>
        </w:rPr>
        <w:t>(ORSHAN,</w:t>
      </w:r>
      <w:r>
        <w:rPr>
          <w:rFonts w:ascii="Arial" w:hAnsi="Arial" w:cs="Arial"/>
          <w:sz w:val="24"/>
          <w:szCs w:val="24"/>
        </w:rPr>
        <w:t xml:space="preserve"> </w:t>
      </w:r>
      <w:r w:rsidRPr="0082744D">
        <w:rPr>
          <w:rFonts w:ascii="Arial" w:hAnsi="Arial" w:cs="Arial"/>
          <w:sz w:val="24"/>
          <w:szCs w:val="24"/>
        </w:rPr>
        <w:t>2010)</w:t>
      </w:r>
      <w:r>
        <w:rPr>
          <w:rFonts w:ascii="Arial" w:hAnsi="Arial" w:cs="Arial"/>
          <w:sz w:val="24"/>
          <w:szCs w:val="24"/>
        </w:rPr>
        <w:t>.</w:t>
      </w:r>
    </w:p>
    <w:p w:rsidR="00722308" w:rsidRPr="0082744D" w:rsidRDefault="00722308" w:rsidP="003B42A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E9086D" w:rsidRDefault="00E9086D" w:rsidP="00757C0A">
      <w:pPr>
        <w:spacing w:after="0" w:line="240" w:lineRule="auto"/>
        <w:ind w:left="2268"/>
        <w:contextualSpacing/>
        <w:jc w:val="both"/>
        <w:rPr>
          <w:rFonts w:ascii="Arial" w:hAnsi="Arial" w:cs="Arial"/>
          <w:sz w:val="20"/>
          <w:szCs w:val="20"/>
        </w:rPr>
      </w:pPr>
      <w:r w:rsidRPr="00BB25B8">
        <w:rPr>
          <w:rFonts w:ascii="Arial" w:hAnsi="Arial" w:cs="Arial"/>
          <w:sz w:val="20"/>
          <w:szCs w:val="20"/>
        </w:rPr>
        <w:t>A prematuridade e suas graves consequências representam sério problema de saúde pública,</w:t>
      </w:r>
      <w:r>
        <w:rPr>
          <w:rFonts w:ascii="Arial" w:hAnsi="Arial" w:cs="Arial"/>
          <w:sz w:val="20"/>
          <w:szCs w:val="20"/>
        </w:rPr>
        <w:t xml:space="preserve"> </w:t>
      </w:r>
      <w:r w:rsidRPr="00BB25B8">
        <w:rPr>
          <w:rFonts w:ascii="Arial" w:hAnsi="Arial" w:cs="Arial"/>
          <w:sz w:val="20"/>
          <w:szCs w:val="20"/>
        </w:rPr>
        <w:t>sendo a principal causa de morbidade e mortalidade neonatal.</w:t>
      </w:r>
      <w:r>
        <w:rPr>
          <w:rFonts w:ascii="Arial" w:hAnsi="Arial" w:cs="Arial"/>
          <w:sz w:val="20"/>
          <w:szCs w:val="20"/>
        </w:rPr>
        <w:t xml:space="preserve"> </w:t>
      </w:r>
      <w:r w:rsidRPr="00BB25B8">
        <w:rPr>
          <w:rFonts w:ascii="Arial" w:hAnsi="Arial" w:cs="Arial"/>
          <w:sz w:val="20"/>
          <w:szCs w:val="20"/>
        </w:rPr>
        <w:t>Além disso,</w:t>
      </w:r>
      <w:r>
        <w:rPr>
          <w:rFonts w:ascii="Arial" w:hAnsi="Arial" w:cs="Arial"/>
          <w:sz w:val="20"/>
          <w:szCs w:val="20"/>
        </w:rPr>
        <w:t xml:space="preserve"> </w:t>
      </w:r>
      <w:r w:rsidRPr="00BB25B8">
        <w:rPr>
          <w:rFonts w:ascii="Arial" w:hAnsi="Arial" w:cs="Arial"/>
          <w:sz w:val="20"/>
          <w:szCs w:val="20"/>
        </w:rPr>
        <w:t>a morbidade está aumentada no grupo RN que sobrevive e diretamente relacionada aos distúrbios respiratórios e ás complicações infecciosas e neurológicas</w:t>
      </w:r>
      <w:r>
        <w:rPr>
          <w:rFonts w:ascii="Arial" w:hAnsi="Arial" w:cs="Arial"/>
          <w:sz w:val="20"/>
          <w:szCs w:val="20"/>
        </w:rPr>
        <w:t xml:space="preserve"> (PEIXOTO, p.652. 2004</w:t>
      </w:r>
      <w:r w:rsidRPr="00BB25B8">
        <w:rPr>
          <w:rFonts w:ascii="Arial" w:hAnsi="Arial" w:cs="Arial"/>
          <w:sz w:val="20"/>
          <w:szCs w:val="20"/>
        </w:rPr>
        <w:t>).</w:t>
      </w:r>
    </w:p>
    <w:p w:rsidR="00E9086D" w:rsidRPr="00722308" w:rsidRDefault="00757C0A" w:rsidP="00757C0A">
      <w:pPr>
        <w:tabs>
          <w:tab w:val="left" w:pos="5860"/>
        </w:tabs>
        <w:spacing w:after="0" w:line="240" w:lineRule="auto"/>
        <w:ind w:left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9086D" w:rsidRDefault="00E9086D" w:rsidP="007D6CDE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0B1CFF">
        <w:rPr>
          <w:rFonts w:ascii="Arial" w:hAnsi="Arial" w:cs="Arial"/>
          <w:sz w:val="24"/>
          <w:szCs w:val="24"/>
        </w:rPr>
        <w:t>Os fatores que predispõem ao nasc</w:t>
      </w:r>
      <w:r>
        <w:rPr>
          <w:rFonts w:ascii="Arial" w:hAnsi="Arial" w:cs="Arial"/>
          <w:sz w:val="24"/>
          <w:szCs w:val="24"/>
        </w:rPr>
        <w:t>i</w:t>
      </w:r>
      <w:r w:rsidR="0072439D">
        <w:rPr>
          <w:rFonts w:ascii="Arial" w:hAnsi="Arial" w:cs="Arial"/>
          <w:sz w:val="24"/>
          <w:szCs w:val="24"/>
        </w:rPr>
        <w:t>mento prematuro de uma criança, incluem: doença materna</w:t>
      </w:r>
      <w:r>
        <w:rPr>
          <w:rFonts w:ascii="Arial" w:hAnsi="Arial" w:cs="Arial"/>
          <w:sz w:val="24"/>
          <w:szCs w:val="24"/>
        </w:rPr>
        <w:t>,</w:t>
      </w:r>
      <w:r w:rsidR="007243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insuficiência uterina,</w:t>
      </w:r>
      <w:r w:rsidR="00A030E9">
        <w:rPr>
          <w:rFonts w:ascii="Arial" w:hAnsi="Arial" w:cs="Arial"/>
          <w:sz w:val="24"/>
          <w:szCs w:val="24"/>
        </w:rPr>
        <w:t xml:space="preserve"> distúrbios fetais e anomalias </w:t>
      </w:r>
      <w:r>
        <w:rPr>
          <w:rFonts w:ascii="Arial" w:hAnsi="Arial" w:cs="Arial"/>
          <w:sz w:val="24"/>
          <w:szCs w:val="24"/>
        </w:rPr>
        <w:t xml:space="preserve">placentárias. Quando a vida de um feto é ameaçada por tais condições, pode ser necessária induzir um parto prematuro para proteger a criança. As causas </w:t>
      </w:r>
      <w:r>
        <w:rPr>
          <w:rFonts w:ascii="Arial" w:hAnsi="Arial" w:cs="Arial"/>
          <w:sz w:val="24"/>
          <w:szCs w:val="24"/>
        </w:rPr>
        <w:lastRenderedPageBreak/>
        <w:t xml:space="preserve">do trabalho de parto pré-termo não são bem identificadas ou esclarecidas. O retardo do crescimento </w:t>
      </w:r>
      <w:r w:rsidR="005C712D">
        <w:rPr>
          <w:rFonts w:ascii="Arial" w:hAnsi="Arial" w:cs="Arial"/>
          <w:sz w:val="24"/>
          <w:szCs w:val="24"/>
        </w:rPr>
        <w:t>intrauterino</w:t>
      </w:r>
      <w:r w:rsidR="0069562F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 resulta</w:t>
      </w:r>
      <w:r w:rsidR="002A59ED">
        <w:rPr>
          <w:rFonts w:ascii="Arial" w:hAnsi="Arial" w:cs="Arial"/>
          <w:sz w:val="24"/>
          <w:szCs w:val="24"/>
        </w:rPr>
        <w:t>nte a distúrbios que prejudicam</w:t>
      </w:r>
      <w:r>
        <w:rPr>
          <w:rFonts w:ascii="Arial" w:hAnsi="Arial" w:cs="Arial"/>
          <w:sz w:val="24"/>
          <w:szCs w:val="24"/>
        </w:rPr>
        <w:t xml:space="preserve"> a saúde e a nutrição materna,</w:t>
      </w:r>
      <w:r w:rsidR="002A59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interferem na circulação placentár</w:t>
      </w:r>
      <w:r w:rsidR="0069562F">
        <w:rPr>
          <w:rFonts w:ascii="Arial" w:hAnsi="Arial" w:cs="Arial"/>
          <w:sz w:val="24"/>
          <w:szCs w:val="24"/>
        </w:rPr>
        <w:t>ia ou funcionamento e</w:t>
      </w:r>
      <w:r w:rsidR="002A59ED">
        <w:rPr>
          <w:rFonts w:ascii="Arial" w:hAnsi="Arial" w:cs="Arial"/>
          <w:sz w:val="24"/>
          <w:szCs w:val="24"/>
        </w:rPr>
        <w:t xml:space="preserve"> perturbam</w:t>
      </w:r>
      <w:r w:rsidR="003564A2">
        <w:rPr>
          <w:rFonts w:ascii="Arial" w:hAnsi="Arial" w:cs="Arial"/>
          <w:sz w:val="24"/>
          <w:szCs w:val="24"/>
        </w:rPr>
        <w:t xml:space="preserve"> o crescimento </w:t>
      </w:r>
      <w:r>
        <w:rPr>
          <w:rFonts w:ascii="Arial" w:hAnsi="Arial" w:cs="Arial"/>
          <w:sz w:val="24"/>
          <w:szCs w:val="24"/>
        </w:rPr>
        <w:t xml:space="preserve">ou desenvolvimento do </w:t>
      </w:r>
      <w:r w:rsidR="00950C08">
        <w:rPr>
          <w:rFonts w:ascii="Arial" w:hAnsi="Arial" w:cs="Arial"/>
          <w:sz w:val="24"/>
          <w:szCs w:val="24"/>
        </w:rPr>
        <w:t xml:space="preserve">feto </w:t>
      </w:r>
      <w:r w:rsidR="0069562F">
        <w:rPr>
          <w:rFonts w:ascii="Arial" w:hAnsi="Arial" w:cs="Arial"/>
          <w:sz w:val="24"/>
          <w:szCs w:val="24"/>
        </w:rPr>
        <w:t>(RUBIN;</w:t>
      </w:r>
      <w:r>
        <w:rPr>
          <w:rFonts w:ascii="Arial" w:hAnsi="Arial" w:cs="Arial"/>
          <w:sz w:val="24"/>
          <w:szCs w:val="24"/>
        </w:rPr>
        <w:t xml:space="preserve"> FARBER,</w:t>
      </w:r>
      <w:r w:rsidR="00950C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2002).</w:t>
      </w:r>
    </w:p>
    <w:p w:rsidR="00E9086D" w:rsidRDefault="00E9086D" w:rsidP="00F97584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rotura prematura de membrana</w:t>
      </w:r>
      <w:r w:rsidR="00FD2C1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ovulares (RPM) ou amniorrexe prematura ou rotura da bolsa de águas é o quadro caracterizado pela rotura espontânea das mesmas antes do começo do trabalho de parto. Quando ocorre antes do termo, ou seja, antes de 37 semanas, denomina-se r</w:t>
      </w:r>
      <w:r w:rsidR="007A1774">
        <w:rPr>
          <w:rFonts w:ascii="Arial" w:hAnsi="Arial" w:cs="Arial"/>
          <w:sz w:val="24"/>
          <w:szCs w:val="24"/>
        </w:rPr>
        <w:t>otura prematura de membranas pré-</w:t>
      </w:r>
      <w:r>
        <w:rPr>
          <w:rFonts w:ascii="Arial" w:hAnsi="Arial" w:cs="Arial"/>
          <w:sz w:val="24"/>
          <w:szCs w:val="24"/>
        </w:rPr>
        <w:t>termo (RPMMT) e no termo denomina-se rotura prematura de membranas no termo (RPMT). Constitu</w:t>
      </w:r>
      <w:r w:rsidR="007A1774">
        <w:rPr>
          <w:rFonts w:ascii="Arial" w:hAnsi="Arial" w:cs="Arial"/>
          <w:sz w:val="24"/>
          <w:szCs w:val="24"/>
        </w:rPr>
        <w:t>i causa importante de partos pré-</w:t>
      </w:r>
      <w:r>
        <w:rPr>
          <w:rFonts w:ascii="Arial" w:hAnsi="Arial" w:cs="Arial"/>
          <w:sz w:val="24"/>
          <w:szCs w:val="24"/>
        </w:rPr>
        <w:t>termo (cerca de 1/3 dos casos), o que contribui para aumento da mortalidade perinatal. A mortalidade materna também é agr</w:t>
      </w:r>
      <w:r w:rsidR="00950C08">
        <w:rPr>
          <w:rFonts w:ascii="Arial" w:hAnsi="Arial" w:cs="Arial"/>
          <w:sz w:val="24"/>
          <w:szCs w:val="24"/>
        </w:rPr>
        <w:t xml:space="preserve">avada pelos riscos de infecção </w:t>
      </w:r>
      <w:r w:rsidR="00FD2B89">
        <w:rPr>
          <w:rFonts w:ascii="Arial" w:hAnsi="Arial" w:cs="Arial"/>
          <w:sz w:val="24"/>
          <w:szCs w:val="24"/>
        </w:rPr>
        <w:t>(BRASIL</w:t>
      </w:r>
      <w:r>
        <w:rPr>
          <w:rFonts w:ascii="Arial" w:hAnsi="Arial" w:cs="Arial"/>
          <w:sz w:val="24"/>
          <w:szCs w:val="24"/>
        </w:rPr>
        <w:t>,</w:t>
      </w:r>
      <w:r w:rsidR="00950C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2012).</w:t>
      </w:r>
    </w:p>
    <w:p w:rsidR="00E9086D" w:rsidRDefault="00E9086D" w:rsidP="00F97584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todas as gestações, os cuidadores se esforçam significativamente para detectar e tratar de maneira correta quaisquer fatores de risco. A taxa de sucesso em postergar o trabalho de parto nessas circunstâncias depende do estagio de trabalho de parto no qual as in</w:t>
      </w:r>
      <w:r w:rsidR="00A030E9">
        <w:rPr>
          <w:rFonts w:ascii="Arial" w:hAnsi="Arial" w:cs="Arial"/>
          <w:sz w:val="24"/>
          <w:szCs w:val="24"/>
        </w:rPr>
        <w:t xml:space="preserve">tervenções foram implementadas. </w:t>
      </w:r>
      <w:r>
        <w:rPr>
          <w:rFonts w:ascii="Arial" w:hAnsi="Arial" w:cs="Arial"/>
          <w:sz w:val="24"/>
          <w:szCs w:val="24"/>
        </w:rPr>
        <w:t xml:space="preserve">Entretanto, o melhor é que o trabalho de parto seja postergado ao </w:t>
      </w:r>
      <w:r w:rsidR="007A1774">
        <w:rPr>
          <w:rFonts w:ascii="Arial" w:hAnsi="Arial" w:cs="Arial"/>
          <w:sz w:val="24"/>
          <w:szCs w:val="24"/>
        </w:rPr>
        <w:t>má</w:t>
      </w:r>
      <w:r w:rsidR="005C712D">
        <w:rPr>
          <w:rFonts w:ascii="Arial" w:hAnsi="Arial" w:cs="Arial"/>
          <w:sz w:val="24"/>
          <w:szCs w:val="24"/>
        </w:rPr>
        <w:t>ximo</w:t>
      </w:r>
      <w:r>
        <w:rPr>
          <w:rFonts w:ascii="Arial" w:hAnsi="Arial" w:cs="Arial"/>
          <w:sz w:val="24"/>
          <w:szCs w:val="24"/>
        </w:rPr>
        <w:t xml:space="preserve"> para que a gestação chegue o mais perto possível das 37 semanas. Os agentes tocolíticos são usados para c</w:t>
      </w:r>
      <w:r w:rsidR="007A1774">
        <w:rPr>
          <w:rFonts w:ascii="Arial" w:hAnsi="Arial" w:cs="Arial"/>
          <w:sz w:val="24"/>
          <w:szCs w:val="24"/>
        </w:rPr>
        <w:t>ontrole de trabalho de parto pré-</w:t>
      </w:r>
      <w:r>
        <w:rPr>
          <w:rFonts w:ascii="Arial" w:hAnsi="Arial" w:cs="Arial"/>
          <w:sz w:val="24"/>
          <w:szCs w:val="24"/>
        </w:rPr>
        <w:t xml:space="preserve">termo inicial, porque a eficácia desses medicamentos diminui conforme o trabalho de parto </w:t>
      </w:r>
      <w:r w:rsidR="004A5DA4">
        <w:rPr>
          <w:rFonts w:ascii="Arial" w:hAnsi="Arial" w:cs="Arial"/>
          <w:sz w:val="24"/>
          <w:szCs w:val="24"/>
        </w:rPr>
        <w:t xml:space="preserve">avança </w:t>
      </w:r>
      <w:r>
        <w:rPr>
          <w:rFonts w:ascii="Arial" w:hAnsi="Arial" w:cs="Arial"/>
          <w:sz w:val="24"/>
          <w:szCs w:val="24"/>
        </w:rPr>
        <w:t>(ORSHAN, 2010).</w:t>
      </w:r>
    </w:p>
    <w:p w:rsidR="00E9086D" w:rsidRPr="009B3E4E" w:rsidRDefault="00E9086D" w:rsidP="00F97584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9B3E4E">
        <w:rPr>
          <w:rFonts w:ascii="Arial" w:hAnsi="Arial" w:cs="Arial"/>
          <w:sz w:val="24"/>
          <w:szCs w:val="24"/>
        </w:rPr>
        <w:t>Os pro</w:t>
      </w:r>
      <w:r w:rsidR="007A1774">
        <w:rPr>
          <w:rFonts w:ascii="Arial" w:hAnsi="Arial" w:cs="Arial"/>
          <w:sz w:val="24"/>
          <w:szCs w:val="24"/>
        </w:rPr>
        <w:t>gramas de prevenção de parto pré-</w:t>
      </w:r>
      <w:r w:rsidRPr="009B3E4E">
        <w:rPr>
          <w:rFonts w:ascii="Arial" w:hAnsi="Arial" w:cs="Arial"/>
          <w:sz w:val="24"/>
          <w:szCs w:val="24"/>
        </w:rPr>
        <w:t>termo para mulhere</w:t>
      </w:r>
      <w:r w:rsidR="00BF2586">
        <w:rPr>
          <w:rFonts w:ascii="Arial" w:hAnsi="Arial" w:cs="Arial"/>
          <w:sz w:val="24"/>
          <w:szCs w:val="24"/>
        </w:rPr>
        <w:t>s de alto-</w:t>
      </w:r>
      <w:r w:rsidR="005C712D" w:rsidRPr="009B3E4E">
        <w:rPr>
          <w:rFonts w:ascii="Arial" w:hAnsi="Arial" w:cs="Arial"/>
          <w:sz w:val="24"/>
          <w:szCs w:val="24"/>
        </w:rPr>
        <w:t>risco tem empregado a</w:t>
      </w:r>
      <w:r w:rsidRPr="009B3E4E">
        <w:rPr>
          <w:rFonts w:ascii="Arial" w:hAnsi="Arial" w:cs="Arial"/>
          <w:sz w:val="24"/>
          <w:szCs w:val="24"/>
        </w:rPr>
        <w:t xml:space="preserve"> automonitoração de sintomas e padrões,</w:t>
      </w:r>
      <w:r w:rsidR="00A030E9">
        <w:rPr>
          <w:rFonts w:ascii="Arial" w:hAnsi="Arial" w:cs="Arial"/>
          <w:sz w:val="24"/>
          <w:szCs w:val="24"/>
        </w:rPr>
        <w:t xml:space="preserve"> </w:t>
      </w:r>
      <w:r w:rsidRPr="009B3E4E">
        <w:rPr>
          <w:rFonts w:ascii="Arial" w:hAnsi="Arial" w:cs="Arial"/>
          <w:sz w:val="24"/>
          <w:szCs w:val="24"/>
        </w:rPr>
        <w:t>exames semanais do colo u</w:t>
      </w:r>
      <w:r w:rsidR="00B435F1">
        <w:rPr>
          <w:rFonts w:ascii="Arial" w:hAnsi="Arial" w:cs="Arial"/>
          <w:sz w:val="24"/>
          <w:szCs w:val="24"/>
        </w:rPr>
        <w:t xml:space="preserve">terino, monitoração por telefone, </w:t>
      </w:r>
      <w:r w:rsidRPr="009B3E4E">
        <w:rPr>
          <w:rFonts w:ascii="Arial" w:hAnsi="Arial" w:cs="Arial"/>
          <w:sz w:val="24"/>
          <w:szCs w:val="24"/>
        </w:rPr>
        <w:t>visitas domiciliares e monitoração domiciliar da atividade uterina,</w:t>
      </w:r>
      <w:r w:rsidR="00B435F1">
        <w:rPr>
          <w:rFonts w:ascii="Arial" w:hAnsi="Arial" w:cs="Arial"/>
          <w:sz w:val="24"/>
          <w:szCs w:val="24"/>
        </w:rPr>
        <w:t xml:space="preserve"> </w:t>
      </w:r>
      <w:r w:rsidRPr="009B3E4E">
        <w:rPr>
          <w:rFonts w:ascii="Arial" w:hAnsi="Arial" w:cs="Arial"/>
          <w:sz w:val="24"/>
          <w:szCs w:val="24"/>
        </w:rPr>
        <w:t>associados ou não,</w:t>
      </w:r>
      <w:r w:rsidR="00B435F1">
        <w:rPr>
          <w:rFonts w:ascii="Arial" w:hAnsi="Arial" w:cs="Arial"/>
          <w:sz w:val="24"/>
          <w:szCs w:val="24"/>
        </w:rPr>
        <w:t xml:space="preserve"> </w:t>
      </w:r>
      <w:r w:rsidRPr="009B3E4E">
        <w:rPr>
          <w:rFonts w:ascii="Arial" w:hAnsi="Arial" w:cs="Arial"/>
          <w:sz w:val="24"/>
          <w:szCs w:val="24"/>
        </w:rPr>
        <w:t>que</w:t>
      </w:r>
      <w:r w:rsidR="004A5DA4" w:rsidRPr="009B3E4E">
        <w:rPr>
          <w:rFonts w:ascii="Arial" w:hAnsi="Arial" w:cs="Arial"/>
          <w:sz w:val="24"/>
          <w:szCs w:val="24"/>
        </w:rPr>
        <w:t xml:space="preserve"> apresentam resultados variados </w:t>
      </w:r>
      <w:r w:rsidR="005A082B" w:rsidRPr="009B3E4E">
        <w:rPr>
          <w:rFonts w:ascii="Arial" w:hAnsi="Arial" w:cs="Arial"/>
          <w:sz w:val="24"/>
          <w:szCs w:val="24"/>
        </w:rPr>
        <w:t>(SCOTT</w:t>
      </w:r>
      <w:r w:rsidRPr="009B3E4E">
        <w:rPr>
          <w:rFonts w:ascii="Arial" w:hAnsi="Arial" w:cs="Arial"/>
          <w:sz w:val="24"/>
          <w:szCs w:val="24"/>
        </w:rPr>
        <w:t>,</w:t>
      </w:r>
      <w:r w:rsidR="004A5DA4" w:rsidRPr="009B3E4E">
        <w:rPr>
          <w:rFonts w:ascii="Arial" w:hAnsi="Arial" w:cs="Arial"/>
          <w:sz w:val="24"/>
          <w:szCs w:val="24"/>
        </w:rPr>
        <w:t xml:space="preserve"> </w:t>
      </w:r>
      <w:r w:rsidRPr="009B3E4E">
        <w:rPr>
          <w:rFonts w:ascii="Arial" w:hAnsi="Arial" w:cs="Arial"/>
          <w:sz w:val="24"/>
          <w:szCs w:val="24"/>
        </w:rPr>
        <w:t>2008)</w:t>
      </w:r>
      <w:r w:rsidR="004A5DA4" w:rsidRPr="009B3E4E">
        <w:rPr>
          <w:rFonts w:ascii="Arial" w:hAnsi="Arial" w:cs="Arial"/>
          <w:sz w:val="24"/>
          <w:szCs w:val="24"/>
        </w:rPr>
        <w:t>.</w:t>
      </w:r>
    </w:p>
    <w:p w:rsidR="00E9086D" w:rsidRDefault="00E9086D" w:rsidP="00F97584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sinais e sintomas que ocorrem entre a 20ª e 37ª semanas de gravidez que precisam ser determinados e avaliados adicionalmente para recém-nascidos pré-termo incluem:</w:t>
      </w:r>
      <w:r w:rsidR="003879B0">
        <w:rPr>
          <w:rFonts w:ascii="Arial" w:hAnsi="Arial" w:cs="Arial"/>
          <w:sz w:val="24"/>
          <w:szCs w:val="24"/>
        </w:rPr>
        <w:t xml:space="preserve"> </w:t>
      </w:r>
      <w:r w:rsidR="00AB0E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ressão pélvica</w:t>
      </w:r>
      <w:r w:rsidR="003879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(sensação de que o feto está empurrando para baixo), queixas de lombalgia surda,</w:t>
      </w:r>
      <w:r w:rsidR="00121D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sensação de cólica semelhantes às menstruais,</w:t>
      </w:r>
      <w:r w:rsidR="00121D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alteração ou aumento da secreção vaginal,</w:t>
      </w:r>
      <w:r w:rsidR="00121D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peso ou dor nas costas,</w:t>
      </w:r>
      <w:r w:rsidR="00121D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contrações uterinas que ocorrem a cada 10min ou com </w:t>
      </w:r>
      <w:r>
        <w:rPr>
          <w:rFonts w:ascii="Arial" w:hAnsi="Arial" w:cs="Arial"/>
          <w:sz w:val="24"/>
          <w:szCs w:val="24"/>
        </w:rPr>
        <w:lastRenderedPageBreak/>
        <w:t>frequência maior,</w:t>
      </w:r>
      <w:r w:rsidR="00121D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cólicas intestinais associadas ou não a diarreia,</w:t>
      </w:r>
      <w:r w:rsidR="00121D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encaixe fetal</w:t>
      </w:r>
      <w:r w:rsidR="004A5DA4">
        <w:rPr>
          <w:rFonts w:ascii="Arial" w:hAnsi="Arial" w:cs="Arial"/>
          <w:sz w:val="24"/>
          <w:szCs w:val="24"/>
        </w:rPr>
        <w:t xml:space="preserve"> na pelve materna e taquicardia </w:t>
      </w:r>
      <w:r>
        <w:rPr>
          <w:rFonts w:ascii="Arial" w:hAnsi="Arial" w:cs="Arial"/>
          <w:sz w:val="24"/>
          <w:szCs w:val="24"/>
        </w:rPr>
        <w:t>(</w:t>
      </w:r>
      <w:r w:rsidRPr="005A082B">
        <w:rPr>
          <w:rFonts w:ascii="Arial" w:hAnsi="Arial" w:cs="Arial"/>
          <w:color w:val="000000" w:themeColor="text1"/>
          <w:sz w:val="24"/>
          <w:szCs w:val="24"/>
        </w:rPr>
        <w:t>RICCI,</w:t>
      </w:r>
      <w:r w:rsidR="005A082B" w:rsidRPr="005A08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A082B">
        <w:rPr>
          <w:rFonts w:ascii="Arial" w:hAnsi="Arial" w:cs="Arial"/>
          <w:color w:val="000000" w:themeColor="text1"/>
          <w:sz w:val="24"/>
          <w:szCs w:val="24"/>
        </w:rPr>
        <w:t>2008)</w:t>
      </w:r>
      <w:r w:rsidR="004A5DA4" w:rsidRPr="005A082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9086D" w:rsidRPr="0069562F" w:rsidRDefault="00E9086D" w:rsidP="00451622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B3E4E">
        <w:rPr>
          <w:rFonts w:ascii="Arial" w:hAnsi="Arial" w:cs="Arial"/>
          <w:sz w:val="24"/>
          <w:szCs w:val="24"/>
        </w:rPr>
        <w:t>Especificamente, a assistência pré-natal permite o diagnóstico e tratamento de inúmeras complicações durante a gestação e a redução ou eliminação de fatores e comportamentos de risco passíveis de serem corrigidos. No Brasil, a mortalidade neonatal, a prevalência de baixo peso ao nascer e a prematuridade estão relacionadas à carência de procedimentos rotineiros e básicos na assistência à gestante</w:t>
      </w:r>
      <w:r w:rsidR="004A5DA4" w:rsidRPr="009B3E4E">
        <w:rPr>
          <w:rFonts w:ascii="Arial" w:hAnsi="Arial" w:cs="Arial"/>
          <w:sz w:val="24"/>
          <w:szCs w:val="24"/>
        </w:rPr>
        <w:t xml:space="preserve"> </w:t>
      </w:r>
      <w:r w:rsidRPr="009B3E4E">
        <w:rPr>
          <w:rFonts w:ascii="Arial" w:hAnsi="Arial" w:cs="Arial"/>
          <w:sz w:val="24"/>
          <w:szCs w:val="24"/>
        </w:rPr>
        <w:t>(</w:t>
      </w:r>
      <w:r w:rsidRPr="009B3E4E">
        <w:rPr>
          <w:rFonts w:ascii="Arial" w:hAnsi="Arial" w:cs="Arial"/>
          <w:bCs/>
          <w:sz w:val="24"/>
          <w:szCs w:val="24"/>
        </w:rPr>
        <w:t xml:space="preserve">KILSZTAJN </w:t>
      </w:r>
      <w:r w:rsidRPr="009B3E4E">
        <w:rPr>
          <w:rFonts w:ascii="Arial" w:hAnsi="Arial" w:cs="Arial"/>
          <w:bCs/>
          <w:i/>
          <w:sz w:val="24"/>
          <w:szCs w:val="24"/>
        </w:rPr>
        <w:t>et al</w:t>
      </w:r>
      <w:r w:rsidRPr="009B3E4E">
        <w:rPr>
          <w:rFonts w:ascii="Arial" w:hAnsi="Arial" w:cs="Arial"/>
          <w:bCs/>
          <w:sz w:val="24"/>
          <w:szCs w:val="24"/>
        </w:rPr>
        <w:t>,</w:t>
      </w:r>
      <w:r w:rsidR="004A5DA4" w:rsidRPr="009B3E4E">
        <w:rPr>
          <w:rFonts w:ascii="Arial" w:hAnsi="Arial" w:cs="Arial"/>
          <w:bCs/>
          <w:sz w:val="24"/>
          <w:szCs w:val="24"/>
        </w:rPr>
        <w:t xml:space="preserve"> </w:t>
      </w:r>
      <w:r w:rsidRPr="009B3E4E">
        <w:rPr>
          <w:rFonts w:ascii="Arial" w:hAnsi="Arial" w:cs="Arial"/>
          <w:bCs/>
          <w:sz w:val="24"/>
          <w:szCs w:val="24"/>
        </w:rPr>
        <w:t>2000).</w:t>
      </w:r>
    </w:p>
    <w:p w:rsidR="00E9086D" w:rsidRPr="00A256F0" w:rsidRDefault="00E9086D" w:rsidP="00451622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256F0">
        <w:rPr>
          <w:rFonts w:ascii="Arial" w:hAnsi="Arial" w:cs="Arial"/>
          <w:bCs/>
          <w:sz w:val="24"/>
          <w:szCs w:val="24"/>
        </w:rPr>
        <w:t xml:space="preserve">Os objetivos básicos da assistência pré-natal </w:t>
      </w:r>
      <w:r w:rsidR="005C712D" w:rsidRPr="00A256F0">
        <w:rPr>
          <w:rFonts w:ascii="Arial" w:hAnsi="Arial" w:cs="Arial"/>
          <w:bCs/>
          <w:sz w:val="24"/>
          <w:szCs w:val="24"/>
        </w:rPr>
        <w:t xml:space="preserve">constituem: </w:t>
      </w:r>
      <w:r w:rsidR="002D7D8E">
        <w:rPr>
          <w:rFonts w:ascii="Arial" w:hAnsi="Arial" w:cs="Arial"/>
          <w:bCs/>
          <w:sz w:val="24"/>
          <w:szCs w:val="24"/>
        </w:rPr>
        <w:t>o</w:t>
      </w:r>
      <w:r w:rsidRPr="00A256F0">
        <w:rPr>
          <w:rFonts w:ascii="Arial" w:hAnsi="Arial" w:cs="Arial"/>
          <w:bCs/>
          <w:sz w:val="24"/>
          <w:szCs w:val="24"/>
        </w:rPr>
        <w:t xml:space="preserve">rientar os hábitos de </w:t>
      </w:r>
      <w:r w:rsidR="005C712D" w:rsidRPr="00A256F0">
        <w:rPr>
          <w:rFonts w:ascii="Arial" w:hAnsi="Arial" w:cs="Arial"/>
          <w:bCs/>
          <w:sz w:val="24"/>
          <w:szCs w:val="24"/>
        </w:rPr>
        <w:t xml:space="preserve">vida, </w:t>
      </w:r>
      <w:r w:rsidRPr="00A256F0">
        <w:rPr>
          <w:rFonts w:ascii="Arial" w:hAnsi="Arial" w:cs="Arial"/>
          <w:bCs/>
          <w:sz w:val="24"/>
          <w:szCs w:val="24"/>
        </w:rPr>
        <w:t>assistir psicologicamente a gestante,</w:t>
      </w:r>
      <w:r w:rsidR="004A5DA4" w:rsidRPr="00A256F0">
        <w:rPr>
          <w:rFonts w:ascii="Arial" w:hAnsi="Arial" w:cs="Arial"/>
          <w:bCs/>
          <w:sz w:val="24"/>
          <w:szCs w:val="24"/>
        </w:rPr>
        <w:t xml:space="preserve"> </w:t>
      </w:r>
      <w:r w:rsidRPr="00A256F0">
        <w:rPr>
          <w:rFonts w:ascii="Arial" w:hAnsi="Arial" w:cs="Arial"/>
          <w:bCs/>
          <w:sz w:val="24"/>
          <w:szCs w:val="24"/>
        </w:rPr>
        <w:t>preparar para a maternidade:</w:t>
      </w:r>
      <w:r w:rsidR="004A5DA4" w:rsidRPr="00A256F0">
        <w:rPr>
          <w:rFonts w:ascii="Arial" w:hAnsi="Arial" w:cs="Arial"/>
          <w:bCs/>
          <w:sz w:val="24"/>
          <w:szCs w:val="24"/>
        </w:rPr>
        <w:t xml:space="preserve"> </w:t>
      </w:r>
      <w:r w:rsidR="00C365C9">
        <w:rPr>
          <w:rFonts w:ascii="Arial" w:hAnsi="Arial" w:cs="Arial"/>
          <w:bCs/>
          <w:sz w:val="24"/>
          <w:szCs w:val="24"/>
        </w:rPr>
        <w:t>instruí-la</w:t>
      </w:r>
      <w:r w:rsidRPr="00A256F0">
        <w:rPr>
          <w:rFonts w:ascii="Arial" w:hAnsi="Arial" w:cs="Arial"/>
          <w:bCs/>
          <w:sz w:val="24"/>
          <w:szCs w:val="24"/>
        </w:rPr>
        <w:t xml:space="preserve"> sobre o parto,</w:t>
      </w:r>
      <w:r w:rsidR="00E9172B" w:rsidRPr="00A256F0">
        <w:rPr>
          <w:rFonts w:ascii="Arial" w:hAnsi="Arial" w:cs="Arial"/>
          <w:bCs/>
          <w:sz w:val="24"/>
          <w:szCs w:val="24"/>
        </w:rPr>
        <w:t xml:space="preserve"> </w:t>
      </w:r>
      <w:r w:rsidRPr="00A256F0">
        <w:rPr>
          <w:rFonts w:ascii="Arial" w:hAnsi="Arial" w:cs="Arial"/>
          <w:bCs/>
          <w:sz w:val="24"/>
          <w:szCs w:val="24"/>
        </w:rPr>
        <w:t>dando noções de puericultura,</w:t>
      </w:r>
      <w:r w:rsidR="00692697" w:rsidRPr="00A256F0">
        <w:rPr>
          <w:rFonts w:ascii="Arial" w:hAnsi="Arial" w:cs="Arial"/>
          <w:bCs/>
          <w:sz w:val="24"/>
          <w:szCs w:val="24"/>
        </w:rPr>
        <w:t xml:space="preserve"> </w:t>
      </w:r>
      <w:r w:rsidRPr="00A256F0">
        <w:rPr>
          <w:rFonts w:ascii="Arial" w:hAnsi="Arial" w:cs="Arial"/>
          <w:bCs/>
          <w:sz w:val="24"/>
          <w:szCs w:val="24"/>
        </w:rPr>
        <w:t>evitar o uso de medicações e de medidas que se tornem ominosas para o concepto,</w:t>
      </w:r>
      <w:r w:rsidR="00BD29B3" w:rsidRPr="00A256F0">
        <w:rPr>
          <w:rFonts w:ascii="Arial" w:hAnsi="Arial" w:cs="Arial"/>
          <w:bCs/>
          <w:sz w:val="24"/>
          <w:szCs w:val="24"/>
        </w:rPr>
        <w:t xml:space="preserve"> </w:t>
      </w:r>
      <w:r w:rsidRPr="00A256F0">
        <w:rPr>
          <w:rFonts w:ascii="Arial" w:hAnsi="Arial" w:cs="Arial"/>
          <w:bCs/>
          <w:sz w:val="24"/>
          <w:szCs w:val="24"/>
        </w:rPr>
        <w:t>tratar os pequenos d</w:t>
      </w:r>
      <w:r w:rsidR="00BD29B3" w:rsidRPr="00A256F0">
        <w:rPr>
          <w:rFonts w:ascii="Arial" w:hAnsi="Arial" w:cs="Arial"/>
          <w:bCs/>
          <w:sz w:val="24"/>
          <w:szCs w:val="24"/>
        </w:rPr>
        <w:t xml:space="preserve">istúrbios habituais da gravidez </w:t>
      </w:r>
      <w:r w:rsidR="009A2EE1">
        <w:rPr>
          <w:rFonts w:ascii="Arial" w:hAnsi="Arial" w:cs="Arial"/>
          <w:bCs/>
          <w:sz w:val="24"/>
          <w:szCs w:val="24"/>
        </w:rPr>
        <w:t xml:space="preserve">e fazer a </w:t>
      </w:r>
      <w:r w:rsidRPr="00A256F0">
        <w:rPr>
          <w:rFonts w:ascii="Arial" w:hAnsi="Arial" w:cs="Arial"/>
          <w:bCs/>
          <w:sz w:val="24"/>
          <w:szCs w:val="24"/>
        </w:rPr>
        <w:t>profilaxia,</w:t>
      </w:r>
      <w:r w:rsidR="009A2EE1">
        <w:rPr>
          <w:rFonts w:ascii="Arial" w:hAnsi="Arial" w:cs="Arial"/>
          <w:bCs/>
          <w:sz w:val="24"/>
          <w:szCs w:val="24"/>
        </w:rPr>
        <w:t xml:space="preserve"> </w:t>
      </w:r>
      <w:r w:rsidRPr="00A256F0">
        <w:rPr>
          <w:rFonts w:ascii="Arial" w:hAnsi="Arial" w:cs="Arial"/>
          <w:bCs/>
          <w:sz w:val="24"/>
          <w:szCs w:val="24"/>
        </w:rPr>
        <w:t>diagnóstico e tratamento das doenças próprias da gestação ou nela in</w:t>
      </w:r>
      <w:r w:rsidR="004A5DA4" w:rsidRPr="00A256F0">
        <w:rPr>
          <w:rFonts w:ascii="Arial" w:hAnsi="Arial" w:cs="Arial"/>
          <w:bCs/>
          <w:sz w:val="24"/>
          <w:szCs w:val="24"/>
        </w:rPr>
        <w:t xml:space="preserve">tercorrentes </w:t>
      </w:r>
      <w:r w:rsidR="00D60572">
        <w:rPr>
          <w:rFonts w:ascii="Arial" w:hAnsi="Arial" w:cs="Arial"/>
          <w:bCs/>
          <w:sz w:val="24"/>
          <w:szCs w:val="24"/>
        </w:rPr>
        <w:t xml:space="preserve">(MONTENEGRO ; </w:t>
      </w:r>
      <w:r w:rsidRPr="00A256F0">
        <w:rPr>
          <w:rFonts w:ascii="Arial" w:hAnsi="Arial" w:cs="Arial"/>
          <w:bCs/>
          <w:sz w:val="24"/>
          <w:szCs w:val="24"/>
        </w:rPr>
        <w:t>FILHO,</w:t>
      </w:r>
      <w:r w:rsidR="004A5DA4" w:rsidRPr="00A256F0">
        <w:rPr>
          <w:rFonts w:ascii="Arial" w:hAnsi="Arial" w:cs="Arial"/>
          <w:bCs/>
          <w:sz w:val="24"/>
          <w:szCs w:val="24"/>
        </w:rPr>
        <w:t xml:space="preserve"> </w:t>
      </w:r>
      <w:r w:rsidRPr="00A256F0">
        <w:rPr>
          <w:rFonts w:ascii="Arial" w:hAnsi="Arial" w:cs="Arial"/>
          <w:bCs/>
          <w:sz w:val="24"/>
          <w:szCs w:val="24"/>
        </w:rPr>
        <w:t>2008)</w:t>
      </w:r>
      <w:r w:rsidR="004A5DA4" w:rsidRPr="00A256F0">
        <w:rPr>
          <w:rFonts w:ascii="Arial" w:hAnsi="Arial" w:cs="Arial"/>
          <w:bCs/>
          <w:sz w:val="24"/>
          <w:szCs w:val="24"/>
        </w:rPr>
        <w:t>.</w:t>
      </w:r>
    </w:p>
    <w:p w:rsidR="00E9086D" w:rsidRPr="005D4639" w:rsidRDefault="00E9086D" w:rsidP="00451622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766C9C">
        <w:rPr>
          <w:rFonts w:ascii="Arial" w:hAnsi="Arial" w:cs="Arial"/>
          <w:sz w:val="24"/>
          <w:szCs w:val="24"/>
        </w:rPr>
        <w:t xml:space="preserve">De acordo com </w:t>
      </w:r>
      <w:r w:rsidRPr="00766C9C">
        <w:rPr>
          <w:rFonts w:ascii="Arial" w:hAnsi="Arial" w:cs="Arial"/>
          <w:bCs/>
          <w:sz w:val="24"/>
          <w:szCs w:val="24"/>
        </w:rPr>
        <w:t>G</w:t>
      </w:r>
      <w:r w:rsidR="00EB69ED" w:rsidRPr="00766C9C">
        <w:rPr>
          <w:rFonts w:ascii="Arial" w:hAnsi="Arial" w:cs="Arial"/>
          <w:bCs/>
          <w:sz w:val="24"/>
          <w:szCs w:val="24"/>
        </w:rPr>
        <w:t>ama</w:t>
      </w:r>
      <w:r w:rsidRPr="00766C9C">
        <w:rPr>
          <w:rFonts w:ascii="Arial" w:hAnsi="Arial" w:cs="Arial"/>
          <w:bCs/>
          <w:sz w:val="24"/>
          <w:szCs w:val="24"/>
        </w:rPr>
        <w:t xml:space="preserve"> </w:t>
      </w:r>
      <w:r w:rsidRPr="00766C9C">
        <w:rPr>
          <w:rFonts w:ascii="Arial" w:hAnsi="Arial" w:cs="Arial"/>
          <w:bCs/>
          <w:i/>
          <w:sz w:val="24"/>
          <w:szCs w:val="24"/>
        </w:rPr>
        <w:t>et al</w:t>
      </w:r>
      <w:r w:rsidRPr="00766C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66C9C">
        <w:rPr>
          <w:rFonts w:ascii="Arial" w:hAnsi="Arial" w:cs="Arial"/>
          <w:bCs/>
          <w:sz w:val="24"/>
          <w:szCs w:val="24"/>
        </w:rPr>
        <w:t>(2001)</w:t>
      </w:r>
      <w:r w:rsidR="00BD29B3">
        <w:rPr>
          <w:rFonts w:ascii="Arial" w:hAnsi="Arial" w:cs="Arial"/>
          <w:bCs/>
          <w:sz w:val="24"/>
          <w:szCs w:val="24"/>
        </w:rPr>
        <w:t>,</w:t>
      </w:r>
      <w:r w:rsidRPr="00766C9C">
        <w:rPr>
          <w:rFonts w:ascii="Arial" w:hAnsi="Arial" w:cs="Arial"/>
          <w:sz w:val="24"/>
          <w:szCs w:val="24"/>
        </w:rPr>
        <w:t xml:space="preserve"> diversos autores vêm chamando a atenção para a associação entre a gravidez na adolescência e o risco maior de baixo peso ao nascer (BPN), em que ocorre ma</w:t>
      </w:r>
      <w:r w:rsidR="007A1774">
        <w:rPr>
          <w:rFonts w:ascii="Arial" w:hAnsi="Arial" w:cs="Arial"/>
          <w:sz w:val="24"/>
          <w:szCs w:val="24"/>
        </w:rPr>
        <w:t>ior risco de nascer de parto pré-</w:t>
      </w:r>
      <w:r w:rsidRPr="00766C9C">
        <w:rPr>
          <w:rFonts w:ascii="Arial" w:hAnsi="Arial" w:cs="Arial"/>
          <w:sz w:val="24"/>
          <w:szCs w:val="24"/>
        </w:rPr>
        <w:t>termo. Além (da maior chance dos filhos de mães adolescentes nascerem com baixo peso menor do que 2.500 g), alguns estudos revelam maiores taxas de morbidade e mortalidade nesse grupo.</w:t>
      </w:r>
    </w:p>
    <w:p w:rsidR="00E9086D" w:rsidRPr="002A0B66" w:rsidRDefault="00E9086D" w:rsidP="00451622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84785">
        <w:rPr>
          <w:rFonts w:ascii="Arial" w:hAnsi="Arial" w:cs="Arial"/>
          <w:bCs/>
          <w:sz w:val="24"/>
          <w:szCs w:val="24"/>
        </w:rPr>
        <w:t>De acordo com S</w:t>
      </w:r>
      <w:r w:rsidR="00EB69ED" w:rsidRPr="00084785">
        <w:rPr>
          <w:rFonts w:ascii="Arial" w:hAnsi="Arial" w:cs="Arial"/>
          <w:bCs/>
          <w:sz w:val="24"/>
          <w:szCs w:val="24"/>
        </w:rPr>
        <w:t>antos</w:t>
      </w:r>
      <w:r w:rsidRPr="00084785">
        <w:rPr>
          <w:rFonts w:ascii="Arial" w:hAnsi="Arial" w:cs="Arial"/>
          <w:bCs/>
          <w:sz w:val="24"/>
          <w:szCs w:val="24"/>
        </w:rPr>
        <w:t xml:space="preserve"> </w:t>
      </w:r>
      <w:r w:rsidRPr="00084785">
        <w:rPr>
          <w:rFonts w:ascii="Arial" w:hAnsi="Arial" w:cs="Arial"/>
          <w:bCs/>
          <w:i/>
          <w:sz w:val="24"/>
          <w:szCs w:val="24"/>
        </w:rPr>
        <w:t>et al</w:t>
      </w:r>
      <w:r w:rsidRPr="00084785">
        <w:rPr>
          <w:rFonts w:ascii="Arial" w:hAnsi="Arial" w:cs="Arial"/>
          <w:bCs/>
          <w:sz w:val="24"/>
          <w:szCs w:val="24"/>
        </w:rPr>
        <w:t xml:space="preserve"> (2010)</w:t>
      </w:r>
      <w:r w:rsidR="008476F1" w:rsidRPr="00084785">
        <w:rPr>
          <w:rFonts w:ascii="Arial" w:hAnsi="Arial" w:cs="Arial"/>
          <w:bCs/>
          <w:sz w:val="24"/>
          <w:szCs w:val="24"/>
        </w:rPr>
        <w:t>,</w:t>
      </w:r>
      <w:r w:rsidRPr="00084785">
        <w:rPr>
          <w:rFonts w:ascii="Arial" w:hAnsi="Arial" w:cs="Arial"/>
          <w:bCs/>
          <w:sz w:val="24"/>
          <w:szCs w:val="24"/>
        </w:rPr>
        <w:t xml:space="preserve"> a assistência de enfermagem tem como finalidade retardar o parto e diminuir o risco da síndrome da angustia respiratória e outras morbidades da prematuridade, diminuind</w:t>
      </w:r>
      <w:r w:rsidR="00593CD3" w:rsidRPr="00084785">
        <w:rPr>
          <w:rFonts w:ascii="Arial" w:hAnsi="Arial" w:cs="Arial"/>
          <w:bCs/>
          <w:sz w:val="24"/>
          <w:szCs w:val="24"/>
        </w:rPr>
        <w:t>o, assim a mortalidade neonatal</w:t>
      </w:r>
      <w:r w:rsidRPr="00084785">
        <w:rPr>
          <w:rFonts w:ascii="Arial" w:hAnsi="Arial" w:cs="Arial"/>
          <w:bCs/>
          <w:sz w:val="24"/>
          <w:szCs w:val="24"/>
        </w:rPr>
        <w:t>. Na anamnese, investigam-se: antecedentes obstétricos, início do pré-natal, uso abusivo de</w:t>
      </w:r>
      <w:r w:rsidR="00593CD3" w:rsidRPr="00084785">
        <w:rPr>
          <w:rFonts w:ascii="Arial" w:hAnsi="Arial" w:cs="Arial"/>
          <w:bCs/>
          <w:sz w:val="24"/>
          <w:szCs w:val="24"/>
        </w:rPr>
        <w:t xml:space="preserve"> substancias, queixas urinárias,</w:t>
      </w:r>
      <w:r w:rsidRPr="00084785">
        <w:rPr>
          <w:rFonts w:ascii="Arial" w:hAnsi="Arial" w:cs="Arial"/>
          <w:bCs/>
          <w:sz w:val="24"/>
          <w:szCs w:val="24"/>
        </w:rPr>
        <w:t xml:space="preserve"> presença de vulvovaginites e perdas vaginais</w:t>
      </w:r>
      <w:r w:rsidR="00593CD3" w:rsidRPr="00084785">
        <w:rPr>
          <w:rFonts w:ascii="Arial" w:hAnsi="Arial" w:cs="Arial"/>
          <w:bCs/>
          <w:sz w:val="24"/>
          <w:szCs w:val="24"/>
        </w:rPr>
        <w:t xml:space="preserve">. </w:t>
      </w:r>
      <w:r w:rsidRPr="00084785">
        <w:rPr>
          <w:rFonts w:ascii="Arial" w:hAnsi="Arial" w:cs="Arial"/>
          <w:bCs/>
          <w:sz w:val="24"/>
          <w:szCs w:val="24"/>
        </w:rPr>
        <w:t>No exame físico</w:t>
      </w:r>
      <w:r w:rsidR="00084785" w:rsidRPr="00084785">
        <w:rPr>
          <w:rFonts w:ascii="Arial" w:hAnsi="Arial" w:cs="Arial"/>
          <w:bCs/>
          <w:sz w:val="24"/>
          <w:szCs w:val="24"/>
        </w:rPr>
        <w:t>,</w:t>
      </w:r>
      <w:r w:rsidRPr="00084785">
        <w:rPr>
          <w:rFonts w:ascii="Arial" w:hAnsi="Arial" w:cs="Arial"/>
          <w:bCs/>
          <w:sz w:val="24"/>
          <w:szCs w:val="24"/>
        </w:rPr>
        <w:t xml:space="preserve"> observam-se: dinâmica uterina, batimentos cardiofetais (BCF), dilatação cervical, perdas vaginais, exames especul</w:t>
      </w:r>
      <w:r w:rsidR="008476F1" w:rsidRPr="00084785">
        <w:rPr>
          <w:rFonts w:ascii="Arial" w:hAnsi="Arial" w:cs="Arial"/>
          <w:bCs/>
          <w:sz w:val="24"/>
          <w:szCs w:val="24"/>
        </w:rPr>
        <w:t>ar caso a paciente refira perda</w:t>
      </w:r>
      <w:r w:rsidRPr="00084785">
        <w:rPr>
          <w:rFonts w:ascii="Arial" w:hAnsi="Arial" w:cs="Arial"/>
          <w:bCs/>
          <w:sz w:val="24"/>
          <w:szCs w:val="24"/>
        </w:rPr>
        <w:t xml:space="preserve"> de líquido amniótico</w:t>
      </w:r>
      <w:r w:rsidR="00084785" w:rsidRPr="00084785">
        <w:rPr>
          <w:rFonts w:ascii="Arial" w:hAnsi="Arial" w:cs="Arial"/>
          <w:bCs/>
          <w:sz w:val="24"/>
          <w:szCs w:val="24"/>
        </w:rPr>
        <w:t>.</w:t>
      </w:r>
      <w:r w:rsidRPr="00084785">
        <w:rPr>
          <w:rFonts w:ascii="Arial" w:hAnsi="Arial" w:cs="Arial"/>
          <w:bCs/>
          <w:sz w:val="24"/>
          <w:szCs w:val="24"/>
        </w:rPr>
        <w:t xml:space="preserve"> Os exames de rotina, como classificação sanguínea, o teste luético e o teste r</w:t>
      </w:r>
      <w:r w:rsidR="005C16AE" w:rsidRPr="00084785">
        <w:rPr>
          <w:rFonts w:ascii="Arial" w:hAnsi="Arial" w:cs="Arial"/>
          <w:bCs/>
          <w:sz w:val="24"/>
          <w:szCs w:val="24"/>
        </w:rPr>
        <w:t>ápido para HIV, são solicitados,</w:t>
      </w:r>
      <w:r w:rsidRPr="00084785">
        <w:rPr>
          <w:rFonts w:ascii="Arial" w:hAnsi="Arial" w:cs="Arial"/>
          <w:bCs/>
          <w:sz w:val="24"/>
          <w:szCs w:val="24"/>
        </w:rPr>
        <w:t xml:space="preserve"> além disso, podem ser solicitados, também, sumários e cultura de urina e leucograma.</w:t>
      </w:r>
    </w:p>
    <w:p w:rsidR="00484BAE" w:rsidRPr="003564A2" w:rsidRDefault="00E9086D" w:rsidP="00451622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8476F1">
        <w:rPr>
          <w:rFonts w:ascii="Arial" w:hAnsi="Arial" w:cs="Arial"/>
          <w:sz w:val="24"/>
          <w:szCs w:val="24"/>
        </w:rPr>
        <w:t xml:space="preserve"> O</w:t>
      </w:r>
      <w:r w:rsidR="00EB69ED">
        <w:rPr>
          <w:rFonts w:ascii="Arial" w:hAnsi="Arial" w:cs="Arial"/>
          <w:sz w:val="24"/>
          <w:szCs w:val="24"/>
        </w:rPr>
        <w:t>rshan</w:t>
      </w:r>
      <w:r>
        <w:rPr>
          <w:rFonts w:ascii="Arial" w:hAnsi="Arial" w:cs="Arial"/>
          <w:sz w:val="24"/>
          <w:szCs w:val="24"/>
        </w:rPr>
        <w:t xml:space="preserve"> (2010)</w:t>
      </w:r>
      <w:r w:rsidR="008476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476F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diagnóstico precoce é difícil os sinais e sintomas possíveis incluem cólicas do tipo menstruais ou dor abdominal, </w:t>
      </w:r>
      <w:r>
        <w:rPr>
          <w:rFonts w:ascii="Arial" w:hAnsi="Arial" w:cs="Arial"/>
          <w:sz w:val="24"/>
          <w:szCs w:val="24"/>
        </w:rPr>
        <w:lastRenderedPageBreak/>
        <w:t>diarreia, pressão na pelve ou na parte inferior das costas e aumento do corrimento vaginal. Em virtude de esses sintomas serem específicos, podem não preocupar a mulher até que um problema real se desenvolva. O diag</w:t>
      </w:r>
      <w:r w:rsidR="007A1774">
        <w:rPr>
          <w:rFonts w:ascii="Arial" w:hAnsi="Arial" w:cs="Arial"/>
          <w:sz w:val="24"/>
          <w:szCs w:val="24"/>
        </w:rPr>
        <w:t>nostico de trabalho de parto pré-</w:t>
      </w:r>
      <w:r>
        <w:rPr>
          <w:rFonts w:ascii="Arial" w:hAnsi="Arial" w:cs="Arial"/>
          <w:sz w:val="24"/>
          <w:szCs w:val="24"/>
        </w:rPr>
        <w:t xml:space="preserve">termo é efetivado com contrações uterinas regulares e rupturas das membranas. </w:t>
      </w:r>
    </w:p>
    <w:p w:rsidR="00E9086D" w:rsidRPr="00484BAE" w:rsidRDefault="00E9086D" w:rsidP="00451622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484BAE">
        <w:rPr>
          <w:rFonts w:ascii="Arial" w:hAnsi="Arial" w:cs="Arial"/>
          <w:sz w:val="24"/>
          <w:szCs w:val="24"/>
        </w:rPr>
        <w:t>Para o início do tratamento é necessário prever o risco de trabalho de parto apenas se estiver à mão intervenção que provavelmente vá melhorar a situação. Muitos fatores influenciam a decisão de intervir quando a mulher apresenta sintomas de tr</w:t>
      </w:r>
      <w:r w:rsidR="00DB0243">
        <w:rPr>
          <w:rFonts w:ascii="Arial" w:hAnsi="Arial" w:cs="Arial"/>
          <w:sz w:val="24"/>
          <w:szCs w:val="24"/>
        </w:rPr>
        <w:t>abalho de parto pré-</w:t>
      </w:r>
      <w:r w:rsidRPr="00484BAE">
        <w:rPr>
          <w:rFonts w:ascii="Arial" w:hAnsi="Arial" w:cs="Arial"/>
          <w:sz w:val="24"/>
          <w:szCs w:val="24"/>
        </w:rPr>
        <w:t xml:space="preserve">termo, como a probabilidade de trabalho de parto progressivo, idade gestacional e os riscos </w:t>
      </w:r>
      <w:r w:rsidR="00B153B5" w:rsidRPr="00484BAE">
        <w:rPr>
          <w:rFonts w:ascii="Arial" w:hAnsi="Arial" w:cs="Arial"/>
          <w:sz w:val="24"/>
          <w:szCs w:val="24"/>
        </w:rPr>
        <w:t xml:space="preserve">do tratamento </w:t>
      </w:r>
      <w:r w:rsidRPr="00484BAE">
        <w:rPr>
          <w:rFonts w:ascii="Arial" w:hAnsi="Arial" w:cs="Arial"/>
          <w:sz w:val="24"/>
          <w:szCs w:val="24"/>
        </w:rPr>
        <w:t>(</w:t>
      </w:r>
      <w:r w:rsidR="00077CEC" w:rsidRPr="00484BAE">
        <w:rPr>
          <w:rFonts w:ascii="Arial" w:hAnsi="Arial" w:cs="Arial"/>
          <w:sz w:val="24"/>
          <w:szCs w:val="24"/>
        </w:rPr>
        <w:t>ORSHAN ,</w:t>
      </w:r>
      <w:r w:rsidR="001700C0" w:rsidRPr="00484BAE">
        <w:rPr>
          <w:rFonts w:ascii="Arial" w:hAnsi="Arial" w:cs="Arial"/>
          <w:sz w:val="24"/>
          <w:szCs w:val="24"/>
        </w:rPr>
        <w:t xml:space="preserve"> </w:t>
      </w:r>
      <w:r w:rsidR="00077CEC" w:rsidRPr="00484BAE">
        <w:rPr>
          <w:rFonts w:ascii="Arial" w:hAnsi="Arial" w:cs="Arial"/>
          <w:sz w:val="24"/>
          <w:szCs w:val="24"/>
        </w:rPr>
        <w:t>2010).</w:t>
      </w:r>
    </w:p>
    <w:p w:rsidR="00E9086D" w:rsidRPr="00484BAE" w:rsidRDefault="003564A2" w:rsidP="00451622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{...} </w:t>
      </w:r>
      <w:r w:rsidR="00E9086D" w:rsidRPr="00484BAE">
        <w:rPr>
          <w:rFonts w:ascii="Arial" w:hAnsi="Arial" w:cs="Arial"/>
          <w:sz w:val="24"/>
          <w:szCs w:val="24"/>
        </w:rPr>
        <w:t xml:space="preserve">Agentes tocolíticos podem prolongar a gestação por 2 a 7 dias, o que permite a </w:t>
      </w:r>
      <w:r w:rsidR="005E743B" w:rsidRPr="00484BAE">
        <w:rPr>
          <w:rFonts w:ascii="Arial" w:hAnsi="Arial" w:cs="Arial"/>
          <w:sz w:val="24"/>
          <w:szCs w:val="24"/>
        </w:rPr>
        <w:t>administração</w:t>
      </w:r>
      <w:r w:rsidR="00E9086D" w:rsidRPr="00484BAE">
        <w:rPr>
          <w:rFonts w:ascii="Arial" w:hAnsi="Arial" w:cs="Arial"/>
          <w:sz w:val="24"/>
          <w:szCs w:val="24"/>
        </w:rPr>
        <w:t xml:space="preserve"> de esteroides para melhorar a maturidade pulmonar fetal e transportar a mulher até um c</w:t>
      </w:r>
      <w:r w:rsidR="00B153B5" w:rsidRPr="00484BAE">
        <w:rPr>
          <w:rFonts w:ascii="Arial" w:hAnsi="Arial" w:cs="Arial"/>
          <w:sz w:val="24"/>
          <w:szCs w:val="24"/>
        </w:rPr>
        <w:t xml:space="preserve">entro de atendimento terciário </w:t>
      </w:r>
      <w:r w:rsidR="00E9086D" w:rsidRPr="00484BAE">
        <w:rPr>
          <w:rFonts w:ascii="Arial" w:hAnsi="Arial" w:cs="Arial"/>
          <w:sz w:val="24"/>
          <w:szCs w:val="24"/>
        </w:rPr>
        <w:t>(RICCI, 2008)</w:t>
      </w:r>
      <w:r w:rsidR="00B153B5" w:rsidRPr="00484BAE">
        <w:rPr>
          <w:rFonts w:ascii="Arial" w:hAnsi="Arial" w:cs="Arial"/>
          <w:sz w:val="24"/>
          <w:szCs w:val="24"/>
        </w:rPr>
        <w:t>.</w:t>
      </w:r>
      <w:r w:rsidR="003F79CC">
        <w:rPr>
          <w:rFonts w:ascii="Arial" w:hAnsi="Arial" w:cs="Arial"/>
          <w:sz w:val="24"/>
          <w:szCs w:val="24"/>
        </w:rPr>
        <w:t xml:space="preserve"> </w:t>
      </w:r>
      <w:r w:rsidR="00F77C6A">
        <w:rPr>
          <w:rFonts w:ascii="Arial" w:hAnsi="Arial" w:cs="Arial"/>
          <w:sz w:val="24"/>
          <w:szCs w:val="24"/>
        </w:rPr>
        <w:t>O principal objetivo da tocó</w:t>
      </w:r>
      <w:r w:rsidR="00E9086D" w:rsidRPr="00484BAE">
        <w:rPr>
          <w:rFonts w:ascii="Arial" w:hAnsi="Arial" w:cs="Arial"/>
          <w:sz w:val="24"/>
          <w:szCs w:val="24"/>
        </w:rPr>
        <w:t>lise é ganhar tempo n</w:t>
      </w:r>
      <w:r w:rsidR="00EA51BE">
        <w:rPr>
          <w:rFonts w:ascii="Arial" w:hAnsi="Arial" w:cs="Arial"/>
          <w:sz w:val="24"/>
          <w:szCs w:val="24"/>
        </w:rPr>
        <w:t>ecessário para a ação da cortico</w:t>
      </w:r>
      <w:r w:rsidR="00E9086D" w:rsidRPr="00484BAE">
        <w:rPr>
          <w:rFonts w:ascii="Arial" w:hAnsi="Arial" w:cs="Arial"/>
          <w:sz w:val="24"/>
          <w:szCs w:val="24"/>
        </w:rPr>
        <w:t>terapia e/ou transport</w:t>
      </w:r>
      <w:r w:rsidR="0056203F">
        <w:rPr>
          <w:rFonts w:ascii="Arial" w:hAnsi="Arial" w:cs="Arial"/>
          <w:sz w:val="24"/>
          <w:szCs w:val="24"/>
        </w:rPr>
        <w:t>e materno-</w:t>
      </w:r>
      <w:r w:rsidR="003F79CC">
        <w:rPr>
          <w:rFonts w:ascii="Arial" w:hAnsi="Arial" w:cs="Arial"/>
          <w:sz w:val="24"/>
          <w:szCs w:val="24"/>
        </w:rPr>
        <w:t xml:space="preserve">fetal com segurança </w:t>
      </w:r>
      <w:r w:rsidR="00084785" w:rsidRPr="00084785">
        <w:rPr>
          <w:rFonts w:ascii="Arial" w:hAnsi="Arial" w:cs="Arial"/>
          <w:sz w:val="24"/>
          <w:szCs w:val="24"/>
        </w:rPr>
        <w:t>(BRASIL</w:t>
      </w:r>
      <w:r w:rsidR="00E9086D" w:rsidRPr="00084785">
        <w:rPr>
          <w:rFonts w:ascii="Arial" w:hAnsi="Arial" w:cs="Arial"/>
          <w:sz w:val="24"/>
          <w:szCs w:val="24"/>
        </w:rPr>
        <w:t>,</w:t>
      </w:r>
      <w:r w:rsidR="00B153B5" w:rsidRPr="00084785">
        <w:rPr>
          <w:rFonts w:ascii="Arial" w:hAnsi="Arial" w:cs="Arial"/>
          <w:sz w:val="24"/>
          <w:szCs w:val="24"/>
        </w:rPr>
        <w:t xml:space="preserve"> </w:t>
      </w:r>
      <w:r w:rsidR="00E9086D" w:rsidRPr="00084785">
        <w:rPr>
          <w:rFonts w:ascii="Arial" w:hAnsi="Arial" w:cs="Arial"/>
          <w:sz w:val="24"/>
          <w:szCs w:val="24"/>
        </w:rPr>
        <w:t>2012)</w:t>
      </w:r>
      <w:r w:rsidR="00B153B5" w:rsidRPr="00084785">
        <w:rPr>
          <w:rFonts w:ascii="Arial" w:hAnsi="Arial" w:cs="Arial"/>
          <w:sz w:val="24"/>
          <w:szCs w:val="24"/>
        </w:rPr>
        <w:t>.</w:t>
      </w:r>
    </w:p>
    <w:p w:rsidR="00E9086D" w:rsidRPr="00484BAE" w:rsidRDefault="00E9086D" w:rsidP="00451622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484BAE">
        <w:rPr>
          <w:rFonts w:ascii="Arial" w:hAnsi="Arial" w:cs="Arial"/>
          <w:sz w:val="24"/>
          <w:szCs w:val="24"/>
        </w:rPr>
        <w:t xml:space="preserve">A prevenção do parto prematuro consiste na </w:t>
      </w:r>
      <w:r w:rsidR="00077CEC" w:rsidRPr="00484BAE">
        <w:rPr>
          <w:rFonts w:ascii="Arial" w:hAnsi="Arial" w:cs="Arial"/>
          <w:sz w:val="24"/>
          <w:szCs w:val="24"/>
        </w:rPr>
        <w:t>prevenção</w:t>
      </w:r>
      <w:r w:rsidRPr="00484BAE">
        <w:rPr>
          <w:rFonts w:ascii="Arial" w:hAnsi="Arial" w:cs="Arial"/>
          <w:sz w:val="24"/>
          <w:szCs w:val="24"/>
        </w:rPr>
        <w:t xml:space="preserve"> dos fatores associados quais sejam: demográficos (orientação pré-nupcial e planejamento familiar),</w:t>
      </w:r>
      <w:r w:rsidR="00133B66">
        <w:rPr>
          <w:rFonts w:ascii="Arial" w:hAnsi="Arial" w:cs="Arial"/>
          <w:sz w:val="24"/>
          <w:szCs w:val="24"/>
        </w:rPr>
        <w:t xml:space="preserve"> </w:t>
      </w:r>
      <w:r w:rsidRPr="00484BAE">
        <w:rPr>
          <w:rFonts w:ascii="Arial" w:hAnsi="Arial" w:cs="Arial"/>
          <w:sz w:val="24"/>
          <w:szCs w:val="24"/>
        </w:rPr>
        <w:t>socioeconômicos (maioria fora de âmbito médico),</w:t>
      </w:r>
      <w:r w:rsidR="00133B66">
        <w:rPr>
          <w:rFonts w:ascii="Arial" w:hAnsi="Arial" w:cs="Arial"/>
          <w:sz w:val="24"/>
          <w:szCs w:val="24"/>
        </w:rPr>
        <w:t xml:space="preserve"> </w:t>
      </w:r>
      <w:r w:rsidRPr="00484BAE">
        <w:rPr>
          <w:rFonts w:ascii="Arial" w:hAnsi="Arial" w:cs="Arial"/>
          <w:sz w:val="24"/>
          <w:szCs w:val="24"/>
        </w:rPr>
        <w:t>comportamentais (supressão do fumo e do álcool), biomédicos</w:t>
      </w:r>
      <w:r w:rsidR="00133B66">
        <w:rPr>
          <w:rFonts w:ascii="Arial" w:hAnsi="Arial" w:cs="Arial"/>
          <w:sz w:val="24"/>
          <w:szCs w:val="24"/>
        </w:rPr>
        <w:t xml:space="preserve"> </w:t>
      </w:r>
      <w:r w:rsidRPr="00484BAE">
        <w:rPr>
          <w:rFonts w:ascii="Arial" w:hAnsi="Arial" w:cs="Arial"/>
          <w:sz w:val="24"/>
          <w:szCs w:val="24"/>
        </w:rPr>
        <w:t>(pré-natal bem conduzido e evitar e tratar doenças durante a gestação) e atenção médica (pré-natal bem conduzido, deter o trabalho de parto prematuro e acelerar maturação pulmonar)</w:t>
      </w:r>
      <w:r w:rsidR="00B153B5" w:rsidRPr="00484BAE">
        <w:rPr>
          <w:rFonts w:ascii="Arial" w:hAnsi="Arial" w:cs="Arial"/>
          <w:sz w:val="24"/>
          <w:szCs w:val="24"/>
        </w:rPr>
        <w:t xml:space="preserve"> </w:t>
      </w:r>
      <w:r w:rsidR="00DB4F5F" w:rsidRPr="00484BAE">
        <w:rPr>
          <w:rFonts w:ascii="Arial" w:hAnsi="Arial" w:cs="Arial"/>
          <w:sz w:val="24"/>
          <w:szCs w:val="24"/>
        </w:rPr>
        <w:t>(RAMOS ;</w:t>
      </w:r>
      <w:r w:rsidRPr="00484BAE">
        <w:rPr>
          <w:rFonts w:ascii="Arial" w:hAnsi="Arial" w:cs="Arial"/>
          <w:sz w:val="24"/>
          <w:szCs w:val="24"/>
        </w:rPr>
        <w:t xml:space="preserve"> CUMAN,</w:t>
      </w:r>
      <w:r w:rsidR="00B153B5" w:rsidRPr="00484BAE">
        <w:rPr>
          <w:rFonts w:ascii="Arial" w:hAnsi="Arial" w:cs="Arial"/>
          <w:sz w:val="24"/>
          <w:szCs w:val="24"/>
        </w:rPr>
        <w:t xml:space="preserve"> </w:t>
      </w:r>
      <w:r w:rsidRPr="00484BAE">
        <w:rPr>
          <w:rFonts w:ascii="Arial" w:hAnsi="Arial" w:cs="Arial"/>
          <w:sz w:val="24"/>
          <w:szCs w:val="24"/>
        </w:rPr>
        <w:t>2009)</w:t>
      </w:r>
      <w:r w:rsidR="00B153B5" w:rsidRPr="00484BAE">
        <w:rPr>
          <w:rFonts w:ascii="Arial" w:hAnsi="Arial" w:cs="Arial"/>
          <w:sz w:val="24"/>
          <w:szCs w:val="24"/>
        </w:rPr>
        <w:t>.</w:t>
      </w:r>
    </w:p>
    <w:p w:rsidR="00E9086D" w:rsidRPr="00484BAE" w:rsidRDefault="00E9086D" w:rsidP="00451622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484BAE">
        <w:rPr>
          <w:rFonts w:ascii="Arial" w:hAnsi="Arial" w:cs="Arial"/>
          <w:sz w:val="24"/>
          <w:szCs w:val="24"/>
        </w:rPr>
        <w:t xml:space="preserve">De </w:t>
      </w:r>
      <w:r w:rsidR="00DB4F5F" w:rsidRPr="00484BAE">
        <w:rPr>
          <w:rFonts w:ascii="Arial" w:hAnsi="Arial" w:cs="Arial"/>
          <w:sz w:val="24"/>
          <w:szCs w:val="24"/>
        </w:rPr>
        <w:t>acordo com M</w:t>
      </w:r>
      <w:r w:rsidR="00EB69ED" w:rsidRPr="00484BAE">
        <w:rPr>
          <w:rFonts w:ascii="Arial" w:hAnsi="Arial" w:cs="Arial"/>
          <w:sz w:val="24"/>
          <w:szCs w:val="24"/>
        </w:rPr>
        <w:t>ontenegro</w:t>
      </w:r>
      <w:r w:rsidR="009C47C4">
        <w:rPr>
          <w:rFonts w:ascii="Arial" w:hAnsi="Arial" w:cs="Arial"/>
          <w:sz w:val="24"/>
          <w:szCs w:val="24"/>
        </w:rPr>
        <w:t xml:space="preserve"> </w:t>
      </w:r>
      <w:r w:rsidR="00DB4F5F" w:rsidRPr="00484BAE">
        <w:rPr>
          <w:rFonts w:ascii="Arial" w:hAnsi="Arial" w:cs="Arial"/>
          <w:sz w:val="24"/>
          <w:szCs w:val="24"/>
        </w:rPr>
        <w:t>;</w:t>
      </w:r>
      <w:r w:rsidR="009C47C4">
        <w:rPr>
          <w:rFonts w:ascii="Arial" w:hAnsi="Arial" w:cs="Arial"/>
          <w:sz w:val="24"/>
          <w:szCs w:val="24"/>
        </w:rPr>
        <w:t xml:space="preserve"> </w:t>
      </w:r>
      <w:r w:rsidRPr="00484BAE">
        <w:rPr>
          <w:rFonts w:ascii="Arial" w:hAnsi="Arial" w:cs="Arial"/>
          <w:sz w:val="24"/>
          <w:szCs w:val="24"/>
        </w:rPr>
        <w:t>F</w:t>
      </w:r>
      <w:r w:rsidR="00EB69ED" w:rsidRPr="00484BAE">
        <w:rPr>
          <w:rFonts w:ascii="Arial" w:hAnsi="Arial" w:cs="Arial"/>
          <w:sz w:val="24"/>
          <w:szCs w:val="24"/>
        </w:rPr>
        <w:t>ilho</w:t>
      </w:r>
      <w:r w:rsidR="00B153B5" w:rsidRPr="00484BAE">
        <w:rPr>
          <w:rFonts w:ascii="Arial" w:hAnsi="Arial" w:cs="Arial"/>
          <w:sz w:val="24"/>
          <w:szCs w:val="24"/>
        </w:rPr>
        <w:t xml:space="preserve"> </w:t>
      </w:r>
      <w:r w:rsidRPr="00484BAE">
        <w:rPr>
          <w:rFonts w:ascii="Arial" w:hAnsi="Arial" w:cs="Arial"/>
          <w:sz w:val="24"/>
          <w:szCs w:val="24"/>
        </w:rPr>
        <w:t>(2008),</w:t>
      </w:r>
      <w:r w:rsidR="00B153B5" w:rsidRPr="00484BAE">
        <w:rPr>
          <w:rFonts w:ascii="Arial" w:hAnsi="Arial" w:cs="Arial"/>
          <w:sz w:val="24"/>
          <w:szCs w:val="24"/>
        </w:rPr>
        <w:t xml:space="preserve"> </w:t>
      </w:r>
      <w:r w:rsidRPr="00484BAE">
        <w:rPr>
          <w:rFonts w:ascii="Arial" w:hAnsi="Arial" w:cs="Arial"/>
          <w:sz w:val="24"/>
          <w:szCs w:val="24"/>
        </w:rPr>
        <w:t>em gestações com ameaça de parto prematuro o importante para o manejo clínico é prever a interrupção dentro dos 7 dias subsequentes ao exame e não o parto pré-termo.</w:t>
      </w:r>
      <w:r w:rsidR="00133B66">
        <w:rPr>
          <w:rFonts w:ascii="Arial" w:hAnsi="Arial" w:cs="Arial"/>
          <w:sz w:val="24"/>
          <w:szCs w:val="24"/>
        </w:rPr>
        <w:t xml:space="preserve"> </w:t>
      </w:r>
      <w:r w:rsidRPr="00484BAE">
        <w:rPr>
          <w:rFonts w:ascii="Arial" w:hAnsi="Arial" w:cs="Arial"/>
          <w:sz w:val="24"/>
          <w:szCs w:val="24"/>
        </w:rPr>
        <w:t>A hospitaliz</w:t>
      </w:r>
      <w:r w:rsidR="00062823">
        <w:rPr>
          <w:rFonts w:ascii="Arial" w:hAnsi="Arial" w:cs="Arial"/>
          <w:sz w:val="24"/>
          <w:szCs w:val="24"/>
        </w:rPr>
        <w:t>ação e a administração de tocolí</w:t>
      </w:r>
      <w:r w:rsidRPr="00484BAE">
        <w:rPr>
          <w:rFonts w:ascii="Arial" w:hAnsi="Arial" w:cs="Arial"/>
          <w:sz w:val="24"/>
          <w:szCs w:val="24"/>
        </w:rPr>
        <w:t xml:space="preserve">ticos e </w:t>
      </w:r>
      <w:r w:rsidR="005E743B" w:rsidRPr="00484BAE">
        <w:rPr>
          <w:rFonts w:ascii="Arial" w:hAnsi="Arial" w:cs="Arial"/>
          <w:sz w:val="24"/>
          <w:szCs w:val="24"/>
        </w:rPr>
        <w:t>esteroides</w:t>
      </w:r>
      <w:r w:rsidRPr="00484BAE">
        <w:rPr>
          <w:rFonts w:ascii="Arial" w:hAnsi="Arial" w:cs="Arial"/>
          <w:sz w:val="24"/>
          <w:szCs w:val="24"/>
        </w:rPr>
        <w:t xml:space="preserve"> deve ser designada para mulheres em verdadeiro trabalho de parto indicado pelo ultrassom transvaginal.</w:t>
      </w:r>
    </w:p>
    <w:p w:rsidR="00E9086D" w:rsidRPr="00484BAE" w:rsidRDefault="009C47C4" w:rsidP="00451622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infantis pré-</w:t>
      </w:r>
      <w:r w:rsidR="00E9086D" w:rsidRPr="00484BAE">
        <w:rPr>
          <w:rFonts w:ascii="Arial" w:hAnsi="Arial" w:cs="Arial"/>
          <w:sz w:val="24"/>
          <w:szCs w:val="24"/>
        </w:rPr>
        <w:t>termo, especi</w:t>
      </w:r>
      <w:r>
        <w:rPr>
          <w:rFonts w:ascii="Arial" w:hAnsi="Arial" w:cs="Arial"/>
          <w:sz w:val="24"/>
          <w:szCs w:val="24"/>
        </w:rPr>
        <w:t>almente aqueles extremamente pré-</w:t>
      </w:r>
      <w:r w:rsidR="00E9086D" w:rsidRPr="00484BAE">
        <w:rPr>
          <w:rFonts w:ascii="Arial" w:hAnsi="Arial" w:cs="Arial"/>
          <w:sz w:val="24"/>
          <w:szCs w:val="24"/>
        </w:rPr>
        <w:t xml:space="preserve">termos, são muito vulneráveis ao trauma do parto. Estão mais propensos a sofrer lesão dos tecidos, neurológicos e hemorragia intracraniana. Por esta razão a episiotomia é obrigatória e o fórcipe de alívio é útil para encurtar o </w:t>
      </w:r>
      <w:r w:rsidR="00E9086D" w:rsidRPr="00484BAE">
        <w:rPr>
          <w:rFonts w:ascii="Arial" w:hAnsi="Arial" w:cs="Arial"/>
          <w:sz w:val="24"/>
          <w:szCs w:val="24"/>
        </w:rPr>
        <w:lastRenderedPageBreak/>
        <w:t xml:space="preserve">período expulsivo. Do mesmo passo, deve-se conduzir o </w:t>
      </w:r>
      <w:r w:rsidR="00742241" w:rsidRPr="00484BAE">
        <w:rPr>
          <w:rFonts w:ascii="Arial" w:hAnsi="Arial" w:cs="Arial"/>
          <w:sz w:val="24"/>
          <w:szCs w:val="24"/>
        </w:rPr>
        <w:t>parto com as membranas intactas</w:t>
      </w:r>
      <w:r w:rsidR="00DB4F5F" w:rsidRPr="00484BAE">
        <w:rPr>
          <w:rFonts w:ascii="Arial" w:hAnsi="Arial" w:cs="Arial"/>
          <w:sz w:val="24"/>
          <w:szCs w:val="24"/>
        </w:rPr>
        <w:t xml:space="preserve"> (MONTENEGRO;</w:t>
      </w:r>
      <w:r w:rsidR="00B3383E" w:rsidRPr="00484BAE">
        <w:rPr>
          <w:rFonts w:ascii="Arial" w:hAnsi="Arial" w:cs="Arial"/>
          <w:sz w:val="24"/>
          <w:szCs w:val="24"/>
        </w:rPr>
        <w:t xml:space="preserve"> FILHO, </w:t>
      </w:r>
      <w:r w:rsidR="00E9086D" w:rsidRPr="00484BAE">
        <w:rPr>
          <w:rFonts w:ascii="Arial" w:hAnsi="Arial" w:cs="Arial"/>
          <w:sz w:val="24"/>
          <w:szCs w:val="24"/>
        </w:rPr>
        <w:t>2008)</w:t>
      </w:r>
      <w:r w:rsidR="00742241" w:rsidRPr="00484BAE">
        <w:rPr>
          <w:rFonts w:ascii="Arial" w:hAnsi="Arial" w:cs="Arial"/>
          <w:sz w:val="24"/>
          <w:szCs w:val="24"/>
        </w:rPr>
        <w:t>.</w:t>
      </w:r>
    </w:p>
    <w:p w:rsidR="00E9086D" w:rsidRPr="00484BAE" w:rsidRDefault="00195DA1" w:rsidP="00451622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pré-</w:t>
      </w:r>
      <w:r w:rsidR="00E9086D" w:rsidRPr="00484BAE">
        <w:rPr>
          <w:rFonts w:ascii="Arial" w:hAnsi="Arial" w:cs="Arial"/>
          <w:sz w:val="24"/>
          <w:szCs w:val="24"/>
        </w:rPr>
        <w:t xml:space="preserve">termo é feto cujo desenvolvimento intra-uterino foi interrompido e seus órgãos, ainda imaturos, terão de assumir funções para as quais não estavam preparados. O funcionamento deles, portanto, tem características próprias, denominadas </w:t>
      </w:r>
      <w:r>
        <w:rPr>
          <w:rFonts w:ascii="Arial" w:hAnsi="Arial" w:cs="Arial"/>
          <w:i/>
          <w:sz w:val="24"/>
          <w:szCs w:val="24"/>
        </w:rPr>
        <w:t>desvantagens fisiológicas do pré-</w:t>
      </w:r>
      <w:r w:rsidR="00E9086D" w:rsidRPr="00484BAE">
        <w:rPr>
          <w:rFonts w:ascii="Arial" w:hAnsi="Arial" w:cs="Arial"/>
          <w:i/>
          <w:sz w:val="24"/>
          <w:szCs w:val="24"/>
        </w:rPr>
        <w:t>termo</w:t>
      </w:r>
      <w:r w:rsidR="00742241" w:rsidRPr="00484BAE">
        <w:rPr>
          <w:rFonts w:ascii="Arial" w:hAnsi="Arial" w:cs="Arial"/>
          <w:sz w:val="24"/>
          <w:szCs w:val="24"/>
        </w:rPr>
        <w:t xml:space="preserve"> </w:t>
      </w:r>
      <w:r w:rsidR="009A504B" w:rsidRPr="00484BAE">
        <w:rPr>
          <w:rFonts w:ascii="Arial" w:hAnsi="Arial" w:cs="Arial"/>
          <w:sz w:val="24"/>
          <w:szCs w:val="24"/>
        </w:rPr>
        <w:t>(BARBOSA</w:t>
      </w:r>
      <w:r w:rsidR="00E9086D" w:rsidRPr="00484BAE">
        <w:rPr>
          <w:rFonts w:ascii="Arial" w:hAnsi="Arial" w:cs="Arial"/>
          <w:sz w:val="24"/>
          <w:szCs w:val="24"/>
        </w:rPr>
        <w:t>, 2008)</w:t>
      </w:r>
      <w:r w:rsidR="00742241" w:rsidRPr="00484BAE">
        <w:rPr>
          <w:rFonts w:ascii="Arial" w:hAnsi="Arial" w:cs="Arial"/>
          <w:sz w:val="24"/>
          <w:szCs w:val="24"/>
        </w:rPr>
        <w:t>.</w:t>
      </w:r>
    </w:p>
    <w:p w:rsidR="00904B11" w:rsidRPr="00484BAE" w:rsidRDefault="00904B11" w:rsidP="00451622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484BAE">
        <w:rPr>
          <w:rFonts w:ascii="Arial" w:hAnsi="Arial" w:cs="Arial"/>
          <w:sz w:val="24"/>
          <w:szCs w:val="24"/>
        </w:rPr>
        <w:t>O pré-termo possui características anatômicas e fisiológicas diversas das do recém-nato a termo.</w:t>
      </w:r>
      <w:r w:rsidR="00F60EBE" w:rsidRPr="00484BAE">
        <w:rPr>
          <w:rFonts w:ascii="Arial" w:hAnsi="Arial" w:cs="Arial"/>
          <w:sz w:val="24"/>
          <w:szCs w:val="24"/>
        </w:rPr>
        <w:t xml:space="preserve"> </w:t>
      </w:r>
      <w:r w:rsidRPr="00484BAE">
        <w:rPr>
          <w:rFonts w:ascii="Arial" w:hAnsi="Arial" w:cs="Arial"/>
          <w:sz w:val="24"/>
          <w:szCs w:val="24"/>
        </w:rPr>
        <w:t>A perda ponderal de peso nos primeiros dias de vida</w:t>
      </w:r>
      <w:r w:rsidR="00D751CC" w:rsidRPr="00484BAE">
        <w:rPr>
          <w:rFonts w:ascii="Arial" w:hAnsi="Arial" w:cs="Arial"/>
          <w:sz w:val="24"/>
          <w:szCs w:val="24"/>
        </w:rPr>
        <w:t xml:space="preserve"> é</w:t>
      </w:r>
      <w:r w:rsidRPr="00484BAE">
        <w:rPr>
          <w:rFonts w:ascii="Arial" w:hAnsi="Arial" w:cs="Arial"/>
          <w:sz w:val="24"/>
          <w:szCs w:val="24"/>
        </w:rPr>
        <w:t xml:space="preserve"> proporcionalmente maior nos prematuros.</w:t>
      </w:r>
      <w:r w:rsidR="00195DA1">
        <w:rPr>
          <w:rFonts w:ascii="Arial" w:hAnsi="Arial" w:cs="Arial"/>
          <w:sz w:val="24"/>
          <w:szCs w:val="24"/>
        </w:rPr>
        <w:t xml:space="preserve"> </w:t>
      </w:r>
      <w:r w:rsidRPr="00484BAE">
        <w:rPr>
          <w:rFonts w:ascii="Arial" w:hAnsi="Arial" w:cs="Arial"/>
          <w:sz w:val="24"/>
          <w:szCs w:val="24"/>
        </w:rPr>
        <w:t>A cabeça do pré-termo é proporcion</w:t>
      </w:r>
      <w:r w:rsidR="00195DA1">
        <w:rPr>
          <w:rFonts w:ascii="Arial" w:hAnsi="Arial" w:cs="Arial"/>
          <w:sz w:val="24"/>
          <w:szCs w:val="24"/>
        </w:rPr>
        <w:t xml:space="preserve">almente grande em comparação à </w:t>
      </w:r>
      <w:r w:rsidR="008E7E28">
        <w:rPr>
          <w:rFonts w:ascii="Arial" w:hAnsi="Arial" w:cs="Arial"/>
          <w:sz w:val="24"/>
          <w:szCs w:val="24"/>
        </w:rPr>
        <w:t xml:space="preserve">do recém-nascido. </w:t>
      </w:r>
      <w:r w:rsidRPr="00484BAE">
        <w:rPr>
          <w:rFonts w:ascii="Arial" w:hAnsi="Arial" w:cs="Arial"/>
          <w:sz w:val="24"/>
          <w:szCs w:val="24"/>
        </w:rPr>
        <w:t>O pescoço e os membros são curtos em relação ao tronco.</w:t>
      </w:r>
      <w:r w:rsidR="008E7E28">
        <w:rPr>
          <w:rFonts w:ascii="Arial" w:hAnsi="Arial" w:cs="Arial"/>
          <w:sz w:val="24"/>
          <w:szCs w:val="24"/>
        </w:rPr>
        <w:t xml:space="preserve"> </w:t>
      </w:r>
      <w:r w:rsidRPr="00484BAE">
        <w:rPr>
          <w:rFonts w:ascii="Arial" w:hAnsi="Arial" w:cs="Arial"/>
          <w:sz w:val="24"/>
          <w:szCs w:val="24"/>
        </w:rPr>
        <w:t>Os olhos proeminentes,</w:t>
      </w:r>
      <w:r w:rsidR="008E7E28">
        <w:rPr>
          <w:rFonts w:ascii="Arial" w:hAnsi="Arial" w:cs="Arial"/>
          <w:sz w:val="24"/>
          <w:szCs w:val="24"/>
        </w:rPr>
        <w:t xml:space="preserve"> </w:t>
      </w:r>
      <w:r w:rsidRPr="00484BAE">
        <w:rPr>
          <w:rFonts w:ascii="Arial" w:hAnsi="Arial" w:cs="Arial"/>
          <w:sz w:val="24"/>
          <w:szCs w:val="24"/>
        </w:rPr>
        <w:t xml:space="preserve">a língua </w:t>
      </w:r>
      <w:r w:rsidR="00F60EBE" w:rsidRPr="00484BAE">
        <w:rPr>
          <w:rFonts w:ascii="Arial" w:hAnsi="Arial" w:cs="Arial"/>
          <w:sz w:val="24"/>
          <w:szCs w:val="24"/>
        </w:rPr>
        <w:t>protus</w:t>
      </w:r>
      <w:r w:rsidRPr="00484BAE">
        <w:rPr>
          <w:rFonts w:ascii="Arial" w:hAnsi="Arial" w:cs="Arial"/>
          <w:sz w:val="24"/>
          <w:szCs w:val="24"/>
        </w:rPr>
        <w:t>a</w:t>
      </w:r>
      <w:r w:rsidR="00F60EBE" w:rsidRPr="00484BAE">
        <w:rPr>
          <w:rFonts w:ascii="Arial" w:hAnsi="Arial" w:cs="Arial"/>
          <w:sz w:val="24"/>
          <w:szCs w:val="24"/>
        </w:rPr>
        <w:t xml:space="preserve"> e a face de velho. A pele é enrugada,</w:t>
      </w:r>
      <w:r w:rsidR="008E7E28">
        <w:rPr>
          <w:rFonts w:ascii="Arial" w:hAnsi="Arial" w:cs="Arial"/>
          <w:sz w:val="24"/>
          <w:szCs w:val="24"/>
        </w:rPr>
        <w:t xml:space="preserve"> </w:t>
      </w:r>
      <w:r w:rsidR="00F60EBE" w:rsidRPr="00484BAE">
        <w:rPr>
          <w:rFonts w:ascii="Arial" w:hAnsi="Arial" w:cs="Arial"/>
          <w:sz w:val="24"/>
          <w:szCs w:val="24"/>
        </w:rPr>
        <w:t>fina,</w:t>
      </w:r>
      <w:r w:rsidR="008E7E28">
        <w:rPr>
          <w:rFonts w:ascii="Arial" w:hAnsi="Arial" w:cs="Arial"/>
          <w:sz w:val="24"/>
          <w:szCs w:val="24"/>
        </w:rPr>
        <w:t xml:space="preserve"> </w:t>
      </w:r>
      <w:r w:rsidR="00F60EBE" w:rsidRPr="00484BAE">
        <w:rPr>
          <w:rFonts w:ascii="Arial" w:hAnsi="Arial" w:cs="Arial"/>
          <w:sz w:val="24"/>
          <w:szCs w:val="24"/>
        </w:rPr>
        <w:t>translucida e de cor vermelho escuro.</w:t>
      </w:r>
      <w:r w:rsidR="008E7E28">
        <w:rPr>
          <w:rFonts w:ascii="Arial" w:hAnsi="Arial" w:cs="Arial"/>
          <w:sz w:val="24"/>
          <w:szCs w:val="24"/>
        </w:rPr>
        <w:t xml:space="preserve"> </w:t>
      </w:r>
      <w:r w:rsidR="00F60EBE" w:rsidRPr="00484BAE">
        <w:rPr>
          <w:rFonts w:ascii="Arial" w:hAnsi="Arial" w:cs="Arial"/>
          <w:sz w:val="24"/>
          <w:szCs w:val="24"/>
        </w:rPr>
        <w:t>A musculatura do pré-termo tem tonicidade reduzida. Na genitália das crianças do sexo masculino, os testículos ainda não estão na bolsa escrotal.</w:t>
      </w:r>
      <w:r w:rsidR="008E7E28">
        <w:rPr>
          <w:rFonts w:ascii="Arial" w:hAnsi="Arial" w:cs="Arial"/>
          <w:sz w:val="24"/>
          <w:szCs w:val="24"/>
        </w:rPr>
        <w:t xml:space="preserve"> </w:t>
      </w:r>
      <w:r w:rsidR="00F60EBE" w:rsidRPr="00484BAE">
        <w:rPr>
          <w:rFonts w:ascii="Arial" w:hAnsi="Arial" w:cs="Arial"/>
          <w:sz w:val="24"/>
          <w:szCs w:val="24"/>
        </w:rPr>
        <w:t>Nas meninas,</w:t>
      </w:r>
      <w:r w:rsidR="00A36D72">
        <w:rPr>
          <w:rFonts w:ascii="Arial" w:hAnsi="Arial" w:cs="Arial"/>
          <w:sz w:val="24"/>
          <w:szCs w:val="24"/>
        </w:rPr>
        <w:t xml:space="preserve"> </w:t>
      </w:r>
      <w:r w:rsidR="00F60EBE" w:rsidRPr="00484BAE">
        <w:rPr>
          <w:rFonts w:ascii="Arial" w:hAnsi="Arial" w:cs="Arial"/>
          <w:sz w:val="24"/>
          <w:szCs w:val="24"/>
        </w:rPr>
        <w:t>os grande</w:t>
      </w:r>
      <w:r w:rsidR="008E7E28">
        <w:rPr>
          <w:rFonts w:ascii="Arial" w:hAnsi="Arial" w:cs="Arial"/>
          <w:sz w:val="24"/>
          <w:szCs w:val="24"/>
        </w:rPr>
        <w:t xml:space="preserve">s lábios não recobrem as ninfas </w:t>
      </w:r>
      <w:r w:rsidR="00F60EBE" w:rsidRPr="00484BAE">
        <w:rPr>
          <w:rFonts w:ascii="Arial" w:hAnsi="Arial" w:cs="Arial"/>
          <w:sz w:val="24"/>
          <w:szCs w:val="24"/>
        </w:rPr>
        <w:t>(REZENDE, 2008).</w:t>
      </w:r>
    </w:p>
    <w:p w:rsidR="00E9086D" w:rsidRPr="003F79CC" w:rsidRDefault="00F01A9C" w:rsidP="00451622">
      <w:pPr>
        <w:tabs>
          <w:tab w:val="left" w:pos="3930"/>
        </w:tabs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Conforme R</w:t>
      </w:r>
      <w:r w:rsidR="00EB69ED">
        <w:rPr>
          <w:rFonts w:ascii="Arial" w:hAnsi="Arial" w:cs="Arial"/>
          <w:sz w:val="24"/>
          <w:szCs w:val="24"/>
        </w:rPr>
        <w:t>ubin</w:t>
      </w:r>
      <w:r>
        <w:rPr>
          <w:rFonts w:ascii="Arial" w:hAnsi="Arial" w:cs="Arial"/>
          <w:sz w:val="24"/>
          <w:szCs w:val="24"/>
        </w:rPr>
        <w:t xml:space="preserve"> ;</w:t>
      </w:r>
      <w:r w:rsidR="00742241">
        <w:rPr>
          <w:rFonts w:ascii="Arial" w:hAnsi="Arial" w:cs="Arial"/>
          <w:sz w:val="24"/>
          <w:szCs w:val="24"/>
        </w:rPr>
        <w:t xml:space="preserve"> F</w:t>
      </w:r>
      <w:r w:rsidR="00EB69ED">
        <w:rPr>
          <w:rFonts w:ascii="Arial" w:hAnsi="Arial" w:cs="Arial"/>
          <w:sz w:val="24"/>
          <w:szCs w:val="24"/>
        </w:rPr>
        <w:t>arber</w:t>
      </w:r>
      <w:r w:rsidR="00E9086D">
        <w:rPr>
          <w:rFonts w:ascii="Arial" w:hAnsi="Arial" w:cs="Arial"/>
          <w:sz w:val="24"/>
          <w:szCs w:val="24"/>
        </w:rPr>
        <w:t xml:space="preserve"> (2002)</w:t>
      </w:r>
      <w:r w:rsidR="00742241">
        <w:rPr>
          <w:rFonts w:ascii="Arial" w:hAnsi="Arial" w:cs="Arial"/>
          <w:sz w:val="24"/>
          <w:szCs w:val="24"/>
        </w:rPr>
        <w:t>,</w:t>
      </w:r>
      <w:r w:rsidR="00E9086D">
        <w:rPr>
          <w:rFonts w:ascii="Arial" w:hAnsi="Arial" w:cs="Arial"/>
          <w:sz w:val="24"/>
          <w:szCs w:val="24"/>
        </w:rPr>
        <w:t xml:space="preserve"> </w:t>
      </w:r>
      <w:r w:rsidR="00742241">
        <w:rPr>
          <w:rFonts w:ascii="Arial" w:hAnsi="Arial" w:cs="Arial"/>
          <w:sz w:val="24"/>
          <w:szCs w:val="24"/>
        </w:rPr>
        <w:t>f</w:t>
      </w:r>
      <w:r w:rsidR="00E9086D">
        <w:rPr>
          <w:rFonts w:ascii="Arial" w:hAnsi="Arial" w:cs="Arial"/>
          <w:sz w:val="24"/>
          <w:szCs w:val="24"/>
        </w:rPr>
        <w:t>az-se uma avaliação clínica da maturidade neonatal no primeiro minuto após o parto e 5 minutos depois, avaliando alguns parâmetros de acordo como os critérios recomendados por Virginia Apgar. Em geral, quanto maior o escore Apgar, melhor a condição clínica da criança. O escore medido no primeiro minuto é um índice de asfixia e necessidade de ventilação assistida. O valor em 5 minutos é uma indicação mais precisa de morte iminente, ou a probabilidade de dano neurológico persistente. Por exemplo, nos neonatos que pesam menos de 2.000g e que têm um escore Apgar em 5 minutos de 9 ou 10, a mortalidade no primeiro mês é inferior a 5%, enquanto que é quase de 80% quando o escore Apgar é reduzido a 3 ou menos.</w:t>
      </w:r>
    </w:p>
    <w:p w:rsidR="00E9086D" w:rsidRDefault="00DB4F5F" w:rsidP="00451622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M</w:t>
      </w:r>
      <w:r w:rsidR="00284195">
        <w:rPr>
          <w:rFonts w:ascii="Arial" w:hAnsi="Arial" w:cs="Arial"/>
          <w:sz w:val="24"/>
          <w:szCs w:val="24"/>
        </w:rPr>
        <w:t xml:space="preserve">ontenegro </w:t>
      </w:r>
      <w:r>
        <w:rPr>
          <w:rFonts w:ascii="Arial" w:hAnsi="Arial" w:cs="Arial"/>
          <w:sz w:val="24"/>
          <w:szCs w:val="24"/>
        </w:rPr>
        <w:t>;</w:t>
      </w:r>
      <w:r w:rsidR="00C90B48">
        <w:rPr>
          <w:rFonts w:ascii="Arial" w:hAnsi="Arial" w:cs="Arial"/>
          <w:sz w:val="24"/>
          <w:szCs w:val="24"/>
        </w:rPr>
        <w:t xml:space="preserve"> </w:t>
      </w:r>
      <w:r w:rsidR="00A64E24">
        <w:rPr>
          <w:rFonts w:ascii="Arial" w:hAnsi="Arial" w:cs="Arial"/>
          <w:sz w:val="24"/>
          <w:szCs w:val="24"/>
        </w:rPr>
        <w:t>F</w:t>
      </w:r>
      <w:r w:rsidR="00284195">
        <w:rPr>
          <w:rFonts w:ascii="Arial" w:hAnsi="Arial" w:cs="Arial"/>
          <w:sz w:val="24"/>
          <w:szCs w:val="24"/>
        </w:rPr>
        <w:t>ilho</w:t>
      </w:r>
      <w:r w:rsidR="00E9086D" w:rsidRPr="005372B4">
        <w:rPr>
          <w:rFonts w:ascii="Arial" w:hAnsi="Arial" w:cs="Arial"/>
          <w:sz w:val="24"/>
          <w:szCs w:val="24"/>
        </w:rPr>
        <w:t xml:space="preserve"> (2008)</w:t>
      </w:r>
      <w:r w:rsidR="00A64E24">
        <w:rPr>
          <w:rFonts w:ascii="Arial" w:hAnsi="Arial" w:cs="Arial"/>
          <w:sz w:val="24"/>
          <w:szCs w:val="24"/>
        </w:rPr>
        <w:t>,</w:t>
      </w:r>
      <w:r w:rsidR="00E9086D" w:rsidRPr="005372B4">
        <w:rPr>
          <w:rFonts w:ascii="Arial" w:hAnsi="Arial" w:cs="Arial"/>
          <w:sz w:val="24"/>
          <w:szCs w:val="24"/>
        </w:rPr>
        <w:t xml:space="preserve"> estas são as principais medidas assistenciais</w:t>
      </w:r>
      <w:r w:rsidR="003F79CC">
        <w:rPr>
          <w:rFonts w:ascii="Arial" w:hAnsi="Arial" w:cs="Arial"/>
          <w:sz w:val="24"/>
          <w:szCs w:val="24"/>
        </w:rPr>
        <w:t xml:space="preserve"> imediatas: ligadura do cordão,</w:t>
      </w:r>
      <w:r w:rsidR="003F79CC" w:rsidRPr="005372B4">
        <w:rPr>
          <w:rFonts w:ascii="Arial" w:hAnsi="Arial" w:cs="Arial"/>
          <w:sz w:val="24"/>
          <w:szCs w:val="24"/>
        </w:rPr>
        <w:t xml:space="preserve"> </w:t>
      </w:r>
      <w:r w:rsidR="00E9086D" w:rsidRPr="005372B4">
        <w:rPr>
          <w:rFonts w:ascii="Arial" w:hAnsi="Arial" w:cs="Arial"/>
          <w:sz w:val="24"/>
          <w:szCs w:val="24"/>
        </w:rPr>
        <w:t xml:space="preserve">a limpeza da ora faringe será imediata, através de aspiração com </w:t>
      </w:r>
      <w:r w:rsidR="00B31C1B" w:rsidRPr="005372B4">
        <w:rPr>
          <w:rFonts w:ascii="Arial" w:hAnsi="Arial" w:cs="Arial"/>
          <w:sz w:val="24"/>
          <w:szCs w:val="24"/>
        </w:rPr>
        <w:t>pera</w:t>
      </w:r>
      <w:r w:rsidR="00E9086D" w:rsidRPr="005372B4">
        <w:rPr>
          <w:rFonts w:ascii="Arial" w:hAnsi="Arial" w:cs="Arial"/>
          <w:sz w:val="24"/>
          <w:szCs w:val="24"/>
        </w:rPr>
        <w:t xml:space="preserve"> de borracha. Após a secção do cordão, completa-se o atendimento com aspiração gástrica, utilizando-se sondas adequadas. Aquecimento, não deve ser utilizado o ar condicionado na sala d</w:t>
      </w:r>
      <w:r w:rsidR="00C90B48">
        <w:rPr>
          <w:rFonts w:ascii="Arial" w:hAnsi="Arial" w:cs="Arial"/>
          <w:sz w:val="24"/>
          <w:szCs w:val="24"/>
        </w:rPr>
        <w:t>e parto quando do nascimento pré-</w:t>
      </w:r>
      <w:r w:rsidR="00E9086D" w:rsidRPr="005372B4">
        <w:rPr>
          <w:rFonts w:ascii="Arial" w:hAnsi="Arial" w:cs="Arial"/>
          <w:sz w:val="24"/>
          <w:szCs w:val="24"/>
        </w:rPr>
        <w:t xml:space="preserve">termo, que será imediatamente </w:t>
      </w:r>
      <w:r w:rsidR="00E9086D" w:rsidRPr="005372B4">
        <w:rPr>
          <w:rFonts w:ascii="Arial" w:hAnsi="Arial" w:cs="Arial"/>
          <w:sz w:val="24"/>
          <w:szCs w:val="24"/>
        </w:rPr>
        <w:lastRenderedPageBreak/>
        <w:t>aquecido e colocado em incubadora a tempe</w:t>
      </w:r>
      <w:r w:rsidR="00C90B48">
        <w:rPr>
          <w:rFonts w:ascii="Arial" w:hAnsi="Arial" w:cs="Arial"/>
          <w:sz w:val="24"/>
          <w:szCs w:val="24"/>
        </w:rPr>
        <w:t>ratura de 30º. Reanimação</w:t>
      </w:r>
      <w:r w:rsidR="00D751CC">
        <w:rPr>
          <w:rFonts w:ascii="Arial" w:hAnsi="Arial" w:cs="Arial"/>
          <w:sz w:val="24"/>
          <w:szCs w:val="24"/>
        </w:rPr>
        <w:t xml:space="preserve"> está</w:t>
      </w:r>
      <w:r w:rsidR="00C303FF">
        <w:rPr>
          <w:rFonts w:ascii="Arial" w:hAnsi="Arial" w:cs="Arial"/>
          <w:sz w:val="24"/>
          <w:szCs w:val="24"/>
        </w:rPr>
        <w:t xml:space="preserve"> </w:t>
      </w:r>
      <w:r w:rsidR="00E9086D" w:rsidRPr="005372B4">
        <w:rPr>
          <w:rFonts w:ascii="Arial" w:hAnsi="Arial" w:cs="Arial"/>
          <w:sz w:val="24"/>
          <w:szCs w:val="24"/>
        </w:rPr>
        <w:t>indicada nos conceptos deprimidos.</w:t>
      </w:r>
    </w:p>
    <w:p w:rsidR="00E9086D" w:rsidRPr="00D60572" w:rsidRDefault="00E9086D" w:rsidP="00451622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D60572">
        <w:rPr>
          <w:rFonts w:ascii="Arial" w:hAnsi="Arial" w:cs="Arial"/>
          <w:sz w:val="24"/>
          <w:szCs w:val="24"/>
        </w:rPr>
        <w:t xml:space="preserve">A síndrome do sofrimento respiratório do neonato é um distúrbio adquirido, potencialmente fatal dos pulmões causado por uma deficiência de surfactante. A RDS está associada principalmente à prematuridade. A incidência de RDS varia inversamente com a idade gestacional e o peso ao nascimento. Assim, mais da metade dos neonatos com menos de 28 semanas de idade gestacional são afetados pela RDS, enquanto apenas um quinto das crianças entre 32 e 36 </w:t>
      </w:r>
      <w:r w:rsidR="00C303FF" w:rsidRPr="00D60572">
        <w:rPr>
          <w:rFonts w:ascii="Arial" w:hAnsi="Arial" w:cs="Arial"/>
          <w:sz w:val="24"/>
          <w:szCs w:val="24"/>
        </w:rPr>
        <w:t xml:space="preserve">semanas </w:t>
      </w:r>
      <w:r w:rsidR="00DB4F5F">
        <w:rPr>
          <w:rFonts w:ascii="Arial" w:hAnsi="Arial" w:cs="Arial"/>
          <w:sz w:val="24"/>
          <w:szCs w:val="24"/>
        </w:rPr>
        <w:t xml:space="preserve">(RUBIN; </w:t>
      </w:r>
      <w:r w:rsidR="00B31C1B" w:rsidRPr="00D60572">
        <w:rPr>
          <w:rFonts w:ascii="Arial" w:hAnsi="Arial" w:cs="Arial"/>
          <w:sz w:val="24"/>
          <w:szCs w:val="24"/>
        </w:rPr>
        <w:t xml:space="preserve">FARBER, </w:t>
      </w:r>
      <w:r w:rsidRPr="00D60572">
        <w:rPr>
          <w:rFonts w:ascii="Arial" w:hAnsi="Arial" w:cs="Arial"/>
          <w:sz w:val="24"/>
          <w:szCs w:val="24"/>
        </w:rPr>
        <w:t>2002)</w:t>
      </w:r>
      <w:r w:rsidR="00C303FF" w:rsidRPr="00D60572">
        <w:rPr>
          <w:rFonts w:ascii="Arial" w:hAnsi="Arial" w:cs="Arial"/>
          <w:sz w:val="24"/>
          <w:szCs w:val="24"/>
        </w:rPr>
        <w:t>.</w:t>
      </w:r>
    </w:p>
    <w:p w:rsidR="00E9086D" w:rsidRPr="00F41957" w:rsidRDefault="00526F76" w:rsidP="00451622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Mo</w:t>
      </w:r>
      <w:r w:rsidR="0028419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tenegro</w:t>
      </w:r>
      <w:r w:rsidR="00A31E21">
        <w:rPr>
          <w:rFonts w:ascii="Arial" w:hAnsi="Arial" w:cs="Arial"/>
          <w:sz w:val="24"/>
          <w:szCs w:val="24"/>
        </w:rPr>
        <w:t xml:space="preserve"> </w:t>
      </w:r>
      <w:r w:rsidR="00DB4F5F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Filho</w:t>
      </w:r>
      <w:r w:rsidR="00E9086D" w:rsidRPr="00E25319">
        <w:rPr>
          <w:rFonts w:ascii="Arial" w:hAnsi="Arial" w:cs="Arial"/>
          <w:sz w:val="24"/>
          <w:szCs w:val="24"/>
        </w:rPr>
        <w:t xml:space="preserve"> (2008)</w:t>
      </w:r>
      <w:r w:rsidR="00370E49">
        <w:rPr>
          <w:rFonts w:ascii="Arial" w:hAnsi="Arial" w:cs="Arial"/>
          <w:sz w:val="24"/>
          <w:szCs w:val="24"/>
        </w:rPr>
        <w:t>,</w:t>
      </w:r>
      <w:r w:rsidR="00E9086D" w:rsidRPr="00E25319">
        <w:rPr>
          <w:rFonts w:ascii="Arial" w:hAnsi="Arial" w:cs="Arial"/>
          <w:sz w:val="24"/>
          <w:szCs w:val="24"/>
        </w:rPr>
        <w:t xml:space="preserve"> afirma</w:t>
      </w:r>
      <w:r w:rsidR="00B31C1B">
        <w:rPr>
          <w:rFonts w:ascii="Arial" w:hAnsi="Arial" w:cs="Arial"/>
          <w:sz w:val="24"/>
          <w:szCs w:val="24"/>
        </w:rPr>
        <w:t>m</w:t>
      </w:r>
      <w:r w:rsidR="00062823">
        <w:rPr>
          <w:rFonts w:ascii="Arial" w:hAnsi="Arial" w:cs="Arial"/>
          <w:sz w:val="24"/>
          <w:szCs w:val="24"/>
        </w:rPr>
        <w:t xml:space="preserve"> que, o recém-</w:t>
      </w:r>
      <w:r w:rsidR="00E9086D" w:rsidRPr="00E25319">
        <w:rPr>
          <w:rFonts w:ascii="Arial" w:hAnsi="Arial" w:cs="Arial"/>
          <w:sz w:val="24"/>
          <w:szCs w:val="24"/>
        </w:rPr>
        <w:t>nascido é incapaz de manter adequada oxigenação e eliminação de gás carbônico. A respiração torna-se laboriosa, taquipneica (&lt;60/min), com retração intercostal ou external, batimentos da asa do nariz, gemido expiratório e se desenvolve acidose metabólica e re</w:t>
      </w:r>
      <w:r w:rsidR="00A31E21">
        <w:rPr>
          <w:rFonts w:ascii="Arial" w:hAnsi="Arial" w:cs="Arial"/>
          <w:sz w:val="24"/>
          <w:szCs w:val="24"/>
        </w:rPr>
        <w:t>spiratória. O neonato apresenta-</w:t>
      </w:r>
      <w:r w:rsidR="00E9086D" w:rsidRPr="00E25319">
        <w:rPr>
          <w:rFonts w:ascii="Arial" w:hAnsi="Arial" w:cs="Arial"/>
          <w:sz w:val="24"/>
          <w:szCs w:val="24"/>
        </w:rPr>
        <w:t>se cianótico ao ar ambiente, com estertores pulmonares pela má aeração.</w:t>
      </w:r>
    </w:p>
    <w:p w:rsidR="00E9086D" w:rsidRDefault="00B31C1B" w:rsidP="00451622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Recém-nascidos</w:t>
      </w:r>
      <w:r w:rsidR="00E9086D" w:rsidRPr="00793192">
        <w:rPr>
          <w:rFonts w:ascii="Arial" w:hAnsi="Arial" w:cs="Arial"/>
          <w:color w:val="000000"/>
          <w:sz w:val="24"/>
          <w:szCs w:val="24"/>
        </w:rPr>
        <w:t xml:space="preserve"> prematuros que necessitam de cuidados intensivos ro</w:t>
      </w:r>
      <w:r w:rsidR="00CF7B65">
        <w:rPr>
          <w:rFonts w:ascii="Arial" w:hAnsi="Arial" w:cs="Arial"/>
          <w:color w:val="000000"/>
          <w:sz w:val="24"/>
          <w:szCs w:val="24"/>
        </w:rPr>
        <w:t>tineiramente são mantidos despi</w:t>
      </w:r>
      <w:r w:rsidR="00E9086D" w:rsidRPr="00793192">
        <w:rPr>
          <w:rFonts w:ascii="Arial" w:hAnsi="Arial" w:cs="Arial"/>
          <w:color w:val="000000"/>
          <w:sz w:val="24"/>
          <w:szCs w:val="24"/>
        </w:rPr>
        <w:t>dos em incubadoras para facilitar</w:t>
      </w:r>
      <w:r w:rsidR="00376421">
        <w:rPr>
          <w:rFonts w:ascii="Arial" w:hAnsi="Arial" w:cs="Arial"/>
          <w:color w:val="000000"/>
          <w:sz w:val="24"/>
          <w:szCs w:val="24"/>
        </w:rPr>
        <w:t xml:space="preserve"> o acesso a eles, a </w:t>
      </w:r>
      <w:r w:rsidR="00D751CC">
        <w:rPr>
          <w:rFonts w:ascii="Arial" w:hAnsi="Arial" w:cs="Arial"/>
          <w:color w:val="000000"/>
          <w:sz w:val="24"/>
          <w:szCs w:val="24"/>
        </w:rPr>
        <w:t>monitorizaç</w:t>
      </w:r>
      <w:r w:rsidR="00D751CC" w:rsidRPr="00793192">
        <w:rPr>
          <w:rFonts w:ascii="Arial" w:hAnsi="Arial" w:cs="Arial"/>
          <w:color w:val="000000"/>
          <w:sz w:val="24"/>
          <w:szCs w:val="24"/>
        </w:rPr>
        <w:t>ão</w:t>
      </w:r>
      <w:r w:rsidR="00E9086D" w:rsidRPr="00793192">
        <w:rPr>
          <w:rFonts w:ascii="Arial" w:hAnsi="Arial" w:cs="Arial"/>
          <w:color w:val="000000"/>
          <w:sz w:val="24"/>
          <w:szCs w:val="24"/>
        </w:rPr>
        <w:t xml:space="preserve"> e os cuidados. Entretanto, essa condição compromete a homeostasia térmica, aumentando a perda de calor nesses RN. Assim, logo que estáveis, os R</w:t>
      </w:r>
      <w:r w:rsidR="00BB70AF">
        <w:rPr>
          <w:rFonts w:ascii="Arial" w:hAnsi="Arial" w:cs="Arial"/>
          <w:color w:val="000000"/>
          <w:sz w:val="24"/>
          <w:szCs w:val="24"/>
        </w:rPr>
        <w:t xml:space="preserve">N prematuros devem ser vestidos </w:t>
      </w:r>
      <w:r w:rsidR="00084785">
        <w:rPr>
          <w:rFonts w:ascii="Arial" w:hAnsi="Arial" w:cs="Arial"/>
          <w:color w:val="000000"/>
          <w:sz w:val="24"/>
          <w:szCs w:val="24"/>
        </w:rPr>
        <w:t>(BRASIL</w:t>
      </w:r>
      <w:r w:rsidR="00E9086D">
        <w:rPr>
          <w:rFonts w:ascii="Arial" w:hAnsi="Arial" w:cs="Arial"/>
          <w:color w:val="000000"/>
          <w:sz w:val="24"/>
          <w:szCs w:val="24"/>
        </w:rPr>
        <w:t>, 2011).</w:t>
      </w:r>
    </w:p>
    <w:p w:rsidR="00EA71E7" w:rsidRDefault="00EA71E7" w:rsidP="003B42AF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084785" w:rsidRDefault="00084785" w:rsidP="003B42AF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EA71E7" w:rsidRDefault="00EB3E6B" w:rsidP="003D1F4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4 </w:t>
      </w:r>
      <w:r w:rsidR="00E11F14" w:rsidRPr="003D1F43">
        <w:rPr>
          <w:rFonts w:ascii="Arial" w:hAnsi="Arial" w:cs="Arial"/>
          <w:b/>
          <w:color w:val="000000"/>
          <w:sz w:val="24"/>
          <w:szCs w:val="24"/>
        </w:rPr>
        <w:t xml:space="preserve">ASPECTOS </w:t>
      </w:r>
      <w:r w:rsidR="003D1F43" w:rsidRPr="003D1F43">
        <w:rPr>
          <w:rFonts w:ascii="Arial" w:hAnsi="Arial" w:cs="Arial"/>
          <w:b/>
          <w:color w:val="000000"/>
          <w:sz w:val="24"/>
          <w:szCs w:val="24"/>
        </w:rPr>
        <w:t>COLETIVOS EM SAÚDE</w:t>
      </w:r>
      <w:r w:rsidR="003D1F43">
        <w:rPr>
          <w:rFonts w:ascii="Arial" w:hAnsi="Arial" w:cs="Arial"/>
          <w:b/>
          <w:color w:val="000000"/>
          <w:sz w:val="24"/>
          <w:szCs w:val="24"/>
        </w:rPr>
        <w:t xml:space="preserve"> E EDUCAÇÃO CONTINUADA</w:t>
      </w:r>
    </w:p>
    <w:p w:rsidR="00EA71E7" w:rsidRPr="003D1F43" w:rsidRDefault="00EA71E7" w:rsidP="003D1F4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9086D" w:rsidRPr="0056273D" w:rsidRDefault="00284195" w:rsidP="00451622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Brasil </w:t>
      </w:r>
      <w:r w:rsidR="00E9086D">
        <w:rPr>
          <w:rFonts w:ascii="Arial" w:hAnsi="Arial" w:cs="Arial"/>
          <w:sz w:val="24"/>
          <w:szCs w:val="24"/>
        </w:rPr>
        <w:t>(2012), n</w:t>
      </w:r>
      <w:r w:rsidR="00E9086D" w:rsidRPr="0056273D">
        <w:rPr>
          <w:rFonts w:ascii="Arial" w:hAnsi="Arial" w:cs="Arial"/>
          <w:sz w:val="24"/>
          <w:szCs w:val="24"/>
        </w:rPr>
        <w:t>o âmbito da Rede Cegonha, preconiza-se a realização da “Primeira Semana de Saúde Integral” (PSSI). Trata-se de uma estratégia em saúde, na qual são realizadas atividades na atenção à saúde de puérperas e recém-nascidos (RN). Tais ações contribuem para a redução da mortalidade infantil. Durante os primeiros dias, são realizadas ações básicas preconizadas nesta estratégia. As ações objetivam a triagem neonatal, a triagem auditiva, a checagem de vacinação BCG e de hepatite B e a avaliação do aleitamento materno, para orientação e apoio. A atenção à mulher e ao recém-nascido (RN) no pós-parto imediato e nas primeiras semanas após o parto é fundamental para a saúde materna e neonatal.</w:t>
      </w:r>
    </w:p>
    <w:p w:rsidR="00E9086D" w:rsidRPr="00D60572" w:rsidRDefault="00E9086D" w:rsidP="00451622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D60572">
        <w:rPr>
          <w:rFonts w:ascii="Arial" w:hAnsi="Arial" w:cs="Arial"/>
          <w:sz w:val="24"/>
          <w:szCs w:val="24"/>
        </w:rPr>
        <w:lastRenderedPageBreak/>
        <w:t>Neste sentido, é preconizado que a maternidade, no momento da alta, avise à equipe de atenção básica, à qual a mulher e seu bebê estão vinculados, que estes estão retornando para casa, com o objetivo de que a equipe se prepare para a visita domiciliar, de modo que esta seja realizada em tempo oportuno. Para qualificar as ações da equipe de atenção básica neste importante momento na linha de cuidado materno-infantil, a maternidade deve elaborar e enviar, à atenção básica, um relatório claro e detalhado dos procedimentos, dos medicamentos e das possíveis intercorrências relevantes no parto e no nascimento, bem como a classificação do RN, caso este seja de alto risco e precise de maiores cuidad</w:t>
      </w:r>
      <w:r w:rsidR="004858EE" w:rsidRPr="00D60572">
        <w:rPr>
          <w:rFonts w:ascii="Arial" w:hAnsi="Arial" w:cs="Arial"/>
          <w:sz w:val="24"/>
          <w:szCs w:val="24"/>
        </w:rPr>
        <w:t xml:space="preserve">os da equipe de atenção básica </w:t>
      </w:r>
      <w:r w:rsidR="00745091">
        <w:rPr>
          <w:rFonts w:ascii="Arial" w:hAnsi="Arial" w:cs="Arial"/>
          <w:sz w:val="24"/>
          <w:szCs w:val="24"/>
        </w:rPr>
        <w:t>(BRASIL</w:t>
      </w:r>
      <w:r w:rsidRPr="00D60572">
        <w:rPr>
          <w:rFonts w:ascii="Arial" w:hAnsi="Arial" w:cs="Arial"/>
          <w:sz w:val="24"/>
          <w:szCs w:val="24"/>
        </w:rPr>
        <w:t>, 2012)</w:t>
      </w:r>
      <w:r w:rsidR="004858EE" w:rsidRPr="00D60572">
        <w:rPr>
          <w:rFonts w:ascii="Arial" w:hAnsi="Arial" w:cs="Arial"/>
          <w:sz w:val="24"/>
          <w:szCs w:val="24"/>
        </w:rPr>
        <w:t>.</w:t>
      </w:r>
    </w:p>
    <w:p w:rsidR="00E9086D" w:rsidRPr="0056273D" w:rsidRDefault="00745091" w:rsidP="00451622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Brasil</w:t>
      </w:r>
      <w:r w:rsidR="00E9086D">
        <w:rPr>
          <w:rFonts w:ascii="Arial" w:hAnsi="Arial" w:cs="Arial"/>
          <w:sz w:val="24"/>
          <w:szCs w:val="24"/>
        </w:rPr>
        <w:t xml:space="preserve"> (2012), a</w:t>
      </w:r>
      <w:r w:rsidR="00E9086D" w:rsidRPr="0056273D">
        <w:rPr>
          <w:rFonts w:ascii="Arial" w:hAnsi="Arial" w:cs="Arial"/>
          <w:sz w:val="24"/>
          <w:szCs w:val="24"/>
        </w:rPr>
        <w:t>pós sair da maternidade, toda mulher que deu à luz deve ficar atenta para o aparecimento de febre, sangramento vaginal exagerado, dor ou infecção nos pontos da cesárea ou da episiotomia, tonturas muito frequentes, mamas empedradas e doloridas. Em quaisquer dessas situações, ela deve procurar imediatamente o serviço de saúde. Recomenda</w:t>
      </w:r>
      <w:r w:rsidR="0035023F">
        <w:rPr>
          <w:rFonts w:ascii="Arial" w:hAnsi="Arial" w:cs="Arial"/>
          <w:sz w:val="24"/>
          <w:szCs w:val="24"/>
        </w:rPr>
        <w:t>-</w:t>
      </w:r>
      <w:r w:rsidR="00E9086D" w:rsidRPr="0056273D">
        <w:rPr>
          <w:rFonts w:ascii="Arial" w:hAnsi="Arial" w:cs="Arial"/>
          <w:sz w:val="24"/>
          <w:szCs w:val="24"/>
        </w:rPr>
        <w:t xml:space="preserve"> se uma visita domiciliar na primeira semana após a alta do bebê. Caso o RN tenha sido classificado como de risco, a visita deverá acontecer nos primeiros 3 dias após a alta. O retorno da mulher e do recém-nascido ao serviço de saúde e uma visita domiciliar, entre 7 a 10 dias após o parto, devem ser incentivados desde o pré-natal, na maternidade e pelos agentes comunitários de saúde na visita domiciliar.</w:t>
      </w:r>
    </w:p>
    <w:p w:rsidR="00E9086D" w:rsidRPr="00393703" w:rsidRDefault="00E9086D" w:rsidP="00451622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3703">
        <w:rPr>
          <w:rFonts w:ascii="Arial" w:eastAsia="Times New Roman" w:hAnsi="Arial" w:cs="Arial"/>
          <w:sz w:val="24"/>
          <w:szCs w:val="24"/>
          <w:lang w:eastAsia="pt-BR"/>
        </w:rPr>
        <w:t xml:space="preserve">Com a inclusão das mães nos cuidados, verifica-se que alguns profissionais de enfermagem percebem tal participação, como uma ajuda para reduzir a sobrecarga de </w:t>
      </w:r>
      <w:r w:rsidR="00F54164" w:rsidRPr="00393703">
        <w:rPr>
          <w:rFonts w:ascii="Arial" w:eastAsia="Times New Roman" w:hAnsi="Arial" w:cs="Arial"/>
          <w:sz w:val="24"/>
          <w:szCs w:val="24"/>
          <w:lang w:eastAsia="pt-BR"/>
        </w:rPr>
        <w:t xml:space="preserve">trabalho. </w:t>
      </w:r>
      <w:r w:rsidRPr="00393703">
        <w:rPr>
          <w:rFonts w:ascii="Arial" w:eastAsia="Times New Roman" w:hAnsi="Arial" w:cs="Arial"/>
          <w:sz w:val="24"/>
          <w:szCs w:val="24"/>
          <w:lang w:eastAsia="pt-BR"/>
        </w:rPr>
        <w:t>Geralmente, as mães, são incentivadas a prestar cuidados básicos de higiene e alimentação, no intuito de garantir minimamente ações de sobrevivência</w:t>
      </w:r>
      <w:r w:rsidR="000D2F51" w:rsidRPr="00393703">
        <w:rPr>
          <w:rFonts w:ascii="Arial" w:eastAsia="Times New Roman" w:hAnsi="Arial" w:cs="Arial"/>
          <w:sz w:val="24"/>
          <w:szCs w:val="24"/>
          <w:lang w:eastAsia="pt-BR"/>
        </w:rPr>
        <w:t xml:space="preserve"> respaldadas por boas condições </w:t>
      </w:r>
      <w:r w:rsidRPr="00393703">
        <w:rPr>
          <w:rFonts w:ascii="Arial" w:eastAsia="Times New Roman" w:hAnsi="Arial" w:cs="Arial"/>
          <w:sz w:val="24"/>
          <w:szCs w:val="24"/>
          <w:lang w:eastAsia="pt-BR"/>
        </w:rPr>
        <w:t>(SCOCHI,</w:t>
      </w:r>
      <w:r w:rsidR="000D2F51" w:rsidRPr="003937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93703">
        <w:rPr>
          <w:rFonts w:ascii="Arial" w:eastAsia="Times New Roman" w:hAnsi="Arial" w:cs="Arial"/>
          <w:sz w:val="24"/>
          <w:szCs w:val="24"/>
          <w:lang w:eastAsia="pt-BR"/>
        </w:rPr>
        <w:t>2013)</w:t>
      </w:r>
      <w:r w:rsidR="000D2F51" w:rsidRPr="0039370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9086D" w:rsidRDefault="00E9086D" w:rsidP="00451622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635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orientações preparadas para a alta hospitalar devem considerar o nível cultural de cada família, respeitando as características e necessidades individuais. Essa adequação da terminologia e percepção do nível de compreensão da mãe ou família nem sempre é levada em consideração pelos profissionais, pela preocupação com a execução de procedimentos técnicos e cumprimento de normas e rotinas da unidade</w:t>
      </w:r>
      <w:r w:rsidR="000D2F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93703">
        <w:rPr>
          <w:rFonts w:ascii="Arial" w:eastAsia="Times New Roman" w:hAnsi="Arial" w:cs="Arial"/>
          <w:sz w:val="24"/>
          <w:szCs w:val="24"/>
          <w:lang w:eastAsia="pt-BR"/>
        </w:rPr>
        <w:t>(SPINDOLA</w:t>
      </w:r>
      <w:r w:rsidR="000D2F5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663513">
        <w:rPr>
          <w:rFonts w:ascii="Arial" w:eastAsia="Times New Roman" w:hAnsi="Arial" w:cs="Arial"/>
          <w:sz w:val="24"/>
          <w:szCs w:val="24"/>
          <w:lang w:eastAsia="pt-BR"/>
        </w:rPr>
        <w:t>2013)</w:t>
      </w:r>
      <w:r w:rsidR="000D2F5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E41F6" w:rsidRDefault="001E41F6" w:rsidP="003B42AF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53A7E" w:rsidRDefault="00653A7E" w:rsidP="003B42AF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20C8" w:rsidRPr="003D20C8" w:rsidRDefault="00EB3E6B" w:rsidP="003D20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 </w:t>
      </w:r>
      <w:r w:rsidR="003D20C8" w:rsidRPr="003D20C8">
        <w:rPr>
          <w:rFonts w:ascii="Arial" w:hAnsi="Arial" w:cs="Arial"/>
          <w:b/>
          <w:sz w:val="24"/>
          <w:szCs w:val="24"/>
        </w:rPr>
        <w:t>PROCESSO DE ENFERMAGEM</w:t>
      </w:r>
    </w:p>
    <w:p w:rsidR="001E41F6" w:rsidRPr="003D20C8" w:rsidRDefault="001E41F6" w:rsidP="003D20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D20C8" w:rsidRDefault="003D20C8" w:rsidP="00451622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Dependendo do quão avançado esteja o trabalho de parto da cliente quando ela chega à instituição a enfermeira determinará os parâmetros de avaliação do estado materno-fetal e planejará o atendimento de acordo. A assistência de enfermagem durante esse estágio incluirá a obtenção de um histórico de internação, a verificação dos resultados dos exames laboratoriais de rotina e d</w:t>
      </w:r>
      <w:r w:rsidR="004579B1">
        <w:rPr>
          <w:rFonts w:ascii="Arial" w:hAnsi="Arial" w:cs="Arial"/>
          <w:sz w:val="24"/>
          <w:szCs w:val="24"/>
        </w:rPr>
        <w:t xml:space="preserve">e quaisquer exames especiais e </w:t>
      </w:r>
      <w:r>
        <w:rPr>
          <w:rFonts w:ascii="Arial" w:hAnsi="Arial" w:cs="Arial"/>
          <w:sz w:val="24"/>
          <w:szCs w:val="24"/>
        </w:rPr>
        <w:t xml:space="preserve">uma completa avaliação física da cliente para estabelecer os valores dos dados basais para </w:t>
      </w:r>
      <w:r w:rsidR="004579B1">
        <w:rPr>
          <w:rFonts w:ascii="Arial" w:hAnsi="Arial" w:cs="Arial"/>
          <w:sz w:val="24"/>
          <w:szCs w:val="24"/>
        </w:rPr>
        <w:t xml:space="preserve">comparação futura </w:t>
      </w:r>
      <w:r>
        <w:rPr>
          <w:rFonts w:ascii="Arial" w:hAnsi="Arial" w:cs="Arial"/>
          <w:sz w:val="24"/>
          <w:szCs w:val="24"/>
        </w:rPr>
        <w:t>(RICCI, 2008)</w:t>
      </w:r>
      <w:r w:rsidR="004579B1">
        <w:rPr>
          <w:rFonts w:ascii="Arial" w:hAnsi="Arial" w:cs="Arial"/>
          <w:sz w:val="24"/>
          <w:szCs w:val="24"/>
        </w:rPr>
        <w:t>.</w:t>
      </w:r>
    </w:p>
    <w:p w:rsidR="00A7793B" w:rsidRDefault="00A7793B" w:rsidP="00A7793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729F8" w:rsidRDefault="000729F8" w:rsidP="00A7793B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A7793B" w:rsidRDefault="00A7793B" w:rsidP="00A7793B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7793B">
        <w:rPr>
          <w:rFonts w:ascii="Arial" w:hAnsi="Arial" w:cs="Arial"/>
          <w:b/>
          <w:sz w:val="24"/>
          <w:szCs w:val="24"/>
        </w:rPr>
        <w:t>CASO CLINICO</w:t>
      </w:r>
    </w:p>
    <w:p w:rsidR="000729F8" w:rsidRDefault="000729F8" w:rsidP="00A7793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:rsidR="00A7793B" w:rsidRDefault="00A7793B" w:rsidP="00A779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4CA1">
        <w:rPr>
          <w:rFonts w:ascii="Arial" w:eastAsia="Arial" w:hAnsi="Arial" w:cs="Arial"/>
          <w:sz w:val="24"/>
          <w:szCs w:val="24"/>
          <w:shd w:val="clear" w:color="auto" w:fill="FFFFFF"/>
        </w:rPr>
        <w:t>Segue abaixo o histórico da p</w:t>
      </w:r>
      <w:r>
        <w:rPr>
          <w:rFonts w:ascii="Arial" w:eastAsia="Arial" w:hAnsi="Arial" w:cs="Arial"/>
          <w:sz w:val="24"/>
          <w:szCs w:val="24"/>
          <w:shd w:val="clear" w:color="auto" w:fill="FFFFFF"/>
        </w:rPr>
        <w:t>aciente com diagnostico de Prematuridade internada</w:t>
      </w:r>
      <w:r w:rsidRPr="00794CA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no</w:t>
      </w:r>
      <w:r w:rsidRPr="00794CA1">
        <w:rPr>
          <w:rFonts w:ascii="Arial" w:eastAsia="Arial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Hospital Regional Materno Infantil de Imperatriz- MA pesquisada </w:t>
      </w:r>
      <w:r w:rsidR="00263906">
        <w:rPr>
          <w:rFonts w:ascii="Arial" w:hAnsi="Arial" w:cs="Arial"/>
          <w:sz w:val="24"/>
          <w:szCs w:val="24"/>
        </w:rPr>
        <w:t>no mês de novembro de 2013.</w:t>
      </w:r>
    </w:p>
    <w:p w:rsidR="00263906" w:rsidRDefault="00263906" w:rsidP="00A779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3906" w:rsidRPr="00263906" w:rsidRDefault="00263906" w:rsidP="00263906">
      <w:pPr>
        <w:spacing w:after="0" w:line="36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263906">
        <w:rPr>
          <w:rFonts w:ascii="Arial" w:hAnsi="Arial" w:cs="Arial"/>
          <w:i/>
          <w:sz w:val="24"/>
          <w:szCs w:val="24"/>
        </w:rPr>
        <w:t>02/10/13- 10hs, Z.B.A., 17 anos, solteira, supervisora de produção de produtos cosméticos, natural de Tianguá-CE, procedente de Imperatriz-Ma.Chegou à emergência obstétrica do Hospital Regional Materno Infantil de Imperatriz-Ma, acompanhada da mãe,queixando-se de perda de líquido pela vagina há 4 dias, hiperêmese, apresentando edema de MMII. Atualmente refere perda de líquido transvaginal, em quantidade moderada. Relata que vem perdendo líquido de modo intermitente. Nega contrações ou sangramento transvaginal. Relata menarca aos 12 e coitarca aos 13 anos, vida sexual ativa, no momento solteira, nega companheiro, gravidez não planejada, porém desejada pela mesma e familiares. Antes da gravidez: Peso: 45kg, Estatura: 1.55cm, IMC:14,5 .No momento com: G:I, P:</w:t>
      </w:r>
      <w:r w:rsidRPr="00263906">
        <w:rPr>
          <w:i/>
        </w:rPr>
        <w:t xml:space="preserve"> Ø</w:t>
      </w:r>
      <w:r w:rsidRPr="00263906">
        <w:rPr>
          <w:rFonts w:ascii="Arial" w:hAnsi="Arial" w:cs="Arial"/>
          <w:i/>
          <w:sz w:val="24"/>
          <w:szCs w:val="24"/>
        </w:rPr>
        <w:t>, A:</w:t>
      </w:r>
      <w:r w:rsidRPr="00263906">
        <w:rPr>
          <w:i/>
        </w:rPr>
        <w:t xml:space="preserve"> Ø</w:t>
      </w:r>
      <w:r w:rsidRPr="00263906">
        <w:rPr>
          <w:rFonts w:ascii="Arial" w:hAnsi="Arial" w:cs="Arial"/>
          <w:i/>
          <w:sz w:val="24"/>
          <w:szCs w:val="24"/>
        </w:rPr>
        <w:t xml:space="preserve">,, DUM: ? DPP: 02/10/13 IG (USG: 31/03/13 → 10s + 4d), AU: 32cm. Realizou 4 consultas de pré-natal somente com a enfermagem. Nega doenças prévias significativas, cirurgias, traumas, internações anteriores e alergia medicamentosa. Informa ainda ter mãe </w:t>
      </w:r>
      <w:r w:rsidRPr="00263906">
        <w:rPr>
          <w:rFonts w:ascii="Arial" w:hAnsi="Arial" w:cs="Arial"/>
          <w:i/>
          <w:sz w:val="24"/>
          <w:szCs w:val="24"/>
        </w:rPr>
        <w:lastRenderedPageBreak/>
        <w:t>hipertensa e com AVC. Reside em casa de tijolos com 5 cômodos, sendo 1 sala, 2 quartos, 1 cozinha, 1 banheiro, vivendo com 1 salário mínimo. Ingere regularmente 2l de líquido/dia. Diurese presente com coloração amarelada em média 8X/dia. Ao exame físico: 55kg, 1,55m, IMC:17,7 normortérmica (T=36,ºC), eupnéica (R=16 i.r.p.m), bradesfígmica ( P=55ppm) normotenso (PA=110x90mmHg). Consciente orientado, têmporo-espacial e autopsiquicamente, higiene preservada, tricotomia realizada, hipocorada, pela da face com presença de melasma, apresentando estado nutricional emagrecido. MV:+, RH:+, FC:92bpm. Abdome ovoide com presença da linha Nigra. Genitália externa hiperpigmentada, ao exame especular, observou-se perda de líquido claro pelo colo, que se encontrava em dilatação para +- 2cm e perda do tampão mucoso, AFU: 32 cm, DUM: Ø, toque: evitado. Exame obstétrico: mamas com presença de colostro, feto único, longitudinal, cefálico, dorso a E da mãe, BCF: 144bpm, MF: +. Avaliada pelo obstetra de plantão, sendo solicitada USO, com resultado: feto único, BCF:150bpm, longitudinal, cefálico, dorso a E da mãe, PC:29cm, VLA:130mm.Placenta: grau I .Gestante em inicio de trabalho de parto pré-termo.</w:t>
      </w:r>
    </w:p>
    <w:p w:rsidR="00263906" w:rsidRDefault="00263906" w:rsidP="00A779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3906" w:rsidRDefault="00263906" w:rsidP="0026390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partir da anamnese realizada com a paciente observou- se os seguintes discursos confirmados por autores.</w:t>
      </w:r>
    </w:p>
    <w:p w:rsidR="00263906" w:rsidRDefault="00263906" w:rsidP="0026390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263906" w:rsidRDefault="007E1547" w:rsidP="00263906">
      <w:pPr>
        <w:spacing w:after="0" w:line="360" w:lineRule="auto"/>
        <w:jc w:val="both"/>
        <w:rPr>
          <w:rFonts w:ascii="Arial" w:hAnsi="Arial" w:cs="Arial"/>
          <w:sz w:val="24"/>
        </w:rPr>
      </w:pPr>
      <w:r w:rsidRPr="00263906">
        <w:rPr>
          <w:rFonts w:ascii="Arial" w:hAnsi="Arial" w:cs="Arial"/>
          <w:i/>
          <w:iCs/>
          <w:sz w:val="24"/>
        </w:rPr>
        <w:t>“Perda de líquido pela vagina há 4 dias”</w:t>
      </w:r>
    </w:p>
    <w:p w:rsidR="00263906" w:rsidRPr="00263906" w:rsidRDefault="00263906" w:rsidP="00263906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rotura prematura de membranas ovulares (RPM) ou amniorrexe prematura ou rotura da bolsa de águas é o quadro caracterizado pela rotura espontânea das mesmas antes do começo do trabalho de parto.</w:t>
      </w:r>
      <w:r>
        <w:rPr>
          <w:rFonts w:ascii="Arial" w:hAnsi="Arial" w:cs="Arial"/>
          <w:sz w:val="24"/>
        </w:rPr>
        <w:t xml:space="preserve"> C</w:t>
      </w:r>
      <w:r w:rsidRPr="00263906">
        <w:rPr>
          <w:rFonts w:ascii="Arial" w:hAnsi="Arial" w:cs="Arial"/>
          <w:sz w:val="24"/>
        </w:rPr>
        <w:t>onstitui causa importante de parto pré-termo, o q</w:t>
      </w:r>
      <w:r>
        <w:rPr>
          <w:rFonts w:ascii="Arial" w:hAnsi="Arial" w:cs="Arial"/>
          <w:sz w:val="24"/>
        </w:rPr>
        <w:t xml:space="preserve">ue contribui para o aumento da </w:t>
      </w:r>
      <w:r w:rsidRPr="00263906">
        <w:rPr>
          <w:rFonts w:ascii="Arial" w:hAnsi="Arial" w:cs="Arial"/>
          <w:sz w:val="24"/>
        </w:rPr>
        <w:t>mortalidade perinatal (BRASIL, 2012).</w:t>
      </w:r>
    </w:p>
    <w:p w:rsidR="00263906" w:rsidRDefault="00263906" w:rsidP="0026390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A1696" w:rsidRPr="008D5116" w:rsidRDefault="008D5116" w:rsidP="008D511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iCs/>
          <w:sz w:val="24"/>
        </w:rPr>
        <w:t>“ H</w:t>
      </w:r>
      <w:r w:rsidR="007E1547" w:rsidRPr="008D5116">
        <w:rPr>
          <w:rFonts w:ascii="Arial" w:hAnsi="Arial" w:cs="Arial"/>
          <w:i/>
          <w:iCs/>
          <w:sz w:val="24"/>
        </w:rPr>
        <w:t>iperêmese</w:t>
      </w:r>
      <w:r>
        <w:rPr>
          <w:rFonts w:ascii="Arial" w:hAnsi="Arial" w:cs="Arial"/>
          <w:i/>
          <w:iCs/>
          <w:sz w:val="24"/>
        </w:rPr>
        <w:t xml:space="preserve">” </w:t>
      </w:r>
    </w:p>
    <w:p w:rsidR="008D5116" w:rsidRDefault="008D5116" w:rsidP="008D5116">
      <w:pPr>
        <w:spacing w:after="0" w:line="360" w:lineRule="auto"/>
        <w:jc w:val="both"/>
        <w:rPr>
          <w:rFonts w:ascii="Arial" w:hAnsi="Arial" w:cs="Arial"/>
          <w:sz w:val="24"/>
        </w:rPr>
      </w:pPr>
      <w:r w:rsidRPr="008D5116">
        <w:rPr>
          <w:rFonts w:ascii="Arial" w:hAnsi="Arial" w:cs="Arial"/>
          <w:sz w:val="24"/>
        </w:rPr>
        <w:t xml:space="preserve">   Náuseas e vômitos são desconfortos frequentes durante o primeiro trimestre: pelo menos 50% das mulheres sentem náuseas durante a gravidez</w:t>
      </w:r>
      <w:r>
        <w:rPr>
          <w:rFonts w:ascii="Arial" w:hAnsi="Arial" w:cs="Arial"/>
          <w:sz w:val="24"/>
        </w:rPr>
        <w:t xml:space="preserve">. </w:t>
      </w:r>
      <w:r w:rsidRPr="006F209F">
        <w:rPr>
          <w:rFonts w:ascii="Arial" w:hAnsi="Arial" w:cs="Arial"/>
          <w:sz w:val="24"/>
          <w:szCs w:val="24"/>
        </w:rPr>
        <w:t>Em geral, os sintomas perduram até o segundo trimestre e quase sempre estão associados a um desfecho positivo da gestação</w:t>
      </w:r>
      <w:r w:rsidRPr="008D5116">
        <w:rPr>
          <w:rFonts w:ascii="Arial" w:hAnsi="Arial" w:cs="Arial"/>
          <w:sz w:val="24"/>
        </w:rPr>
        <w:t xml:space="preserve"> (RICCI, 2008).</w:t>
      </w:r>
    </w:p>
    <w:p w:rsidR="008D5116" w:rsidRPr="008D5116" w:rsidRDefault="008D5116" w:rsidP="008D511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8D5116" w:rsidRPr="008D5116" w:rsidRDefault="008D5116" w:rsidP="008D5116">
      <w:pPr>
        <w:spacing w:after="0" w:line="360" w:lineRule="auto"/>
        <w:jc w:val="both"/>
        <w:rPr>
          <w:rFonts w:ascii="Arial" w:hAnsi="Arial" w:cs="Arial"/>
          <w:i/>
          <w:sz w:val="24"/>
        </w:rPr>
      </w:pPr>
      <w:r w:rsidRPr="008D5116">
        <w:rPr>
          <w:rFonts w:ascii="Arial" w:hAnsi="Arial" w:cs="Arial"/>
          <w:sz w:val="24"/>
        </w:rPr>
        <w:lastRenderedPageBreak/>
        <w:t xml:space="preserve"> </w:t>
      </w:r>
      <w:r>
        <w:rPr>
          <w:rFonts w:ascii="Arial" w:hAnsi="Arial" w:cs="Arial"/>
          <w:sz w:val="24"/>
        </w:rPr>
        <w:t>“</w:t>
      </w:r>
      <w:r>
        <w:rPr>
          <w:rFonts w:ascii="Arial" w:hAnsi="Arial" w:cs="Arial"/>
          <w:i/>
          <w:iCs/>
          <w:sz w:val="24"/>
        </w:rPr>
        <w:t>E</w:t>
      </w:r>
      <w:r w:rsidRPr="008D5116">
        <w:rPr>
          <w:rFonts w:ascii="Arial" w:hAnsi="Arial" w:cs="Arial"/>
          <w:i/>
          <w:iCs/>
          <w:sz w:val="24"/>
        </w:rPr>
        <w:t>dema de MMII”</w:t>
      </w:r>
      <w:r w:rsidRPr="008D5116">
        <w:rPr>
          <w:rFonts w:ascii="Arial" w:hAnsi="Arial" w:cs="Arial"/>
          <w:i/>
          <w:sz w:val="24"/>
        </w:rPr>
        <w:t xml:space="preserve"> </w:t>
      </w:r>
    </w:p>
    <w:p w:rsidR="008D5116" w:rsidRPr="008D5116" w:rsidRDefault="008D5116" w:rsidP="008D5116">
      <w:pPr>
        <w:spacing w:after="0" w:line="360" w:lineRule="auto"/>
        <w:jc w:val="both"/>
        <w:rPr>
          <w:rFonts w:ascii="Arial" w:hAnsi="Arial" w:cs="Arial"/>
          <w:sz w:val="24"/>
        </w:rPr>
      </w:pPr>
      <w:r w:rsidRPr="008D5116">
        <w:rPr>
          <w:rFonts w:ascii="Arial" w:hAnsi="Arial" w:cs="Arial"/>
          <w:sz w:val="24"/>
        </w:rPr>
        <w:t xml:space="preserve">   O edema é causado pela permeabilidade capilar em virtude de elevados níveis hormonais e pelo aumento da volemia</w:t>
      </w:r>
      <w:r>
        <w:rPr>
          <w:rFonts w:ascii="Arial" w:hAnsi="Arial" w:cs="Arial"/>
          <w:sz w:val="24"/>
        </w:rPr>
        <w:t>.</w:t>
      </w:r>
      <w:r w:rsidRPr="008D5116">
        <w:rPr>
          <w:rFonts w:ascii="Arial" w:hAnsi="Arial" w:cs="Arial"/>
          <w:sz w:val="24"/>
          <w:szCs w:val="24"/>
        </w:rPr>
        <w:t xml:space="preserve"> </w:t>
      </w:r>
      <w:r w:rsidRPr="006F209F">
        <w:rPr>
          <w:rFonts w:ascii="Arial" w:hAnsi="Arial" w:cs="Arial"/>
          <w:sz w:val="24"/>
          <w:szCs w:val="24"/>
        </w:rPr>
        <w:t>O edema ocorre mais frequentemente nas áreas dependentes, como as pernas e os pés ao longo do dia em razão da gravidade; melhora após uma noite de sono</w:t>
      </w:r>
      <w:r>
        <w:rPr>
          <w:rFonts w:ascii="Arial" w:hAnsi="Arial" w:cs="Arial"/>
          <w:sz w:val="24"/>
        </w:rPr>
        <w:t xml:space="preserve"> </w:t>
      </w:r>
      <w:r w:rsidRPr="008D5116">
        <w:rPr>
          <w:rFonts w:ascii="Arial" w:hAnsi="Arial" w:cs="Arial"/>
          <w:sz w:val="24"/>
        </w:rPr>
        <w:t xml:space="preserve">(CONDON, 2004). </w:t>
      </w:r>
    </w:p>
    <w:p w:rsidR="008D5116" w:rsidRDefault="008D5116" w:rsidP="0026390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8D5116" w:rsidRDefault="008D5116" w:rsidP="0026390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9086D" w:rsidRDefault="00EB3E6B" w:rsidP="003B42A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 </w:t>
      </w:r>
      <w:r w:rsidR="00E9086D" w:rsidRPr="00F01A9C">
        <w:rPr>
          <w:rFonts w:ascii="Arial" w:hAnsi="Arial" w:cs="Arial"/>
          <w:b/>
          <w:sz w:val="24"/>
          <w:szCs w:val="24"/>
        </w:rPr>
        <w:t>CONSIDERAÇÕES FINAIS</w:t>
      </w:r>
    </w:p>
    <w:p w:rsidR="00F01A9C" w:rsidRPr="00F01A9C" w:rsidRDefault="00F01A9C" w:rsidP="003B42A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E9086D" w:rsidRDefault="00E9086D" w:rsidP="00451622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63498D">
        <w:rPr>
          <w:rFonts w:ascii="Arial" w:hAnsi="Arial" w:cs="Arial"/>
          <w:sz w:val="24"/>
          <w:szCs w:val="24"/>
        </w:rPr>
        <w:t xml:space="preserve">Com base no exposto a prematuridade e suas graves consequências representam sério problema de saúde pública, sendo a principal causa de morbidade e mortalidade </w:t>
      </w:r>
      <w:r w:rsidR="00F54164" w:rsidRPr="0063498D">
        <w:rPr>
          <w:rFonts w:ascii="Arial" w:hAnsi="Arial" w:cs="Arial"/>
          <w:sz w:val="24"/>
          <w:szCs w:val="24"/>
        </w:rPr>
        <w:t>neonatal</w:t>
      </w:r>
      <w:r w:rsidR="00F54164">
        <w:rPr>
          <w:rFonts w:ascii="Arial" w:hAnsi="Arial" w:cs="Arial"/>
          <w:sz w:val="24"/>
          <w:szCs w:val="24"/>
        </w:rPr>
        <w:t>.</w:t>
      </w:r>
      <w:r w:rsidR="006A5DE0">
        <w:rPr>
          <w:rFonts w:ascii="Arial" w:hAnsi="Arial" w:cs="Arial"/>
          <w:sz w:val="24"/>
          <w:szCs w:val="24"/>
        </w:rPr>
        <w:t xml:space="preserve"> </w:t>
      </w:r>
      <w:r w:rsidRPr="00AD19CE">
        <w:rPr>
          <w:rFonts w:ascii="Arial" w:hAnsi="Arial" w:cs="Arial"/>
          <w:sz w:val="24"/>
          <w:szCs w:val="24"/>
        </w:rPr>
        <w:t>A etiologia do parto prematuro é multifatorial. Há que se considerar a preocupação constante com os recém-nascidos prematuros bem como com as condições perinatais que sobre eles repercutem. A fragilidade dos recém-nascidos prematuros coopera para a possibilidade eminente de riscos, agravos e sequelas de diversos tipos com diferentes consequências e interveniências no processo do desenvolvimento e crescimento infantil. Portanto, faz-se necessário prever e considerar riscos e prognósticos para que se possa eventualmente instaurar e promover medidas preventivas.</w:t>
      </w:r>
    </w:p>
    <w:p w:rsidR="00F54164" w:rsidRDefault="00E9086D" w:rsidP="00451622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sistematização da assistência de enfermagem deve ter como premissa uma individualização no atendimento </w:t>
      </w:r>
      <w:r w:rsidR="00E57FC2">
        <w:rPr>
          <w:rFonts w:ascii="Arial" w:hAnsi="Arial" w:cs="Arial"/>
          <w:sz w:val="24"/>
          <w:szCs w:val="24"/>
        </w:rPr>
        <w:t>à cliente. O enfermeiro</w:t>
      </w:r>
      <w:r>
        <w:rPr>
          <w:rFonts w:ascii="Arial" w:hAnsi="Arial" w:cs="Arial"/>
          <w:sz w:val="24"/>
          <w:szCs w:val="24"/>
        </w:rPr>
        <w:t xml:space="preserve"> deve ser tecnicamente competente, demonstrar julgamentos independentes e ter habilidade para a tomada de decisão. Contudo o processo de enfermagem é instrumento fun</w:t>
      </w:r>
      <w:r w:rsidR="00D751CC">
        <w:rPr>
          <w:rFonts w:ascii="Arial" w:hAnsi="Arial" w:cs="Arial"/>
          <w:sz w:val="24"/>
          <w:szCs w:val="24"/>
        </w:rPr>
        <w:t>damental para que seja realizada</w:t>
      </w:r>
      <w:r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bCs/>
          <w:sz w:val="24"/>
          <w:szCs w:val="24"/>
        </w:rPr>
        <w:t>a</w:t>
      </w:r>
      <w:r w:rsidRPr="00AB346F">
        <w:rPr>
          <w:rFonts w:ascii="Arial" w:hAnsi="Arial" w:cs="Arial"/>
          <w:bCs/>
          <w:sz w:val="24"/>
          <w:szCs w:val="24"/>
        </w:rPr>
        <w:t xml:space="preserve">ssistência pré-natal </w:t>
      </w:r>
      <w:r>
        <w:rPr>
          <w:rFonts w:ascii="Arial" w:hAnsi="Arial" w:cs="Arial"/>
          <w:bCs/>
          <w:sz w:val="24"/>
          <w:szCs w:val="24"/>
        </w:rPr>
        <w:t xml:space="preserve">que </w:t>
      </w:r>
      <w:r w:rsidR="00F54164" w:rsidRPr="00AB346F">
        <w:rPr>
          <w:rFonts w:ascii="Arial" w:hAnsi="Arial" w:cs="Arial"/>
          <w:bCs/>
          <w:sz w:val="24"/>
          <w:szCs w:val="24"/>
        </w:rPr>
        <w:t>se refere</w:t>
      </w:r>
      <w:r w:rsidRPr="00AB346F">
        <w:rPr>
          <w:rFonts w:ascii="Arial" w:hAnsi="Arial" w:cs="Arial"/>
          <w:bCs/>
          <w:sz w:val="24"/>
          <w:szCs w:val="24"/>
        </w:rPr>
        <w:t xml:space="preserve"> ao um conjunto de medidas que busca melhores índices de morbi</w:t>
      </w:r>
      <w:r>
        <w:rPr>
          <w:rFonts w:ascii="Arial" w:hAnsi="Arial" w:cs="Arial"/>
          <w:bCs/>
          <w:sz w:val="24"/>
          <w:szCs w:val="24"/>
        </w:rPr>
        <w:t>mortalidade</w:t>
      </w:r>
      <w:r w:rsidRPr="00AB346F">
        <w:rPr>
          <w:rFonts w:ascii="Arial" w:hAnsi="Arial" w:cs="Arial"/>
          <w:bCs/>
          <w:sz w:val="24"/>
          <w:szCs w:val="24"/>
        </w:rPr>
        <w:t xml:space="preserve"> materno-fetal, incluindo</w:t>
      </w:r>
      <w:r>
        <w:rPr>
          <w:rFonts w:ascii="Arial" w:hAnsi="Arial" w:cs="Arial"/>
          <w:bCs/>
          <w:sz w:val="24"/>
          <w:szCs w:val="24"/>
        </w:rPr>
        <w:t>,</w:t>
      </w:r>
      <w:r w:rsidRPr="00AB346F">
        <w:rPr>
          <w:rFonts w:ascii="Arial" w:hAnsi="Arial" w:cs="Arial"/>
          <w:bCs/>
          <w:sz w:val="24"/>
          <w:szCs w:val="24"/>
        </w:rPr>
        <w:t xml:space="preserve"> qualidade de vida no período de </w:t>
      </w:r>
      <w:r w:rsidR="00F54164" w:rsidRPr="00AB346F">
        <w:rPr>
          <w:rFonts w:ascii="Arial" w:hAnsi="Arial" w:cs="Arial"/>
          <w:bCs/>
          <w:sz w:val="24"/>
          <w:szCs w:val="24"/>
        </w:rPr>
        <w:t xml:space="preserve">gestação, </w:t>
      </w:r>
      <w:r w:rsidRPr="00AB346F">
        <w:rPr>
          <w:rFonts w:ascii="Arial" w:hAnsi="Arial" w:cs="Arial"/>
          <w:bCs/>
          <w:sz w:val="24"/>
          <w:szCs w:val="24"/>
        </w:rPr>
        <w:t>oferecendo condições i</w:t>
      </w:r>
      <w:r>
        <w:rPr>
          <w:rFonts w:ascii="Arial" w:hAnsi="Arial" w:cs="Arial"/>
          <w:bCs/>
          <w:sz w:val="24"/>
          <w:szCs w:val="24"/>
        </w:rPr>
        <w:t xml:space="preserve">deais aos períodos </w:t>
      </w:r>
      <w:r w:rsidRPr="00AB346F">
        <w:rPr>
          <w:rFonts w:ascii="Arial" w:hAnsi="Arial" w:cs="Arial"/>
          <w:bCs/>
          <w:sz w:val="24"/>
          <w:szCs w:val="24"/>
        </w:rPr>
        <w:t>segui</w:t>
      </w:r>
      <w:r>
        <w:rPr>
          <w:rFonts w:ascii="Arial" w:hAnsi="Arial" w:cs="Arial"/>
          <w:bCs/>
          <w:sz w:val="24"/>
          <w:szCs w:val="24"/>
        </w:rPr>
        <w:t xml:space="preserve">ntes do ciclo grávido-puerperal, </w:t>
      </w:r>
      <w:r w:rsidRPr="00AB346F">
        <w:rPr>
          <w:rFonts w:ascii="Arial" w:hAnsi="Arial" w:cs="Arial"/>
          <w:bCs/>
          <w:sz w:val="24"/>
          <w:szCs w:val="24"/>
        </w:rPr>
        <w:t>parto e puerpério.</w:t>
      </w:r>
    </w:p>
    <w:p w:rsidR="0069562F" w:rsidRDefault="0069562F" w:rsidP="003B42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53A7E" w:rsidRDefault="00653A7E" w:rsidP="003B42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9086D" w:rsidRPr="00237CBC" w:rsidRDefault="00CF00FC" w:rsidP="003B42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:rsidR="00F01A9C" w:rsidRDefault="00F01A9C" w:rsidP="003B42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086D" w:rsidRPr="00003F7B" w:rsidRDefault="00E9086D" w:rsidP="00DB4F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3F7B">
        <w:rPr>
          <w:rFonts w:ascii="Arial" w:hAnsi="Arial" w:cs="Arial"/>
          <w:sz w:val="24"/>
          <w:szCs w:val="24"/>
        </w:rPr>
        <w:lastRenderedPageBreak/>
        <w:t>ALMEIDA, A.C et al.</w:t>
      </w:r>
      <w:r w:rsidRPr="00003F7B">
        <w:rPr>
          <w:rFonts w:ascii="Arial" w:hAnsi="Arial" w:cs="Arial"/>
          <w:b/>
          <w:bCs/>
          <w:sz w:val="24"/>
          <w:szCs w:val="24"/>
        </w:rPr>
        <w:t xml:space="preserve"> fatores de ris</w:t>
      </w:r>
      <w:r w:rsidR="0069562F" w:rsidRPr="00003F7B">
        <w:rPr>
          <w:rFonts w:ascii="Arial" w:hAnsi="Arial" w:cs="Arial"/>
          <w:b/>
          <w:bCs/>
          <w:sz w:val="24"/>
          <w:szCs w:val="24"/>
        </w:rPr>
        <w:t xml:space="preserve">co maternos para prematuridade </w:t>
      </w:r>
      <w:r w:rsidR="00D81A57">
        <w:rPr>
          <w:rFonts w:ascii="Arial" w:hAnsi="Arial" w:cs="Arial"/>
          <w:b/>
          <w:bCs/>
          <w:sz w:val="24"/>
          <w:szCs w:val="24"/>
        </w:rPr>
        <w:t>em uma maternidade pública de I</w:t>
      </w:r>
      <w:r w:rsidRPr="00003F7B">
        <w:rPr>
          <w:rFonts w:ascii="Arial" w:hAnsi="Arial" w:cs="Arial"/>
          <w:b/>
          <w:bCs/>
          <w:sz w:val="24"/>
          <w:szCs w:val="24"/>
        </w:rPr>
        <w:t xml:space="preserve">mperatriz-ma, </w:t>
      </w:r>
      <w:r w:rsidRPr="00003F7B">
        <w:rPr>
          <w:rFonts w:ascii="Arial" w:hAnsi="Arial" w:cs="Arial"/>
          <w:sz w:val="24"/>
          <w:szCs w:val="24"/>
        </w:rPr>
        <w:t>Rev Gaúcha Enferm., Porto Alegre (RS) 2012 jun;33(2):86-94.</w:t>
      </w:r>
    </w:p>
    <w:p w:rsidR="00660674" w:rsidRPr="00003F7B" w:rsidRDefault="00660674" w:rsidP="00DB4F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086D" w:rsidRPr="00003F7B" w:rsidRDefault="00E9086D" w:rsidP="00DB4F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03F7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CHIODI, et al.</w:t>
      </w:r>
      <w:r w:rsidRPr="00003F7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Educação em saúde e a família do Bebê prematuro: uma revisão integrativa</w:t>
      </w:r>
      <w:r w:rsidRPr="00003F7B">
        <w:rPr>
          <w:rFonts w:ascii="Arial" w:eastAsia="Times New Roman" w:hAnsi="Arial" w:cs="Arial"/>
          <w:b/>
          <w:bCs/>
          <w:iCs/>
          <w:color w:val="000080"/>
          <w:sz w:val="24"/>
          <w:szCs w:val="24"/>
          <w:lang w:eastAsia="pt-BR"/>
        </w:rPr>
        <w:t>.</w:t>
      </w:r>
      <w:r w:rsidRPr="00003F7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Universidade Federal de São Paulo</w:t>
      </w:r>
      <w:r w:rsidRPr="00003F7B">
        <w:rPr>
          <w:rFonts w:ascii="Arial" w:eastAsia="Times New Roman" w:hAnsi="Arial" w:cs="Arial"/>
          <w:sz w:val="24"/>
          <w:szCs w:val="24"/>
          <w:lang w:eastAsia="pt-BR"/>
        </w:rPr>
        <w:t>,2013.</w:t>
      </w:r>
    </w:p>
    <w:p w:rsidR="00E9086D" w:rsidRPr="00003F7B" w:rsidRDefault="00E9086D" w:rsidP="00DB4F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086D" w:rsidRPr="00003F7B" w:rsidRDefault="00DB4F5F" w:rsidP="00DB4F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Cs/>
          <w:color w:val="231F20"/>
          <w:sz w:val="24"/>
          <w:szCs w:val="24"/>
        </w:rPr>
      </w:pPr>
      <w:r w:rsidRPr="00003F7B">
        <w:rPr>
          <w:rFonts w:ascii="Arial" w:hAnsi="Arial" w:cs="Arial"/>
          <w:iCs/>
          <w:sz w:val="24"/>
          <w:szCs w:val="24"/>
        </w:rPr>
        <w:t>FONSECA E</w:t>
      </w:r>
      <w:r w:rsidR="00E9086D" w:rsidRPr="00003F7B">
        <w:rPr>
          <w:rFonts w:ascii="Arial" w:hAnsi="Arial" w:cs="Arial"/>
          <w:iCs/>
          <w:sz w:val="24"/>
          <w:szCs w:val="24"/>
        </w:rPr>
        <w:t xml:space="preserve"> SCOCHI.</w:t>
      </w:r>
      <w:r w:rsidR="00E9086D" w:rsidRPr="00003F7B">
        <w:rPr>
          <w:rFonts w:ascii="Arial" w:hAnsi="Arial" w:cs="Arial"/>
          <w:b/>
          <w:sz w:val="24"/>
          <w:szCs w:val="24"/>
        </w:rPr>
        <w:t xml:space="preserve">Cuidados com o bebê prematuro: orientações para a família </w:t>
      </w:r>
      <w:r w:rsidR="00E9086D" w:rsidRPr="00003F7B">
        <w:rPr>
          <w:rFonts w:ascii="Arial" w:hAnsi="Arial" w:cs="Arial"/>
          <w:sz w:val="24"/>
          <w:szCs w:val="24"/>
        </w:rPr>
        <w:t xml:space="preserve">2ª ed </w:t>
      </w:r>
      <w:r w:rsidR="009B5110">
        <w:rPr>
          <w:rFonts w:ascii="Arial" w:hAnsi="Arial" w:cs="Arial"/>
          <w:iCs/>
          <w:color w:val="231F20"/>
          <w:sz w:val="24"/>
          <w:szCs w:val="24"/>
        </w:rPr>
        <w:t>Ribeirão Preto-SP: FIERP,</w:t>
      </w:r>
      <w:r w:rsidR="00E9086D" w:rsidRPr="00003F7B">
        <w:rPr>
          <w:rFonts w:ascii="Arial" w:hAnsi="Arial" w:cs="Arial"/>
          <w:iCs/>
          <w:color w:val="231F20"/>
          <w:sz w:val="24"/>
          <w:szCs w:val="24"/>
        </w:rPr>
        <w:t>2005.</w:t>
      </w:r>
    </w:p>
    <w:p w:rsidR="00E9086D" w:rsidRPr="00003F7B" w:rsidRDefault="00E9086D" w:rsidP="00DB4F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Cs/>
          <w:color w:val="231F20"/>
          <w:sz w:val="24"/>
          <w:szCs w:val="24"/>
        </w:rPr>
      </w:pPr>
    </w:p>
    <w:p w:rsidR="00E9086D" w:rsidRPr="00003F7B" w:rsidRDefault="005E7E26" w:rsidP="00DB4F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BRASIL</w:t>
      </w:r>
      <w:r w:rsidR="00E9086D" w:rsidRPr="00003F7B">
        <w:rPr>
          <w:rFonts w:ascii="Arial" w:hAnsi="Arial" w:cs="Arial"/>
          <w:color w:val="231F20"/>
          <w:sz w:val="24"/>
          <w:szCs w:val="24"/>
        </w:rPr>
        <w:t xml:space="preserve">. </w:t>
      </w:r>
      <w:r w:rsidR="00E9086D" w:rsidRPr="00003F7B">
        <w:rPr>
          <w:rFonts w:ascii="Arial" w:hAnsi="Arial" w:cs="Arial"/>
          <w:b/>
          <w:color w:val="231F20"/>
          <w:sz w:val="24"/>
          <w:szCs w:val="24"/>
        </w:rPr>
        <w:t>Pré-natal e puerpério</w:t>
      </w:r>
      <w:r w:rsidR="00E9086D" w:rsidRPr="00003F7B">
        <w:rPr>
          <w:rFonts w:ascii="Arial" w:hAnsi="Arial" w:cs="Arial"/>
          <w:color w:val="231F20"/>
          <w:sz w:val="24"/>
          <w:szCs w:val="24"/>
        </w:rPr>
        <w:t xml:space="preserve"> </w:t>
      </w:r>
      <w:r w:rsidR="00E76551">
        <w:rPr>
          <w:rFonts w:ascii="Arial" w:hAnsi="Arial" w:cs="Arial"/>
          <w:color w:val="231F20"/>
          <w:sz w:val="24"/>
          <w:szCs w:val="24"/>
        </w:rPr>
        <w:t xml:space="preserve"> 3ª Ed Brasília-DF: Editora do Ministério da S</w:t>
      </w:r>
      <w:r w:rsidR="00E9086D" w:rsidRPr="00003F7B">
        <w:rPr>
          <w:rFonts w:ascii="Arial" w:hAnsi="Arial" w:cs="Arial"/>
          <w:color w:val="231F20"/>
          <w:sz w:val="24"/>
          <w:szCs w:val="24"/>
        </w:rPr>
        <w:t>aúde,2006</w:t>
      </w:r>
    </w:p>
    <w:p w:rsidR="00E9086D" w:rsidRPr="00003F7B" w:rsidRDefault="00E9086D" w:rsidP="00DB4F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231F20"/>
          <w:sz w:val="24"/>
          <w:szCs w:val="24"/>
        </w:rPr>
      </w:pPr>
    </w:p>
    <w:p w:rsidR="00E9086D" w:rsidRPr="00D01C36" w:rsidRDefault="00AF55CC" w:rsidP="00DB4F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vanish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BRASIL</w:t>
      </w:r>
      <w:r w:rsidR="00E9086D" w:rsidRPr="00003F7B">
        <w:rPr>
          <w:rFonts w:ascii="Arial" w:hAnsi="Arial" w:cs="Arial"/>
          <w:iCs/>
          <w:color w:val="231F20"/>
          <w:sz w:val="24"/>
          <w:szCs w:val="24"/>
        </w:rPr>
        <w:t>.</w:t>
      </w:r>
      <w:r w:rsidR="00E9086D" w:rsidRPr="00003F7B">
        <w:rPr>
          <w:rFonts w:ascii="Arial" w:hAnsi="Arial" w:cs="Arial"/>
          <w:sz w:val="24"/>
          <w:szCs w:val="24"/>
        </w:rPr>
        <w:t xml:space="preserve"> </w:t>
      </w:r>
      <w:r w:rsidR="00E9086D" w:rsidRPr="00003F7B">
        <w:rPr>
          <w:rFonts w:ascii="Arial" w:hAnsi="Arial" w:cs="Arial"/>
          <w:b/>
          <w:sz w:val="24"/>
          <w:szCs w:val="24"/>
        </w:rPr>
        <w:t>Assistência Pré-Natal:</w:t>
      </w:r>
      <w:r w:rsidR="00E76551">
        <w:rPr>
          <w:rFonts w:ascii="Arial" w:hAnsi="Arial" w:cs="Arial"/>
          <w:color w:val="231F20"/>
          <w:sz w:val="24"/>
          <w:szCs w:val="24"/>
        </w:rPr>
        <w:t xml:space="preserve"> 2ª Ed Brasília-DF: Editora do Ministério da S</w:t>
      </w:r>
      <w:r w:rsidR="00E9086D" w:rsidRPr="00003F7B">
        <w:rPr>
          <w:rFonts w:ascii="Arial" w:hAnsi="Arial" w:cs="Arial"/>
          <w:color w:val="231F20"/>
          <w:sz w:val="24"/>
          <w:szCs w:val="24"/>
        </w:rPr>
        <w:t>aúde,</w:t>
      </w:r>
      <w:r w:rsidR="00E9086D" w:rsidRPr="00003F7B">
        <w:rPr>
          <w:rFonts w:ascii="Arial" w:hAnsi="Arial" w:cs="Arial"/>
          <w:b/>
          <w:sz w:val="24"/>
          <w:szCs w:val="24"/>
        </w:rPr>
        <w:t xml:space="preserve"> </w:t>
      </w:r>
      <w:r w:rsidR="00E9086D" w:rsidRPr="00003F7B">
        <w:rPr>
          <w:rFonts w:ascii="Arial" w:hAnsi="Arial" w:cs="Arial"/>
          <w:sz w:val="24"/>
          <w:szCs w:val="24"/>
        </w:rPr>
        <w:t>Rio de Janeiro-RJ,2013</w:t>
      </w:r>
    </w:p>
    <w:p w:rsidR="00E9086D" w:rsidRPr="00003F7B" w:rsidRDefault="00E9086D" w:rsidP="00DB4F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086D" w:rsidRPr="00003F7B" w:rsidRDefault="00CA1D47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3F7B">
        <w:rPr>
          <w:rFonts w:ascii="Arial" w:hAnsi="Arial" w:cs="Arial"/>
          <w:sz w:val="24"/>
          <w:szCs w:val="24"/>
        </w:rPr>
        <w:t>MONTENEGRO E</w:t>
      </w:r>
      <w:r w:rsidR="00E9086D" w:rsidRPr="00003F7B">
        <w:rPr>
          <w:rFonts w:ascii="Arial" w:hAnsi="Arial" w:cs="Arial"/>
          <w:sz w:val="24"/>
          <w:szCs w:val="24"/>
        </w:rPr>
        <w:t xml:space="preserve"> FILHO. </w:t>
      </w:r>
      <w:r w:rsidR="00E9086D" w:rsidRPr="00003F7B">
        <w:rPr>
          <w:rFonts w:ascii="Arial" w:hAnsi="Arial" w:cs="Arial"/>
          <w:b/>
          <w:sz w:val="24"/>
          <w:szCs w:val="24"/>
        </w:rPr>
        <w:t xml:space="preserve">Obstetrícia fundamental </w:t>
      </w:r>
      <w:r w:rsidR="00E9086D" w:rsidRPr="00003F7B">
        <w:rPr>
          <w:rFonts w:ascii="Arial" w:hAnsi="Arial" w:cs="Arial"/>
          <w:sz w:val="24"/>
          <w:szCs w:val="24"/>
        </w:rPr>
        <w:t>11ª Ed. Edito</w:t>
      </w:r>
      <w:r w:rsidR="009857DC">
        <w:rPr>
          <w:rFonts w:ascii="Arial" w:hAnsi="Arial" w:cs="Arial"/>
          <w:sz w:val="24"/>
          <w:szCs w:val="24"/>
        </w:rPr>
        <w:t>ra Guanabara Koogan.S.A Rio de</w:t>
      </w:r>
      <w:r w:rsidR="00E43E86">
        <w:rPr>
          <w:rFonts w:ascii="Arial" w:hAnsi="Arial" w:cs="Arial"/>
          <w:sz w:val="24"/>
          <w:szCs w:val="24"/>
        </w:rPr>
        <w:t xml:space="preserve"> J</w:t>
      </w:r>
      <w:r w:rsidR="00E9086D" w:rsidRPr="00003F7B">
        <w:rPr>
          <w:rFonts w:ascii="Arial" w:hAnsi="Arial" w:cs="Arial"/>
          <w:sz w:val="24"/>
          <w:szCs w:val="24"/>
        </w:rPr>
        <w:t>aneiro-RJ,2002</w:t>
      </w:r>
    </w:p>
    <w:p w:rsidR="00DB4F5F" w:rsidRPr="00003F7B" w:rsidRDefault="00DB4F5F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086D" w:rsidRPr="00003F7B" w:rsidRDefault="0021114D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BRASIL</w:t>
      </w:r>
      <w:r w:rsidR="00E9086D" w:rsidRPr="00003F7B">
        <w:rPr>
          <w:rFonts w:ascii="Arial" w:hAnsi="Arial" w:cs="Arial"/>
          <w:sz w:val="24"/>
          <w:szCs w:val="24"/>
        </w:rPr>
        <w:t xml:space="preserve">. </w:t>
      </w:r>
      <w:r w:rsidR="00E9086D" w:rsidRPr="00003F7B">
        <w:rPr>
          <w:rFonts w:ascii="Arial" w:hAnsi="Arial" w:cs="Arial"/>
          <w:b/>
          <w:sz w:val="24"/>
          <w:szCs w:val="24"/>
        </w:rPr>
        <w:t>Gestação de alto Risco</w:t>
      </w:r>
      <w:r w:rsidR="00E9086D" w:rsidRPr="00003F7B">
        <w:rPr>
          <w:rFonts w:ascii="Arial" w:hAnsi="Arial" w:cs="Arial"/>
          <w:sz w:val="24"/>
          <w:szCs w:val="24"/>
        </w:rPr>
        <w:t xml:space="preserve"> 5ªed Bras</w:t>
      </w:r>
      <w:r w:rsidR="000D66D9">
        <w:rPr>
          <w:rFonts w:ascii="Arial" w:hAnsi="Arial" w:cs="Arial"/>
          <w:sz w:val="24"/>
          <w:szCs w:val="24"/>
        </w:rPr>
        <w:t>ília: Editora do Ministério da S</w:t>
      </w:r>
      <w:r w:rsidR="00E9086D" w:rsidRPr="00003F7B">
        <w:rPr>
          <w:rFonts w:ascii="Arial" w:hAnsi="Arial" w:cs="Arial"/>
          <w:sz w:val="24"/>
          <w:szCs w:val="24"/>
        </w:rPr>
        <w:t>aúde,2012</w:t>
      </w:r>
    </w:p>
    <w:p w:rsidR="00DB4F5F" w:rsidRPr="00003F7B" w:rsidRDefault="00DB4F5F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086D" w:rsidRPr="00003F7B" w:rsidRDefault="00BA09A3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BRASIL</w:t>
      </w:r>
      <w:r w:rsidR="00E9086D" w:rsidRPr="00003F7B">
        <w:rPr>
          <w:rFonts w:ascii="Arial" w:hAnsi="Arial" w:cs="Arial"/>
          <w:sz w:val="24"/>
          <w:szCs w:val="24"/>
        </w:rPr>
        <w:t xml:space="preserve">. </w:t>
      </w:r>
      <w:r w:rsidR="00E9086D" w:rsidRPr="00003F7B">
        <w:rPr>
          <w:rFonts w:ascii="Arial" w:hAnsi="Arial" w:cs="Arial"/>
          <w:b/>
          <w:sz w:val="24"/>
          <w:szCs w:val="24"/>
        </w:rPr>
        <w:t>Atenção ao Pré- natal de alto Risco</w:t>
      </w:r>
      <w:r w:rsidR="00E9086D" w:rsidRPr="00003F7B">
        <w:rPr>
          <w:rFonts w:ascii="Arial" w:hAnsi="Arial" w:cs="Arial"/>
          <w:sz w:val="24"/>
          <w:szCs w:val="24"/>
        </w:rPr>
        <w:t xml:space="preserve"> 1ªed Brasília-DF:</w:t>
      </w:r>
      <w:r w:rsidR="000D66D9">
        <w:rPr>
          <w:rFonts w:ascii="Arial" w:hAnsi="Arial" w:cs="Arial"/>
          <w:sz w:val="24"/>
          <w:szCs w:val="24"/>
        </w:rPr>
        <w:t xml:space="preserve"> Editora do Ministério da S</w:t>
      </w:r>
      <w:r w:rsidR="00E9086D" w:rsidRPr="00003F7B">
        <w:rPr>
          <w:rFonts w:ascii="Arial" w:hAnsi="Arial" w:cs="Arial"/>
          <w:sz w:val="24"/>
          <w:szCs w:val="24"/>
        </w:rPr>
        <w:t>aúde,2012</w:t>
      </w:r>
    </w:p>
    <w:p w:rsidR="00DB4F5F" w:rsidRPr="00003F7B" w:rsidRDefault="00DB4F5F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086D" w:rsidRPr="00003F7B" w:rsidRDefault="00BA09A3" w:rsidP="00DB4F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BRASIL</w:t>
      </w:r>
      <w:r w:rsidRPr="00003F7B">
        <w:rPr>
          <w:rFonts w:ascii="Arial" w:hAnsi="Arial" w:cs="Arial"/>
          <w:color w:val="231F20"/>
          <w:sz w:val="24"/>
          <w:szCs w:val="24"/>
        </w:rPr>
        <w:t>.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="00E9086D" w:rsidRPr="00003F7B">
        <w:rPr>
          <w:rFonts w:ascii="Arial" w:hAnsi="Arial" w:cs="Arial"/>
          <w:b/>
          <w:color w:val="000000"/>
          <w:sz w:val="24"/>
          <w:szCs w:val="24"/>
        </w:rPr>
        <w:t xml:space="preserve">Atenção à Saúde do Recém-Nascido </w:t>
      </w:r>
      <w:r w:rsidR="00E9086D" w:rsidRPr="00003F7B">
        <w:rPr>
          <w:rFonts w:ascii="Arial" w:hAnsi="Arial" w:cs="Arial"/>
          <w:color w:val="000000"/>
          <w:sz w:val="24"/>
          <w:szCs w:val="24"/>
        </w:rPr>
        <w:t>1ª E</w:t>
      </w:r>
      <w:r w:rsidR="000D66D9">
        <w:rPr>
          <w:rFonts w:ascii="Arial" w:hAnsi="Arial" w:cs="Arial"/>
          <w:color w:val="000000"/>
          <w:sz w:val="24"/>
          <w:szCs w:val="24"/>
        </w:rPr>
        <w:t>d vol4 Brasília-DF: Editora do Ministério da S</w:t>
      </w:r>
      <w:r w:rsidR="00E9086D" w:rsidRPr="00003F7B">
        <w:rPr>
          <w:rFonts w:ascii="Arial" w:hAnsi="Arial" w:cs="Arial"/>
          <w:color w:val="000000"/>
          <w:sz w:val="24"/>
          <w:szCs w:val="24"/>
        </w:rPr>
        <w:t>aúde,2011</w:t>
      </w:r>
    </w:p>
    <w:p w:rsidR="00E9086D" w:rsidRPr="00003F7B" w:rsidRDefault="00E9086D" w:rsidP="00DB4F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Cs/>
          <w:color w:val="231F20"/>
          <w:sz w:val="24"/>
          <w:szCs w:val="24"/>
        </w:rPr>
      </w:pPr>
    </w:p>
    <w:p w:rsidR="00003F7B" w:rsidRDefault="00E9086D" w:rsidP="00DB4F5F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03F7B">
        <w:rPr>
          <w:rFonts w:ascii="Arial" w:hAnsi="Arial" w:cs="Arial"/>
          <w:sz w:val="24"/>
          <w:szCs w:val="24"/>
        </w:rPr>
        <w:t xml:space="preserve">ORSHAN. Enfermagem </w:t>
      </w:r>
      <w:r w:rsidRPr="00003F7B">
        <w:rPr>
          <w:rFonts w:ascii="Arial" w:hAnsi="Arial" w:cs="Arial"/>
          <w:b/>
          <w:sz w:val="24"/>
          <w:szCs w:val="24"/>
        </w:rPr>
        <w:t>na saúde das mulheres das mães e dos Recém-</w:t>
      </w:r>
    </w:p>
    <w:p w:rsidR="00E9086D" w:rsidRPr="00003F7B" w:rsidRDefault="00E9086D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3F7B">
        <w:rPr>
          <w:rFonts w:ascii="Arial" w:hAnsi="Arial" w:cs="Arial"/>
          <w:b/>
          <w:sz w:val="24"/>
          <w:szCs w:val="24"/>
        </w:rPr>
        <w:t xml:space="preserve">nascidos o cuidado ao longo da vida </w:t>
      </w:r>
      <w:r w:rsidRPr="00003F7B">
        <w:rPr>
          <w:rFonts w:ascii="Arial" w:hAnsi="Arial" w:cs="Arial"/>
          <w:sz w:val="24"/>
          <w:szCs w:val="24"/>
        </w:rPr>
        <w:t>1°ed. Editora S.A . Porto Alegre-RS,2010.</w:t>
      </w:r>
    </w:p>
    <w:p w:rsidR="00DB4F5F" w:rsidRPr="00003F7B" w:rsidRDefault="00DB4F5F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086D" w:rsidRPr="00003F7B" w:rsidRDefault="00E9086D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3F7B">
        <w:rPr>
          <w:rFonts w:ascii="Arial" w:hAnsi="Arial" w:cs="Arial"/>
          <w:sz w:val="24"/>
          <w:szCs w:val="24"/>
        </w:rPr>
        <w:t>PEIXOTO.</w:t>
      </w:r>
      <w:r w:rsidRPr="00003F7B">
        <w:rPr>
          <w:rFonts w:ascii="Arial" w:hAnsi="Arial" w:cs="Arial"/>
          <w:b/>
          <w:sz w:val="24"/>
          <w:szCs w:val="24"/>
        </w:rPr>
        <w:t>Pré-Natal</w:t>
      </w:r>
      <w:r w:rsidRPr="00003F7B">
        <w:rPr>
          <w:rFonts w:ascii="Arial" w:hAnsi="Arial" w:cs="Arial"/>
          <w:sz w:val="24"/>
          <w:szCs w:val="24"/>
        </w:rPr>
        <w:t xml:space="preserve"> 3ªed.São Paulo: Roca,2004.  </w:t>
      </w:r>
    </w:p>
    <w:p w:rsidR="00DB4F5F" w:rsidRPr="00003F7B" w:rsidRDefault="00DB4F5F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086D" w:rsidRPr="00003F7B" w:rsidRDefault="00E9086D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3F7B">
        <w:rPr>
          <w:rFonts w:ascii="Arial" w:hAnsi="Arial" w:cs="Arial"/>
          <w:sz w:val="24"/>
          <w:szCs w:val="24"/>
        </w:rPr>
        <w:t xml:space="preserve">KILSZTAJN, S. et al. </w:t>
      </w:r>
      <w:r w:rsidRPr="00003F7B">
        <w:rPr>
          <w:rFonts w:ascii="Arial" w:hAnsi="Arial" w:cs="Arial"/>
          <w:b/>
          <w:sz w:val="24"/>
          <w:szCs w:val="24"/>
        </w:rPr>
        <w:t>Assistência pré-natal, baixo peso e prematuridade no Estado de São Paulo,2000.</w:t>
      </w:r>
      <w:r w:rsidRPr="00003F7B">
        <w:rPr>
          <w:rFonts w:ascii="Arial" w:hAnsi="Arial" w:cs="Arial"/>
          <w:sz w:val="24"/>
          <w:szCs w:val="24"/>
        </w:rPr>
        <w:t xml:space="preserve">Rev.saúde.pública. São Paulo,2003;37(3):303-10 www,fsp.usp.br. </w:t>
      </w:r>
    </w:p>
    <w:p w:rsidR="00DB4F5F" w:rsidRPr="00003F7B" w:rsidRDefault="00DB4F5F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086D" w:rsidRPr="00003F7B" w:rsidRDefault="00CA1D47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3F7B">
        <w:rPr>
          <w:rFonts w:ascii="Arial" w:hAnsi="Arial" w:cs="Arial"/>
          <w:sz w:val="24"/>
          <w:szCs w:val="24"/>
        </w:rPr>
        <w:t>ROBBINS E</w:t>
      </w:r>
      <w:r w:rsidR="00E9086D" w:rsidRPr="00003F7B">
        <w:rPr>
          <w:rFonts w:ascii="Arial" w:hAnsi="Arial" w:cs="Arial"/>
          <w:sz w:val="24"/>
          <w:szCs w:val="24"/>
        </w:rPr>
        <w:t xml:space="preserve"> CONTRAN. </w:t>
      </w:r>
      <w:r w:rsidR="00E9086D" w:rsidRPr="00003F7B">
        <w:rPr>
          <w:rFonts w:ascii="Arial" w:hAnsi="Arial" w:cs="Arial"/>
          <w:b/>
          <w:sz w:val="24"/>
          <w:szCs w:val="24"/>
        </w:rPr>
        <w:t>Patologia Bases patológicas da doença</w:t>
      </w:r>
      <w:r w:rsidR="006310CE">
        <w:rPr>
          <w:rFonts w:ascii="Arial" w:hAnsi="Arial" w:cs="Arial"/>
          <w:sz w:val="24"/>
          <w:szCs w:val="24"/>
        </w:rPr>
        <w:t xml:space="preserve"> 8° ed. Rio de Janeiro e S</w:t>
      </w:r>
      <w:r w:rsidR="00E9086D" w:rsidRPr="00003F7B">
        <w:rPr>
          <w:rFonts w:ascii="Arial" w:hAnsi="Arial" w:cs="Arial"/>
          <w:sz w:val="24"/>
          <w:szCs w:val="24"/>
        </w:rPr>
        <w:t>ão Paulo: Saunders,2010</w:t>
      </w:r>
    </w:p>
    <w:p w:rsidR="00DB4F5F" w:rsidRPr="00003F7B" w:rsidRDefault="00DB4F5F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086D" w:rsidRPr="00003F7B" w:rsidRDefault="00E9086D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3F7B">
        <w:rPr>
          <w:rFonts w:ascii="Arial" w:hAnsi="Arial" w:cs="Arial"/>
          <w:sz w:val="24"/>
          <w:szCs w:val="24"/>
        </w:rPr>
        <w:t xml:space="preserve">RICCI. </w:t>
      </w:r>
      <w:r w:rsidRPr="00003F7B">
        <w:rPr>
          <w:rFonts w:ascii="Arial" w:hAnsi="Arial" w:cs="Arial"/>
          <w:b/>
          <w:sz w:val="24"/>
          <w:szCs w:val="24"/>
        </w:rPr>
        <w:t>Enfermagem materno-neonatal e saúde da mulher</w:t>
      </w:r>
      <w:r w:rsidRPr="00003F7B">
        <w:rPr>
          <w:rFonts w:ascii="Arial" w:hAnsi="Arial" w:cs="Arial"/>
          <w:sz w:val="24"/>
          <w:szCs w:val="24"/>
        </w:rPr>
        <w:t>. Editora Guanabara Koogan. Rio de Janeiro-RJ,2008</w:t>
      </w:r>
    </w:p>
    <w:p w:rsidR="00DB4F5F" w:rsidRPr="00003F7B" w:rsidRDefault="00DB4F5F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086D" w:rsidRPr="00003F7B" w:rsidRDefault="00CA1D47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3F7B">
        <w:rPr>
          <w:rFonts w:ascii="Arial" w:hAnsi="Arial" w:cs="Arial"/>
          <w:sz w:val="24"/>
          <w:szCs w:val="24"/>
        </w:rPr>
        <w:t>RUBIN E</w:t>
      </w:r>
      <w:r w:rsidR="00E9086D" w:rsidRPr="00003F7B">
        <w:rPr>
          <w:rFonts w:ascii="Arial" w:hAnsi="Arial" w:cs="Arial"/>
          <w:sz w:val="24"/>
          <w:szCs w:val="24"/>
        </w:rPr>
        <w:t xml:space="preserve"> FARBER. </w:t>
      </w:r>
      <w:r w:rsidR="00E9086D" w:rsidRPr="00003F7B">
        <w:rPr>
          <w:rFonts w:ascii="Arial" w:hAnsi="Arial" w:cs="Arial"/>
          <w:b/>
          <w:sz w:val="24"/>
          <w:szCs w:val="24"/>
        </w:rPr>
        <w:t>Patologia</w:t>
      </w:r>
      <w:r w:rsidR="00E9086D" w:rsidRPr="00003F7B">
        <w:rPr>
          <w:rFonts w:ascii="Arial" w:hAnsi="Arial" w:cs="Arial"/>
          <w:sz w:val="24"/>
          <w:szCs w:val="24"/>
        </w:rPr>
        <w:t xml:space="preserve"> 3ªed. Editora Guanabara Koogan. Rio de Janeiro-RJ,2002</w:t>
      </w:r>
    </w:p>
    <w:p w:rsidR="00E9086D" w:rsidRPr="00003F7B" w:rsidRDefault="00E9086D" w:rsidP="00DB4F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Style w:val="A7"/>
          <w:rFonts w:ascii="Arial" w:hAnsi="Arial" w:cs="Arial"/>
          <w:sz w:val="24"/>
          <w:szCs w:val="24"/>
        </w:rPr>
      </w:pPr>
    </w:p>
    <w:p w:rsidR="00E9086D" w:rsidRPr="00385A23" w:rsidRDefault="00CA1D47" w:rsidP="00DB4F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231F20"/>
          <w:sz w:val="24"/>
          <w:szCs w:val="24"/>
        </w:rPr>
      </w:pPr>
      <w:r w:rsidRPr="00003F7B">
        <w:rPr>
          <w:rStyle w:val="A7"/>
          <w:rFonts w:ascii="Arial" w:hAnsi="Arial" w:cs="Arial"/>
          <w:sz w:val="24"/>
          <w:szCs w:val="24"/>
        </w:rPr>
        <w:t>RAMOS E</w:t>
      </w:r>
      <w:r w:rsidR="00E9086D" w:rsidRPr="00003F7B">
        <w:rPr>
          <w:rStyle w:val="A7"/>
          <w:rFonts w:ascii="Arial" w:hAnsi="Arial" w:cs="Arial"/>
          <w:sz w:val="24"/>
          <w:szCs w:val="24"/>
        </w:rPr>
        <w:t xml:space="preserve"> CUMAN. </w:t>
      </w:r>
      <w:r w:rsidR="00E9086D" w:rsidRPr="00003F7B">
        <w:rPr>
          <w:rFonts w:ascii="Arial" w:hAnsi="Arial" w:cs="Arial"/>
          <w:b/>
          <w:bCs/>
          <w:sz w:val="24"/>
          <w:szCs w:val="24"/>
        </w:rPr>
        <w:t>FATORES DE RISCO PARA PREMATURIDADE: PESQUISA DOCUMENTAL.</w:t>
      </w:r>
      <w:r w:rsidR="00E9086D" w:rsidRPr="00003F7B">
        <w:rPr>
          <w:rFonts w:ascii="Arial" w:hAnsi="Arial" w:cs="Arial"/>
          <w:color w:val="231F20"/>
          <w:sz w:val="24"/>
          <w:szCs w:val="24"/>
        </w:rPr>
        <w:t xml:space="preserve"> </w:t>
      </w:r>
      <w:r w:rsidR="00E9086D" w:rsidRPr="00385A23">
        <w:rPr>
          <w:rFonts w:ascii="Arial" w:hAnsi="Arial" w:cs="Arial"/>
          <w:color w:val="231F20"/>
          <w:sz w:val="24"/>
          <w:szCs w:val="24"/>
        </w:rPr>
        <w:t>Esc Anna Nery Rev Enferm, 2009 abr-jun; 13 (2): 297-304.</w:t>
      </w:r>
    </w:p>
    <w:p w:rsidR="00E9086D" w:rsidRPr="00385A23" w:rsidRDefault="00E9086D" w:rsidP="00DB4F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086D" w:rsidRPr="00003F7B" w:rsidRDefault="00E9086D" w:rsidP="00DB4F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385A23">
        <w:rPr>
          <w:rFonts w:ascii="Arial" w:hAnsi="Arial" w:cs="Arial"/>
          <w:sz w:val="24"/>
          <w:szCs w:val="24"/>
        </w:rPr>
        <w:lastRenderedPageBreak/>
        <w:t xml:space="preserve">SALGE AKM, et al. </w:t>
      </w:r>
      <w:r w:rsidRPr="00003F7B">
        <w:rPr>
          <w:rFonts w:ascii="Arial" w:hAnsi="Arial" w:cs="Arial"/>
          <w:b/>
          <w:sz w:val="24"/>
          <w:szCs w:val="24"/>
        </w:rPr>
        <w:t xml:space="preserve">Revista de Enfermagem Maternos associados á prematuridade. </w:t>
      </w:r>
      <w:r w:rsidR="00E93DDE" w:rsidRPr="00003F7B">
        <w:rPr>
          <w:rFonts w:ascii="Arial" w:hAnsi="Arial" w:cs="Arial"/>
          <w:sz w:val="24"/>
          <w:szCs w:val="24"/>
          <w:lang w:val="en-US"/>
        </w:rPr>
        <w:t>Rev</w:t>
      </w:r>
      <w:r w:rsidRPr="00003F7B">
        <w:rPr>
          <w:rFonts w:ascii="Arial" w:hAnsi="Arial" w:cs="Arial"/>
          <w:sz w:val="24"/>
          <w:szCs w:val="24"/>
          <w:lang w:val="en-US"/>
        </w:rPr>
        <w:t xml:space="preserve">. Eletr. Enf. Goiás-Go,2009 (Internet).2009;11(3):642-6 available from HTTP://www.fen.ufg.br\ ver. </w:t>
      </w:r>
    </w:p>
    <w:p w:rsidR="00E9086D" w:rsidRPr="00003F7B" w:rsidRDefault="00E9086D" w:rsidP="00DB4F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E9086D" w:rsidRPr="00003F7B" w:rsidRDefault="00E9086D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3F7B">
        <w:rPr>
          <w:rFonts w:ascii="Arial" w:hAnsi="Arial" w:cs="Arial"/>
          <w:sz w:val="24"/>
          <w:szCs w:val="24"/>
        </w:rPr>
        <w:t>SANTOS,A.G.L, et al .</w:t>
      </w:r>
      <w:r w:rsidRPr="00003F7B">
        <w:rPr>
          <w:rFonts w:ascii="Arial" w:hAnsi="Arial" w:cs="Arial"/>
          <w:b/>
          <w:sz w:val="24"/>
          <w:szCs w:val="24"/>
        </w:rPr>
        <w:t>Enfermagem em ginecologia e obsterícia</w:t>
      </w:r>
      <w:r w:rsidRPr="00003F7B">
        <w:rPr>
          <w:rFonts w:ascii="Arial" w:hAnsi="Arial" w:cs="Arial"/>
          <w:sz w:val="24"/>
          <w:szCs w:val="24"/>
        </w:rPr>
        <w:t>. Rio de Janeiro-RJ: Medbook,2010.</w:t>
      </w:r>
    </w:p>
    <w:p w:rsidR="00DB4F5F" w:rsidRDefault="00DB4F5F" w:rsidP="00DB4F5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DB4F5F" w:rsidSect="003B42AF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368" w:rsidRDefault="008E7368" w:rsidP="003C635A">
      <w:pPr>
        <w:spacing w:after="0" w:line="240" w:lineRule="auto"/>
      </w:pPr>
      <w:r>
        <w:separator/>
      </w:r>
    </w:p>
  </w:endnote>
  <w:endnote w:type="continuationSeparator" w:id="1">
    <w:p w:rsidR="008E7368" w:rsidRDefault="008E7368" w:rsidP="003C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368" w:rsidRDefault="008E7368" w:rsidP="003C635A">
      <w:pPr>
        <w:spacing w:after="0" w:line="240" w:lineRule="auto"/>
      </w:pPr>
      <w:r>
        <w:separator/>
      </w:r>
    </w:p>
  </w:footnote>
  <w:footnote w:type="continuationSeparator" w:id="1">
    <w:p w:rsidR="008E7368" w:rsidRDefault="008E7368" w:rsidP="003C635A">
      <w:pPr>
        <w:spacing w:after="0" w:line="240" w:lineRule="auto"/>
      </w:pPr>
      <w:r>
        <w:continuationSeparator/>
      </w:r>
    </w:p>
  </w:footnote>
  <w:footnote w:id="2">
    <w:p w:rsidR="003C635A" w:rsidRPr="00D02134" w:rsidRDefault="003C635A" w:rsidP="003C635A">
      <w:pPr>
        <w:pStyle w:val="Textodenotaderodap"/>
      </w:pPr>
    </w:p>
  </w:footnote>
  <w:footnote w:id="3">
    <w:p w:rsidR="003C635A" w:rsidRPr="002E79F5" w:rsidRDefault="00EF1243" w:rsidP="003C635A">
      <w:pPr>
        <w:pStyle w:val="Textodenotaderodap"/>
      </w:pPr>
      <w:r w:rsidRPr="002E79F5">
        <w:rPr>
          <w:rStyle w:val="Refdenotaderodap"/>
        </w:rPr>
        <w:t>1</w:t>
      </w:r>
      <w:r w:rsidR="003C635A" w:rsidRPr="002E79F5">
        <w:t>Enfermeira especialista em obstetrícia</w:t>
      </w:r>
      <w:r w:rsidR="00BE5F2C">
        <w:t>/neonatologia</w:t>
      </w:r>
      <w:r w:rsidR="00B60732">
        <w:t xml:space="preserve"> e professora</w:t>
      </w:r>
      <w:r w:rsidR="003C635A" w:rsidRPr="002E79F5">
        <w:t xml:space="preserve"> do IESMA/UNISULMA. </w:t>
      </w:r>
    </w:p>
    <w:p w:rsidR="00A43F6C" w:rsidRPr="002E79F5" w:rsidRDefault="00A43F6C" w:rsidP="003C635A">
      <w:pPr>
        <w:pStyle w:val="Textodenotaderodap"/>
      </w:pPr>
      <w:r w:rsidRPr="002E79F5">
        <w:t>erlienefeitosa@hotmail.com</w:t>
      </w:r>
    </w:p>
  </w:footnote>
  <w:footnote w:id="4">
    <w:p w:rsidR="003C635A" w:rsidRPr="002E79F5" w:rsidRDefault="00EF1243" w:rsidP="003C635A">
      <w:pPr>
        <w:pStyle w:val="Textodenotaderodap"/>
      </w:pPr>
      <w:r w:rsidRPr="002E79F5">
        <w:rPr>
          <w:rStyle w:val="Refdenotaderodap"/>
        </w:rPr>
        <w:t>2</w:t>
      </w:r>
      <w:r w:rsidR="00A43F6C" w:rsidRPr="002E79F5">
        <w:t xml:space="preserve"> Graduando</w:t>
      </w:r>
      <w:r w:rsidR="003C635A" w:rsidRPr="002E79F5">
        <w:t xml:space="preserve"> do Curso de Bacharelado em Enfermagem do IESMA/UNISULMA. </w:t>
      </w:r>
      <w:r w:rsidR="00A43F6C" w:rsidRPr="002E79F5">
        <w:t>Carlosmarth21</w:t>
      </w:r>
      <w:r w:rsidR="003C635A" w:rsidRPr="002E79F5">
        <w:t>@hotmail.com</w:t>
      </w:r>
    </w:p>
  </w:footnote>
  <w:footnote w:id="5">
    <w:p w:rsidR="00B53235" w:rsidRDefault="00EF1243" w:rsidP="003C635A">
      <w:pPr>
        <w:pStyle w:val="Textodenotaderodap"/>
      </w:pPr>
      <w:r w:rsidRPr="002E79F5">
        <w:rPr>
          <w:rStyle w:val="Refdenotaderodap"/>
        </w:rPr>
        <w:t>3</w:t>
      </w:r>
      <w:r w:rsidR="003C635A" w:rsidRPr="002E79F5">
        <w:t xml:space="preserve">Graduanda do Curso de Bacharelado em Enfermagem do IESMA/UNISULMA. </w:t>
      </w:r>
    </w:p>
    <w:p w:rsidR="003C635A" w:rsidRPr="002E79F5" w:rsidRDefault="00A43F6C" w:rsidP="003C635A">
      <w:pPr>
        <w:pStyle w:val="Textodenotaderodap"/>
      </w:pPr>
      <w:r w:rsidRPr="002E79F5">
        <w:t xml:space="preserve"> Gildeane02</w:t>
      </w:r>
      <w:r w:rsidR="003C635A" w:rsidRPr="002E79F5">
        <w:t>@</w:t>
      </w:r>
      <w:r w:rsidRPr="002E79F5">
        <w:t>g</w:t>
      </w:r>
      <w:r w:rsidR="003C635A" w:rsidRPr="002E79F5">
        <w:t>mail.com</w:t>
      </w:r>
    </w:p>
  </w:footnote>
  <w:footnote w:id="6">
    <w:p w:rsidR="003C635A" w:rsidRPr="002E79F5" w:rsidRDefault="00A43F6C" w:rsidP="003C63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E79F5">
        <w:rPr>
          <w:rStyle w:val="Refdenotaderodap"/>
          <w:sz w:val="20"/>
          <w:szCs w:val="20"/>
        </w:rPr>
        <w:t>5</w:t>
      </w:r>
      <w:r w:rsidR="003C635A" w:rsidRPr="002E79F5">
        <w:rPr>
          <w:sz w:val="20"/>
          <w:szCs w:val="20"/>
        </w:rPr>
        <w:t>Graduanda do Curso de Bacharelado em Enfermagem do IESMA/UNISULMA.</w:t>
      </w:r>
      <w:r w:rsidR="003C635A" w:rsidRPr="002E79F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2E79F5">
        <w:rPr>
          <w:rFonts w:cstheme="minorHAnsi"/>
          <w:bCs/>
          <w:color w:val="000000" w:themeColor="text1"/>
          <w:sz w:val="20"/>
          <w:szCs w:val="20"/>
        </w:rPr>
        <w:t>Saradejesus_15</w:t>
      </w:r>
      <w:r w:rsidR="003C635A" w:rsidRPr="002E79F5">
        <w:rPr>
          <w:rFonts w:cstheme="minorHAnsi"/>
          <w:bCs/>
          <w:color w:val="000000" w:themeColor="text1"/>
          <w:sz w:val="20"/>
          <w:szCs w:val="20"/>
        </w:rPr>
        <w:t>@hotmail.com</w:t>
      </w:r>
    </w:p>
  </w:footnote>
  <w:footnote w:id="7">
    <w:p w:rsidR="00B53235" w:rsidRDefault="00A43F6C" w:rsidP="003C635A">
      <w:pPr>
        <w:pStyle w:val="Textodenotaderodap"/>
      </w:pPr>
      <w:r w:rsidRPr="002E79F5">
        <w:rPr>
          <w:rStyle w:val="Refdenotaderodap"/>
        </w:rPr>
        <w:t>7</w:t>
      </w:r>
      <w:r w:rsidR="003C635A" w:rsidRPr="002E79F5">
        <w:t xml:space="preserve"> Graduanda do Curso de Bacharelado em Enfermagem do IESMA/UNISULMA. </w:t>
      </w:r>
    </w:p>
    <w:p w:rsidR="003C635A" w:rsidRPr="002E79F5" w:rsidRDefault="00A43F6C" w:rsidP="003C635A">
      <w:pPr>
        <w:pStyle w:val="Textodenotaderodap"/>
      </w:pPr>
      <w:r w:rsidRPr="002E79F5">
        <w:t>Raiane.linda</w:t>
      </w:r>
      <w:r w:rsidR="003C635A" w:rsidRPr="002E79F5">
        <w:t>@hotmail.com</w:t>
      </w:r>
    </w:p>
    <w:p w:rsidR="003C635A" w:rsidRPr="002E79F5" w:rsidRDefault="00A43F6C" w:rsidP="003C635A">
      <w:pPr>
        <w:pStyle w:val="Textodenotaderodap"/>
      </w:pPr>
      <w:r w:rsidRPr="002E79F5">
        <w:rPr>
          <w:vertAlign w:val="superscript"/>
        </w:rPr>
        <w:t>8</w:t>
      </w:r>
      <w:r w:rsidRPr="002E79F5">
        <w:t xml:space="preserve"> Graduanda do Curso de Bacharelado em Enfermagem do IESMA/UNISULMA</w:t>
      </w:r>
    </w:p>
    <w:p w:rsidR="00A43F6C" w:rsidRPr="002E79F5" w:rsidRDefault="00A43F6C" w:rsidP="003C635A">
      <w:pPr>
        <w:pStyle w:val="Textodenotaderodap"/>
        <w:rPr>
          <w:vertAlign w:val="superscript"/>
        </w:rPr>
      </w:pPr>
      <w:r w:rsidRPr="002E79F5">
        <w:t>taisavianafeitosa@hotmail.com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7D1C"/>
    <w:multiLevelType w:val="hybridMultilevel"/>
    <w:tmpl w:val="C52E264C"/>
    <w:lvl w:ilvl="0" w:tplc="9CAAB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787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9CA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40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A4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03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EC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CF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89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8A6326D"/>
    <w:multiLevelType w:val="hybridMultilevel"/>
    <w:tmpl w:val="9F18E74C"/>
    <w:lvl w:ilvl="0" w:tplc="F8A6B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10A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4A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EF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FCE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CEF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04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C4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A9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35A"/>
    <w:rsid w:val="00003F7B"/>
    <w:rsid w:val="00045250"/>
    <w:rsid w:val="00055751"/>
    <w:rsid w:val="00062823"/>
    <w:rsid w:val="000729F8"/>
    <w:rsid w:val="00075DA3"/>
    <w:rsid w:val="00077CEC"/>
    <w:rsid w:val="000801FC"/>
    <w:rsid w:val="000822A8"/>
    <w:rsid w:val="00084785"/>
    <w:rsid w:val="000955A2"/>
    <w:rsid w:val="00097F2C"/>
    <w:rsid w:val="000A018F"/>
    <w:rsid w:val="000B7413"/>
    <w:rsid w:val="000D2F51"/>
    <w:rsid w:val="000D66D9"/>
    <w:rsid w:val="000E69AF"/>
    <w:rsid w:val="000F5FD0"/>
    <w:rsid w:val="000F7FEF"/>
    <w:rsid w:val="0010014E"/>
    <w:rsid w:val="00101452"/>
    <w:rsid w:val="00104C5C"/>
    <w:rsid w:val="00121D2A"/>
    <w:rsid w:val="00132C7A"/>
    <w:rsid w:val="00133B66"/>
    <w:rsid w:val="00154599"/>
    <w:rsid w:val="001700C0"/>
    <w:rsid w:val="001827AD"/>
    <w:rsid w:val="00195DA1"/>
    <w:rsid w:val="001A56A0"/>
    <w:rsid w:val="001C10A8"/>
    <w:rsid w:val="001C3C3C"/>
    <w:rsid w:val="001D1937"/>
    <w:rsid w:val="001E303C"/>
    <w:rsid w:val="001E41F6"/>
    <w:rsid w:val="002061B9"/>
    <w:rsid w:val="0021114D"/>
    <w:rsid w:val="00224A93"/>
    <w:rsid w:val="00230C7F"/>
    <w:rsid w:val="00237CBC"/>
    <w:rsid w:val="00263906"/>
    <w:rsid w:val="00266198"/>
    <w:rsid w:val="00284195"/>
    <w:rsid w:val="002A59ED"/>
    <w:rsid w:val="002B5360"/>
    <w:rsid w:val="002D7D8E"/>
    <w:rsid w:val="002E79F5"/>
    <w:rsid w:val="002F6967"/>
    <w:rsid w:val="003315DE"/>
    <w:rsid w:val="003404F9"/>
    <w:rsid w:val="0035023F"/>
    <w:rsid w:val="0035565B"/>
    <w:rsid w:val="003564A2"/>
    <w:rsid w:val="00370E49"/>
    <w:rsid w:val="003736E6"/>
    <w:rsid w:val="00376421"/>
    <w:rsid w:val="00377596"/>
    <w:rsid w:val="00385A23"/>
    <w:rsid w:val="003879B0"/>
    <w:rsid w:val="00393703"/>
    <w:rsid w:val="003B42AF"/>
    <w:rsid w:val="003C635A"/>
    <w:rsid w:val="003D1F43"/>
    <w:rsid w:val="003D20C8"/>
    <w:rsid w:val="003D3D60"/>
    <w:rsid w:val="003F79CC"/>
    <w:rsid w:val="00446BB2"/>
    <w:rsid w:val="00451622"/>
    <w:rsid w:val="004579B1"/>
    <w:rsid w:val="00484BAE"/>
    <w:rsid w:val="004858EE"/>
    <w:rsid w:val="00485D8A"/>
    <w:rsid w:val="00490478"/>
    <w:rsid w:val="004A0A71"/>
    <w:rsid w:val="004A5DA4"/>
    <w:rsid w:val="00511CD5"/>
    <w:rsid w:val="00526F76"/>
    <w:rsid w:val="0056203F"/>
    <w:rsid w:val="00593CD3"/>
    <w:rsid w:val="0059472E"/>
    <w:rsid w:val="00596BD7"/>
    <w:rsid w:val="005A082B"/>
    <w:rsid w:val="005B5759"/>
    <w:rsid w:val="005C16AE"/>
    <w:rsid w:val="005C712D"/>
    <w:rsid w:val="005D1E72"/>
    <w:rsid w:val="005D34D0"/>
    <w:rsid w:val="005D4639"/>
    <w:rsid w:val="005E743B"/>
    <w:rsid w:val="005E7E26"/>
    <w:rsid w:val="00601A53"/>
    <w:rsid w:val="006310CE"/>
    <w:rsid w:val="006416B9"/>
    <w:rsid w:val="00653A7E"/>
    <w:rsid w:val="00660674"/>
    <w:rsid w:val="00692697"/>
    <w:rsid w:val="0069562F"/>
    <w:rsid w:val="006A5DE0"/>
    <w:rsid w:val="006B28BE"/>
    <w:rsid w:val="006D088F"/>
    <w:rsid w:val="006D178E"/>
    <w:rsid w:val="006F5F9C"/>
    <w:rsid w:val="00700544"/>
    <w:rsid w:val="00722308"/>
    <w:rsid w:val="00723094"/>
    <w:rsid w:val="0072439D"/>
    <w:rsid w:val="0073027E"/>
    <w:rsid w:val="00742241"/>
    <w:rsid w:val="00744FB4"/>
    <w:rsid w:val="00745091"/>
    <w:rsid w:val="00757C0A"/>
    <w:rsid w:val="00762B8E"/>
    <w:rsid w:val="00770A01"/>
    <w:rsid w:val="007A1774"/>
    <w:rsid w:val="007A3C71"/>
    <w:rsid w:val="007D6CDE"/>
    <w:rsid w:val="007E1547"/>
    <w:rsid w:val="0081165B"/>
    <w:rsid w:val="008438CD"/>
    <w:rsid w:val="00843ED8"/>
    <w:rsid w:val="008476F1"/>
    <w:rsid w:val="00851B80"/>
    <w:rsid w:val="008627AA"/>
    <w:rsid w:val="00865345"/>
    <w:rsid w:val="00884522"/>
    <w:rsid w:val="008D5116"/>
    <w:rsid w:val="008E7368"/>
    <w:rsid w:val="008E7E28"/>
    <w:rsid w:val="00903586"/>
    <w:rsid w:val="00904B11"/>
    <w:rsid w:val="00927A27"/>
    <w:rsid w:val="00950C08"/>
    <w:rsid w:val="00951702"/>
    <w:rsid w:val="00971304"/>
    <w:rsid w:val="0097703B"/>
    <w:rsid w:val="009857DC"/>
    <w:rsid w:val="00996BFA"/>
    <w:rsid w:val="009A2EE1"/>
    <w:rsid w:val="009A504B"/>
    <w:rsid w:val="009A57C7"/>
    <w:rsid w:val="009A6180"/>
    <w:rsid w:val="009B3E4E"/>
    <w:rsid w:val="009B5110"/>
    <w:rsid w:val="009B6C43"/>
    <w:rsid w:val="009C47C4"/>
    <w:rsid w:val="009D13D7"/>
    <w:rsid w:val="009D799D"/>
    <w:rsid w:val="00A030E9"/>
    <w:rsid w:val="00A256F0"/>
    <w:rsid w:val="00A31E21"/>
    <w:rsid w:val="00A36D72"/>
    <w:rsid w:val="00A42587"/>
    <w:rsid w:val="00A43F6C"/>
    <w:rsid w:val="00A57F22"/>
    <w:rsid w:val="00A64E24"/>
    <w:rsid w:val="00A7793B"/>
    <w:rsid w:val="00A92F8D"/>
    <w:rsid w:val="00AA1696"/>
    <w:rsid w:val="00AB03D6"/>
    <w:rsid w:val="00AB0EB2"/>
    <w:rsid w:val="00AD6D55"/>
    <w:rsid w:val="00AF55CC"/>
    <w:rsid w:val="00B153B5"/>
    <w:rsid w:val="00B31C1B"/>
    <w:rsid w:val="00B3383E"/>
    <w:rsid w:val="00B435F1"/>
    <w:rsid w:val="00B47A57"/>
    <w:rsid w:val="00B53235"/>
    <w:rsid w:val="00B60732"/>
    <w:rsid w:val="00BA09A3"/>
    <w:rsid w:val="00BB4FF9"/>
    <w:rsid w:val="00BB70AF"/>
    <w:rsid w:val="00BD29B3"/>
    <w:rsid w:val="00BE5F2C"/>
    <w:rsid w:val="00BF2586"/>
    <w:rsid w:val="00BF5D00"/>
    <w:rsid w:val="00C06FEB"/>
    <w:rsid w:val="00C23A41"/>
    <w:rsid w:val="00C25032"/>
    <w:rsid w:val="00C303FF"/>
    <w:rsid w:val="00C31BEF"/>
    <w:rsid w:val="00C365C9"/>
    <w:rsid w:val="00C90B48"/>
    <w:rsid w:val="00CA1D47"/>
    <w:rsid w:val="00CA7314"/>
    <w:rsid w:val="00CD5278"/>
    <w:rsid w:val="00CD7FBC"/>
    <w:rsid w:val="00CF00FC"/>
    <w:rsid w:val="00CF7B65"/>
    <w:rsid w:val="00D0129D"/>
    <w:rsid w:val="00D01C36"/>
    <w:rsid w:val="00D2435B"/>
    <w:rsid w:val="00D60572"/>
    <w:rsid w:val="00D70819"/>
    <w:rsid w:val="00D751CC"/>
    <w:rsid w:val="00D81A57"/>
    <w:rsid w:val="00DA274B"/>
    <w:rsid w:val="00DB0243"/>
    <w:rsid w:val="00DB4F5F"/>
    <w:rsid w:val="00DE2342"/>
    <w:rsid w:val="00E11F14"/>
    <w:rsid w:val="00E255F2"/>
    <w:rsid w:val="00E311BA"/>
    <w:rsid w:val="00E43E86"/>
    <w:rsid w:val="00E57FC2"/>
    <w:rsid w:val="00E76551"/>
    <w:rsid w:val="00E9086D"/>
    <w:rsid w:val="00E9172B"/>
    <w:rsid w:val="00E93A46"/>
    <w:rsid w:val="00E93DDE"/>
    <w:rsid w:val="00EA51BE"/>
    <w:rsid w:val="00EA71E7"/>
    <w:rsid w:val="00EB3E6B"/>
    <w:rsid w:val="00EB69ED"/>
    <w:rsid w:val="00EF1243"/>
    <w:rsid w:val="00EF52E4"/>
    <w:rsid w:val="00F01A9C"/>
    <w:rsid w:val="00F22DE1"/>
    <w:rsid w:val="00F30733"/>
    <w:rsid w:val="00F41957"/>
    <w:rsid w:val="00F454B6"/>
    <w:rsid w:val="00F54164"/>
    <w:rsid w:val="00F60EBE"/>
    <w:rsid w:val="00F64ED4"/>
    <w:rsid w:val="00F77C6A"/>
    <w:rsid w:val="00F86253"/>
    <w:rsid w:val="00F97584"/>
    <w:rsid w:val="00FA6902"/>
    <w:rsid w:val="00FD2B89"/>
    <w:rsid w:val="00FD2C11"/>
    <w:rsid w:val="00FD52BA"/>
    <w:rsid w:val="00FE318E"/>
    <w:rsid w:val="00FE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A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63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C635A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3C635A"/>
    <w:rPr>
      <w:vertAlign w:val="superscript"/>
    </w:rPr>
  </w:style>
  <w:style w:type="character" w:customStyle="1" w:styleId="apple-converted-space">
    <w:name w:val="apple-converted-space"/>
    <w:basedOn w:val="Fontepargpadro"/>
    <w:rsid w:val="00EF1243"/>
  </w:style>
  <w:style w:type="character" w:styleId="Forte">
    <w:name w:val="Strong"/>
    <w:basedOn w:val="Fontepargpadro"/>
    <w:uiPriority w:val="22"/>
    <w:qFormat/>
    <w:rsid w:val="00EF1243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EF1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F1243"/>
  </w:style>
  <w:style w:type="paragraph" w:styleId="Rodap">
    <w:name w:val="footer"/>
    <w:basedOn w:val="Normal"/>
    <w:link w:val="RodapChar"/>
    <w:uiPriority w:val="99"/>
    <w:semiHidden/>
    <w:unhideWhenUsed/>
    <w:rsid w:val="00EF1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F1243"/>
  </w:style>
  <w:style w:type="paragraph" w:styleId="SemEspaamento">
    <w:name w:val="No Spacing"/>
    <w:uiPriority w:val="1"/>
    <w:qFormat/>
    <w:rsid w:val="00E9086D"/>
    <w:pPr>
      <w:spacing w:after="0" w:line="240" w:lineRule="auto"/>
    </w:pPr>
  </w:style>
  <w:style w:type="character" w:customStyle="1" w:styleId="A7">
    <w:name w:val="A7"/>
    <w:uiPriority w:val="99"/>
    <w:rsid w:val="00E9086D"/>
    <w:rPr>
      <w:rFonts w:cs="Myriad Pro Cond"/>
      <w:color w:val="000000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86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64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5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B59BD-B43E-48FC-8569-2DF676A0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4119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taisa</dc:creator>
  <cp:lastModifiedBy>carlos</cp:lastModifiedBy>
  <cp:revision>3</cp:revision>
  <dcterms:created xsi:type="dcterms:W3CDTF">2014-02-25T19:26:00Z</dcterms:created>
  <dcterms:modified xsi:type="dcterms:W3CDTF">2014-02-25T19:32:00Z</dcterms:modified>
</cp:coreProperties>
</file>