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417" w:rsidRPr="00631881" w:rsidRDefault="00631881" w:rsidP="00631881">
      <w:pPr>
        <w:jc w:val="both"/>
        <w:rPr>
          <w:b/>
        </w:rPr>
      </w:pPr>
      <w:r w:rsidRPr="00631881">
        <w:rPr>
          <w:b/>
        </w:rPr>
        <w:t>Patrimônio Abandonado</w:t>
      </w:r>
    </w:p>
    <w:p w:rsidR="00631881" w:rsidRDefault="00631881" w:rsidP="00631881">
      <w:pPr>
        <w:jc w:val="both"/>
      </w:pPr>
      <w:r>
        <w:t>A Igreja Matriz de Nossa Senhora dos Remédios, localizada na cidade de Sousa, no Sertão da Paraíba, teve sua construção iniciada em 1814 e concluída no ano de 1942. As torres da igreja levaram dez anos para serem construídas, o trabalho aconteceu de 1932 a 1942, e para que isso ocorresse foi realizada a campanha dos “Dez Tostões”, com a mobilização da população sousense. Mas infelizmente, a citada igreja está há seis anos deformada, e praticamente abandonada pelo poder público, que não se empenha para reconstruí-la.</w:t>
      </w:r>
    </w:p>
    <w:p w:rsidR="00631881" w:rsidRDefault="00631881" w:rsidP="00631881">
      <w:pPr>
        <w:jc w:val="both"/>
      </w:pPr>
      <w:r>
        <w:t>No dia 29 de Abril de 2007, durante uma forte chuva, a torre norte da Igreja Matriz desabou, deixando católicos e admiradores da cidade de Sousa inconformados e muito tristes.</w:t>
      </w:r>
    </w:p>
    <w:p w:rsidR="00631881" w:rsidRDefault="00631881" w:rsidP="00631881">
      <w:pPr>
        <w:jc w:val="both"/>
      </w:pPr>
      <w:r>
        <w:t>Com o desabamento, as estruturas da  parede lateral e partes internas, inclusive os afrescos pintados pelos pintores húngaros, Américo e Eva Shall, foram danificados. Existe uma hipótese de  que uma infiltração de água dentro das paredes, tenha sido a responsável pelo ocorrido.</w:t>
      </w:r>
    </w:p>
    <w:p w:rsidR="00631881" w:rsidRDefault="00631881" w:rsidP="00631881">
      <w:pPr>
        <w:jc w:val="both"/>
      </w:pPr>
      <w:r>
        <w:t>A igreja é tombada pelo Patrimônio Histórico da Paraíba, o que impediu o pároco de se responsabilizar pelas obras, e dessa forma,dificultou tudo, pois o governo estadual pouco fez por esse templo, que é o cartão-postal de Sousa. A liberação do projeto estrutural demorou mais de um ano para acontecer, foram preciso muitas reivindicações do pároco, da população e da imprensa local.</w:t>
      </w:r>
    </w:p>
    <w:p w:rsidR="00631881" w:rsidRDefault="00631881" w:rsidP="00631881">
      <w:pPr>
        <w:jc w:val="both"/>
      </w:pPr>
      <w:r>
        <w:t>Somente no dia 30 de Maio de 2009,foi assinada a ordem de reconstrução da torre da Igreja Matriz, pelo então Governador da Paraíba, José Maranhão. No dia 18 de Junho daquele ano,começou o trabalho de reconstruçao da Igreja dos Remédios, sendo realizado pelo governo do estado e IFHAEP. Mas houveram muitos atrasos nas obras e paralisações, por falta de pagamento.</w:t>
      </w:r>
    </w:p>
    <w:p w:rsidR="00631881" w:rsidRDefault="00631881" w:rsidP="00631881">
      <w:pPr>
        <w:jc w:val="both"/>
      </w:pPr>
      <w:r>
        <w:t>No dia 24 de Abril de 2011, durante uma outra intensa chuva, a segunda torre da Igreja Matriz de Nossa Senhora dos Remédios desabou. Enquanto uma torre passava por uma reconstrução, a outra caiu, surpreendendo a todos. E novamente, começou uma  luta pela licitação da obra.</w:t>
      </w:r>
    </w:p>
    <w:p w:rsidR="00631881" w:rsidRDefault="00631881" w:rsidP="00631881">
      <w:pPr>
        <w:jc w:val="both"/>
      </w:pPr>
      <w:r>
        <w:t>Em Maio de 2012, um ano e um mês depois, o atual Governador da Paraíba, Ricardo Coutinho, liberou a licitação, mas o trabalho de reconstrução não está sendo realizado com êxito.</w:t>
      </w:r>
    </w:p>
    <w:p w:rsidR="00631881" w:rsidRDefault="00631881" w:rsidP="00631881">
      <w:pPr>
        <w:jc w:val="both"/>
      </w:pPr>
      <w:r>
        <w:t>É lamentável  ver o maior patrimônio religioso e histórico de Sousa, e um dos maiores da Paraíba, em perigo, devido a falta de sensibilidade dos nossos governantes. É inadmissível que uma cidade que tem um deputado estadual e um deputado federal, fique com sua igreja matriz há seis anos deformada, e sem nenhuma previsão concreta do término desta tão sonhada reconstrução.</w:t>
      </w:r>
    </w:p>
    <w:p w:rsidR="00631881" w:rsidRDefault="00631881" w:rsidP="00631881">
      <w:pPr>
        <w:jc w:val="both"/>
      </w:pPr>
      <w:r>
        <w:t>Hoje, a primeira torre (norte), está concluída, mas e a segunda, quanto tempo mais vai ter que esperar?</w:t>
      </w:r>
    </w:p>
    <w:p w:rsidR="00631881" w:rsidRDefault="00631881" w:rsidP="00631881">
      <w:pPr>
        <w:jc w:val="both"/>
      </w:pPr>
      <w:r>
        <w:t xml:space="preserve">Maria do Socorro Abrantes Sarmento </w:t>
      </w:r>
    </w:p>
    <w:p w:rsidR="00631881" w:rsidRDefault="00631881"/>
    <w:sectPr w:rsidR="00631881" w:rsidSect="00C2041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631881"/>
    <w:rsid w:val="00631881"/>
    <w:rsid w:val="00C204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041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423</Words>
  <Characters>2290</Characters>
  <Application>Microsoft Office Word</Application>
  <DocSecurity>0</DocSecurity>
  <Lines>19</Lines>
  <Paragraphs>5</Paragraphs>
  <ScaleCrop>false</ScaleCrop>
  <Company/>
  <LinksUpToDate>false</LinksUpToDate>
  <CharactersWithSpaces>2708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Graça</dc:creator>
  <cp:lastModifiedBy>Graça</cp:lastModifiedBy>
  <cp:revision>1</cp:revision>
  <dcterms:created xsi:type="dcterms:W3CDTF">2014-02-15T15:43:00Z</dcterms:created>
  <dcterms:modified xsi:type="dcterms:W3CDTF">2014-02-15T16:59:00Z</dcterms:modified>
</cp:coreProperties>
</file>