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DE1" w:rsidRDefault="00073816" w:rsidP="00073816">
      <w:pPr>
        <w:jc w:val="both"/>
        <w:rPr>
          <w:rFonts w:ascii="Arial" w:hAnsi="Arial" w:cs="Arial"/>
          <w:b/>
          <w:sz w:val="28"/>
          <w:szCs w:val="28"/>
        </w:rPr>
      </w:pPr>
      <w:r>
        <w:rPr>
          <w:rFonts w:ascii="Arial" w:hAnsi="Arial" w:cs="Arial"/>
          <w:b/>
          <w:sz w:val="28"/>
          <w:szCs w:val="28"/>
        </w:rPr>
        <w:t>POLÍ</w:t>
      </w:r>
      <w:r w:rsidRPr="00073816">
        <w:rPr>
          <w:rFonts w:ascii="Arial" w:hAnsi="Arial" w:cs="Arial"/>
          <w:b/>
          <w:sz w:val="28"/>
          <w:szCs w:val="28"/>
        </w:rPr>
        <w:t>TICAS PÚBLICAS E O TRABALHO INFANTIL</w:t>
      </w:r>
    </w:p>
    <w:p w:rsidR="007F6AC8" w:rsidRPr="007F6AC8" w:rsidRDefault="007F6AC8" w:rsidP="007F6AC8">
      <w:pPr>
        <w:spacing w:line="240" w:lineRule="auto"/>
        <w:jc w:val="right"/>
        <w:rPr>
          <w:rFonts w:ascii="Times New Roman" w:hAnsi="Times New Roman" w:cs="Times New Roman"/>
          <w:i/>
          <w:sz w:val="24"/>
          <w:szCs w:val="24"/>
        </w:rPr>
      </w:pPr>
      <w:r w:rsidRPr="007F6AC8">
        <w:rPr>
          <w:rFonts w:ascii="Times New Roman" w:hAnsi="Times New Roman" w:cs="Times New Roman"/>
          <w:i/>
          <w:sz w:val="24"/>
          <w:szCs w:val="24"/>
        </w:rPr>
        <w:t>Solange F. A. Carvalho</w:t>
      </w:r>
    </w:p>
    <w:p w:rsidR="007F6AC8" w:rsidRPr="007F6AC8" w:rsidRDefault="007F6AC8" w:rsidP="007F6AC8">
      <w:pPr>
        <w:spacing w:line="240" w:lineRule="auto"/>
        <w:jc w:val="right"/>
        <w:rPr>
          <w:rFonts w:ascii="Times New Roman" w:hAnsi="Times New Roman" w:cs="Times New Roman"/>
          <w:i/>
          <w:sz w:val="24"/>
          <w:szCs w:val="24"/>
        </w:rPr>
      </w:pPr>
      <w:r w:rsidRPr="007F6AC8">
        <w:rPr>
          <w:rFonts w:ascii="Times New Roman" w:hAnsi="Times New Roman" w:cs="Times New Roman"/>
          <w:i/>
          <w:sz w:val="24"/>
          <w:szCs w:val="24"/>
        </w:rPr>
        <w:t>Bruno L. Oliveira</w:t>
      </w:r>
    </w:p>
    <w:p w:rsidR="00072DE1" w:rsidRPr="007F6AC8" w:rsidRDefault="007F6AC8" w:rsidP="007F6AC8">
      <w:pPr>
        <w:spacing w:line="240" w:lineRule="auto"/>
        <w:jc w:val="right"/>
        <w:rPr>
          <w:rFonts w:ascii="Times New Roman" w:hAnsi="Times New Roman" w:cs="Times New Roman"/>
          <w:i/>
          <w:sz w:val="24"/>
          <w:szCs w:val="24"/>
        </w:rPr>
      </w:pPr>
      <w:r w:rsidRPr="007F6AC8">
        <w:rPr>
          <w:rFonts w:ascii="Times New Roman" w:hAnsi="Times New Roman" w:cs="Times New Roman"/>
          <w:i/>
          <w:sz w:val="24"/>
          <w:szCs w:val="24"/>
        </w:rPr>
        <w:t>Shirley Luiz De Oliveira</w:t>
      </w:r>
      <w:bookmarkStart w:id="0" w:name="_GoBack"/>
      <w:bookmarkEnd w:id="0"/>
    </w:p>
    <w:p w:rsidR="00072DE1" w:rsidRPr="00072DE1" w:rsidRDefault="00072DE1" w:rsidP="00072DE1">
      <w:pPr>
        <w:jc w:val="both"/>
        <w:rPr>
          <w:rFonts w:ascii="Times New Roman" w:hAnsi="Times New Roman" w:cs="Times New Roman"/>
          <w:sz w:val="24"/>
          <w:szCs w:val="24"/>
        </w:rPr>
      </w:pPr>
      <w:r w:rsidRPr="00073816">
        <w:rPr>
          <w:rFonts w:ascii="Arial" w:hAnsi="Arial" w:cs="Arial"/>
          <w:b/>
          <w:sz w:val="24"/>
          <w:szCs w:val="24"/>
        </w:rPr>
        <w:t>RESUMO:</w:t>
      </w:r>
      <w:r w:rsidRPr="00072DE1">
        <w:rPr>
          <w:rFonts w:ascii="Times New Roman" w:hAnsi="Times New Roman" w:cs="Times New Roman"/>
          <w:sz w:val="24"/>
          <w:szCs w:val="24"/>
        </w:rPr>
        <w:t xml:space="preserve"> </w:t>
      </w:r>
      <w:r w:rsidRPr="00073816">
        <w:rPr>
          <w:rFonts w:ascii="Arial" w:hAnsi="Arial" w:cs="Arial"/>
          <w:sz w:val="20"/>
          <w:szCs w:val="20"/>
        </w:rPr>
        <w:t>este artigo objetiva enfocar as causas e as consequências do trabalho infantil; identificar os reflexos que o trabalho na infância causa à criança e/ou adolescente em fase escolar; verificar quais são os programas do governo federal para combater o trabalho infantil a fim de criar condições mínimas para o ingresso e/ou regresso das crianças e adolescentes trabalhadoras à escola. A metodologia utilizada é a qualitativa, por meio de pesquisa bibliográfica. Essa discussão tem por fundamentos as contribuições de Kassouf (2001) Rocha (2003), Mendes (2008) Liberati (2006).</w:t>
      </w:r>
    </w:p>
    <w:p w:rsidR="00073816" w:rsidRPr="00073816" w:rsidRDefault="00072DE1" w:rsidP="00072DE1">
      <w:pPr>
        <w:jc w:val="both"/>
        <w:rPr>
          <w:rFonts w:ascii="Arial" w:hAnsi="Arial" w:cs="Arial"/>
          <w:sz w:val="20"/>
          <w:szCs w:val="20"/>
        </w:rPr>
      </w:pPr>
      <w:r w:rsidRPr="007F6AC8">
        <w:rPr>
          <w:rFonts w:ascii="Arial" w:hAnsi="Arial" w:cs="Arial"/>
          <w:b/>
          <w:sz w:val="20"/>
          <w:szCs w:val="20"/>
        </w:rPr>
        <w:t>PALAVRAS-CHAVE</w:t>
      </w:r>
      <w:r w:rsidRPr="00073816">
        <w:rPr>
          <w:rFonts w:ascii="Arial" w:hAnsi="Arial" w:cs="Arial"/>
          <w:sz w:val="20"/>
          <w:szCs w:val="20"/>
        </w:rPr>
        <w:t>: Infância. Política. Educação.</w:t>
      </w:r>
    </w:p>
    <w:p w:rsidR="00072DE1" w:rsidRPr="007F6AC8" w:rsidRDefault="00072DE1" w:rsidP="00072DE1">
      <w:pPr>
        <w:jc w:val="both"/>
        <w:rPr>
          <w:rFonts w:ascii="Times New Roman" w:hAnsi="Times New Roman" w:cs="Times New Roman"/>
          <w:b/>
          <w:sz w:val="24"/>
          <w:szCs w:val="24"/>
        </w:rPr>
      </w:pPr>
      <w:r w:rsidRPr="007F6AC8">
        <w:rPr>
          <w:rFonts w:ascii="Times New Roman" w:hAnsi="Times New Roman" w:cs="Times New Roman"/>
          <w:b/>
          <w:sz w:val="24"/>
          <w:szCs w:val="24"/>
        </w:rPr>
        <w:t xml:space="preserve">   </w:t>
      </w:r>
      <w:r w:rsidR="00073816" w:rsidRPr="007F6AC8">
        <w:rPr>
          <w:rFonts w:ascii="Times New Roman" w:hAnsi="Times New Roman" w:cs="Times New Roman"/>
          <w:b/>
          <w:sz w:val="24"/>
          <w:szCs w:val="24"/>
        </w:rPr>
        <w:t>INTRODUÇÃO</w:t>
      </w:r>
    </w:p>
    <w:p w:rsidR="00073816" w:rsidRDefault="00072DE1" w:rsidP="00073816">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t>O trabalho infantil é realizado por crianças e adolescentes que estão abaixo da idade mínima para entrar no mercado de trabalho e que executam tarefas insalubres e perigosas, comprometendo sua integridade física, moral e psicossocial. Diante desse problema, objetivamos enfocar as causas e as consequências do trabalho infantil, demonstrar o que influencia a entrada das crianças e dos adolescentes no mercado de trabalho cada ve</w:t>
      </w:r>
      <w:r w:rsidR="00073816">
        <w:rPr>
          <w:rFonts w:ascii="Times New Roman" w:hAnsi="Times New Roman" w:cs="Times New Roman"/>
          <w:sz w:val="24"/>
          <w:szCs w:val="24"/>
        </w:rPr>
        <w:t>z mais cedo, apontar as consequên</w:t>
      </w:r>
      <w:r w:rsidRPr="00072DE1">
        <w:rPr>
          <w:rFonts w:ascii="Times New Roman" w:hAnsi="Times New Roman" w:cs="Times New Roman"/>
          <w:sz w:val="24"/>
          <w:szCs w:val="24"/>
        </w:rPr>
        <w:t>cias que podem acontecer do tempo, verificar quais são os programas do governo federal para combater o trabalho infantil a fim de criar condições mínimas para o ingresso e/ou regresso das crianças e adolescentes trabalhadoras à escola.</w:t>
      </w:r>
    </w:p>
    <w:p w:rsidR="00072DE1" w:rsidRPr="00072DE1" w:rsidRDefault="00072DE1" w:rsidP="00A00C92">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t xml:space="preserve">A metodologia utilizada é a qualitativa, por meio de pesquisa bibliográfica, através da qual realizamos um levantamento das discussões contemporâneas sobre o trabalho infantil, avaliados e </w:t>
      </w:r>
      <w:proofErr w:type="spellStart"/>
      <w:r w:rsidRPr="00072DE1">
        <w:rPr>
          <w:rFonts w:ascii="Times New Roman" w:hAnsi="Times New Roman" w:cs="Times New Roman"/>
          <w:sz w:val="24"/>
          <w:szCs w:val="24"/>
        </w:rPr>
        <w:t>discutivos</w:t>
      </w:r>
      <w:proofErr w:type="spellEnd"/>
      <w:r w:rsidRPr="00072DE1">
        <w:rPr>
          <w:rFonts w:ascii="Times New Roman" w:hAnsi="Times New Roman" w:cs="Times New Roman"/>
          <w:sz w:val="24"/>
          <w:szCs w:val="24"/>
        </w:rPr>
        <w:t xml:space="preserve"> a luz das contribuições de </w:t>
      </w:r>
      <w:proofErr w:type="spellStart"/>
      <w:r w:rsidRPr="00072DE1">
        <w:rPr>
          <w:rFonts w:ascii="Times New Roman" w:hAnsi="Times New Roman" w:cs="Times New Roman"/>
          <w:sz w:val="24"/>
          <w:szCs w:val="24"/>
        </w:rPr>
        <w:t>Kassouf</w:t>
      </w:r>
      <w:proofErr w:type="spellEnd"/>
      <w:r w:rsidRPr="00072DE1">
        <w:rPr>
          <w:rFonts w:ascii="Times New Roman" w:hAnsi="Times New Roman" w:cs="Times New Roman"/>
          <w:sz w:val="24"/>
          <w:szCs w:val="24"/>
        </w:rPr>
        <w:t xml:space="preserve"> (2001) Rocha (2003), Mendes (2008) Liberati (2006).</w:t>
      </w:r>
    </w:p>
    <w:p w:rsidR="00072DE1" w:rsidRPr="00A00C92" w:rsidRDefault="00072DE1" w:rsidP="00072DE1">
      <w:pPr>
        <w:jc w:val="both"/>
        <w:rPr>
          <w:rFonts w:ascii="Times New Roman" w:hAnsi="Times New Roman" w:cs="Times New Roman"/>
          <w:b/>
          <w:sz w:val="24"/>
          <w:szCs w:val="24"/>
        </w:rPr>
      </w:pPr>
      <w:r w:rsidRPr="00072DE1">
        <w:rPr>
          <w:rFonts w:ascii="Times New Roman" w:hAnsi="Times New Roman" w:cs="Times New Roman"/>
          <w:sz w:val="24"/>
          <w:szCs w:val="24"/>
        </w:rPr>
        <w:t xml:space="preserve">    </w:t>
      </w:r>
      <w:r w:rsidR="00A00C92" w:rsidRPr="00A00C92">
        <w:rPr>
          <w:rFonts w:ascii="Times New Roman" w:hAnsi="Times New Roman" w:cs="Times New Roman"/>
          <w:b/>
          <w:sz w:val="24"/>
          <w:szCs w:val="24"/>
        </w:rPr>
        <w:t>DEFINIÇÕES DE TRABALHO INFANTIL</w:t>
      </w:r>
    </w:p>
    <w:p w:rsidR="00072DE1" w:rsidRPr="00072DE1" w:rsidRDefault="00072DE1" w:rsidP="00AB2A22">
      <w:pPr>
        <w:spacing w:after="0" w:line="360" w:lineRule="auto"/>
        <w:ind w:firstLine="709"/>
        <w:jc w:val="both"/>
        <w:rPr>
          <w:rFonts w:ascii="Times New Roman" w:hAnsi="Times New Roman" w:cs="Times New Roman"/>
          <w:sz w:val="24"/>
          <w:szCs w:val="24"/>
        </w:rPr>
      </w:pPr>
      <w:r w:rsidRPr="00072DE1">
        <w:rPr>
          <w:rFonts w:ascii="Times New Roman" w:hAnsi="Times New Roman" w:cs="Times New Roman"/>
          <w:sz w:val="24"/>
          <w:szCs w:val="24"/>
        </w:rPr>
        <w:t xml:space="preserve">O estudo sobre o trabalho infantil estabelece algumas definições. Primeiramente, é imprescindível delimitar o que se considera infância, já que tal conceito se difere de um país para outro, estando ora relacionado com a idade cronológica, ora sendo influenciado por fatores sociais e </w:t>
      </w:r>
      <w:r w:rsidR="00A00C92" w:rsidRPr="00072DE1">
        <w:rPr>
          <w:rFonts w:ascii="Times New Roman" w:hAnsi="Times New Roman" w:cs="Times New Roman"/>
          <w:sz w:val="24"/>
          <w:szCs w:val="24"/>
        </w:rPr>
        <w:t xml:space="preserve">culturais. </w:t>
      </w:r>
      <w:r w:rsidRPr="00072DE1">
        <w:rPr>
          <w:rFonts w:ascii="Times New Roman" w:hAnsi="Times New Roman" w:cs="Times New Roman"/>
          <w:sz w:val="24"/>
          <w:szCs w:val="24"/>
        </w:rPr>
        <w:t xml:space="preserve">A Convenção das Nações Unidas trata dos Direitos da Criança (1996) e considera criança todo aquele ser humano com menos de </w:t>
      </w:r>
      <w:r w:rsidRPr="00072DE1">
        <w:rPr>
          <w:rFonts w:ascii="Times New Roman" w:hAnsi="Times New Roman" w:cs="Times New Roman"/>
          <w:sz w:val="24"/>
          <w:szCs w:val="24"/>
        </w:rPr>
        <w:lastRenderedPageBreak/>
        <w:t>dezoito anos de idade, a não ser quando a legislação do país determina que a maioridade seja alcançada antes.</w:t>
      </w:r>
    </w:p>
    <w:p w:rsidR="00072DE1" w:rsidRPr="00072DE1" w:rsidRDefault="00072DE1" w:rsidP="00A00C92">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t>No Brasil, o Estatuto da Criança e do Adolescente, em seu art. 2º, estabelece que criança tenha até doze anos de idade incompletos, enquanto o adolescente tem entre doze a dezoito anos. Já a Organização Internacional do Trabalho (OIT) considera criança alguém com menos de quinze anos, limite internacionalmente estabelecido para o ingresso ao mercado de trabalho. A legislação brasileira é uma das mais rígidas em relação à idade mínima de ingresso no mercado de trabalho, equiparando-se aos Estados Unidos e à França. Na Inglaterra, por exemplo, a idade mínima é de 13 anos, na Bélgica e na maioria dos países da América Latina é de14 e em países como Suíça, Alemanha, Itália e Chile a idade mínima é 15 anos (ILO, 1998).</w:t>
      </w:r>
    </w:p>
    <w:p w:rsidR="00072DE1" w:rsidRPr="00A00C92" w:rsidRDefault="00A00C92" w:rsidP="00A00C92">
      <w:pPr>
        <w:jc w:val="both"/>
        <w:rPr>
          <w:rFonts w:ascii="Times New Roman" w:hAnsi="Times New Roman" w:cs="Times New Roman"/>
          <w:b/>
          <w:sz w:val="24"/>
          <w:szCs w:val="24"/>
        </w:rPr>
      </w:pPr>
      <w:r w:rsidRPr="00A00C92">
        <w:rPr>
          <w:rFonts w:ascii="Times New Roman" w:hAnsi="Times New Roman" w:cs="Times New Roman"/>
          <w:b/>
          <w:sz w:val="24"/>
          <w:szCs w:val="24"/>
        </w:rPr>
        <w:t>FATORES DETERMINANTES, CAUSAS E CONSEQUÊNCIAS DO TRABALHO INFANTIL</w:t>
      </w:r>
    </w:p>
    <w:p w:rsidR="00072DE1" w:rsidRPr="00072DE1" w:rsidRDefault="00072DE1" w:rsidP="00C61ADE">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t>No Brasil existem leis e restrições para o trabalho infantil como a Constituição de 1988, artigo 7°, inciso XXXIII diz que, “o trabalho noturno é perigoso à saúde e, é proibido para crianças menores de 18 anos de idade, enquanto qualquer forma de trabalho, com exceção de estágios e treinamentos, está proibida para menores de 14 anos”. Em dezembro de 1998, o Congresso Nacional aprovou uma emenda alterando o artigo citado acima, que passou a ter a seguinte redação: “trabalho noturno e perigoso à saúde é proibido para crianças menores de 18 anos de idade, enquanto qualquer forma de trabalho é proibida os menores de 16 anos, salvo na condição de aprendiz, a partir de 14 anos”. Entretanto, os dados mostram que tais leis não são cumpridas. O número de crianças entre 5 a 14 anos que trabalham no Brasil são de 2.231.974 em 2001, estes dados são da Fonte de Pesquisa Nacional por Amostra de Domicílios – PNAD/2001.</w:t>
      </w:r>
    </w:p>
    <w:p w:rsidR="00A00C92" w:rsidRDefault="00072DE1" w:rsidP="00A00C92">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t xml:space="preserve">Nos últimos dez anos, graças à disponibilidade de pesquisas domiciliares levantadas em diversos países, no Brasil começa-se a entender melhor os fatores determinantes que levam as crianças a trabalhar. Dentre as causas estão </w:t>
      </w:r>
      <w:r w:rsidR="00C61ADE" w:rsidRPr="00072DE1">
        <w:rPr>
          <w:rFonts w:ascii="Times New Roman" w:hAnsi="Times New Roman" w:cs="Times New Roman"/>
          <w:sz w:val="24"/>
          <w:szCs w:val="24"/>
        </w:rPr>
        <w:t>à</w:t>
      </w:r>
      <w:r w:rsidRPr="00072DE1">
        <w:rPr>
          <w:rFonts w:ascii="Times New Roman" w:hAnsi="Times New Roman" w:cs="Times New Roman"/>
          <w:sz w:val="24"/>
          <w:szCs w:val="24"/>
        </w:rPr>
        <w:t xml:space="preserve"> pobreza, a baixa escolarização dos pais, o tamanho e a falta de estrutura familiar, o sexo do chefe (geralmente – feminino), idade em que os pais começaram a </w:t>
      </w:r>
      <w:r w:rsidR="00C61ADE" w:rsidRPr="00072DE1">
        <w:rPr>
          <w:rFonts w:ascii="Times New Roman" w:hAnsi="Times New Roman" w:cs="Times New Roman"/>
          <w:sz w:val="24"/>
          <w:szCs w:val="24"/>
        </w:rPr>
        <w:t>trabalhar</w:t>
      </w:r>
      <w:r w:rsidRPr="00072DE1">
        <w:rPr>
          <w:rFonts w:ascii="Times New Roman" w:hAnsi="Times New Roman" w:cs="Times New Roman"/>
          <w:sz w:val="24"/>
          <w:szCs w:val="24"/>
        </w:rPr>
        <w:t xml:space="preserve"> local de residência, entre outros fatores determinantes que explicam o ingresso da criança no trabalho.</w:t>
      </w:r>
    </w:p>
    <w:p w:rsidR="00A00C92" w:rsidRDefault="00072DE1" w:rsidP="00A00C92">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lastRenderedPageBreak/>
        <w:t xml:space="preserve">Apesar de ser o mais esperado, a pobreza é o determinante mais controverso dentro da literatura sobre trabalho infantil. Conforme </w:t>
      </w:r>
      <w:proofErr w:type="spellStart"/>
      <w:r w:rsidRPr="00072DE1">
        <w:rPr>
          <w:rFonts w:ascii="Times New Roman" w:hAnsi="Times New Roman" w:cs="Times New Roman"/>
          <w:sz w:val="24"/>
          <w:szCs w:val="24"/>
        </w:rPr>
        <w:t>Basu</w:t>
      </w:r>
      <w:proofErr w:type="spellEnd"/>
      <w:r w:rsidRPr="00072DE1">
        <w:rPr>
          <w:rFonts w:ascii="Times New Roman" w:hAnsi="Times New Roman" w:cs="Times New Roman"/>
          <w:sz w:val="24"/>
          <w:szCs w:val="24"/>
        </w:rPr>
        <w:t xml:space="preserve"> e </w:t>
      </w:r>
      <w:proofErr w:type="spellStart"/>
      <w:r w:rsidRPr="00072DE1">
        <w:rPr>
          <w:rFonts w:ascii="Times New Roman" w:hAnsi="Times New Roman" w:cs="Times New Roman"/>
          <w:sz w:val="24"/>
          <w:szCs w:val="24"/>
        </w:rPr>
        <w:t>Tzannatos</w:t>
      </w:r>
      <w:proofErr w:type="spellEnd"/>
      <w:r w:rsidRPr="00072DE1">
        <w:rPr>
          <w:rFonts w:ascii="Times New Roman" w:hAnsi="Times New Roman" w:cs="Times New Roman"/>
          <w:sz w:val="24"/>
          <w:szCs w:val="24"/>
        </w:rPr>
        <w:t xml:space="preserve"> (2003) ressaltam, os filhos de advogados, médicos, professores, em geral, a população de classe média alta não trabalha na infância. Vários estudos mostram que o aumento da renda familiar reduz a probabilidade de a criança trabalhar e aumenta a de ela estudar.</w:t>
      </w:r>
    </w:p>
    <w:p w:rsidR="00A00C92" w:rsidRDefault="00072DE1" w:rsidP="00A00C92">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t>No Brasil, muitas crianças entram precocemente no mercado de trabalho, trabalham normalmente 40 horas ou mais por semana, e recebem um rendimento extremamente baixo (CAMARGO e ALMEIDA, 1993). Entretanto, mesmo recebendo pouco por que são considerados trabalhadores desqualificados, sua contribuição para a renda familiar é extremamente relevante, pois o rendimento total da família é baixo.</w:t>
      </w:r>
    </w:p>
    <w:p w:rsidR="00A00C92" w:rsidRDefault="00072DE1" w:rsidP="00A00C92">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t>Quando uma criança exerce uma atividade remunerada, o seu rendimento é baixo por que a renda de uma pessoa é determinada por sua qualificação, isto é, quanto maior o nível educacional de um indivíduo, provavelmente, maior será seu rendimento. (ROCHA 2003).</w:t>
      </w:r>
    </w:p>
    <w:p w:rsidR="00072DE1" w:rsidRPr="00072DE1" w:rsidRDefault="00072DE1" w:rsidP="00A00C92">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t>Nesse sentido, a educação torna-se um elemento explicativo chave para a perpetuação da pobreza. Considerando que, quando uma criança trabalha, ela não se dedica adequadamente ao estudo, concluímos que as crianças de famílias pobres e que frequentemente trabalham durante sua infância para ajudar seus pais, apresentam grande potencial para serem os chefes de famílias pobres do futuro.</w:t>
      </w:r>
    </w:p>
    <w:p w:rsidR="00A00C92" w:rsidRDefault="00072DE1" w:rsidP="00A00C92">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t>Mendes (2008) ressalta ainda que, o perfil do trabalho infantil no Brasil tem se modificado desde 2005. Grande parte dos casos que ocorreram no passado era registrada na agricultura. Nos centros urbanos, sobretudo, as crianças trabalham em empregos informais como o doméstico, de ruas ou mesmo no aliciamento de crianças e adolescentes para o roubo e para o tráfico de drogas. Conforme apontamentos de Mendes, no site www.tagonismojuvenil.inesc.org.br acessado em 27 de abril de 2011.</w:t>
      </w:r>
    </w:p>
    <w:p w:rsidR="00A00C92" w:rsidRDefault="00072DE1" w:rsidP="00A00C92">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t>Na zona rural, você vai ter uma situação cultural de aceitação do trabalho infantil. Nos centros urbanos, a situação está muito mais dispersa, o que dificulta a ação do Estado brasileiro. Facilitaria se a sociedade mudasse o seu comportamento cultural em relação ao trabalho infantil, informando as autoridades sobre a existência, em sua comunidade, de situações de trabalho infantil.</w:t>
      </w:r>
    </w:p>
    <w:p w:rsidR="0081710D" w:rsidRDefault="00072DE1" w:rsidP="0081710D">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lastRenderedPageBreak/>
        <w:t xml:space="preserve">Assim, </w:t>
      </w:r>
      <w:proofErr w:type="gramStart"/>
      <w:r w:rsidRPr="00072DE1">
        <w:rPr>
          <w:rFonts w:ascii="Times New Roman" w:hAnsi="Times New Roman" w:cs="Times New Roman"/>
          <w:sz w:val="24"/>
          <w:szCs w:val="24"/>
        </w:rPr>
        <w:t>o primeiro passo</w:t>
      </w:r>
      <w:proofErr w:type="gramEnd"/>
      <w:r w:rsidRPr="00072DE1">
        <w:rPr>
          <w:rFonts w:ascii="Times New Roman" w:hAnsi="Times New Roman" w:cs="Times New Roman"/>
          <w:sz w:val="24"/>
          <w:szCs w:val="24"/>
        </w:rPr>
        <w:t xml:space="preserve"> a ser tomado numa situação de exploração da mão-de-obra infantil é a de procurar o Conselho Tutelar. Caso o órgão não exista no município, a dica é recorrer a uma superintendência regional do trabalho ou mesmo ao Ministério Público do Trabalho. A partir daí, qualquer autoridade que tenha recebido a denúncia tem a obrigação de verificar a veracidade. </w:t>
      </w:r>
    </w:p>
    <w:p w:rsidR="00072DE1" w:rsidRPr="0081710D" w:rsidRDefault="0081710D" w:rsidP="00072DE1">
      <w:pPr>
        <w:jc w:val="both"/>
        <w:rPr>
          <w:rFonts w:ascii="Times New Roman" w:hAnsi="Times New Roman" w:cs="Times New Roman"/>
          <w:b/>
          <w:sz w:val="24"/>
          <w:szCs w:val="24"/>
        </w:rPr>
      </w:pPr>
      <w:r w:rsidRPr="0081710D">
        <w:rPr>
          <w:rFonts w:ascii="Times New Roman" w:hAnsi="Times New Roman" w:cs="Times New Roman"/>
          <w:b/>
          <w:sz w:val="24"/>
          <w:szCs w:val="24"/>
        </w:rPr>
        <w:t>POLÍTICAS SOCIAIS QUE VISAM COMBATER O TRABALHO INFANTIL</w:t>
      </w:r>
    </w:p>
    <w:p w:rsidR="0081710D" w:rsidRDefault="00072DE1" w:rsidP="0081710D">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t>O Programa Bolsa Família</w:t>
      </w:r>
      <w:r w:rsidR="00C61ADE">
        <w:rPr>
          <w:rFonts w:ascii="Times New Roman" w:hAnsi="Times New Roman" w:cs="Times New Roman"/>
          <w:sz w:val="24"/>
          <w:szCs w:val="24"/>
        </w:rPr>
        <w:t xml:space="preserve"> é dos programas criados visando combater o trabalho infantil ele</w:t>
      </w:r>
      <w:r w:rsidRPr="00072DE1">
        <w:rPr>
          <w:rFonts w:ascii="Times New Roman" w:hAnsi="Times New Roman" w:cs="Times New Roman"/>
          <w:sz w:val="24"/>
          <w:szCs w:val="24"/>
        </w:rPr>
        <w:t xml:space="preserve"> foi criado pela Lei 10.836, de 09 de janeiro de 2004, com a finalidade de unificar os procedimentos de gestão e execução das ações de transferên</w:t>
      </w:r>
      <w:r w:rsidR="00C61ADE">
        <w:rPr>
          <w:rFonts w:ascii="Times New Roman" w:hAnsi="Times New Roman" w:cs="Times New Roman"/>
          <w:sz w:val="24"/>
          <w:szCs w:val="24"/>
        </w:rPr>
        <w:t>cia de renda do Governo Federal</w:t>
      </w:r>
      <w:proofErr w:type="gramStart"/>
      <w:r w:rsidR="00C61ADE">
        <w:rPr>
          <w:rFonts w:ascii="Times New Roman" w:hAnsi="Times New Roman" w:cs="Times New Roman"/>
          <w:sz w:val="24"/>
          <w:szCs w:val="24"/>
        </w:rPr>
        <w:t>.</w:t>
      </w:r>
      <w:r w:rsidR="0081710D" w:rsidRPr="00072DE1">
        <w:rPr>
          <w:rFonts w:ascii="Times New Roman" w:hAnsi="Times New Roman" w:cs="Times New Roman"/>
          <w:sz w:val="24"/>
          <w:szCs w:val="24"/>
        </w:rPr>
        <w:t>.</w:t>
      </w:r>
      <w:proofErr w:type="gramEnd"/>
      <w:r w:rsidR="0081710D" w:rsidRPr="00072DE1">
        <w:rPr>
          <w:rFonts w:ascii="Times New Roman" w:hAnsi="Times New Roman" w:cs="Times New Roman"/>
          <w:sz w:val="24"/>
          <w:szCs w:val="24"/>
        </w:rPr>
        <w:t xml:space="preserve"> </w:t>
      </w:r>
      <w:r w:rsidRPr="00072DE1">
        <w:rPr>
          <w:rFonts w:ascii="Times New Roman" w:hAnsi="Times New Roman" w:cs="Times New Roman"/>
          <w:sz w:val="24"/>
          <w:szCs w:val="24"/>
        </w:rPr>
        <w:t xml:space="preserve">Os objetivos básicos do Programa Bolsa Família (PBF) são: promover o acesso à rede de serviços públicos, em especial, de saúde, educação e assistência social, combater a fome e promover a segurança alimentar e nutricional, estimular a emancipação sustentada das famílias que vivem em situação de pobreza e extrema pobreza, </w:t>
      </w:r>
      <w:proofErr w:type="gramStart"/>
      <w:r w:rsidRPr="00072DE1">
        <w:rPr>
          <w:rFonts w:ascii="Times New Roman" w:hAnsi="Times New Roman" w:cs="Times New Roman"/>
          <w:sz w:val="24"/>
          <w:szCs w:val="24"/>
        </w:rPr>
        <w:t>promover</w:t>
      </w:r>
      <w:proofErr w:type="gramEnd"/>
      <w:r w:rsidRPr="00072DE1">
        <w:rPr>
          <w:rFonts w:ascii="Times New Roman" w:hAnsi="Times New Roman" w:cs="Times New Roman"/>
          <w:sz w:val="24"/>
          <w:szCs w:val="24"/>
        </w:rPr>
        <w:t xml:space="preserve"> a intersetorialidade, a complementaridade e a sinergia das ações sociais do Poder Público.</w:t>
      </w:r>
    </w:p>
    <w:p w:rsidR="0081710D" w:rsidRDefault="00072DE1" w:rsidP="0081710D">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t>As Condicionalidades para a permanência no Programa Bolsa Família são: Educação: garantir a frequência escolar de 85% para crianças e adolescentes até 15 anos, garantir a frequência escolar de 75% para jovens de 16 a 17 anos. Saúde: manter em dia o calendário de vacinação e do crescimento e desenvolvimento de crianças de até sete anos, realizar pré-natal das gestantes, acompanhar as mães que estão amamentando. Assistência social: garantir a frequência mínima de 85% das crianças e adolescentes de até 16 anos que foram retiradas do trabalho infantil nas atividades do Serviço Socioeducativo do Programa de Erradica</w:t>
      </w:r>
      <w:r w:rsidR="0081710D">
        <w:rPr>
          <w:rFonts w:ascii="Times New Roman" w:hAnsi="Times New Roman" w:cs="Times New Roman"/>
          <w:sz w:val="24"/>
          <w:szCs w:val="24"/>
        </w:rPr>
        <w:t>ção do Trabalho Infantil (PETI).</w:t>
      </w:r>
    </w:p>
    <w:p w:rsidR="00AB2A22" w:rsidRDefault="00072DE1" w:rsidP="00AB2A22">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t>O Programa de Erradic</w:t>
      </w:r>
      <w:r w:rsidR="0081710D">
        <w:rPr>
          <w:rFonts w:ascii="Times New Roman" w:hAnsi="Times New Roman" w:cs="Times New Roman"/>
          <w:sz w:val="24"/>
          <w:szCs w:val="24"/>
        </w:rPr>
        <w:t>ação do Trabalho Infantil</w:t>
      </w:r>
      <w:r w:rsidRPr="00072DE1">
        <w:rPr>
          <w:rFonts w:ascii="Times New Roman" w:hAnsi="Times New Roman" w:cs="Times New Roman"/>
          <w:sz w:val="24"/>
          <w:szCs w:val="24"/>
        </w:rPr>
        <w:t xml:space="preserve"> articula um conjunto de ações visando à retirada de crianças e adolescentes de até 16 anos das práticas de trabalho infantil, exceto na condição </w:t>
      </w:r>
      <w:r w:rsidR="0081710D">
        <w:rPr>
          <w:rFonts w:ascii="Times New Roman" w:hAnsi="Times New Roman" w:cs="Times New Roman"/>
          <w:sz w:val="24"/>
          <w:szCs w:val="24"/>
        </w:rPr>
        <w:t xml:space="preserve">de aprendiz a partir de 14 </w:t>
      </w:r>
      <w:proofErr w:type="gramStart"/>
      <w:r w:rsidR="0081710D">
        <w:rPr>
          <w:rFonts w:ascii="Times New Roman" w:hAnsi="Times New Roman" w:cs="Times New Roman"/>
          <w:sz w:val="24"/>
          <w:szCs w:val="24"/>
        </w:rPr>
        <w:t>anos,</w:t>
      </w:r>
      <w:proofErr w:type="gramEnd"/>
      <w:r w:rsidRPr="00072DE1">
        <w:rPr>
          <w:rFonts w:ascii="Times New Roman" w:hAnsi="Times New Roman" w:cs="Times New Roman"/>
          <w:sz w:val="24"/>
          <w:szCs w:val="24"/>
        </w:rPr>
        <w:t>atende mais de 820 mil crianças afastadas do trabalho em mais de 3,5 mil municípios. O programa reconhece a criança e o adolescente como sujeito de direito, protege-as contras as formas de exploração do trabalho e contribui para o desenvolvimento integral. Com isso, oportuniza o acesso à escola formal, saúde, alimentação, esporte, lazer, cultura e profissionalização, bem como a convivência familiar e comunitária.</w:t>
      </w:r>
    </w:p>
    <w:p w:rsidR="0081710D" w:rsidRDefault="00072DE1" w:rsidP="0081710D">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lastRenderedPageBreak/>
        <w:t xml:space="preserve">Ao ingressar no PETI, a família tem acesso à transferência de renda </w:t>
      </w:r>
      <w:r w:rsidR="0081710D" w:rsidRPr="00072DE1">
        <w:rPr>
          <w:rFonts w:ascii="Times New Roman" w:hAnsi="Times New Roman" w:cs="Times New Roman"/>
          <w:sz w:val="24"/>
          <w:szCs w:val="24"/>
        </w:rPr>
        <w:t>da Bolsa</w:t>
      </w:r>
      <w:r w:rsidRPr="00072DE1">
        <w:rPr>
          <w:rFonts w:ascii="Times New Roman" w:hAnsi="Times New Roman" w:cs="Times New Roman"/>
          <w:sz w:val="24"/>
          <w:szCs w:val="24"/>
        </w:rPr>
        <w:t xml:space="preserve"> Família, quando atender aos critérios de elegibilidade, devido ao processo de integração dos programas. Às demais famílias também são garantidas a transferência de renda através do PETI. Assim, a articulação dos dois programas fortalece o apoio às famílias, visto que pobreza e trabalho infantil estão amplamente relacionados nas regiões de maior vulnerabilidade.</w:t>
      </w:r>
    </w:p>
    <w:p w:rsidR="00072DE1" w:rsidRPr="0081710D" w:rsidRDefault="0081710D" w:rsidP="00072DE1">
      <w:pPr>
        <w:jc w:val="both"/>
        <w:rPr>
          <w:rFonts w:ascii="Times New Roman" w:hAnsi="Times New Roman" w:cs="Times New Roman"/>
          <w:b/>
          <w:sz w:val="24"/>
          <w:szCs w:val="24"/>
        </w:rPr>
      </w:pPr>
      <w:r w:rsidRPr="0081710D">
        <w:rPr>
          <w:rFonts w:ascii="Times New Roman" w:hAnsi="Times New Roman" w:cs="Times New Roman"/>
          <w:b/>
          <w:sz w:val="24"/>
          <w:szCs w:val="24"/>
        </w:rPr>
        <w:t>CONSIDERAÇÕES FINAIS</w:t>
      </w:r>
    </w:p>
    <w:p w:rsidR="00C61ADE" w:rsidRDefault="00072DE1" w:rsidP="00C61ADE">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t xml:space="preserve">O trabalho infantil é entendido como um trabalho realizado por crianças de com idade inferior ou igual há </w:t>
      </w:r>
      <w:r w:rsidR="0081710D">
        <w:rPr>
          <w:rFonts w:ascii="Times New Roman" w:hAnsi="Times New Roman" w:cs="Times New Roman"/>
          <w:sz w:val="24"/>
          <w:szCs w:val="24"/>
        </w:rPr>
        <w:t xml:space="preserve">16 anos, ocorre tanto mais </w:t>
      </w:r>
      <w:proofErr w:type="spellStart"/>
      <w:r w:rsidR="0081710D">
        <w:rPr>
          <w:rFonts w:ascii="Times New Roman" w:hAnsi="Times New Roman" w:cs="Times New Roman"/>
          <w:sz w:val="24"/>
          <w:szCs w:val="24"/>
        </w:rPr>
        <w:t>frequ</w:t>
      </w:r>
      <w:r w:rsidRPr="00072DE1">
        <w:rPr>
          <w:rFonts w:ascii="Times New Roman" w:hAnsi="Times New Roman" w:cs="Times New Roman"/>
          <w:sz w:val="24"/>
          <w:szCs w:val="24"/>
        </w:rPr>
        <w:t>ente</w:t>
      </w:r>
      <w:proofErr w:type="spellEnd"/>
      <w:r w:rsidRPr="00072DE1">
        <w:rPr>
          <w:rFonts w:ascii="Times New Roman" w:hAnsi="Times New Roman" w:cs="Times New Roman"/>
          <w:sz w:val="24"/>
          <w:szCs w:val="24"/>
        </w:rPr>
        <w:t xml:space="preserve"> quanto mais baixo for o nível de renda da família a que a criança pertence, quanto menor o nível educacional dos pais, quanto maior o tamanho da família, quanto maior a instabilidade do emprego dos outros membros familiares, entre outros fatores. Entretanto é relevante destacar que, mesmo o trabalho infantil apresentando diversas causas, o principal motivo que leva à sua ocorrência é o baixo nível de renda familiar.</w:t>
      </w:r>
    </w:p>
    <w:p w:rsidR="00072DE1" w:rsidRPr="00072DE1" w:rsidRDefault="00072DE1" w:rsidP="00C61ADE">
      <w:pPr>
        <w:spacing w:line="360" w:lineRule="auto"/>
        <w:ind w:firstLine="708"/>
        <w:jc w:val="both"/>
        <w:rPr>
          <w:rFonts w:ascii="Times New Roman" w:hAnsi="Times New Roman" w:cs="Times New Roman"/>
          <w:sz w:val="24"/>
          <w:szCs w:val="24"/>
        </w:rPr>
      </w:pPr>
      <w:r w:rsidRPr="00072DE1">
        <w:rPr>
          <w:rFonts w:ascii="Times New Roman" w:hAnsi="Times New Roman" w:cs="Times New Roman"/>
          <w:sz w:val="24"/>
          <w:szCs w:val="24"/>
        </w:rPr>
        <w:t>É preciso que haja uma ação conjunta dos Governos, Organismos Internacionais e da sociedade civil em geral no combate às práticas de super exploração do menor, a fim de que os Direitos Humanos fundamentais sejam respeitados. Dos governos, exige-se o monitoramento das relações e decisões políticas que ataquem as injustiças sociais e a desigualdade, das empresas, exige-se a prestação de contas, a transparência e o compromisso social e da sociedade, exige-se a obrigação de denunciar práticas desleais e de lutar pela conquista, implementação e cumprimento de direitos sociais fundamentais no trabalho. Somente com os esforços agregados é que se poderá alcançar uma sociedade econômica e socialmente estável, eliminando toda e qualquer forma exploração.</w:t>
      </w:r>
    </w:p>
    <w:p w:rsidR="00072DE1" w:rsidRPr="007F6AC8" w:rsidRDefault="0081710D" w:rsidP="00072DE1">
      <w:pPr>
        <w:rPr>
          <w:rFonts w:ascii="Times New Roman" w:hAnsi="Times New Roman" w:cs="Times New Roman"/>
          <w:b/>
          <w:sz w:val="24"/>
          <w:szCs w:val="24"/>
        </w:rPr>
      </w:pPr>
      <w:r w:rsidRPr="007F6AC8">
        <w:rPr>
          <w:rFonts w:ascii="Times New Roman" w:hAnsi="Times New Roman" w:cs="Times New Roman"/>
          <w:b/>
          <w:sz w:val="24"/>
          <w:szCs w:val="24"/>
        </w:rPr>
        <w:t>REFERÊNCIAS BIBLIOGRÁFICAS</w:t>
      </w:r>
    </w:p>
    <w:p w:rsidR="00072DE1" w:rsidRPr="00072DE1" w:rsidRDefault="00072DE1" w:rsidP="00072DE1">
      <w:pPr>
        <w:rPr>
          <w:rFonts w:ascii="Times New Roman" w:hAnsi="Times New Roman" w:cs="Times New Roman"/>
          <w:sz w:val="24"/>
          <w:szCs w:val="24"/>
        </w:rPr>
      </w:pPr>
      <w:r w:rsidRPr="00072DE1">
        <w:rPr>
          <w:rFonts w:ascii="Times New Roman" w:hAnsi="Times New Roman" w:cs="Times New Roman"/>
          <w:sz w:val="24"/>
          <w:szCs w:val="24"/>
        </w:rPr>
        <w:t xml:space="preserve">ANGELLIER, Jean-Pierre. No Brasil, governo paga bolsa para quem vai à escola. Rio de Janeiro: Le Monde, Tradução: Jean-Yves de </w:t>
      </w:r>
      <w:proofErr w:type="spellStart"/>
      <w:r w:rsidRPr="00072DE1">
        <w:rPr>
          <w:rFonts w:ascii="Times New Roman" w:hAnsi="Times New Roman" w:cs="Times New Roman"/>
          <w:sz w:val="24"/>
          <w:szCs w:val="24"/>
        </w:rPr>
        <w:t>Neufville</w:t>
      </w:r>
      <w:proofErr w:type="spellEnd"/>
      <w:r w:rsidRPr="00072DE1">
        <w:rPr>
          <w:rFonts w:ascii="Times New Roman" w:hAnsi="Times New Roman" w:cs="Times New Roman"/>
          <w:sz w:val="24"/>
          <w:szCs w:val="24"/>
        </w:rPr>
        <w:t>, 18 de setembro de 2008 (em português).</w:t>
      </w:r>
    </w:p>
    <w:p w:rsidR="00072DE1" w:rsidRPr="00072DE1" w:rsidRDefault="00072DE1" w:rsidP="00072DE1">
      <w:pPr>
        <w:rPr>
          <w:rFonts w:ascii="Times New Roman" w:hAnsi="Times New Roman" w:cs="Times New Roman"/>
          <w:sz w:val="24"/>
          <w:szCs w:val="24"/>
        </w:rPr>
      </w:pPr>
      <w:r w:rsidRPr="00072DE1">
        <w:rPr>
          <w:rFonts w:ascii="Times New Roman" w:hAnsi="Times New Roman" w:cs="Times New Roman"/>
          <w:sz w:val="24"/>
          <w:szCs w:val="24"/>
        </w:rPr>
        <w:t xml:space="preserve">ROCHA, Sônia. “Trabalho precoce: realidade social e desafio de política pública.”. Nova Economia. Vol. 13. </w:t>
      </w:r>
      <w:proofErr w:type="gramStart"/>
      <w:r w:rsidRPr="00072DE1">
        <w:rPr>
          <w:rFonts w:ascii="Times New Roman" w:hAnsi="Times New Roman" w:cs="Times New Roman"/>
          <w:sz w:val="24"/>
          <w:szCs w:val="24"/>
        </w:rPr>
        <w:t>pp</w:t>
      </w:r>
      <w:proofErr w:type="gramEnd"/>
      <w:r w:rsidRPr="00072DE1">
        <w:rPr>
          <w:rFonts w:ascii="Times New Roman" w:hAnsi="Times New Roman" w:cs="Times New Roman"/>
          <w:sz w:val="24"/>
          <w:szCs w:val="24"/>
        </w:rPr>
        <w:t xml:space="preserve"> 61-90.  Julho 2003.</w:t>
      </w:r>
    </w:p>
    <w:p w:rsidR="00072DE1" w:rsidRPr="00072DE1" w:rsidRDefault="00072DE1" w:rsidP="00072DE1">
      <w:pPr>
        <w:rPr>
          <w:rFonts w:ascii="Times New Roman" w:hAnsi="Times New Roman" w:cs="Times New Roman"/>
          <w:sz w:val="24"/>
          <w:szCs w:val="24"/>
        </w:rPr>
      </w:pPr>
      <w:r w:rsidRPr="00072DE1">
        <w:rPr>
          <w:rFonts w:ascii="Times New Roman" w:hAnsi="Times New Roman" w:cs="Times New Roman"/>
          <w:sz w:val="24"/>
          <w:szCs w:val="24"/>
        </w:rPr>
        <w:t>MENDES, Jose Renato. Dia mundial de combate ao trabalho infantil. Disponível em:</w:t>
      </w:r>
    </w:p>
    <w:p w:rsidR="00072DE1" w:rsidRPr="00072DE1" w:rsidRDefault="00072DE1" w:rsidP="00072DE1">
      <w:pPr>
        <w:rPr>
          <w:rFonts w:ascii="Times New Roman" w:hAnsi="Times New Roman" w:cs="Times New Roman"/>
          <w:sz w:val="24"/>
          <w:szCs w:val="24"/>
        </w:rPr>
      </w:pPr>
      <w:r w:rsidRPr="00072DE1">
        <w:rPr>
          <w:rFonts w:ascii="Times New Roman" w:hAnsi="Times New Roman" w:cs="Times New Roman"/>
          <w:sz w:val="24"/>
          <w:szCs w:val="24"/>
        </w:rPr>
        <w:t>&lt;http://www.mds.gov.br/bolsafamilia&gt; Acessado em: 27 de abril de 2011</w:t>
      </w:r>
    </w:p>
    <w:sectPr w:rsidR="00072DE1" w:rsidRPr="00072DE1" w:rsidSect="00ED10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2DE1"/>
    <w:rsid w:val="000615DA"/>
    <w:rsid w:val="00072DE1"/>
    <w:rsid w:val="00073816"/>
    <w:rsid w:val="0026728A"/>
    <w:rsid w:val="002D4346"/>
    <w:rsid w:val="003E22CF"/>
    <w:rsid w:val="007F6AC8"/>
    <w:rsid w:val="0081710D"/>
    <w:rsid w:val="00A00C92"/>
    <w:rsid w:val="00AB2A22"/>
    <w:rsid w:val="00B92DFE"/>
    <w:rsid w:val="00C42300"/>
    <w:rsid w:val="00C61ADE"/>
    <w:rsid w:val="00DC1326"/>
    <w:rsid w:val="00E60A3A"/>
    <w:rsid w:val="00ED1017"/>
    <w:rsid w:val="00F5043B"/>
    <w:rsid w:val="00F6000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01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1796</Words>
  <Characters>9704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 Fernanda A de Carvalho</dc:creator>
  <cp:lastModifiedBy>USUARIO</cp:lastModifiedBy>
  <cp:revision>2</cp:revision>
  <dcterms:created xsi:type="dcterms:W3CDTF">2013-06-12T16:16:00Z</dcterms:created>
  <dcterms:modified xsi:type="dcterms:W3CDTF">2013-06-12T16:16:00Z</dcterms:modified>
</cp:coreProperties>
</file>