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5F" w:rsidRPr="00013902" w:rsidRDefault="00B76841" w:rsidP="00013902">
      <w:pPr>
        <w:pStyle w:val="CitaoIntensa"/>
        <w:ind w:left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Currículo e Novas Tecnologias</w:t>
      </w:r>
    </w:p>
    <w:p w:rsidR="00013902" w:rsidRDefault="00013902" w:rsidP="00E77F53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13902" w:rsidRDefault="00013902" w:rsidP="00E77F53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27DB8" w:rsidRDefault="00B76841" w:rsidP="00E77F5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Solange Fernanda A. Carvalho</w:t>
      </w:r>
    </w:p>
    <w:p w:rsidR="00E77F53" w:rsidRDefault="00E77F53" w:rsidP="00E77F53">
      <w:pPr>
        <w:spacing w:line="240" w:lineRule="auto"/>
        <w:rPr>
          <w:rFonts w:ascii="Arial" w:hAnsi="Arial" w:cs="Arial"/>
          <w:sz w:val="24"/>
          <w:szCs w:val="24"/>
        </w:rPr>
      </w:pPr>
    </w:p>
    <w:p w:rsidR="00013902" w:rsidRDefault="00013902" w:rsidP="00E77F53">
      <w:pPr>
        <w:spacing w:line="240" w:lineRule="auto"/>
        <w:rPr>
          <w:rFonts w:ascii="Arial" w:hAnsi="Arial" w:cs="Arial"/>
          <w:sz w:val="24"/>
          <w:szCs w:val="24"/>
        </w:rPr>
      </w:pPr>
    </w:p>
    <w:p w:rsidR="00013902" w:rsidRPr="0021701C" w:rsidRDefault="00013902" w:rsidP="00E77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7F53" w:rsidRPr="0021701C" w:rsidRDefault="00D6158A" w:rsidP="00217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b/>
          <w:sz w:val="24"/>
          <w:szCs w:val="24"/>
        </w:rPr>
        <w:t>Resumo:</w:t>
      </w:r>
      <w:r w:rsidR="008C68C7">
        <w:rPr>
          <w:rFonts w:ascii="Times New Roman" w:hAnsi="Times New Roman" w:cs="Times New Roman"/>
          <w:sz w:val="24"/>
          <w:szCs w:val="24"/>
        </w:rPr>
        <w:t xml:space="preserve"> Este artigo </w:t>
      </w:r>
      <w:r w:rsidR="00D169AE" w:rsidRPr="0021701C">
        <w:rPr>
          <w:rFonts w:ascii="Times New Roman" w:hAnsi="Times New Roman" w:cs="Times New Roman"/>
          <w:sz w:val="24"/>
          <w:szCs w:val="24"/>
        </w:rPr>
        <w:t xml:space="preserve">faz uma breve reflexão sobre a inserção das novas </w:t>
      </w:r>
      <w:r w:rsidR="00207EB9" w:rsidRPr="0021701C">
        <w:rPr>
          <w:rFonts w:ascii="Times New Roman" w:hAnsi="Times New Roman" w:cs="Times New Roman"/>
          <w:sz w:val="24"/>
          <w:szCs w:val="24"/>
        </w:rPr>
        <w:t>tecnologias</w:t>
      </w:r>
      <w:r w:rsidR="00D169AE" w:rsidRPr="0021701C">
        <w:rPr>
          <w:rFonts w:ascii="Times New Roman" w:hAnsi="Times New Roman" w:cs="Times New Roman"/>
          <w:sz w:val="24"/>
          <w:szCs w:val="24"/>
        </w:rPr>
        <w:t xml:space="preserve"> no currículo educacional</w:t>
      </w:r>
      <w:r w:rsidR="00207EB9" w:rsidRPr="0021701C">
        <w:rPr>
          <w:rFonts w:ascii="Times New Roman" w:hAnsi="Times New Roman" w:cs="Times New Roman"/>
          <w:sz w:val="24"/>
          <w:szCs w:val="24"/>
        </w:rPr>
        <w:t>, propondo assim revelar</w:t>
      </w:r>
      <w:r w:rsidR="000C7AF5" w:rsidRPr="0021701C">
        <w:rPr>
          <w:rFonts w:ascii="Times New Roman" w:hAnsi="Times New Roman" w:cs="Times New Roman"/>
          <w:sz w:val="24"/>
          <w:szCs w:val="24"/>
        </w:rPr>
        <w:t xml:space="preserve"> algumas resistências e pontos </w:t>
      </w:r>
      <w:r w:rsidR="00207EB9" w:rsidRPr="0021701C">
        <w:rPr>
          <w:rFonts w:ascii="Times New Roman" w:hAnsi="Times New Roman" w:cs="Times New Roman"/>
          <w:sz w:val="24"/>
          <w:szCs w:val="24"/>
        </w:rPr>
        <w:t xml:space="preserve">que indicam certas reestruturações na </w:t>
      </w:r>
      <w:proofErr w:type="gramStart"/>
      <w:r w:rsidR="00207EB9" w:rsidRPr="0021701C">
        <w:rPr>
          <w:rFonts w:ascii="Times New Roman" w:hAnsi="Times New Roman" w:cs="Times New Roman"/>
          <w:sz w:val="24"/>
          <w:szCs w:val="24"/>
        </w:rPr>
        <w:t>educação .</w:t>
      </w:r>
      <w:proofErr w:type="gramEnd"/>
      <w:r w:rsidR="00207EB9" w:rsidRPr="0021701C">
        <w:rPr>
          <w:rFonts w:ascii="Times New Roman" w:hAnsi="Times New Roman" w:cs="Times New Roman"/>
          <w:sz w:val="24"/>
          <w:szCs w:val="24"/>
        </w:rPr>
        <w:t>Apresentam relatos de alguns autores, e tentaremos fazer relação com alguns aspectos internos referentes ao conteúdo existentes nas práticas curriculares .A metodologia é qualitativa realizada por pesquisa com alguns autores. Dentre</w:t>
      </w:r>
      <w:r w:rsidR="0093524E" w:rsidRPr="0021701C">
        <w:rPr>
          <w:rFonts w:ascii="Times New Roman" w:hAnsi="Times New Roman" w:cs="Times New Roman"/>
          <w:sz w:val="24"/>
          <w:szCs w:val="24"/>
        </w:rPr>
        <w:t xml:space="preserve"> os quais que</w:t>
      </w:r>
      <w:r w:rsidR="00207EB9" w:rsidRPr="0021701C">
        <w:rPr>
          <w:rFonts w:ascii="Times New Roman" w:hAnsi="Times New Roman" w:cs="Times New Roman"/>
          <w:sz w:val="24"/>
          <w:szCs w:val="24"/>
        </w:rPr>
        <w:t xml:space="preserve"> fundamentam este estudo </w:t>
      </w:r>
      <w:proofErr w:type="gramStart"/>
      <w:r w:rsidR="00207EB9" w:rsidRPr="0021701C">
        <w:rPr>
          <w:rFonts w:ascii="Times New Roman" w:hAnsi="Times New Roman" w:cs="Times New Roman"/>
          <w:sz w:val="24"/>
          <w:szCs w:val="24"/>
        </w:rPr>
        <w:t>estão</w:t>
      </w:r>
      <w:proofErr w:type="gramEnd"/>
      <w:r w:rsidR="00207EB9" w:rsidRPr="0021701C">
        <w:rPr>
          <w:rFonts w:ascii="Times New Roman" w:hAnsi="Times New Roman" w:cs="Times New Roman"/>
          <w:sz w:val="24"/>
          <w:szCs w:val="24"/>
        </w:rPr>
        <w:t xml:space="preserve"> </w:t>
      </w:r>
      <w:r w:rsidR="008C68C7">
        <w:rPr>
          <w:rFonts w:ascii="Times New Roman" w:hAnsi="Times New Roman" w:cs="Times New Roman"/>
          <w:sz w:val="24"/>
          <w:szCs w:val="24"/>
        </w:rPr>
        <w:t>MOREIRA (2010), MACEDO (2010).</w:t>
      </w:r>
    </w:p>
    <w:p w:rsidR="00013902" w:rsidRPr="0021701C" w:rsidRDefault="00013902" w:rsidP="002170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65F" w:rsidRPr="0021701C" w:rsidRDefault="005C6EF9" w:rsidP="00217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b/>
          <w:sz w:val="24"/>
          <w:szCs w:val="24"/>
        </w:rPr>
        <w:t>Palavras chave</w:t>
      </w:r>
      <w:r w:rsidRPr="0021701C">
        <w:rPr>
          <w:rFonts w:ascii="Times New Roman" w:hAnsi="Times New Roman" w:cs="Times New Roman"/>
          <w:sz w:val="24"/>
          <w:szCs w:val="24"/>
        </w:rPr>
        <w:t>: Currículo, tecnologias, educação.</w:t>
      </w:r>
    </w:p>
    <w:p w:rsidR="005C6EF9" w:rsidRPr="0021701C" w:rsidRDefault="005C6EF9" w:rsidP="002170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EF9" w:rsidRPr="0021701C" w:rsidRDefault="005C6EF9" w:rsidP="002170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01C">
        <w:rPr>
          <w:rFonts w:ascii="Times New Roman" w:hAnsi="Times New Roman" w:cs="Times New Roman"/>
          <w:b/>
          <w:sz w:val="24"/>
          <w:szCs w:val="24"/>
        </w:rPr>
        <w:t>Introdução:</w:t>
      </w:r>
    </w:p>
    <w:p w:rsidR="000D278B" w:rsidRPr="0021701C" w:rsidRDefault="000E665F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 xml:space="preserve">Quando falamos em novas </w:t>
      </w:r>
      <w:r w:rsidR="008C68C7" w:rsidRPr="0021701C">
        <w:rPr>
          <w:rFonts w:ascii="Times New Roman" w:hAnsi="Times New Roman" w:cs="Times New Roman"/>
          <w:sz w:val="24"/>
          <w:szCs w:val="24"/>
        </w:rPr>
        <w:t xml:space="preserve">tecnologias, </w:t>
      </w:r>
      <w:r w:rsidRPr="0021701C">
        <w:rPr>
          <w:rFonts w:ascii="Times New Roman" w:hAnsi="Times New Roman" w:cs="Times New Roman"/>
          <w:sz w:val="24"/>
          <w:szCs w:val="24"/>
        </w:rPr>
        <w:t xml:space="preserve">devemos evidenciar alguns pontos que são relevantes ao </w:t>
      </w:r>
      <w:r w:rsidR="00871F8C" w:rsidRPr="0021701C">
        <w:rPr>
          <w:rFonts w:ascii="Times New Roman" w:hAnsi="Times New Roman" w:cs="Times New Roman"/>
          <w:sz w:val="24"/>
          <w:szCs w:val="24"/>
        </w:rPr>
        <w:t>compreendi mento</w:t>
      </w:r>
      <w:r w:rsidRPr="0021701C">
        <w:rPr>
          <w:rFonts w:ascii="Times New Roman" w:hAnsi="Times New Roman" w:cs="Times New Roman"/>
          <w:sz w:val="24"/>
          <w:szCs w:val="24"/>
        </w:rPr>
        <w:t xml:space="preserve"> deste</w:t>
      </w:r>
      <w:r w:rsidR="00AF0FC2" w:rsidRPr="0021701C">
        <w:rPr>
          <w:rFonts w:ascii="Times New Roman" w:hAnsi="Times New Roman" w:cs="Times New Roman"/>
          <w:sz w:val="24"/>
          <w:szCs w:val="24"/>
        </w:rPr>
        <w:t>,</w:t>
      </w:r>
      <w:r w:rsidRPr="0021701C">
        <w:rPr>
          <w:rFonts w:ascii="Times New Roman" w:hAnsi="Times New Roman" w:cs="Times New Roman"/>
          <w:sz w:val="24"/>
          <w:szCs w:val="24"/>
        </w:rPr>
        <w:t xml:space="preserve"> assunto que se vincula a todos os acontecimentos</w:t>
      </w:r>
      <w:r w:rsidR="00AF0FC2" w:rsidRPr="0021701C">
        <w:rPr>
          <w:rFonts w:ascii="Times New Roman" w:hAnsi="Times New Roman" w:cs="Times New Roman"/>
          <w:sz w:val="24"/>
          <w:szCs w:val="24"/>
        </w:rPr>
        <w:t xml:space="preserve"> existentes atualmente no mundo. Portanto </w:t>
      </w:r>
      <w:r w:rsidRPr="0021701C">
        <w:rPr>
          <w:rFonts w:ascii="Times New Roman" w:hAnsi="Times New Roman" w:cs="Times New Roman"/>
          <w:sz w:val="24"/>
          <w:szCs w:val="24"/>
        </w:rPr>
        <w:t>inserir o currículo</w:t>
      </w:r>
      <w:r w:rsidR="00013902" w:rsidRPr="0021701C">
        <w:rPr>
          <w:rFonts w:ascii="Times New Roman" w:hAnsi="Times New Roman" w:cs="Times New Roman"/>
          <w:sz w:val="24"/>
          <w:szCs w:val="24"/>
        </w:rPr>
        <w:t xml:space="preserve"> educacional</w:t>
      </w:r>
      <w:r w:rsidRPr="0021701C">
        <w:rPr>
          <w:rFonts w:ascii="Times New Roman" w:hAnsi="Times New Roman" w:cs="Times New Roman"/>
          <w:sz w:val="24"/>
          <w:szCs w:val="24"/>
        </w:rPr>
        <w:t>nesta discussão é uma base para se compreender como acontece o processo de ensino e aprendizagem existente nas práticas educacionais</w:t>
      </w:r>
      <w:r w:rsidR="000D278B" w:rsidRPr="0021701C">
        <w:rPr>
          <w:rFonts w:ascii="Times New Roman" w:hAnsi="Times New Roman" w:cs="Times New Roman"/>
          <w:sz w:val="24"/>
          <w:szCs w:val="24"/>
        </w:rPr>
        <w:t>.</w:t>
      </w:r>
    </w:p>
    <w:p w:rsidR="005C6EF9" w:rsidRPr="0021701C" w:rsidRDefault="005C6EF9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 xml:space="preserve">Propomos com esse debate dialogar com alguns </w:t>
      </w:r>
      <w:r w:rsidR="008C68C7" w:rsidRPr="0021701C">
        <w:rPr>
          <w:rFonts w:ascii="Times New Roman" w:hAnsi="Times New Roman" w:cs="Times New Roman"/>
          <w:sz w:val="24"/>
          <w:szCs w:val="24"/>
        </w:rPr>
        <w:t>autores,</w:t>
      </w:r>
      <w:r w:rsidRPr="0021701C">
        <w:rPr>
          <w:rFonts w:ascii="Times New Roman" w:hAnsi="Times New Roman" w:cs="Times New Roman"/>
          <w:sz w:val="24"/>
          <w:szCs w:val="24"/>
        </w:rPr>
        <w:t xml:space="preserve"> que pretendem revelar a situação que envolve todo o processo histórico, e atual das novas tecnologias na educação, alguns pressupostos que são antagônicos. O estudo foi fundamentado em um texto que foi trabalhado durante este semestre, na disciplina de estudos do currículo, no </w:t>
      </w:r>
      <w:r w:rsidRPr="0021701C">
        <w:rPr>
          <w:rFonts w:ascii="Times New Roman" w:hAnsi="Times New Roman" w:cs="Times New Roman"/>
          <w:sz w:val="24"/>
          <w:szCs w:val="24"/>
        </w:rPr>
        <w:lastRenderedPageBreak/>
        <w:t xml:space="preserve">curso de </w:t>
      </w:r>
      <w:r w:rsidR="008C68C7" w:rsidRPr="0021701C">
        <w:rPr>
          <w:rFonts w:ascii="Times New Roman" w:hAnsi="Times New Roman" w:cs="Times New Roman"/>
          <w:sz w:val="24"/>
          <w:szCs w:val="24"/>
        </w:rPr>
        <w:t xml:space="preserve">pedagogia, </w:t>
      </w:r>
      <w:r w:rsidRPr="0021701C">
        <w:rPr>
          <w:rFonts w:ascii="Times New Roman" w:hAnsi="Times New Roman" w:cs="Times New Roman"/>
          <w:sz w:val="24"/>
          <w:szCs w:val="24"/>
        </w:rPr>
        <w:t>cujo autores são Moreira, Santos, Macedo, Neto</w:t>
      </w:r>
      <w:r w:rsidR="00013902" w:rsidRPr="0021701C">
        <w:rPr>
          <w:rFonts w:ascii="Times New Roman" w:hAnsi="Times New Roman" w:cs="Times New Roman"/>
          <w:sz w:val="24"/>
          <w:szCs w:val="24"/>
        </w:rPr>
        <w:t xml:space="preserve"> (2010)</w:t>
      </w:r>
      <w:r w:rsidRPr="0021701C">
        <w:rPr>
          <w:rFonts w:ascii="Times New Roman" w:hAnsi="Times New Roman" w:cs="Times New Roman"/>
          <w:sz w:val="24"/>
          <w:szCs w:val="24"/>
        </w:rPr>
        <w:t xml:space="preserve"> dentre outros</w:t>
      </w:r>
      <w:r w:rsidR="00013902" w:rsidRPr="0021701C">
        <w:rPr>
          <w:rFonts w:ascii="Times New Roman" w:hAnsi="Times New Roman" w:cs="Times New Roman"/>
          <w:sz w:val="24"/>
          <w:szCs w:val="24"/>
        </w:rPr>
        <w:t>.</w:t>
      </w:r>
    </w:p>
    <w:p w:rsidR="000E665F" w:rsidRPr="0021701C" w:rsidRDefault="00871F8C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 xml:space="preserve">De acordo com o </w:t>
      </w:r>
      <w:r w:rsidR="008C68C7" w:rsidRPr="0021701C">
        <w:rPr>
          <w:rFonts w:ascii="Times New Roman" w:hAnsi="Times New Roman" w:cs="Times New Roman"/>
          <w:sz w:val="24"/>
          <w:szCs w:val="24"/>
        </w:rPr>
        <w:t xml:space="preserve">autor, </w:t>
      </w:r>
      <w:r w:rsidRPr="0021701C">
        <w:rPr>
          <w:rFonts w:ascii="Times New Roman" w:hAnsi="Times New Roman" w:cs="Times New Roman"/>
          <w:sz w:val="24"/>
          <w:szCs w:val="24"/>
        </w:rPr>
        <w:t xml:space="preserve">a discussão existente sobre a inserção das novas </w:t>
      </w:r>
      <w:r w:rsidR="008C68C7" w:rsidRPr="0021701C">
        <w:rPr>
          <w:rFonts w:ascii="Times New Roman" w:hAnsi="Times New Roman" w:cs="Times New Roman"/>
          <w:sz w:val="24"/>
          <w:szCs w:val="24"/>
        </w:rPr>
        <w:t>tecnologias,</w:t>
      </w:r>
      <w:r w:rsidRPr="0021701C">
        <w:rPr>
          <w:rFonts w:ascii="Times New Roman" w:hAnsi="Times New Roman" w:cs="Times New Roman"/>
          <w:sz w:val="24"/>
          <w:szCs w:val="24"/>
        </w:rPr>
        <w:t xml:space="preserve"> demostram duas perspectivas de entendimento, antagônicas</w:t>
      </w:r>
      <w:r w:rsidR="008C68C7" w:rsidRPr="0021701C">
        <w:rPr>
          <w:rFonts w:ascii="Times New Roman" w:hAnsi="Times New Roman" w:cs="Times New Roman"/>
          <w:sz w:val="24"/>
          <w:szCs w:val="24"/>
        </w:rPr>
        <w:t>, pois</w:t>
      </w:r>
      <w:r w:rsidRPr="0021701C">
        <w:rPr>
          <w:rFonts w:ascii="Times New Roman" w:hAnsi="Times New Roman" w:cs="Times New Roman"/>
          <w:sz w:val="24"/>
          <w:szCs w:val="24"/>
        </w:rPr>
        <w:t>, de um lado professores resistem a essa novidade no ensino, e de outro são criados projetos que defendem as novas tecnologias como grande instrumento no ensino.</w:t>
      </w:r>
    </w:p>
    <w:p w:rsidR="00871F8C" w:rsidRPr="0021701C" w:rsidRDefault="00871F8C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>Quando pensamos nas peculiaridad</w:t>
      </w:r>
      <w:r w:rsidR="005C0AA6" w:rsidRPr="0021701C">
        <w:rPr>
          <w:rFonts w:ascii="Times New Roman" w:hAnsi="Times New Roman" w:cs="Times New Roman"/>
          <w:sz w:val="24"/>
          <w:szCs w:val="24"/>
        </w:rPr>
        <w:t xml:space="preserve">es que envolvem o ensino no </w:t>
      </w:r>
      <w:r w:rsidR="008C68C7" w:rsidRPr="0021701C">
        <w:rPr>
          <w:rFonts w:ascii="Times New Roman" w:hAnsi="Times New Roman" w:cs="Times New Roman"/>
          <w:sz w:val="24"/>
          <w:szCs w:val="24"/>
        </w:rPr>
        <w:t xml:space="preserve">país, </w:t>
      </w:r>
      <w:r w:rsidRPr="0021701C">
        <w:rPr>
          <w:rFonts w:ascii="Times New Roman" w:hAnsi="Times New Roman" w:cs="Times New Roman"/>
          <w:sz w:val="24"/>
          <w:szCs w:val="24"/>
        </w:rPr>
        <w:t xml:space="preserve">começamos a entender os problemas existentes em sala de aula, e a resistência ás novas </w:t>
      </w:r>
      <w:r w:rsidR="008C68C7" w:rsidRPr="0021701C">
        <w:rPr>
          <w:rFonts w:ascii="Times New Roman" w:hAnsi="Times New Roman" w:cs="Times New Roman"/>
          <w:sz w:val="24"/>
          <w:szCs w:val="24"/>
        </w:rPr>
        <w:t>tecnologias,</w:t>
      </w:r>
      <w:r w:rsidRPr="0021701C">
        <w:rPr>
          <w:rFonts w:ascii="Times New Roman" w:hAnsi="Times New Roman" w:cs="Times New Roman"/>
          <w:sz w:val="24"/>
          <w:szCs w:val="24"/>
        </w:rPr>
        <w:t xml:space="preserve"> pois o que se tem visto é um alto </w:t>
      </w:r>
      <w:r w:rsidR="008C68C7" w:rsidRPr="0021701C">
        <w:rPr>
          <w:rFonts w:ascii="Times New Roman" w:hAnsi="Times New Roman" w:cs="Times New Roman"/>
          <w:sz w:val="24"/>
          <w:szCs w:val="24"/>
        </w:rPr>
        <w:t xml:space="preserve">investimento, </w:t>
      </w:r>
      <w:r w:rsidRPr="0021701C">
        <w:rPr>
          <w:rFonts w:ascii="Times New Roman" w:hAnsi="Times New Roman" w:cs="Times New Roman"/>
          <w:sz w:val="24"/>
          <w:szCs w:val="24"/>
        </w:rPr>
        <w:t xml:space="preserve">do governo em implementações de projetos que pretendem informatizar a </w:t>
      </w:r>
      <w:bookmarkStart w:id="0" w:name="_GoBack"/>
      <w:bookmarkEnd w:id="0"/>
      <w:r w:rsidR="008C68C7" w:rsidRPr="0021701C">
        <w:rPr>
          <w:rFonts w:ascii="Times New Roman" w:hAnsi="Times New Roman" w:cs="Times New Roman"/>
          <w:sz w:val="24"/>
          <w:szCs w:val="24"/>
        </w:rPr>
        <w:t>escola,</w:t>
      </w:r>
      <w:r w:rsidRPr="0021701C">
        <w:rPr>
          <w:rFonts w:ascii="Times New Roman" w:hAnsi="Times New Roman" w:cs="Times New Roman"/>
          <w:sz w:val="24"/>
          <w:szCs w:val="24"/>
        </w:rPr>
        <w:t xml:space="preserve"> </w:t>
      </w:r>
      <w:r w:rsidR="005C0AA6" w:rsidRPr="0021701C">
        <w:rPr>
          <w:rFonts w:ascii="Times New Roman" w:hAnsi="Times New Roman" w:cs="Times New Roman"/>
          <w:sz w:val="24"/>
          <w:szCs w:val="24"/>
        </w:rPr>
        <w:t xml:space="preserve">mas que não trazem resultados </w:t>
      </w:r>
      <w:proofErr w:type="gramStart"/>
      <w:r w:rsidR="005C0AA6" w:rsidRPr="0021701C">
        <w:rPr>
          <w:rFonts w:ascii="Times New Roman" w:hAnsi="Times New Roman" w:cs="Times New Roman"/>
          <w:sz w:val="24"/>
          <w:szCs w:val="24"/>
        </w:rPr>
        <w:t>satisfatórios ,</w:t>
      </w:r>
      <w:proofErr w:type="gramEnd"/>
      <w:r w:rsidR="005C0AA6" w:rsidRPr="0021701C">
        <w:rPr>
          <w:rFonts w:ascii="Times New Roman" w:hAnsi="Times New Roman" w:cs="Times New Roman"/>
          <w:sz w:val="24"/>
          <w:szCs w:val="24"/>
        </w:rPr>
        <w:t xml:space="preserve">assim como muitos projetos voltados para diversas áreas em nossa sociedade que não possuem manutenção. O que o autor </w:t>
      </w:r>
      <w:proofErr w:type="gramStart"/>
      <w:r w:rsidR="005C0AA6" w:rsidRPr="0021701C">
        <w:rPr>
          <w:rFonts w:ascii="Times New Roman" w:hAnsi="Times New Roman" w:cs="Times New Roman"/>
          <w:sz w:val="24"/>
          <w:szCs w:val="24"/>
        </w:rPr>
        <w:t>ressalta ,</w:t>
      </w:r>
      <w:proofErr w:type="gramEnd"/>
      <w:r w:rsidR="005C0AA6" w:rsidRPr="0021701C">
        <w:rPr>
          <w:rFonts w:ascii="Times New Roman" w:hAnsi="Times New Roman" w:cs="Times New Roman"/>
          <w:sz w:val="24"/>
          <w:szCs w:val="24"/>
        </w:rPr>
        <w:t xml:space="preserve"> é a necessidade de implementação de um novo plano educacional que pense  esse relacionamento das novas tecnologias e o currículo.</w:t>
      </w:r>
    </w:p>
    <w:p w:rsidR="005C0AA6" w:rsidRPr="0021701C" w:rsidRDefault="00F44E7C" w:rsidP="0021701C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>“N</w:t>
      </w:r>
      <w:r w:rsidR="00D6158A" w:rsidRPr="0021701C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D6158A" w:rsidRPr="0021701C">
        <w:rPr>
          <w:rFonts w:ascii="Times New Roman" w:hAnsi="Times New Roman" w:cs="Times New Roman"/>
          <w:sz w:val="24"/>
          <w:szCs w:val="24"/>
        </w:rPr>
        <w:t>brasil</w:t>
      </w:r>
      <w:proofErr w:type="gramEnd"/>
      <w:r w:rsidR="00D6158A" w:rsidRPr="0021701C">
        <w:rPr>
          <w:rFonts w:ascii="Times New Roman" w:hAnsi="Times New Roman" w:cs="Times New Roman"/>
          <w:sz w:val="24"/>
          <w:szCs w:val="24"/>
        </w:rPr>
        <w:t xml:space="preserve"> esta assertiva foi </w:t>
      </w:r>
      <w:proofErr w:type="spellStart"/>
      <w:r w:rsidR="00D6158A" w:rsidRPr="0021701C">
        <w:rPr>
          <w:rFonts w:ascii="Times New Roman" w:hAnsi="Times New Roman" w:cs="Times New Roman"/>
          <w:sz w:val="24"/>
          <w:szCs w:val="24"/>
        </w:rPr>
        <w:t>emblematizada</w:t>
      </w:r>
      <w:proofErr w:type="spellEnd"/>
      <w:r w:rsidR="00D6158A" w:rsidRPr="0021701C">
        <w:rPr>
          <w:rFonts w:ascii="Times New Roman" w:hAnsi="Times New Roman" w:cs="Times New Roman"/>
          <w:sz w:val="24"/>
          <w:szCs w:val="24"/>
        </w:rPr>
        <w:t xml:space="preserve"> no discurso de posse proferido  em janeiro de 2007,pelo atual presidente da república ,</w:t>
      </w:r>
      <w:proofErr w:type="spellStart"/>
      <w:r w:rsidR="00D6158A" w:rsidRPr="0021701C">
        <w:rPr>
          <w:rFonts w:ascii="Times New Roman" w:hAnsi="Times New Roman" w:cs="Times New Roman"/>
          <w:sz w:val="24"/>
          <w:szCs w:val="24"/>
        </w:rPr>
        <w:t>luiz</w:t>
      </w:r>
      <w:proofErr w:type="spellEnd"/>
      <w:r w:rsidR="00D6158A" w:rsidRPr="0021701C">
        <w:rPr>
          <w:rFonts w:ascii="Times New Roman" w:hAnsi="Times New Roman" w:cs="Times New Roman"/>
          <w:sz w:val="24"/>
          <w:szCs w:val="24"/>
        </w:rPr>
        <w:t xml:space="preserve"> Inácio lula da silva, quando prometeu que, para melhorar a qualidade educacional  do país,promoveria “ a renovação tecnológica no ensino,informatizando todas as escolas</w:t>
      </w:r>
      <w:r w:rsidRPr="0021701C">
        <w:rPr>
          <w:rFonts w:ascii="Times New Roman" w:hAnsi="Times New Roman" w:cs="Times New Roman"/>
          <w:sz w:val="24"/>
          <w:szCs w:val="24"/>
        </w:rPr>
        <w:t xml:space="preserve"> públicas “ (SILVA,2008).</w:t>
      </w:r>
    </w:p>
    <w:p w:rsidR="00B25BF0" w:rsidRPr="0021701C" w:rsidRDefault="00F44E7C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 xml:space="preserve">Contudo podemos perceber que a inclusão das novas tecnologias na </w:t>
      </w:r>
      <w:r w:rsidR="00EC107A" w:rsidRPr="0021701C">
        <w:rPr>
          <w:rFonts w:ascii="Times New Roman" w:hAnsi="Times New Roman" w:cs="Times New Roman"/>
          <w:sz w:val="24"/>
          <w:szCs w:val="24"/>
        </w:rPr>
        <w:t xml:space="preserve">sociedade, </w:t>
      </w:r>
      <w:r w:rsidRPr="0021701C">
        <w:rPr>
          <w:rFonts w:ascii="Times New Roman" w:hAnsi="Times New Roman" w:cs="Times New Roman"/>
          <w:sz w:val="24"/>
          <w:szCs w:val="24"/>
        </w:rPr>
        <w:t xml:space="preserve">propunha </w:t>
      </w:r>
      <w:r w:rsidR="00B25BF0" w:rsidRPr="0021701C">
        <w:rPr>
          <w:rFonts w:ascii="Times New Roman" w:hAnsi="Times New Roman" w:cs="Times New Roman"/>
          <w:sz w:val="24"/>
          <w:szCs w:val="24"/>
        </w:rPr>
        <w:t xml:space="preserve">pelo atual </w:t>
      </w:r>
      <w:r w:rsidR="00EC107A" w:rsidRPr="0021701C">
        <w:rPr>
          <w:rFonts w:ascii="Times New Roman" w:hAnsi="Times New Roman" w:cs="Times New Roman"/>
          <w:sz w:val="24"/>
          <w:szCs w:val="24"/>
        </w:rPr>
        <w:t xml:space="preserve">governo, </w:t>
      </w:r>
      <w:r w:rsidRPr="0021701C">
        <w:rPr>
          <w:rFonts w:ascii="Times New Roman" w:hAnsi="Times New Roman" w:cs="Times New Roman"/>
          <w:sz w:val="24"/>
          <w:szCs w:val="24"/>
        </w:rPr>
        <w:t xml:space="preserve">garantir através </w:t>
      </w:r>
      <w:r w:rsidR="00B25BF0" w:rsidRPr="0021701C">
        <w:rPr>
          <w:rFonts w:ascii="Times New Roman" w:hAnsi="Times New Roman" w:cs="Times New Roman"/>
          <w:sz w:val="24"/>
          <w:szCs w:val="24"/>
        </w:rPr>
        <w:t xml:space="preserve">do computador um crescimento na cultura escolar da população em geral, acreditando que apenas </w:t>
      </w:r>
      <w:r w:rsidR="00EC107A" w:rsidRPr="0021701C">
        <w:rPr>
          <w:rFonts w:ascii="Times New Roman" w:hAnsi="Times New Roman" w:cs="Times New Roman"/>
          <w:sz w:val="24"/>
          <w:szCs w:val="24"/>
        </w:rPr>
        <w:t>o acesso fácil aos meios virtuais traria</w:t>
      </w:r>
      <w:r w:rsidR="00B25BF0" w:rsidRPr="0021701C">
        <w:rPr>
          <w:rFonts w:ascii="Times New Roman" w:hAnsi="Times New Roman" w:cs="Times New Roman"/>
          <w:sz w:val="24"/>
          <w:szCs w:val="24"/>
        </w:rPr>
        <w:t xml:space="preserve"> uma formação profissional e uma melhora na prestação de </w:t>
      </w:r>
      <w:r w:rsidR="00EC107A" w:rsidRPr="0021701C">
        <w:rPr>
          <w:rFonts w:ascii="Times New Roman" w:hAnsi="Times New Roman" w:cs="Times New Roman"/>
          <w:sz w:val="24"/>
          <w:szCs w:val="24"/>
        </w:rPr>
        <w:t xml:space="preserve">serviço, </w:t>
      </w:r>
      <w:proofErr w:type="gramStart"/>
      <w:r w:rsidR="00B25BF0" w:rsidRPr="0021701C">
        <w:rPr>
          <w:rFonts w:ascii="Times New Roman" w:hAnsi="Times New Roman" w:cs="Times New Roman"/>
          <w:sz w:val="24"/>
          <w:szCs w:val="24"/>
        </w:rPr>
        <w:t>ou seja</w:t>
      </w:r>
      <w:proofErr w:type="gramEnd"/>
      <w:r w:rsidR="00B25BF0" w:rsidRPr="0021701C">
        <w:rPr>
          <w:rFonts w:ascii="Times New Roman" w:hAnsi="Times New Roman" w:cs="Times New Roman"/>
          <w:sz w:val="24"/>
          <w:szCs w:val="24"/>
        </w:rPr>
        <w:t xml:space="preserve"> a conquista de material dialético ,distante dos pressupostos existentes na educação.</w:t>
      </w:r>
    </w:p>
    <w:p w:rsidR="00B25BF0" w:rsidRPr="0021701C" w:rsidRDefault="00890F33" w:rsidP="0021701C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>“Diante deste cenário compreendemos que as políticas nacionais de educação diluem-se entre processos de inclusão de recursos didáticos audiovisuais e de digitalização de conteúdos escolares cujo objetivo central parece ser interpelar os ofícios de professores e alunos para que se rearranjem e respondam as contingencias de um mundo globalizado.</w:t>
      </w:r>
      <w:proofErr w:type="gramStart"/>
      <w:r w:rsidRPr="0021701C">
        <w:rPr>
          <w:rFonts w:ascii="Times New Roman" w:hAnsi="Times New Roman" w:cs="Times New Roman"/>
          <w:sz w:val="24"/>
          <w:szCs w:val="24"/>
        </w:rPr>
        <w:t xml:space="preserve">”(    </w:t>
      </w:r>
      <w:proofErr w:type="gramEnd"/>
      <w:r w:rsidRPr="0021701C">
        <w:rPr>
          <w:rFonts w:ascii="Times New Roman" w:hAnsi="Times New Roman" w:cs="Times New Roman"/>
          <w:sz w:val="24"/>
          <w:szCs w:val="24"/>
        </w:rPr>
        <w:t>)</w:t>
      </w:r>
    </w:p>
    <w:p w:rsidR="005C0AA6" w:rsidRPr="0021701C" w:rsidRDefault="004406C7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lastRenderedPageBreak/>
        <w:t xml:space="preserve">Fica </w:t>
      </w:r>
      <w:r w:rsidR="007D2610" w:rsidRPr="0021701C">
        <w:rPr>
          <w:rFonts w:ascii="Times New Roman" w:hAnsi="Times New Roman" w:cs="Times New Roman"/>
          <w:sz w:val="24"/>
          <w:szCs w:val="24"/>
        </w:rPr>
        <w:t>evidente que é preciso grandes esforços nas esferas econômica, social e educacional para que a população venhaà utilizar, com entendimento  essas novas tecnologias. Na educação os profissionaisde ensino já perceberam que devem adequar os conteúdos de ensino ,a esse novo milênio , pois acreditam que se não fazerem essa reformulação a educação vai perder o seu significado, já que o conhecimento chega tão rápido para as pessoas.</w:t>
      </w:r>
    </w:p>
    <w:p w:rsidR="007D2610" w:rsidRPr="0021701C" w:rsidRDefault="007D2610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>Só que este aprendizado é feito de forma instantânea muitos autores acreditam que a educação deva trabalhar com projetos centrados no aluno para que favoreça</w:t>
      </w:r>
      <w:r w:rsidR="004C5369" w:rsidRPr="0021701C">
        <w:rPr>
          <w:rFonts w:ascii="Times New Roman" w:hAnsi="Times New Roman" w:cs="Times New Roman"/>
          <w:sz w:val="24"/>
          <w:szCs w:val="24"/>
        </w:rPr>
        <w:t xml:space="preserve"> um desenvolvimento maior de conhecimento de mundo, pois as inform</w:t>
      </w:r>
      <w:r w:rsidR="00373498" w:rsidRPr="0021701C">
        <w:rPr>
          <w:rFonts w:ascii="Times New Roman" w:hAnsi="Times New Roman" w:cs="Times New Roman"/>
          <w:sz w:val="24"/>
          <w:szCs w:val="24"/>
        </w:rPr>
        <w:t>ações que forem adquiridas precisam</w:t>
      </w:r>
      <w:r w:rsidR="004C5369" w:rsidRPr="0021701C">
        <w:rPr>
          <w:rFonts w:ascii="Times New Roman" w:hAnsi="Times New Roman" w:cs="Times New Roman"/>
          <w:sz w:val="24"/>
          <w:szCs w:val="24"/>
        </w:rPr>
        <w:t xml:space="preserve"> ter </w:t>
      </w:r>
      <w:proofErr w:type="gramStart"/>
      <w:r w:rsidR="004C5369" w:rsidRPr="0021701C">
        <w:rPr>
          <w:rFonts w:ascii="Times New Roman" w:hAnsi="Times New Roman" w:cs="Times New Roman"/>
          <w:sz w:val="24"/>
          <w:szCs w:val="24"/>
        </w:rPr>
        <w:t>significados ,</w:t>
      </w:r>
      <w:proofErr w:type="gramEnd"/>
      <w:r w:rsidR="004C5369" w:rsidRPr="0021701C">
        <w:rPr>
          <w:rFonts w:ascii="Times New Roman" w:hAnsi="Times New Roman" w:cs="Times New Roman"/>
          <w:sz w:val="24"/>
          <w:szCs w:val="24"/>
        </w:rPr>
        <w:t>e</w:t>
      </w:r>
      <w:r w:rsidR="00373498" w:rsidRPr="0021701C">
        <w:rPr>
          <w:rFonts w:ascii="Times New Roman" w:hAnsi="Times New Roman" w:cs="Times New Roman"/>
          <w:sz w:val="24"/>
          <w:szCs w:val="24"/>
        </w:rPr>
        <w:t xml:space="preserve"> que</w:t>
      </w:r>
      <w:r w:rsidR="004C5369" w:rsidRPr="0021701C">
        <w:rPr>
          <w:rFonts w:ascii="Times New Roman" w:hAnsi="Times New Roman" w:cs="Times New Roman"/>
          <w:sz w:val="24"/>
          <w:szCs w:val="24"/>
        </w:rPr>
        <w:t xml:space="preserve"> possam ser refletidas é preciso que </w:t>
      </w:r>
      <w:r w:rsidR="00373498" w:rsidRPr="0021701C">
        <w:rPr>
          <w:rFonts w:ascii="Times New Roman" w:hAnsi="Times New Roman" w:cs="Times New Roman"/>
          <w:sz w:val="24"/>
          <w:szCs w:val="24"/>
        </w:rPr>
        <w:t xml:space="preserve">o </w:t>
      </w:r>
      <w:r w:rsidR="004C5369" w:rsidRPr="0021701C">
        <w:rPr>
          <w:rFonts w:ascii="Times New Roman" w:hAnsi="Times New Roman" w:cs="Times New Roman"/>
          <w:sz w:val="24"/>
          <w:szCs w:val="24"/>
        </w:rPr>
        <w:t xml:space="preserve">aluno consiga fazer a diferenciação </w:t>
      </w:r>
    </w:p>
    <w:p w:rsidR="005C7711" w:rsidRPr="0021701C" w:rsidRDefault="004C5369" w:rsidP="0021701C">
      <w:pPr>
        <w:spacing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 xml:space="preserve">“Querem se adaptar ao ritmo e às exigências educacionais dos novos </w:t>
      </w:r>
      <w:r w:rsidR="00EC107A" w:rsidRPr="0021701C">
        <w:rPr>
          <w:rFonts w:ascii="Times New Roman" w:hAnsi="Times New Roman" w:cs="Times New Roman"/>
          <w:sz w:val="24"/>
          <w:szCs w:val="24"/>
        </w:rPr>
        <w:t xml:space="preserve">tempos. </w:t>
      </w:r>
      <w:r w:rsidRPr="0021701C">
        <w:rPr>
          <w:rFonts w:ascii="Times New Roman" w:hAnsi="Times New Roman" w:cs="Times New Roman"/>
          <w:sz w:val="24"/>
          <w:szCs w:val="24"/>
        </w:rPr>
        <w:t xml:space="preserve">Anseiam por oferecer um ensino de qualidade, adequado às novas exigências sociais e profissionais. Colocam-se profissionalmente como mestres e aprendizes, com a expectativa de que por meio da interação estabelecida na comunicação didática com os </w:t>
      </w:r>
      <w:proofErr w:type="spellStart"/>
      <w:proofErr w:type="gramStart"/>
      <w:r w:rsidR="00EC107A" w:rsidRPr="0021701C">
        <w:rPr>
          <w:rFonts w:ascii="Times New Roman" w:hAnsi="Times New Roman" w:cs="Times New Roman"/>
          <w:sz w:val="24"/>
          <w:szCs w:val="24"/>
        </w:rPr>
        <w:t>alunos,</w:t>
      </w:r>
      <w:proofErr w:type="gramEnd"/>
      <w:r w:rsidRPr="0021701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701C">
        <w:rPr>
          <w:rFonts w:ascii="Times New Roman" w:hAnsi="Times New Roman" w:cs="Times New Roman"/>
          <w:sz w:val="24"/>
          <w:szCs w:val="24"/>
        </w:rPr>
        <w:t xml:space="preserve"> aprendizagem aconteça para</w:t>
      </w:r>
      <w:r w:rsidR="0021701C" w:rsidRPr="0021701C">
        <w:rPr>
          <w:rFonts w:ascii="Times New Roman" w:hAnsi="Times New Roman" w:cs="Times New Roman"/>
          <w:sz w:val="24"/>
          <w:szCs w:val="24"/>
        </w:rPr>
        <w:t xml:space="preserve"> ambos.”(lemos,2002:78)</w:t>
      </w:r>
    </w:p>
    <w:p w:rsidR="009C5FA3" w:rsidRPr="0021701C" w:rsidRDefault="00D169AE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 xml:space="preserve">“Parece-nos que </w:t>
      </w:r>
      <w:r w:rsidR="00373498" w:rsidRPr="0021701C">
        <w:rPr>
          <w:rFonts w:ascii="Times New Roman" w:hAnsi="Times New Roman" w:cs="Times New Roman"/>
          <w:sz w:val="24"/>
          <w:szCs w:val="24"/>
        </w:rPr>
        <w:t xml:space="preserve">o discurso do mercado solicita </w:t>
      </w:r>
      <w:r w:rsidRPr="0021701C">
        <w:rPr>
          <w:rFonts w:ascii="Times New Roman" w:hAnsi="Times New Roman" w:cs="Times New Roman"/>
          <w:sz w:val="24"/>
          <w:szCs w:val="24"/>
        </w:rPr>
        <w:t xml:space="preserve">da escola currículos pouco </w:t>
      </w:r>
      <w:r w:rsidR="00EC107A" w:rsidRPr="0021701C">
        <w:rPr>
          <w:rFonts w:ascii="Times New Roman" w:hAnsi="Times New Roman" w:cs="Times New Roman"/>
          <w:sz w:val="24"/>
          <w:szCs w:val="24"/>
        </w:rPr>
        <w:t>específicos,</w:t>
      </w:r>
      <w:r w:rsidRPr="0021701C">
        <w:rPr>
          <w:rFonts w:ascii="Times New Roman" w:hAnsi="Times New Roman" w:cs="Times New Roman"/>
          <w:sz w:val="24"/>
          <w:szCs w:val="24"/>
        </w:rPr>
        <w:t xml:space="preserve"> que desenvolvam principalmente</w:t>
      </w:r>
      <w:r w:rsidR="00EC107A" w:rsidRPr="0021701C">
        <w:rPr>
          <w:rFonts w:ascii="Times New Roman" w:hAnsi="Times New Roman" w:cs="Times New Roman"/>
          <w:sz w:val="24"/>
          <w:szCs w:val="24"/>
        </w:rPr>
        <w:t xml:space="preserve"> </w:t>
      </w:r>
      <w:r w:rsidRPr="0021701C">
        <w:rPr>
          <w:rFonts w:ascii="Times New Roman" w:hAnsi="Times New Roman" w:cs="Times New Roman"/>
          <w:sz w:val="24"/>
          <w:szCs w:val="24"/>
        </w:rPr>
        <w:t xml:space="preserve">“comportamentos requeridos em relação ao trabalho a </w:t>
      </w:r>
      <w:proofErr w:type="gramStart"/>
      <w:r w:rsidRPr="0021701C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21701C">
        <w:rPr>
          <w:rFonts w:ascii="Times New Roman" w:hAnsi="Times New Roman" w:cs="Times New Roman"/>
          <w:sz w:val="24"/>
          <w:szCs w:val="24"/>
        </w:rPr>
        <w:t xml:space="preserve"> correspondentes virtudes  gerais necessárias ao trabalho “(</w:t>
      </w:r>
      <w:proofErr w:type="spellStart"/>
      <w:r w:rsidRPr="0021701C">
        <w:rPr>
          <w:rFonts w:ascii="Times New Roman" w:hAnsi="Times New Roman" w:cs="Times New Roman"/>
          <w:sz w:val="24"/>
          <w:szCs w:val="24"/>
        </w:rPr>
        <w:t>offe</w:t>
      </w:r>
      <w:proofErr w:type="spellEnd"/>
      <w:r w:rsidRPr="0021701C">
        <w:rPr>
          <w:rFonts w:ascii="Times New Roman" w:hAnsi="Times New Roman" w:cs="Times New Roman"/>
          <w:sz w:val="24"/>
          <w:szCs w:val="24"/>
        </w:rPr>
        <w:t xml:space="preserve"> , apud Macedo 2010).</w:t>
      </w:r>
      <w:r w:rsidR="009C5FA3" w:rsidRPr="0021701C">
        <w:rPr>
          <w:rFonts w:ascii="Times New Roman" w:hAnsi="Times New Roman" w:cs="Times New Roman"/>
          <w:sz w:val="24"/>
          <w:szCs w:val="24"/>
        </w:rPr>
        <w:t xml:space="preserve">De </w:t>
      </w:r>
      <w:r w:rsidRPr="0021701C">
        <w:rPr>
          <w:rFonts w:ascii="Times New Roman" w:hAnsi="Times New Roman" w:cs="Times New Roman"/>
          <w:sz w:val="24"/>
          <w:szCs w:val="24"/>
        </w:rPr>
        <w:t>acordo com a autora</w:t>
      </w:r>
      <w:r w:rsidR="009C5FA3" w:rsidRPr="0021701C">
        <w:rPr>
          <w:rFonts w:ascii="Times New Roman" w:hAnsi="Times New Roman" w:cs="Times New Roman"/>
          <w:sz w:val="24"/>
          <w:szCs w:val="24"/>
        </w:rPr>
        <w:t xml:space="preserve"> o impacto que as novas tecnologias trazem ao se inserir</w:t>
      </w:r>
      <w:r w:rsidRPr="0021701C">
        <w:rPr>
          <w:rFonts w:ascii="Times New Roman" w:hAnsi="Times New Roman" w:cs="Times New Roman"/>
          <w:sz w:val="24"/>
          <w:szCs w:val="24"/>
        </w:rPr>
        <w:t>,</w:t>
      </w:r>
      <w:r w:rsidR="009C5FA3" w:rsidRPr="0021701C">
        <w:rPr>
          <w:rFonts w:ascii="Times New Roman" w:hAnsi="Times New Roman" w:cs="Times New Roman"/>
          <w:sz w:val="24"/>
          <w:szCs w:val="24"/>
        </w:rPr>
        <w:t xml:space="preserve"> no currículo educacional , </w:t>
      </w:r>
      <w:r w:rsidRPr="0021701C">
        <w:rPr>
          <w:rFonts w:ascii="Times New Roman" w:hAnsi="Times New Roman" w:cs="Times New Roman"/>
          <w:sz w:val="24"/>
          <w:szCs w:val="24"/>
        </w:rPr>
        <w:t xml:space="preserve">é o de </w:t>
      </w:r>
      <w:r w:rsidR="009C5FA3" w:rsidRPr="0021701C">
        <w:rPr>
          <w:rFonts w:ascii="Times New Roman" w:hAnsi="Times New Roman" w:cs="Times New Roman"/>
          <w:sz w:val="24"/>
          <w:szCs w:val="24"/>
        </w:rPr>
        <w:t>contribui</w:t>
      </w:r>
      <w:r w:rsidRPr="0021701C">
        <w:rPr>
          <w:rFonts w:ascii="Times New Roman" w:hAnsi="Times New Roman" w:cs="Times New Roman"/>
          <w:sz w:val="24"/>
          <w:szCs w:val="24"/>
        </w:rPr>
        <w:t>r</w:t>
      </w:r>
      <w:r w:rsidR="009C5FA3" w:rsidRPr="0021701C">
        <w:rPr>
          <w:rFonts w:ascii="Times New Roman" w:hAnsi="Times New Roman" w:cs="Times New Roman"/>
          <w:sz w:val="24"/>
          <w:szCs w:val="24"/>
        </w:rPr>
        <w:t xml:space="preserve"> para a formação profissional e </w:t>
      </w:r>
      <w:r w:rsidRPr="0021701C">
        <w:rPr>
          <w:rFonts w:ascii="Times New Roman" w:hAnsi="Times New Roman" w:cs="Times New Roman"/>
          <w:sz w:val="24"/>
          <w:szCs w:val="24"/>
        </w:rPr>
        <w:t xml:space="preserve">que </w:t>
      </w:r>
      <w:r w:rsidR="009C5FA3" w:rsidRPr="0021701C">
        <w:rPr>
          <w:rFonts w:ascii="Times New Roman" w:hAnsi="Times New Roman" w:cs="Times New Roman"/>
          <w:sz w:val="24"/>
          <w:szCs w:val="24"/>
        </w:rPr>
        <w:t>desnorteia o pensamento clássico  das organizações curriculares vigentes . Contudo concordamos que é necessário a formação técnica dos alunos para a realidade que é o mundo globalizado , mas como podemos deixar de lados pressupostos pedagógicos que defendem um pensamento de reflexão sob os atos do nosso cotidiano.</w:t>
      </w:r>
    </w:p>
    <w:p w:rsidR="004406C7" w:rsidRPr="0021701C" w:rsidRDefault="004406C7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6C7" w:rsidRPr="0021701C" w:rsidRDefault="00424F19" w:rsidP="00217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 xml:space="preserve">Percebemos que </w:t>
      </w:r>
      <w:r w:rsidR="00EC107A" w:rsidRPr="0021701C">
        <w:rPr>
          <w:rFonts w:ascii="Times New Roman" w:hAnsi="Times New Roman" w:cs="Times New Roman"/>
          <w:sz w:val="24"/>
          <w:szCs w:val="24"/>
        </w:rPr>
        <w:t>toda essa</w:t>
      </w:r>
      <w:r w:rsidRPr="0021701C">
        <w:rPr>
          <w:rFonts w:ascii="Times New Roman" w:hAnsi="Times New Roman" w:cs="Times New Roman"/>
          <w:sz w:val="24"/>
          <w:szCs w:val="24"/>
        </w:rPr>
        <w:t xml:space="preserve"> transformação nos </w:t>
      </w:r>
      <w:r w:rsidR="00EC107A" w:rsidRPr="0021701C">
        <w:rPr>
          <w:rFonts w:ascii="Times New Roman" w:hAnsi="Times New Roman" w:cs="Times New Roman"/>
          <w:sz w:val="24"/>
          <w:szCs w:val="24"/>
        </w:rPr>
        <w:t>remete</w:t>
      </w:r>
      <w:r w:rsidRPr="0021701C">
        <w:rPr>
          <w:rFonts w:ascii="Times New Roman" w:hAnsi="Times New Roman" w:cs="Times New Roman"/>
          <w:sz w:val="24"/>
          <w:szCs w:val="24"/>
        </w:rPr>
        <w:t xml:space="preserve"> a imposição de uma nova racionalidade </w:t>
      </w:r>
      <w:r w:rsidR="00EC107A" w:rsidRPr="0021701C">
        <w:rPr>
          <w:rFonts w:ascii="Times New Roman" w:hAnsi="Times New Roman" w:cs="Times New Roman"/>
          <w:sz w:val="24"/>
          <w:szCs w:val="24"/>
        </w:rPr>
        <w:t>técnica,</w:t>
      </w:r>
      <w:r w:rsidRPr="0021701C">
        <w:rPr>
          <w:rFonts w:ascii="Times New Roman" w:hAnsi="Times New Roman" w:cs="Times New Roman"/>
          <w:sz w:val="24"/>
          <w:szCs w:val="24"/>
        </w:rPr>
        <w:t xml:space="preserve"> que faz da educação um instrumento que garante a manipulação da sociedade,</w:t>
      </w:r>
      <w:r w:rsidR="00EC107A" w:rsidRPr="0021701C">
        <w:rPr>
          <w:rFonts w:ascii="Times New Roman" w:hAnsi="Times New Roman" w:cs="Times New Roman"/>
          <w:sz w:val="24"/>
          <w:szCs w:val="24"/>
        </w:rPr>
        <w:t xml:space="preserve"> </w:t>
      </w:r>
      <w:r w:rsidRPr="0021701C">
        <w:rPr>
          <w:rFonts w:ascii="Times New Roman" w:hAnsi="Times New Roman" w:cs="Times New Roman"/>
          <w:sz w:val="24"/>
          <w:szCs w:val="24"/>
        </w:rPr>
        <w:t xml:space="preserve">desumanizando-a, isso por que “esconde as limitações do projeto </w:t>
      </w:r>
      <w:proofErr w:type="gramStart"/>
      <w:r w:rsidRPr="0021701C">
        <w:rPr>
          <w:rFonts w:ascii="Times New Roman" w:hAnsi="Times New Roman" w:cs="Times New Roman"/>
          <w:sz w:val="24"/>
          <w:szCs w:val="24"/>
        </w:rPr>
        <w:lastRenderedPageBreak/>
        <w:t>iluminista ,</w:t>
      </w:r>
      <w:proofErr w:type="gramEnd"/>
      <w:r w:rsidRPr="0021701C">
        <w:rPr>
          <w:rFonts w:ascii="Times New Roman" w:hAnsi="Times New Roman" w:cs="Times New Roman"/>
          <w:sz w:val="24"/>
          <w:szCs w:val="24"/>
        </w:rPr>
        <w:t>que sufoca as contradições ,eliminando o incomensurável como forma de garantir a unidade de uma coletividade manipulada” Macedo (2010)p,44.</w:t>
      </w:r>
    </w:p>
    <w:p w:rsidR="005338B0" w:rsidRPr="0021701C" w:rsidRDefault="005338B0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 xml:space="preserve">O autor fala também que existem dois tipos de </w:t>
      </w:r>
      <w:proofErr w:type="gramStart"/>
      <w:r w:rsidRPr="0021701C">
        <w:rPr>
          <w:rFonts w:ascii="Times New Roman" w:hAnsi="Times New Roman" w:cs="Times New Roman"/>
          <w:sz w:val="24"/>
          <w:szCs w:val="24"/>
        </w:rPr>
        <w:t xml:space="preserve">racionalidade </w:t>
      </w:r>
      <w:r w:rsidR="00AA4E19" w:rsidRPr="002170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1701C">
        <w:rPr>
          <w:rFonts w:ascii="Times New Roman" w:hAnsi="Times New Roman" w:cs="Times New Roman"/>
          <w:sz w:val="24"/>
          <w:szCs w:val="24"/>
        </w:rPr>
        <w:t>a técnica que não atribui valores as coisas e tudo é muito racional</w:t>
      </w:r>
      <w:r w:rsidR="00AA4E19" w:rsidRPr="0021701C">
        <w:rPr>
          <w:rFonts w:ascii="Times New Roman" w:hAnsi="Times New Roman" w:cs="Times New Roman"/>
          <w:sz w:val="24"/>
          <w:szCs w:val="24"/>
        </w:rPr>
        <w:t>,</w:t>
      </w:r>
      <w:r w:rsidRPr="0021701C">
        <w:rPr>
          <w:rFonts w:ascii="Times New Roman" w:hAnsi="Times New Roman" w:cs="Times New Roman"/>
          <w:sz w:val="24"/>
          <w:szCs w:val="24"/>
        </w:rPr>
        <w:t xml:space="preserve"> assim como o computador, e a comunicativa, que valoriza a interação entre os sujeitos sociais e busca emancipação,    esses pensamentos se diferem , e são eles que orientam a sociedade ,a dividindo</w:t>
      </w:r>
      <w:r w:rsidR="00AA4E19" w:rsidRPr="0021701C">
        <w:rPr>
          <w:rFonts w:ascii="Times New Roman" w:hAnsi="Times New Roman" w:cs="Times New Roman"/>
          <w:sz w:val="24"/>
          <w:szCs w:val="24"/>
        </w:rPr>
        <w:t>,</w:t>
      </w:r>
      <w:r w:rsidRPr="0021701C">
        <w:rPr>
          <w:rFonts w:ascii="Times New Roman" w:hAnsi="Times New Roman" w:cs="Times New Roman"/>
          <w:sz w:val="24"/>
          <w:szCs w:val="24"/>
        </w:rPr>
        <w:t xml:space="preserve"> um pretende comandar ,o outro remete a diferenciação cultur</w:t>
      </w:r>
      <w:r w:rsidR="00AA4E19" w:rsidRPr="0021701C">
        <w:rPr>
          <w:rFonts w:ascii="Times New Roman" w:hAnsi="Times New Roman" w:cs="Times New Roman"/>
          <w:sz w:val="24"/>
          <w:szCs w:val="24"/>
        </w:rPr>
        <w:t>al e a defesa da sociedade e de</w:t>
      </w:r>
      <w:r w:rsidRPr="0021701C">
        <w:rPr>
          <w:rFonts w:ascii="Times New Roman" w:hAnsi="Times New Roman" w:cs="Times New Roman"/>
          <w:sz w:val="24"/>
          <w:szCs w:val="24"/>
        </w:rPr>
        <w:t xml:space="preserve"> suas subjetividades.  </w:t>
      </w:r>
    </w:p>
    <w:p w:rsidR="00AA4E19" w:rsidRPr="0021701C" w:rsidRDefault="00AA4E19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>Voltando a inserção das novas tecnologias e as consequências que existem na generalização do currículo</w:t>
      </w:r>
      <w:r w:rsidR="00373498" w:rsidRPr="0021701C">
        <w:rPr>
          <w:rFonts w:ascii="Times New Roman" w:hAnsi="Times New Roman" w:cs="Times New Roman"/>
          <w:sz w:val="24"/>
          <w:szCs w:val="24"/>
        </w:rPr>
        <w:t>, revela</w:t>
      </w:r>
      <w:r w:rsidRPr="0021701C">
        <w:rPr>
          <w:rFonts w:ascii="Times New Roman" w:hAnsi="Times New Roman" w:cs="Times New Roman"/>
          <w:sz w:val="24"/>
          <w:szCs w:val="24"/>
        </w:rPr>
        <w:t xml:space="preserve"> o ponto de resistência existente pelos professores, pois </w:t>
      </w:r>
      <w:r w:rsidR="00373498" w:rsidRPr="0021701C">
        <w:rPr>
          <w:rFonts w:ascii="Times New Roman" w:hAnsi="Times New Roman" w:cs="Times New Roman"/>
          <w:sz w:val="24"/>
          <w:szCs w:val="24"/>
        </w:rPr>
        <w:t>entendem que</w:t>
      </w:r>
      <w:r w:rsidRPr="0021701C">
        <w:rPr>
          <w:rFonts w:ascii="Times New Roman" w:hAnsi="Times New Roman" w:cs="Times New Roman"/>
          <w:sz w:val="24"/>
          <w:szCs w:val="24"/>
        </w:rPr>
        <w:t xml:space="preserve"> rejeitar o currículo </w:t>
      </w:r>
      <w:r w:rsidR="00373498" w:rsidRPr="0021701C">
        <w:rPr>
          <w:rFonts w:ascii="Times New Roman" w:hAnsi="Times New Roman" w:cs="Times New Roman"/>
          <w:sz w:val="24"/>
          <w:szCs w:val="24"/>
        </w:rPr>
        <w:t>como compreensão da cultura, confirma o domínio da</w:t>
      </w:r>
      <w:r w:rsidRPr="0021701C">
        <w:rPr>
          <w:rFonts w:ascii="Times New Roman" w:hAnsi="Times New Roman" w:cs="Times New Roman"/>
          <w:sz w:val="24"/>
          <w:szCs w:val="24"/>
        </w:rPr>
        <w:t xml:space="preserve"> racionalidade técnica</w:t>
      </w:r>
      <w:r w:rsidR="00373498" w:rsidRPr="0021701C">
        <w:rPr>
          <w:rFonts w:ascii="Times New Roman" w:hAnsi="Times New Roman" w:cs="Times New Roman"/>
          <w:sz w:val="24"/>
          <w:szCs w:val="24"/>
        </w:rPr>
        <w:t>, que</w:t>
      </w:r>
      <w:r w:rsidRPr="0021701C">
        <w:rPr>
          <w:rFonts w:ascii="Times New Roman" w:hAnsi="Times New Roman" w:cs="Times New Roman"/>
          <w:sz w:val="24"/>
          <w:szCs w:val="24"/>
        </w:rPr>
        <w:t xml:space="preserve"> elimina o processo de mediação existente em sala de aula.</w:t>
      </w:r>
    </w:p>
    <w:p w:rsidR="0021701C" w:rsidRPr="0021701C" w:rsidRDefault="00373498" w:rsidP="0021701C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>“</w:t>
      </w:r>
      <w:r w:rsidR="00AA4E19" w:rsidRPr="0021701C">
        <w:rPr>
          <w:rFonts w:ascii="Times New Roman" w:hAnsi="Times New Roman" w:cs="Times New Roman"/>
          <w:sz w:val="24"/>
          <w:szCs w:val="24"/>
        </w:rPr>
        <w:t xml:space="preserve">Trata-se de entender o currículo como pratica social concreta, contextualizada tanto no âmbito estrutural quanto no </w:t>
      </w:r>
      <w:proofErr w:type="gramStart"/>
      <w:r w:rsidR="00AA4E19" w:rsidRPr="0021701C">
        <w:rPr>
          <w:rFonts w:ascii="Times New Roman" w:hAnsi="Times New Roman" w:cs="Times New Roman"/>
          <w:sz w:val="24"/>
          <w:szCs w:val="24"/>
        </w:rPr>
        <w:t>sociocultural.</w:t>
      </w:r>
      <w:proofErr w:type="gramEnd"/>
      <w:r w:rsidR="00AA4E19" w:rsidRPr="0021701C">
        <w:rPr>
          <w:rFonts w:ascii="Times New Roman" w:hAnsi="Times New Roman" w:cs="Times New Roman"/>
          <w:sz w:val="24"/>
          <w:szCs w:val="24"/>
        </w:rPr>
        <w:t>tal contextualização torna-se impossível ,à medida que o currículo é tomado como produto e homogeneamente aplicado a diferentes grupos</w:t>
      </w:r>
      <w:r w:rsidRPr="0021701C">
        <w:rPr>
          <w:rFonts w:ascii="Times New Roman" w:hAnsi="Times New Roman" w:cs="Times New Roman"/>
          <w:sz w:val="24"/>
          <w:szCs w:val="24"/>
        </w:rPr>
        <w:t>”</w:t>
      </w:r>
      <w:r w:rsidR="00AA4E19" w:rsidRPr="0021701C">
        <w:rPr>
          <w:rFonts w:ascii="Times New Roman" w:hAnsi="Times New Roman" w:cs="Times New Roman"/>
          <w:sz w:val="24"/>
          <w:szCs w:val="24"/>
        </w:rPr>
        <w:t xml:space="preserve">. </w:t>
      </w:r>
      <w:r w:rsidRPr="0021701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1701C">
        <w:rPr>
          <w:rFonts w:ascii="Times New Roman" w:hAnsi="Times New Roman" w:cs="Times New Roman"/>
          <w:sz w:val="24"/>
          <w:szCs w:val="24"/>
        </w:rPr>
        <w:t>Moreira,</w:t>
      </w:r>
      <w:proofErr w:type="gramEnd"/>
      <w:r w:rsidRPr="0021701C">
        <w:rPr>
          <w:rFonts w:ascii="Times New Roman" w:hAnsi="Times New Roman" w:cs="Times New Roman"/>
          <w:sz w:val="24"/>
          <w:szCs w:val="24"/>
        </w:rPr>
        <w:t>2010)p,45.</w:t>
      </w:r>
    </w:p>
    <w:p w:rsidR="004406C7" w:rsidRPr="0021701C" w:rsidRDefault="00916A37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>Formação especializada é um dos problemas encontrados, nessa discussão</w:t>
      </w:r>
      <w:proofErr w:type="gramStart"/>
      <w:r w:rsidRPr="0021701C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Pr="0021701C">
        <w:rPr>
          <w:rFonts w:ascii="Times New Roman" w:hAnsi="Times New Roman" w:cs="Times New Roman"/>
          <w:sz w:val="24"/>
          <w:szCs w:val="24"/>
        </w:rPr>
        <w:t xml:space="preserve"> os profissionais muitas vezes não estão preparados para lidar com as novas tecnologias em sala de aula, e por isso muitas vezes a sua resistência é tida como ignorância, mas sabemos que muitos são os fatores que configuram este cenário</w:t>
      </w:r>
      <w:r w:rsidR="00F7531A" w:rsidRPr="0021701C">
        <w:rPr>
          <w:rFonts w:ascii="Times New Roman" w:hAnsi="Times New Roman" w:cs="Times New Roman"/>
          <w:sz w:val="24"/>
          <w:szCs w:val="24"/>
        </w:rPr>
        <w:t xml:space="preserve"> de</w:t>
      </w:r>
      <w:r w:rsidRPr="0021701C">
        <w:rPr>
          <w:rFonts w:ascii="Times New Roman" w:hAnsi="Times New Roman" w:cs="Times New Roman"/>
          <w:sz w:val="24"/>
          <w:szCs w:val="24"/>
        </w:rPr>
        <w:t xml:space="preserve"> diferenciação</w:t>
      </w:r>
      <w:r w:rsidR="00F7531A" w:rsidRPr="0021701C">
        <w:rPr>
          <w:rFonts w:ascii="Times New Roman" w:hAnsi="Times New Roman" w:cs="Times New Roman"/>
          <w:sz w:val="24"/>
          <w:szCs w:val="24"/>
        </w:rPr>
        <w:t>,</w:t>
      </w:r>
      <w:r w:rsidRPr="0021701C">
        <w:rPr>
          <w:rFonts w:ascii="Times New Roman" w:hAnsi="Times New Roman" w:cs="Times New Roman"/>
          <w:sz w:val="24"/>
          <w:szCs w:val="24"/>
        </w:rPr>
        <w:t xml:space="preserve"> que são as condições sócio econômicas tanto dos professores como a dos alunos.</w:t>
      </w:r>
    </w:p>
    <w:p w:rsidR="00B54E11" w:rsidRPr="0021701C" w:rsidRDefault="00916A37" w:rsidP="00217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>Diante</w:t>
      </w:r>
      <w:r w:rsidR="00B54E11" w:rsidRPr="0021701C">
        <w:rPr>
          <w:rFonts w:ascii="Times New Roman" w:hAnsi="Times New Roman" w:cs="Times New Roman"/>
          <w:sz w:val="24"/>
          <w:szCs w:val="24"/>
        </w:rPr>
        <w:t xml:space="preserve"> detodos esses indicativos o</w:t>
      </w:r>
      <w:r w:rsidR="000D6478" w:rsidRPr="0021701C">
        <w:rPr>
          <w:rFonts w:ascii="Times New Roman" w:hAnsi="Times New Roman" w:cs="Times New Roman"/>
          <w:sz w:val="24"/>
          <w:szCs w:val="24"/>
        </w:rPr>
        <w:t xml:space="preserve"> professor na educação,precisa atuar como mediador desse conhecimento e não </w:t>
      </w:r>
      <w:r w:rsidR="00B54E11" w:rsidRPr="0021701C">
        <w:rPr>
          <w:rFonts w:ascii="Times New Roman" w:hAnsi="Times New Roman" w:cs="Times New Roman"/>
          <w:sz w:val="24"/>
          <w:szCs w:val="24"/>
        </w:rPr>
        <w:t xml:space="preserve">como </w:t>
      </w:r>
      <w:r w:rsidR="000D6478" w:rsidRPr="0021701C">
        <w:rPr>
          <w:rFonts w:ascii="Times New Roman" w:hAnsi="Times New Roman" w:cs="Times New Roman"/>
          <w:sz w:val="24"/>
          <w:szCs w:val="24"/>
        </w:rPr>
        <w:t>instrumento das novas tecnologias, pois o quadro que se configura não é o mesmo esperado pelos planos pedagógicos</w:t>
      </w:r>
      <w:r w:rsidR="00B54E11" w:rsidRPr="0021701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54E11" w:rsidRPr="0021701C" w:rsidRDefault="00314221" w:rsidP="002170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vanish/>
          <w:sz w:val="24"/>
          <w:szCs w:val="24"/>
        </w:rPr>
        <w:t>visuais etc,teriais didaticos er dominalo e nao se esforçar ,para vencer essas barreiras ,usando essas tecnologias como seu inst</w:t>
      </w:r>
      <w:r w:rsidR="00B54E11" w:rsidRPr="0021701C">
        <w:rPr>
          <w:rFonts w:ascii="Times New Roman" w:hAnsi="Times New Roman" w:cs="Times New Roman"/>
          <w:sz w:val="24"/>
          <w:szCs w:val="24"/>
        </w:rPr>
        <w:t xml:space="preserve">O educador precisa aprender a se motivar com as novas tecnologias mesmo, sabendo de suas dificuldades, desenvolvendo atividades que ampliem os estudos, o conteúdo precisa ser objetivo </w:t>
      </w:r>
      <w:r w:rsidR="00D86B04" w:rsidRPr="0021701C">
        <w:rPr>
          <w:rFonts w:ascii="Times New Roman" w:hAnsi="Times New Roman" w:cs="Times New Roman"/>
          <w:sz w:val="24"/>
          <w:szCs w:val="24"/>
        </w:rPr>
        <w:t xml:space="preserve">e simples conseguindo atrair a atenção do </w:t>
      </w:r>
      <w:proofErr w:type="gramStart"/>
      <w:r w:rsidR="00D86B04" w:rsidRPr="0021701C">
        <w:rPr>
          <w:rFonts w:ascii="Times New Roman" w:hAnsi="Times New Roman" w:cs="Times New Roman"/>
          <w:sz w:val="24"/>
          <w:szCs w:val="24"/>
        </w:rPr>
        <w:t>aluno</w:t>
      </w:r>
      <w:r w:rsidR="0021701C" w:rsidRPr="002170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1701C">
        <w:rPr>
          <w:rFonts w:ascii="Times New Roman" w:hAnsi="Times New Roman" w:cs="Times New Roman"/>
          <w:sz w:val="24"/>
          <w:szCs w:val="24"/>
        </w:rPr>
        <w:t xml:space="preserve">oferendo materiais didáticos áudio visuais </w:t>
      </w:r>
      <w:r w:rsidR="0021701C" w:rsidRPr="0021701C">
        <w:rPr>
          <w:rFonts w:ascii="Times New Roman" w:hAnsi="Times New Roman" w:cs="Times New Roman"/>
          <w:sz w:val="24"/>
          <w:szCs w:val="24"/>
        </w:rPr>
        <w:t xml:space="preserve">etc. </w:t>
      </w:r>
      <w:r w:rsidR="00D86B04" w:rsidRPr="0021701C">
        <w:rPr>
          <w:rFonts w:ascii="Times New Roman" w:hAnsi="Times New Roman" w:cs="Times New Roman"/>
          <w:sz w:val="24"/>
          <w:szCs w:val="24"/>
        </w:rPr>
        <w:t xml:space="preserve">Apesar do baixo reconhecimento o professor deve </w:t>
      </w:r>
      <w:r w:rsidR="00D86B04" w:rsidRPr="0021701C">
        <w:rPr>
          <w:rFonts w:ascii="Times New Roman" w:hAnsi="Times New Roman" w:cs="Times New Roman"/>
          <w:sz w:val="24"/>
          <w:szCs w:val="24"/>
        </w:rPr>
        <w:lastRenderedPageBreak/>
        <w:t xml:space="preserve">se esforçar ,para vencer essas barreiras ,usando essas tecnologias como seu instrumento ,é preciso aceitar o novo e saber domina-lo e não </w:t>
      </w:r>
      <w:r w:rsidRPr="0021701C">
        <w:rPr>
          <w:rFonts w:ascii="Times New Roman" w:hAnsi="Times New Roman" w:cs="Times New Roman"/>
          <w:sz w:val="24"/>
          <w:szCs w:val="24"/>
        </w:rPr>
        <w:t>ser dominado.</w:t>
      </w:r>
    </w:p>
    <w:p w:rsidR="00B54E11" w:rsidRPr="0021701C" w:rsidRDefault="00B54E11" w:rsidP="000C7A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>O</w:t>
      </w:r>
      <w:r w:rsidR="000D6478" w:rsidRPr="0021701C">
        <w:rPr>
          <w:rFonts w:ascii="Times New Roman" w:hAnsi="Times New Roman" w:cs="Times New Roman"/>
          <w:sz w:val="24"/>
          <w:szCs w:val="24"/>
        </w:rPr>
        <w:t xml:space="preserve"> que se espera da educação é realmente recursos didáticos que proporcionem</w:t>
      </w:r>
      <w:r w:rsidR="00F7531A" w:rsidRPr="0021701C">
        <w:rPr>
          <w:rFonts w:ascii="Times New Roman" w:hAnsi="Times New Roman" w:cs="Times New Roman"/>
          <w:sz w:val="24"/>
          <w:szCs w:val="24"/>
        </w:rPr>
        <w:t xml:space="preserve"> um material que eduque para a reflexão, o conhecimento precisa ser </w:t>
      </w:r>
      <w:r w:rsidR="0021701C" w:rsidRPr="0021701C">
        <w:rPr>
          <w:rFonts w:ascii="Times New Roman" w:hAnsi="Times New Roman" w:cs="Times New Roman"/>
          <w:sz w:val="24"/>
          <w:szCs w:val="24"/>
        </w:rPr>
        <w:t>interdisciplinar .</w:t>
      </w:r>
      <w:r w:rsidR="00F7531A" w:rsidRPr="0021701C">
        <w:rPr>
          <w:rFonts w:ascii="Times New Roman" w:hAnsi="Times New Roman" w:cs="Times New Roman"/>
          <w:sz w:val="24"/>
          <w:szCs w:val="24"/>
        </w:rPr>
        <w:t>Atualmente os programas assistidos, existentes no país propõem um ensino individualizado ,e linear ,fomentando ainda mais os pressupostos mercadológicos. Nesse sentido queremos ressaltar que característ</w:t>
      </w:r>
      <w:r w:rsidR="000C7AF5" w:rsidRPr="0021701C">
        <w:rPr>
          <w:rFonts w:ascii="Times New Roman" w:hAnsi="Times New Roman" w:cs="Times New Roman"/>
          <w:sz w:val="24"/>
          <w:szCs w:val="24"/>
        </w:rPr>
        <w:t>icas tomou</w:t>
      </w:r>
      <w:r w:rsidR="00F7531A" w:rsidRPr="0021701C">
        <w:rPr>
          <w:rFonts w:ascii="Times New Roman" w:hAnsi="Times New Roman" w:cs="Times New Roman"/>
          <w:sz w:val="24"/>
          <w:szCs w:val="24"/>
        </w:rPr>
        <w:t xml:space="preserve"> o currículo na educação, esse é o ponto que o autor quis evidenciar que tipo de educação está sendo transmitida. </w:t>
      </w:r>
    </w:p>
    <w:p w:rsidR="0021701C" w:rsidRDefault="0021701C" w:rsidP="00B54E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01C" w:rsidRDefault="0021701C" w:rsidP="00B54E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E11" w:rsidRPr="0021701C" w:rsidRDefault="00B54E11" w:rsidP="00B54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b/>
          <w:sz w:val="24"/>
          <w:szCs w:val="24"/>
        </w:rPr>
        <w:t>Considerações finais:</w:t>
      </w:r>
    </w:p>
    <w:p w:rsidR="004406C7" w:rsidRPr="0021701C" w:rsidRDefault="00B54E11" w:rsidP="00217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ab/>
        <w:t xml:space="preserve">Portanto entendemos que as novas tecnologias são </w:t>
      </w:r>
      <w:proofErr w:type="gramStart"/>
      <w:r w:rsidRPr="0021701C">
        <w:rPr>
          <w:rFonts w:ascii="Times New Roman" w:hAnsi="Times New Roman" w:cs="Times New Roman"/>
          <w:sz w:val="24"/>
          <w:szCs w:val="24"/>
        </w:rPr>
        <w:t>necessárias ,</w:t>
      </w:r>
      <w:proofErr w:type="gramEnd"/>
      <w:r w:rsidRPr="0021701C">
        <w:rPr>
          <w:rFonts w:ascii="Times New Roman" w:hAnsi="Times New Roman" w:cs="Times New Roman"/>
          <w:sz w:val="24"/>
          <w:szCs w:val="24"/>
        </w:rPr>
        <w:t xml:space="preserve"> mas que não se adequaram ao currículo existente na educação ,assumindo um papel de disseminador da diferenciação social ,contribuindo para a racionalização do conhecimento. Contudo não é este o objetivo da educação, que propõe um edu</w:t>
      </w:r>
      <w:r w:rsidR="000C7AF5" w:rsidRPr="0021701C">
        <w:rPr>
          <w:rFonts w:ascii="Times New Roman" w:hAnsi="Times New Roman" w:cs="Times New Roman"/>
          <w:sz w:val="24"/>
          <w:szCs w:val="24"/>
        </w:rPr>
        <w:t xml:space="preserve">car para a vida em sociedade, é necessário reformular a organização </w:t>
      </w:r>
      <w:proofErr w:type="gramStart"/>
      <w:r w:rsidR="000C7AF5" w:rsidRPr="0021701C">
        <w:rPr>
          <w:rFonts w:ascii="Times New Roman" w:hAnsi="Times New Roman" w:cs="Times New Roman"/>
          <w:sz w:val="24"/>
          <w:szCs w:val="24"/>
        </w:rPr>
        <w:t>curricular ,</w:t>
      </w:r>
      <w:proofErr w:type="gramEnd"/>
      <w:r w:rsidR="000C7AF5" w:rsidRPr="0021701C">
        <w:rPr>
          <w:rFonts w:ascii="Times New Roman" w:hAnsi="Times New Roman" w:cs="Times New Roman"/>
          <w:sz w:val="24"/>
          <w:szCs w:val="24"/>
        </w:rPr>
        <w:t xml:space="preserve"> percebendo as necessidades da comunidade e da escola, e todos devem participar desse movimento escola, pais e alunos é preciso assimilar de maneira simples, todo esse contexto.</w:t>
      </w:r>
    </w:p>
    <w:p w:rsidR="004406C7" w:rsidRPr="0021701C" w:rsidRDefault="00D86B04" w:rsidP="00B54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b/>
          <w:sz w:val="24"/>
          <w:szCs w:val="24"/>
        </w:rPr>
        <w:t>Referências bibliográficas:</w:t>
      </w:r>
    </w:p>
    <w:p w:rsidR="00F121E2" w:rsidRPr="0021701C" w:rsidRDefault="00F121E2" w:rsidP="00F1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1701C">
        <w:rPr>
          <w:rFonts w:ascii="Times New Roman" w:hAnsi="Times New Roman" w:cs="Times New Roman"/>
          <w:color w:val="231F20"/>
          <w:sz w:val="24"/>
          <w:szCs w:val="24"/>
        </w:rPr>
        <w:t xml:space="preserve">CRUVINEL, Ofélia vilela. </w:t>
      </w:r>
      <w:r w:rsidRPr="0021701C">
        <w:rPr>
          <w:rFonts w:ascii="Times New Roman" w:hAnsi="Times New Roman" w:cs="Times New Roman"/>
          <w:i/>
          <w:color w:val="231F20"/>
          <w:sz w:val="24"/>
          <w:szCs w:val="24"/>
        </w:rPr>
        <w:t>Novas tecnologias e o currículo escolar</w:t>
      </w:r>
      <w:r w:rsidRPr="0021701C">
        <w:rPr>
          <w:rFonts w:ascii="Times New Roman" w:hAnsi="Times New Roman" w:cs="Times New Roman"/>
          <w:color w:val="231F20"/>
          <w:sz w:val="24"/>
          <w:szCs w:val="24"/>
        </w:rPr>
        <w:t xml:space="preserve">. Disponível em </w:t>
      </w:r>
      <w:hyperlink r:id="rId5" w:history="1">
        <w:r w:rsidRPr="0021701C">
          <w:rPr>
            <w:rStyle w:val="Hyperlink"/>
            <w:rFonts w:ascii="Times New Roman" w:hAnsi="Times New Roman" w:cs="Times New Roman"/>
            <w:sz w:val="24"/>
            <w:szCs w:val="24"/>
          </w:rPr>
          <w:t>http://www.fucamp.edu.br/wp-content/uploads/2010/10/Artigo-10-Of%C3%A9lia-Novas-tecnologias-e-o-curr%C3%ADculo-escolar.pdf</w:t>
        </w:r>
      </w:hyperlink>
      <w:r w:rsidRPr="0021701C">
        <w:rPr>
          <w:rFonts w:ascii="Times New Roman" w:hAnsi="Times New Roman" w:cs="Times New Roman"/>
          <w:sz w:val="24"/>
          <w:szCs w:val="24"/>
        </w:rPr>
        <w:t xml:space="preserve"> ACESSO EM 23/11/2012.</w:t>
      </w:r>
    </w:p>
    <w:p w:rsidR="004406C7" w:rsidRPr="0021701C" w:rsidRDefault="004406C7" w:rsidP="00B54E1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1E2" w:rsidRPr="0021701C" w:rsidRDefault="00A462A1" w:rsidP="002170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21701C">
        <w:rPr>
          <w:rFonts w:ascii="Times New Roman" w:hAnsi="Times New Roman" w:cs="Times New Roman"/>
          <w:color w:val="231F20"/>
          <w:sz w:val="24"/>
          <w:szCs w:val="24"/>
        </w:rPr>
        <w:t>MOREIRA,</w:t>
      </w:r>
      <w:proofErr w:type="gramEnd"/>
      <w:r w:rsidRPr="0021701C">
        <w:rPr>
          <w:rFonts w:ascii="Times New Roman" w:hAnsi="Times New Roman" w:cs="Times New Roman"/>
          <w:color w:val="231F20"/>
          <w:sz w:val="24"/>
          <w:szCs w:val="24"/>
        </w:rPr>
        <w:t xml:space="preserve">Antôniof.b.Barbosa,(org).Currículo:Questõesatuais.(ColeçãoMagistério:Formação e trabalho Pedagógico)vários autores. </w:t>
      </w:r>
      <w:proofErr w:type="gramStart"/>
      <w:r w:rsidRPr="0021701C">
        <w:rPr>
          <w:rFonts w:ascii="Times New Roman" w:hAnsi="Times New Roman" w:cs="Times New Roman"/>
          <w:color w:val="231F20"/>
          <w:sz w:val="24"/>
          <w:szCs w:val="24"/>
        </w:rPr>
        <w:t>Campinas,</w:t>
      </w:r>
      <w:proofErr w:type="gramEnd"/>
      <w:r w:rsidRPr="0021701C">
        <w:rPr>
          <w:rFonts w:ascii="Times New Roman" w:hAnsi="Times New Roman" w:cs="Times New Roman"/>
          <w:color w:val="231F20"/>
          <w:sz w:val="24"/>
          <w:szCs w:val="24"/>
        </w:rPr>
        <w:t>SP:Papirus,1997.</w:t>
      </w:r>
    </w:p>
    <w:p w:rsidR="0021701C" w:rsidRPr="0021701C" w:rsidRDefault="0021701C" w:rsidP="002170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21701C" w:rsidRDefault="00604645" w:rsidP="00F121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1C">
        <w:rPr>
          <w:rFonts w:ascii="Times New Roman" w:hAnsi="Times New Roman" w:cs="Times New Roman"/>
          <w:sz w:val="24"/>
          <w:szCs w:val="24"/>
        </w:rPr>
        <w:t xml:space="preserve">SOSSAI, César Fernando. TUNARDI, Geovana </w:t>
      </w:r>
      <w:r w:rsidR="0021701C" w:rsidRPr="0021701C">
        <w:rPr>
          <w:rFonts w:ascii="Times New Roman" w:hAnsi="Times New Roman" w:cs="Times New Roman"/>
          <w:sz w:val="24"/>
          <w:szCs w:val="24"/>
        </w:rPr>
        <w:t xml:space="preserve">Mendonça. </w:t>
      </w:r>
      <w:proofErr w:type="gramStart"/>
      <w:r w:rsidR="0021701C" w:rsidRPr="0021701C">
        <w:rPr>
          <w:rFonts w:ascii="Times New Roman" w:hAnsi="Times New Roman" w:cs="Times New Roman"/>
          <w:sz w:val="24"/>
          <w:szCs w:val="24"/>
        </w:rPr>
        <w:t>PACHECO ,</w:t>
      </w:r>
      <w:proofErr w:type="gramEnd"/>
      <w:r w:rsidR="0021701C" w:rsidRPr="0021701C">
        <w:rPr>
          <w:rFonts w:ascii="Times New Roman" w:hAnsi="Times New Roman" w:cs="Times New Roman"/>
          <w:sz w:val="24"/>
          <w:szCs w:val="24"/>
        </w:rPr>
        <w:t xml:space="preserve">José augusto. </w:t>
      </w:r>
      <w:r w:rsidR="0021701C" w:rsidRPr="0021701C">
        <w:rPr>
          <w:rFonts w:ascii="Times New Roman" w:hAnsi="Times New Roman" w:cs="Times New Roman"/>
          <w:i/>
          <w:sz w:val="24"/>
          <w:szCs w:val="24"/>
        </w:rPr>
        <w:t>Currículo e “novas tecnologias em tempos de globalização.</w:t>
      </w:r>
      <w:r w:rsidR="0021701C" w:rsidRPr="0021701C">
        <w:rPr>
          <w:rFonts w:ascii="Times New Roman" w:hAnsi="Times New Roman" w:cs="Times New Roman"/>
          <w:sz w:val="24"/>
          <w:szCs w:val="24"/>
        </w:rPr>
        <w:t xml:space="preserve"> Disponível em </w:t>
      </w:r>
      <w:hyperlink r:id="rId6" w:history="1">
        <w:r w:rsidRPr="0021701C">
          <w:rPr>
            <w:rStyle w:val="Hyperlink"/>
            <w:rFonts w:ascii="Times New Roman" w:hAnsi="Times New Roman" w:cs="Times New Roman"/>
            <w:sz w:val="24"/>
            <w:szCs w:val="24"/>
          </w:rPr>
          <w:t>http://www.perspectiva.ufsc.br/perspectiva_2009_01/Fernando_Geovana_Jose.pdf</w:t>
        </w:r>
      </w:hyperlink>
      <w:proofErr w:type="gramStart"/>
      <w:r w:rsidR="0021701C" w:rsidRPr="002170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1701C" w:rsidRPr="0021701C">
        <w:rPr>
          <w:rFonts w:ascii="Times New Roman" w:hAnsi="Times New Roman" w:cs="Times New Roman"/>
          <w:sz w:val="24"/>
          <w:szCs w:val="24"/>
        </w:rPr>
        <w:t xml:space="preserve"> ACESSO EM 25/11/2012.</w:t>
      </w:r>
    </w:p>
    <w:p w:rsidR="005C7711" w:rsidRPr="0021701C" w:rsidRDefault="005C7711" w:rsidP="0021701C">
      <w:pPr>
        <w:rPr>
          <w:rFonts w:ascii="Times New Roman" w:hAnsi="Times New Roman" w:cs="Times New Roman"/>
          <w:sz w:val="24"/>
          <w:szCs w:val="24"/>
        </w:rPr>
      </w:pPr>
    </w:p>
    <w:sectPr w:rsidR="005C7711" w:rsidRPr="0021701C" w:rsidSect="00C21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665F"/>
    <w:rsid w:val="00013902"/>
    <w:rsid w:val="000C35C7"/>
    <w:rsid w:val="000C7AF5"/>
    <w:rsid w:val="000D278B"/>
    <w:rsid w:val="000D6478"/>
    <w:rsid w:val="000E665F"/>
    <w:rsid w:val="00207EB9"/>
    <w:rsid w:val="0021701C"/>
    <w:rsid w:val="002D6D02"/>
    <w:rsid w:val="00314221"/>
    <w:rsid w:val="00373498"/>
    <w:rsid w:val="00424F19"/>
    <w:rsid w:val="004406C7"/>
    <w:rsid w:val="004C5369"/>
    <w:rsid w:val="005338B0"/>
    <w:rsid w:val="005C0AA6"/>
    <w:rsid w:val="005C6EF9"/>
    <w:rsid w:val="005C7711"/>
    <w:rsid w:val="00604645"/>
    <w:rsid w:val="00725A1C"/>
    <w:rsid w:val="00787786"/>
    <w:rsid w:val="007D2610"/>
    <w:rsid w:val="00871F8C"/>
    <w:rsid w:val="00890F33"/>
    <w:rsid w:val="008C68C7"/>
    <w:rsid w:val="00916A37"/>
    <w:rsid w:val="0093524E"/>
    <w:rsid w:val="009C5FA3"/>
    <w:rsid w:val="00A462A1"/>
    <w:rsid w:val="00AA4E19"/>
    <w:rsid w:val="00AF0FC2"/>
    <w:rsid w:val="00B25BF0"/>
    <w:rsid w:val="00B27DB8"/>
    <w:rsid w:val="00B54E11"/>
    <w:rsid w:val="00B76841"/>
    <w:rsid w:val="00BF5AC4"/>
    <w:rsid w:val="00C2149D"/>
    <w:rsid w:val="00D169AE"/>
    <w:rsid w:val="00D6158A"/>
    <w:rsid w:val="00D86B04"/>
    <w:rsid w:val="00E77F53"/>
    <w:rsid w:val="00EC107A"/>
    <w:rsid w:val="00F121E2"/>
    <w:rsid w:val="00F44E7C"/>
    <w:rsid w:val="00F75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C7711"/>
  </w:style>
  <w:style w:type="character" w:styleId="Forte">
    <w:name w:val="Strong"/>
    <w:basedOn w:val="Fontepargpadro"/>
    <w:uiPriority w:val="22"/>
    <w:qFormat/>
    <w:rsid w:val="005C7711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39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3902"/>
    <w:rPr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rsid w:val="00F12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C7711"/>
  </w:style>
  <w:style w:type="character" w:styleId="Forte">
    <w:name w:val="Strong"/>
    <w:basedOn w:val="Fontepargpadro"/>
    <w:uiPriority w:val="22"/>
    <w:qFormat/>
    <w:rsid w:val="005C7711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39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3902"/>
    <w:rPr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rsid w:val="00F12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rspectiva.ufsc.br/perspectiva_2009_01/Fernando_Geovana_Jose.pdf" TargetMode="External"/><Relationship Id="rId5" Type="http://schemas.openxmlformats.org/officeDocument/2006/relationships/hyperlink" Target="http://www.fucamp.edu.br/wp-content/uploads/2010/10/Artigo-10-Of%C3%A9lia-Novas-tecnologias-e-o-curr%C3%ADculo-escola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1562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Equilibrium</dc:creator>
  <cp:lastModifiedBy>Rubens</cp:lastModifiedBy>
  <cp:revision>5</cp:revision>
  <dcterms:created xsi:type="dcterms:W3CDTF">2013-06-12T16:15:00Z</dcterms:created>
  <dcterms:modified xsi:type="dcterms:W3CDTF">2014-01-14T00:15:00Z</dcterms:modified>
</cp:coreProperties>
</file>