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DFE" w:rsidRPr="0003124A" w:rsidRDefault="00D80DFE" w:rsidP="00D80DFE">
      <w:pPr>
        <w:jc w:val="center"/>
        <w:rPr>
          <w:rFonts w:ascii="Times New Roman" w:eastAsia="Calibri" w:hAnsi="Times New Roman" w:cs="Times New Roman"/>
          <w:b/>
          <w:sz w:val="24"/>
          <w:szCs w:val="24"/>
        </w:rPr>
      </w:pPr>
      <w:r w:rsidRPr="0003124A">
        <w:rPr>
          <w:rFonts w:ascii="Times New Roman" w:eastAsia="Calibri" w:hAnsi="Times New Roman" w:cs="Times New Roman"/>
          <w:b/>
          <w:sz w:val="24"/>
          <w:szCs w:val="24"/>
        </w:rPr>
        <w:t>O ENSINO DE LÍNGUA ESTRANGEIRA PARA ALUNOS SURDOS</w:t>
      </w:r>
    </w:p>
    <w:p w:rsidR="00D80DFE" w:rsidRPr="00140180" w:rsidRDefault="00D80DFE" w:rsidP="00D80DFE">
      <w:pPr>
        <w:spacing w:after="0" w:line="240" w:lineRule="auto"/>
        <w:ind w:firstLine="1134"/>
        <w:jc w:val="right"/>
        <w:rPr>
          <w:rFonts w:ascii="Arial" w:eastAsia="Times New Roman" w:hAnsi="Arial" w:cs="Arial"/>
          <w:sz w:val="24"/>
          <w:szCs w:val="24"/>
        </w:rPr>
      </w:pPr>
    </w:p>
    <w:p w:rsidR="007A1567" w:rsidRDefault="007A1567" w:rsidP="00D80DFE">
      <w:pPr>
        <w:spacing w:after="0" w:line="240" w:lineRule="auto"/>
        <w:ind w:firstLine="1134"/>
        <w:jc w:val="right"/>
        <w:rPr>
          <w:rFonts w:ascii="Times New Roman" w:hAnsi="Times New Roman" w:cs="Times New Roman"/>
          <w:iCs/>
          <w:sz w:val="20"/>
          <w:szCs w:val="20"/>
        </w:rPr>
      </w:pPr>
    </w:p>
    <w:p w:rsidR="00D80DFE" w:rsidRPr="00140180" w:rsidRDefault="00D80DFE" w:rsidP="00D80DFE">
      <w:pPr>
        <w:spacing w:after="0" w:line="240" w:lineRule="auto"/>
        <w:ind w:firstLine="1134"/>
        <w:jc w:val="right"/>
        <w:rPr>
          <w:rFonts w:ascii="Times New Roman" w:hAnsi="Times New Roman" w:cs="Times New Roman"/>
          <w:iCs/>
          <w:sz w:val="20"/>
          <w:szCs w:val="20"/>
        </w:rPr>
      </w:pPr>
      <w:r w:rsidRPr="00140180">
        <w:rPr>
          <w:rFonts w:ascii="Times New Roman" w:hAnsi="Times New Roman" w:cs="Times New Roman"/>
          <w:iCs/>
          <w:sz w:val="20"/>
          <w:szCs w:val="20"/>
        </w:rPr>
        <w:t xml:space="preserve">DENISE AMARAL RODRIGUES </w:t>
      </w:r>
      <w:proofErr w:type="gramStart"/>
      <w:r w:rsidRPr="00140180">
        <w:rPr>
          <w:rFonts w:ascii="Times New Roman" w:hAnsi="Times New Roman" w:cs="Times New Roman"/>
          <w:iCs/>
          <w:sz w:val="20"/>
          <w:szCs w:val="20"/>
        </w:rPr>
        <w:t>¹</w:t>
      </w:r>
      <w:proofErr w:type="gramEnd"/>
    </w:p>
    <w:p w:rsidR="00D80DFE" w:rsidRPr="00140180" w:rsidRDefault="00D80DFE" w:rsidP="00D80DFE">
      <w:pPr>
        <w:spacing w:after="0" w:line="240" w:lineRule="auto"/>
        <w:ind w:firstLine="1134"/>
        <w:jc w:val="right"/>
        <w:rPr>
          <w:rFonts w:ascii="Times New Roman" w:hAnsi="Times New Roman" w:cs="Times New Roman"/>
          <w:iCs/>
          <w:sz w:val="20"/>
          <w:szCs w:val="20"/>
        </w:rPr>
      </w:pPr>
      <w:r w:rsidRPr="00140180">
        <w:rPr>
          <w:rFonts w:ascii="Times New Roman" w:hAnsi="Times New Roman" w:cs="Times New Roman"/>
          <w:iCs/>
          <w:sz w:val="20"/>
          <w:szCs w:val="20"/>
        </w:rPr>
        <w:t xml:space="preserve">  </w:t>
      </w:r>
      <w:r>
        <w:rPr>
          <w:rFonts w:ascii="Times New Roman" w:hAnsi="Times New Roman" w:cs="Times New Roman"/>
          <w:iCs/>
          <w:sz w:val="20"/>
          <w:szCs w:val="20"/>
        </w:rPr>
        <w:t>DIELE MAIARA DOS SANTOS PONTES</w:t>
      </w:r>
      <w:r w:rsidRPr="00140180">
        <w:rPr>
          <w:rFonts w:ascii="Times New Roman" w:hAnsi="Times New Roman" w:cs="Times New Roman"/>
          <w:iCs/>
          <w:sz w:val="20"/>
          <w:szCs w:val="20"/>
        </w:rPr>
        <w:t xml:space="preserve"> </w:t>
      </w:r>
      <w:proofErr w:type="gramStart"/>
      <w:r w:rsidRPr="00140180">
        <w:rPr>
          <w:rFonts w:ascii="Times New Roman" w:hAnsi="Times New Roman" w:cs="Times New Roman"/>
          <w:iCs/>
          <w:sz w:val="20"/>
          <w:szCs w:val="20"/>
        </w:rPr>
        <w:t>²</w:t>
      </w:r>
      <w:proofErr w:type="gramEnd"/>
    </w:p>
    <w:p w:rsidR="00D80DFE" w:rsidRDefault="00D80DFE" w:rsidP="00D80DFE">
      <w:pPr>
        <w:spacing w:after="0" w:line="240" w:lineRule="auto"/>
        <w:ind w:firstLine="1134"/>
        <w:jc w:val="right"/>
        <w:rPr>
          <w:rFonts w:ascii="Times New Roman" w:hAnsi="Times New Roman" w:cs="Times New Roman"/>
          <w:iCs/>
          <w:sz w:val="20"/>
          <w:szCs w:val="20"/>
        </w:rPr>
      </w:pPr>
      <w:r>
        <w:rPr>
          <w:rFonts w:ascii="Times New Roman" w:hAnsi="Times New Roman" w:cs="Times New Roman"/>
          <w:iCs/>
          <w:sz w:val="20"/>
          <w:szCs w:val="20"/>
        </w:rPr>
        <w:t>FLÁVIA DE JESUS DOS SANTOS PONTES</w:t>
      </w:r>
      <w:r w:rsidRPr="00140180">
        <w:rPr>
          <w:rFonts w:ascii="Times New Roman" w:hAnsi="Times New Roman" w:cs="Times New Roman"/>
          <w:iCs/>
          <w:sz w:val="20"/>
          <w:szCs w:val="20"/>
        </w:rPr>
        <w:t xml:space="preserve"> </w:t>
      </w:r>
      <w:proofErr w:type="gramStart"/>
      <w:r w:rsidRPr="00140180">
        <w:rPr>
          <w:rFonts w:ascii="Times New Roman" w:hAnsi="Times New Roman" w:cs="Times New Roman"/>
          <w:iCs/>
          <w:sz w:val="20"/>
          <w:szCs w:val="20"/>
        </w:rPr>
        <w:t>³</w:t>
      </w:r>
      <w:proofErr w:type="gramEnd"/>
    </w:p>
    <w:p w:rsidR="00D80DFE" w:rsidRPr="00D80DFE" w:rsidRDefault="00D80DFE" w:rsidP="00D80DFE">
      <w:pPr>
        <w:spacing w:after="0" w:line="240" w:lineRule="auto"/>
        <w:ind w:firstLine="1134"/>
        <w:jc w:val="right"/>
        <w:rPr>
          <w:rFonts w:ascii="Times New Roman" w:hAnsi="Times New Roman" w:cs="Times New Roman"/>
          <w:iCs/>
          <w:sz w:val="16"/>
          <w:szCs w:val="16"/>
          <w:lang w:val="en-US"/>
        </w:rPr>
      </w:pPr>
      <w:r w:rsidRPr="00D80DFE">
        <w:rPr>
          <w:rFonts w:ascii="Times New Roman" w:hAnsi="Times New Roman" w:cs="Times New Roman"/>
          <w:iCs/>
          <w:sz w:val="20"/>
          <w:szCs w:val="20"/>
          <w:lang w:val="en-US"/>
        </w:rPr>
        <w:t>JOSIANE LOBO MACHADO</w:t>
      </w:r>
      <w:r w:rsidRPr="00D80DFE">
        <w:rPr>
          <w:rFonts w:ascii="Times New Roman" w:eastAsia="Times New Roman" w:hAnsi="Times New Roman" w:cs="Times New Roman"/>
          <w:sz w:val="16"/>
          <w:szCs w:val="16"/>
          <w:vertAlign w:val="superscript"/>
          <w:lang w:val="en-US" w:eastAsia="pt-BR"/>
        </w:rPr>
        <w:t>4</w:t>
      </w:r>
    </w:p>
    <w:p w:rsidR="00D80DFE" w:rsidRPr="00D80DFE" w:rsidRDefault="00D80DFE" w:rsidP="00D80DFE">
      <w:pPr>
        <w:spacing w:after="0" w:line="240" w:lineRule="auto"/>
        <w:ind w:firstLine="1134"/>
        <w:jc w:val="right"/>
        <w:rPr>
          <w:rFonts w:ascii="Times New Roman" w:hAnsi="Times New Roman" w:cs="Times New Roman"/>
          <w:iCs/>
          <w:sz w:val="20"/>
          <w:szCs w:val="20"/>
          <w:lang w:val="en-US"/>
        </w:rPr>
      </w:pPr>
      <w:r w:rsidRPr="00D80DFE">
        <w:rPr>
          <w:rFonts w:ascii="Times New Roman" w:hAnsi="Times New Roman" w:cs="Times New Roman"/>
          <w:iCs/>
          <w:sz w:val="20"/>
          <w:szCs w:val="20"/>
          <w:lang w:val="en-US"/>
        </w:rPr>
        <w:t xml:space="preserve">KELLY </w:t>
      </w:r>
      <w:r w:rsidR="00A448A6">
        <w:rPr>
          <w:rFonts w:ascii="Times New Roman" w:hAnsi="Times New Roman" w:cs="Times New Roman"/>
          <w:iCs/>
          <w:sz w:val="20"/>
          <w:szCs w:val="20"/>
          <w:lang w:val="en-US"/>
        </w:rPr>
        <w:t>CRISTINA NASCIMENTO</w:t>
      </w:r>
      <w:r w:rsidRPr="00D80DFE">
        <w:rPr>
          <w:rFonts w:ascii="Times New Roman" w:hAnsi="Times New Roman" w:cs="Times New Roman"/>
          <w:iCs/>
          <w:sz w:val="20"/>
          <w:szCs w:val="20"/>
          <w:lang w:val="en-US"/>
        </w:rPr>
        <w:t>DAY*</w:t>
      </w:r>
    </w:p>
    <w:p w:rsidR="00D80DFE" w:rsidRPr="00D80DFE" w:rsidRDefault="00D80DFE" w:rsidP="00D80DFE">
      <w:pPr>
        <w:spacing w:after="0" w:line="240" w:lineRule="auto"/>
        <w:ind w:firstLine="1134"/>
        <w:jc w:val="right"/>
        <w:rPr>
          <w:rFonts w:ascii="Times New Roman" w:hAnsi="Times New Roman" w:cs="Times New Roman"/>
          <w:iCs/>
          <w:sz w:val="20"/>
          <w:szCs w:val="20"/>
          <w:lang w:val="en-US"/>
        </w:rPr>
      </w:pPr>
    </w:p>
    <w:p w:rsidR="007A1567" w:rsidRPr="00A448A6" w:rsidRDefault="007A1567" w:rsidP="0003124A">
      <w:pPr>
        <w:rPr>
          <w:rFonts w:ascii="Times New Roman" w:eastAsia="Calibri" w:hAnsi="Times New Roman" w:cs="Times New Roman"/>
          <w:sz w:val="24"/>
          <w:szCs w:val="24"/>
          <w:lang w:val="en-US"/>
        </w:rPr>
      </w:pPr>
    </w:p>
    <w:p w:rsidR="00D80DFE" w:rsidRDefault="00D80DFE" w:rsidP="0003124A">
      <w:pPr>
        <w:rPr>
          <w:rFonts w:ascii="Times New Roman" w:eastAsia="Calibri" w:hAnsi="Times New Roman" w:cs="Times New Roman"/>
          <w:sz w:val="24"/>
          <w:szCs w:val="24"/>
        </w:rPr>
      </w:pPr>
      <w:r w:rsidRPr="00140180">
        <w:rPr>
          <w:rFonts w:ascii="Times New Roman" w:eastAsia="Calibri" w:hAnsi="Times New Roman" w:cs="Times New Roman"/>
          <w:sz w:val="24"/>
          <w:szCs w:val="24"/>
        </w:rPr>
        <w:t>RESUMO</w:t>
      </w:r>
    </w:p>
    <w:p w:rsidR="00303B20" w:rsidRPr="00365FBE" w:rsidRDefault="00303B20" w:rsidP="0022129C">
      <w:pPr>
        <w:spacing w:line="360" w:lineRule="auto"/>
        <w:jc w:val="both"/>
        <w:rPr>
          <w:rFonts w:ascii="Arial" w:hAnsi="Arial" w:cs="Arial"/>
          <w:sz w:val="24"/>
          <w:szCs w:val="24"/>
        </w:rPr>
      </w:pPr>
      <w:proofErr w:type="gramStart"/>
      <w:r w:rsidRPr="00365FBE">
        <w:rPr>
          <w:rFonts w:ascii="Arial" w:hAnsi="Arial" w:cs="Arial"/>
          <w:sz w:val="24"/>
          <w:szCs w:val="24"/>
        </w:rPr>
        <w:t xml:space="preserve">Este </w:t>
      </w:r>
      <w:r>
        <w:rPr>
          <w:rFonts w:ascii="Arial" w:hAnsi="Arial" w:cs="Arial"/>
          <w:i/>
          <w:sz w:val="24"/>
          <w:szCs w:val="24"/>
        </w:rPr>
        <w:t>PAPER</w:t>
      </w:r>
      <w:r w:rsidRPr="00365FBE">
        <w:rPr>
          <w:rFonts w:ascii="Arial" w:hAnsi="Arial" w:cs="Arial"/>
          <w:sz w:val="24"/>
          <w:szCs w:val="24"/>
        </w:rPr>
        <w:t xml:space="preserve"> </w:t>
      </w:r>
      <w:r w:rsidR="004F42C8">
        <w:rPr>
          <w:rFonts w:ascii="Arial" w:hAnsi="Arial" w:cs="Arial"/>
          <w:sz w:val="24"/>
          <w:szCs w:val="24"/>
        </w:rPr>
        <w:t xml:space="preserve">intitulado “O </w:t>
      </w:r>
      <w:r>
        <w:rPr>
          <w:rFonts w:ascii="Arial" w:hAnsi="Arial" w:cs="Arial"/>
          <w:sz w:val="24"/>
          <w:szCs w:val="24"/>
        </w:rPr>
        <w:t>Ensino de Língua Estrangeira para</w:t>
      </w:r>
      <w:r w:rsidRPr="00365FBE">
        <w:rPr>
          <w:rFonts w:ascii="Arial" w:hAnsi="Arial" w:cs="Arial"/>
          <w:sz w:val="24"/>
          <w:szCs w:val="24"/>
        </w:rPr>
        <w:t xml:space="preserve"> </w:t>
      </w:r>
      <w:r>
        <w:rPr>
          <w:rFonts w:ascii="Arial" w:hAnsi="Arial" w:cs="Arial"/>
          <w:sz w:val="24"/>
          <w:szCs w:val="24"/>
        </w:rPr>
        <w:t>Alunos Surdos</w:t>
      </w:r>
      <w:r w:rsidR="004F42C8">
        <w:rPr>
          <w:rFonts w:ascii="Arial" w:hAnsi="Arial" w:cs="Arial"/>
          <w:sz w:val="24"/>
          <w:szCs w:val="24"/>
        </w:rPr>
        <w:t>”</w:t>
      </w:r>
      <w:r>
        <w:rPr>
          <w:rFonts w:ascii="Arial" w:hAnsi="Arial" w:cs="Arial"/>
          <w:sz w:val="24"/>
          <w:szCs w:val="24"/>
        </w:rPr>
        <w:t xml:space="preserve"> </w:t>
      </w:r>
      <w:r w:rsidR="004F42C8">
        <w:rPr>
          <w:rFonts w:ascii="Arial" w:hAnsi="Arial" w:cs="Arial"/>
          <w:sz w:val="24"/>
          <w:szCs w:val="24"/>
        </w:rPr>
        <w:t>que discute a inclusão da disciplina línguas estrangeiras no ensino r</w:t>
      </w:r>
      <w:r>
        <w:rPr>
          <w:rFonts w:ascii="Arial" w:hAnsi="Arial" w:cs="Arial"/>
          <w:sz w:val="24"/>
          <w:szCs w:val="24"/>
        </w:rPr>
        <w:t>egular</w:t>
      </w:r>
      <w:r w:rsidR="004F42C8">
        <w:rPr>
          <w:rFonts w:ascii="Arial" w:hAnsi="Arial" w:cs="Arial"/>
          <w:sz w:val="24"/>
          <w:szCs w:val="24"/>
        </w:rPr>
        <w:t>”</w:t>
      </w:r>
      <w:proofErr w:type="gramEnd"/>
      <w:r w:rsidR="004F42C8">
        <w:rPr>
          <w:rFonts w:ascii="Arial" w:hAnsi="Arial" w:cs="Arial"/>
          <w:sz w:val="24"/>
          <w:szCs w:val="24"/>
        </w:rPr>
        <w:t xml:space="preserve"> é de cunho qualitativo e tem com</w:t>
      </w:r>
      <w:r>
        <w:rPr>
          <w:rFonts w:ascii="Arial" w:hAnsi="Arial" w:cs="Arial"/>
          <w:sz w:val="24"/>
          <w:szCs w:val="24"/>
        </w:rPr>
        <w:t xml:space="preserve">o objetivo </w:t>
      </w:r>
      <w:r w:rsidR="004F42C8">
        <w:rPr>
          <w:rFonts w:ascii="Arial" w:hAnsi="Arial" w:cs="Arial"/>
          <w:sz w:val="24"/>
          <w:szCs w:val="24"/>
        </w:rPr>
        <w:t>propor uma reflexão sobre</w:t>
      </w:r>
      <w:r>
        <w:rPr>
          <w:rFonts w:ascii="Arial" w:hAnsi="Arial" w:cs="Arial"/>
          <w:sz w:val="24"/>
          <w:szCs w:val="24"/>
        </w:rPr>
        <w:t xml:space="preserve"> </w:t>
      </w:r>
      <w:r>
        <w:rPr>
          <w:rFonts w:ascii="Arial" w:hAnsi="Arial" w:cs="Arial"/>
          <w:sz w:val="24"/>
        </w:rPr>
        <w:t xml:space="preserve">o </w:t>
      </w:r>
      <w:r w:rsidR="004F42C8">
        <w:rPr>
          <w:rFonts w:ascii="Arial" w:hAnsi="Arial" w:cs="Arial"/>
          <w:sz w:val="24"/>
        </w:rPr>
        <w:t>ensino/</w:t>
      </w:r>
      <w:r>
        <w:rPr>
          <w:rFonts w:ascii="Arial" w:hAnsi="Arial" w:cs="Arial"/>
          <w:sz w:val="24"/>
        </w:rPr>
        <w:t>aprendiza</w:t>
      </w:r>
      <w:r w:rsidR="004F42C8">
        <w:rPr>
          <w:rFonts w:ascii="Arial" w:hAnsi="Arial" w:cs="Arial"/>
          <w:sz w:val="24"/>
        </w:rPr>
        <w:t>gem</w:t>
      </w:r>
      <w:r>
        <w:rPr>
          <w:rFonts w:ascii="Arial" w:hAnsi="Arial" w:cs="Arial"/>
          <w:sz w:val="24"/>
        </w:rPr>
        <w:t xml:space="preserve"> de uma </w:t>
      </w:r>
      <w:r w:rsidRPr="00066153">
        <w:rPr>
          <w:rFonts w:ascii="Arial" w:hAnsi="Arial" w:cs="Arial"/>
          <w:sz w:val="24"/>
        </w:rPr>
        <w:t>da língua estrangeira (LE)</w:t>
      </w:r>
      <w:r>
        <w:rPr>
          <w:rFonts w:ascii="Arial" w:hAnsi="Arial" w:cs="Arial"/>
          <w:sz w:val="24"/>
        </w:rPr>
        <w:t xml:space="preserve"> </w:t>
      </w:r>
      <w:r>
        <w:rPr>
          <w:rFonts w:ascii="Arial" w:hAnsi="Arial" w:cs="Arial"/>
          <w:sz w:val="24"/>
          <w:szCs w:val="24"/>
        </w:rPr>
        <w:t xml:space="preserve">e </w:t>
      </w:r>
      <w:r w:rsidR="004F42C8">
        <w:rPr>
          <w:rFonts w:ascii="Arial" w:hAnsi="Arial" w:cs="Arial"/>
          <w:sz w:val="24"/>
          <w:szCs w:val="24"/>
        </w:rPr>
        <w:t xml:space="preserve">discutir </w:t>
      </w:r>
      <w:r w:rsidR="0003124A">
        <w:rPr>
          <w:rFonts w:ascii="Arial" w:hAnsi="Arial" w:cs="Arial"/>
          <w:sz w:val="24"/>
          <w:szCs w:val="24"/>
        </w:rPr>
        <w:t>de que forma o docente</w:t>
      </w:r>
      <w:r>
        <w:rPr>
          <w:rFonts w:ascii="Arial" w:hAnsi="Arial" w:cs="Arial"/>
          <w:sz w:val="24"/>
          <w:szCs w:val="24"/>
        </w:rPr>
        <w:t xml:space="preserve"> </w:t>
      </w:r>
      <w:r w:rsidR="004F42C8">
        <w:rPr>
          <w:rFonts w:ascii="Arial" w:hAnsi="Arial" w:cs="Arial"/>
          <w:sz w:val="24"/>
          <w:szCs w:val="24"/>
        </w:rPr>
        <w:t>trabalha com esse</w:t>
      </w:r>
      <w:r w:rsidR="0003124A">
        <w:rPr>
          <w:rFonts w:ascii="Arial" w:hAnsi="Arial" w:cs="Arial"/>
          <w:sz w:val="24"/>
          <w:szCs w:val="24"/>
        </w:rPr>
        <w:t xml:space="preserve"> </w:t>
      </w:r>
      <w:r>
        <w:rPr>
          <w:rFonts w:ascii="Arial" w:hAnsi="Arial" w:cs="Arial"/>
          <w:sz w:val="24"/>
          <w:szCs w:val="24"/>
        </w:rPr>
        <w:t>ensino</w:t>
      </w:r>
      <w:r w:rsidR="0003124A">
        <w:rPr>
          <w:rFonts w:ascii="Arial" w:hAnsi="Arial" w:cs="Arial"/>
          <w:sz w:val="24"/>
          <w:szCs w:val="24"/>
        </w:rPr>
        <w:t xml:space="preserve"> nas </w:t>
      </w:r>
      <w:r>
        <w:rPr>
          <w:rFonts w:ascii="Arial" w:hAnsi="Arial" w:cs="Arial"/>
          <w:sz w:val="24"/>
          <w:szCs w:val="24"/>
        </w:rPr>
        <w:t>aulas</w:t>
      </w:r>
      <w:r w:rsidR="004F42C8">
        <w:rPr>
          <w:rFonts w:ascii="Arial" w:hAnsi="Arial" w:cs="Arial"/>
          <w:sz w:val="24"/>
          <w:szCs w:val="24"/>
        </w:rPr>
        <w:t xml:space="preserve"> de LE</w:t>
      </w:r>
      <w:r>
        <w:rPr>
          <w:rFonts w:ascii="Arial" w:hAnsi="Arial" w:cs="Arial"/>
          <w:sz w:val="24"/>
          <w:szCs w:val="24"/>
        </w:rPr>
        <w:t xml:space="preserve">. </w:t>
      </w:r>
      <w:r w:rsidR="004F42C8">
        <w:rPr>
          <w:rFonts w:ascii="Arial" w:hAnsi="Arial" w:cs="Arial"/>
          <w:sz w:val="24"/>
          <w:szCs w:val="24"/>
        </w:rPr>
        <w:t>Embora não exista uma vasta literatura sobre o tema, e</w:t>
      </w:r>
      <w:r>
        <w:rPr>
          <w:rFonts w:ascii="Arial" w:hAnsi="Arial" w:cs="Arial"/>
          <w:sz w:val="24"/>
          <w:szCs w:val="24"/>
        </w:rPr>
        <w:t xml:space="preserve">ste </w:t>
      </w:r>
      <w:r w:rsidR="001455A2">
        <w:rPr>
          <w:rFonts w:ascii="Arial" w:hAnsi="Arial" w:cs="Arial"/>
          <w:i/>
          <w:sz w:val="24"/>
          <w:szCs w:val="24"/>
        </w:rPr>
        <w:t xml:space="preserve">PAPER </w:t>
      </w:r>
      <w:r w:rsidR="004F42C8" w:rsidRPr="004F42C8">
        <w:rPr>
          <w:rFonts w:ascii="Arial" w:hAnsi="Arial" w:cs="Arial"/>
          <w:sz w:val="24"/>
          <w:szCs w:val="24"/>
        </w:rPr>
        <w:t>está fundamentado em</w:t>
      </w:r>
      <w:r w:rsidR="004F42C8">
        <w:rPr>
          <w:rFonts w:ascii="Arial" w:hAnsi="Arial" w:cs="Arial"/>
          <w:i/>
          <w:sz w:val="24"/>
          <w:szCs w:val="24"/>
        </w:rPr>
        <w:t xml:space="preserve"> </w:t>
      </w:r>
      <w:r w:rsidR="004F42C8" w:rsidRPr="004F42C8">
        <w:rPr>
          <w:rFonts w:ascii="Arial" w:hAnsi="Arial" w:cs="Arial"/>
          <w:sz w:val="24"/>
          <w:szCs w:val="24"/>
        </w:rPr>
        <w:t>p</w:t>
      </w:r>
      <w:r>
        <w:rPr>
          <w:rFonts w:ascii="Arial" w:hAnsi="Arial" w:cs="Arial"/>
          <w:sz w:val="24"/>
          <w:szCs w:val="24"/>
        </w:rPr>
        <w:t>esquisa bibliográfica</w:t>
      </w:r>
      <w:r w:rsidR="004F42C8">
        <w:rPr>
          <w:rFonts w:ascii="Arial" w:hAnsi="Arial" w:cs="Arial"/>
          <w:sz w:val="24"/>
          <w:szCs w:val="24"/>
        </w:rPr>
        <w:t xml:space="preserve"> a fi</w:t>
      </w:r>
      <w:r w:rsidR="002134DF">
        <w:rPr>
          <w:rFonts w:ascii="Arial" w:hAnsi="Arial" w:cs="Arial"/>
          <w:sz w:val="24"/>
          <w:szCs w:val="24"/>
        </w:rPr>
        <w:t>m de levantar as questões mais emblemáticas d</w:t>
      </w:r>
      <w:r w:rsidR="0003124A">
        <w:rPr>
          <w:rFonts w:ascii="Arial" w:hAnsi="Arial" w:cs="Arial"/>
          <w:sz w:val="24"/>
          <w:szCs w:val="24"/>
        </w:rPr>
        <w:t xml:space="preserve">o processo de ensino </w:t>
      </w:r>
      <w:r w:rsidR="002134DF">
        <w:rPr>
          <w:rFonts w:ascii="Arial" w:hAnsi="Arial" w:cs="Arial"/>
          <w:sz w:val="24"/>
          <w:szCs w:val="24"/>
        </w:rPr>
        <w:t>entre</w:t>
      </w:r>
      <w:r w:rsidR="0003124A">
        <w:rPr>
          <w:rFonts w:ascii="Arial" w:hAnsi="Arial" w:cs="Arial"/>
          <w:sz w:val="24"/>
          <w:szCs w:val="24"/>
        </w:rPr>
        <w:t xml:space="preserve"> professor</w:t>
      </w:r>
      <w:r w:rsidR="001455A2">
        <w:rPr>
          <w:rFonts w:ascii="Arial" w:hAnsi="Arial" w:cs="Arial"/>
          <w:sz w:val="24"/>
          <w:szCs w:val="24"/>
        </w:rPr>
        <w:t>es</w:t>
      </w:r>
      <w:r w:rsidR="002134DF">
        <w:rPr>
          <w:rFonts w:ascii="Arial" w:hAnsi="Arial" w:cs="Arial"/>
          <w:sz w:val="24"/>
          <w:szCs w:val="24"/>
        </w:rPr>
        <w:t xml:space="preserve"> ouvintes</w:t>
      </w:r>
      <w:r w:rsidR="001455A2">
        <w:rPr>
          <w:rFonts w:ascii="Arial" w:hAnsi="Arial" w:cs="Arial"/>
          <w:sz w:val="24"/>
          <w:szCs w:val="24"/>
        </w:rPr>
        <w:t xml:space="preserve"> </w:t>
      </w:r>
      <w:r w:rsidR="002134DF">
        <w:rPr>
          <w:rFonts w:ascii="Arial" w:hAnsi="Arial" w:cs="Arial"/>
          <w:sz w:val="24"/>
          <w:szCs w:val="24"/>
        </w:rPr>
        <w:t>e</w:t>
      </w:r>
      <w:r w:rsidR="001455A2">
        <w:rPr>
          <w:rFonts w:ascii="Arial" w:hAnsi="Arial" w:cs="Arial"/>
          <w:sz w:val="24"/>
          <w:szCs w:val="24"/>
        </w:rPr>
        <w:t xml:space="preserve"> alunos surdos na língua estrangeira</w:t>
      </w:r>
      <w:r>
        <w:rPr>
          <w:rFonts w:ascii="Arial" w:hAnsi="Arial" w:cs="Arial"/>
          <w:sz w:val="24"/>
          <w:szCs w:val="24"/>
        </w:rPr>
        <w:t>,</w:t>
      </w:r>
      <w:r w:rsidR="0003124A">
        <w:rPr>
          <w:rFonts w:ascii="Arial" w:hAnsi="Arial" w:cs="Arial"/>
          <w:sz w:val="24"/>
          <w:szCs w:val="24"/>
        </w:rPr>
        <w:t xml:space="preserve"> </w:t>
      </w:r>
      <w:r w:rsidR="002134DF">
        <w:rPr>
          <w:rFonts w:ascii="Arial" w:hAnsi="Arial" w:cs="Arial"/>
          <w:sz w:val="24"/>
          <w:szCs w:val="24"/>
        </w:rPr>
        <w:t xml:space="preserve">bem como de que modo professores podem </w:t>
      </w:r>
      <w:r w:rsidR="0003124A">
        <w:rPr>
          <w:rFonts w:ascii="Arial" w:hAnsi="Arial" w:cs="Arial"/>
          <w:sz w:val="24"/>
          <w:szCs w:val="24"/>
        </w:rPr>
        <w:t>aproveitar as</w:t>
      </w:r>
      <w:r w:rsidR="0003124A" w:rsidRPr="003E3DDC">
        <w:rPr>
          <w:rFonts w:ascii="Arial" w:hAnsi="Arial" w:cs="Arial"/>
          <w:sz w:val="24"/>
          <w:szCs w:val="24"/>
        </w:rPr>
        <w:t xml:space="preserve"> característica</w:t>
      </w:r>
      <w:r w:rsidR="0003124A">
        <w:rPr>
          <w:rFonts w:ascii="Arial" w:hAnsi="Arial" w:cs="Arial"/>
          <w:sz w:val="24"/>
          <w:szCs w:val="24"/>
        </w:rPr>
        <w:t>s</w:t>
      </w:r>
      <w:r w:rsidR="002134DF">
        <w:rPr>
          <w:rFonts w:ascii="Arial" w:hAnsi="Arial" w:cs="Arial"/>
          <w:sz w:val="24"/>
          <w:szCs w:val="24"/>
        </w:rPr>
        <w:t xml:space="preserve"> da disciplina e do contexto</w:t>
      </w:r>
      <w:r w:rsidR="0003124A" w:rsidRPr="003E3DDC">
        <w:rPr>
          <w:rFonts w:ascii="Arial" w:hAnsi="Arial" w:cs="Arial"/>
          <w:sz w:val="24"/>
          <w:szCs w:val="24"/>
        </w:rPr>
        <w:t xml:space="preserve"> </w:t>
      </w:r>
      <w:r w:rsidR="002134DF">
        <w:rPr>
          <w:rFonts w:ascii="Arial" w:hAnsi="Arial" w:cs="Arial"/>
          <w:sz w:val="24"/>
          <w:szCs w:val="24"/>
        </w:rPr>
        <w:t xml:space="preserve">para </w:t>
      </w:r>
      <w:r w:rsidR="0003124A" w:rsidRPr="003E3DDC">
        <w:rPr>
          <w:rFonts w:ascii="Arial" w:hAnsi="Arial" w:cs="Arial"/>
          <w:sz w:val="24"/>
          <w:szCs w:val="24"/>
        </w:rPr>
        <w:t>preparar sua aula pensando</w:t>
      </w:r>
      <w:r w:rsidR="0003124A">
        <w:rPr>
          <w:rFonts w:ascii="Arial" w:hAnsi="Arial" w:cs="Arial"/>
          <w:sz w:val="24"/>
          <w:szCs w:val="24"/>
        </w:rPr>
        <w:t xml:space="preserve"> </w:t>
      </w:r>
      <w:r>
        <w:rPr>
          <w:rFonts w:ascii="Arial" w:hAnsi="Arial" w:cs="Arial"/>
          <w:sz w:val="24"/>
          <w:szCs w:val="24"/>
        </w:rPr>
        <w:t>melhorando e enriquecendo a compreensão da língua e</w:t>
      </w:r>
      <w:r w:rsidR="001455A2">
        <w:rPr>
          <w:rFonts w:ascii="Arial" w:hAnsi="Arial" w:cs="Arial"/>
          <w:sz w:val="24"/>
          <w:szCs w:val="24"/>
        </w:rPr>
        <w:t>strangeira</w:t>
      </w:r>
      <w:r w:rsidR="002134DF">
        <w:rPr>
          <w:rFonts w:ascii="Arial" w:hAnsi="Arial" w:cs="Arial"/>
          <w:sz w:val="24"/>
          <w:szCs w:val="24"/>
        </w:rPr>
        <w:t>.</w:t>
      </w:r>
    </w:p>
    <w:p w:rsidR="00D80DFE" w:rsidRPr="00140180" w:rsidRDefault="00D80DFE" w:rsidP="0003124A">
      <w:pPr>
        <w:jc w:val="both"/>
        <w:rPr>
          <w:rFonts w:ascii="Times New Roman" w:eastAsia="Calibri" w:hAnsi="Times New Roman" w:cs="Times New Roman"/>
          <w:sz w:val="24"/>
          <w:szCs w:val="24"/>
        </w:rPr>
      </w:pPr>
      <w:r w:rsidRPr="00140180">
        <w:rPr>
          <w:rFonts w:ascii="Times New Roman" w:eastAsia="Calibri" w:hAnsi="Times New Roman" w:cs="Times New Roman"/>
          <w:sz w:val="24"/>
          <w:szCs w:val="24"/>
        </w:rPr>
        <w:t>Palavras - Ch</w:t>
      </w:r>
      <w:r w:rsidR="002134DF">
        <w:rPr>
          <w:rFonts w:ascii="Times New Roman" w:eastAsia="Calibri" w:hAnsi="Times New Roman" w:cs="Times New Roman"/>
          <w:sz w:val="24"/>
          <w:szCs w:val="24"/>
        </w:rPr>
        <w:t>ave: Ensino; Língua Estrangeira;</w:t>
      </w:r>
      <w:r w:rsidR="001455A2">
        <w:rPr>
          <w:rFonts w:ascii="Times New Roman" w:eastAsia="Calibri" w:hAnsi="Times New Roman" w:cs="Times New Roman"/>
          <w:sz w:val="24"/>
          <w:szCs w:val="24"/>
        </w:rPr>
        <w:t xml:space="preserve"> Alunos Surdos</w:t>
      </w:r>
      <w:r>
        <w:rPr>
          <w:rFonts w:ascii="Times New Roman" w:eastAsia="Calibri" w:hAnsi="Times New Roman" w:cs="Times New Roman"/>
          <w:sz w:val="24"/>
          <w:szCs w:val="24"/>
        </w:rPr>
        <w:t>.</w:t>
      </w:r>
    </w:p>
    <w:p w:rsidR="00D80DFE" w:rsidRPr="00140180" w:rsidRDefault="00D80DFE" w:rsidP="00D80DFE">
      <w:pPr>
        <w:pBdr>
          <w:bottom w:val="single" w:sz="4" w:space="4" w:color="4F81BD" w:themeColor="accent1"/>
        </w:pBdr>
        <w:spacing w:before="200" w:after="280"/>
        <w:rPr>
          <w:bCs/>
          <w:i/>
          <w:iCs/>
          <w:color w:val="4F81BD" w:themeColor="accent1"/>
        </w:rPr>
      </w:pPr>
    </w:p>
    <w:p w:rsidR="00D80DFE" w:rsidRPr="00140180" w:rsidRDefault="00D80DFE" w:rsidP="0003124A">
      <w:pPr>
        <w:spacing w:after="0" w:line="240" w:lineRule="auto"/>
        <w:jc w:val="both"/>
        <w:rPr>
          <w:sz w:val="20"/>
          <w:szCs w:val="20"/>
        </w:rPr>
      </w:pPr>
      <w:r w:rsidRPr="0013087B">
        <w:rPr>
          <w:sz w:val="20"/>
          <w:szCs w:val="20"/>
        </w:rPr>
        <w:t xml:space="preserve">Graduada em </w:t>
      </w:r>
      <w:r w:rsidRPr="00140180">
        <w:rPr>
          <w:sz w:val="20"/>
          <w:szCs w:val="20"/>
        </w:rPr>
        <w:t>Licenciatura Plena em Letras</w:t>
      </w:r>
      <w:r w:rsidR="00303B20">
        <w:rPr>
          <w:sz w:val="20"/>
          <w:szCs w:val="20"/>
        </w:rPr>
        <w:t xml:space="preserve"> com Habilitação em língua Portuguesa/Literatura</w:t>
      </w:r>
      <w:r w:rsidRPr="00140180">
        <w:rPr>
          <w:sz w:val="20"/>
          <w:szCs w:val="20"/>
        </w:rPr>
        <w:t xml:space="preserve"> da Universidade Vale do Acaraú</w:t>
      </w:r>
      <w:r w:rsidRPr="0013087B">
        <w:rPr>
          <w:sz w:val="20"/>
          <w:szCs w:val="20"/>
        </w:rPr>
        <w:t xml:space="preserve"> (UVA). Aluna do Curso de Pós-graduação Lato Sensu em Língua Francesa no Instituto de Ensino Superior do Amapá-IESAP.</w:t>
      </w:r>
      <w:r w:rsidR="0003124A">
        <w:rPr>
          <w:sz w:val="20"/>
          <w:szCs w:val="20"/>
        </w:rPr>
        <w:t xml:space="preserve"> </w:t>
      </w:r>
      <w:r w:rsidR="0022129C">
        <w:rPr>
          <w:sz w:val="20"/>
          <w:szCs w:val="20"/>
        </w:rPr>
        <w:t>E</w:t>
      </w:r>
      <w:r w:rsidR="0003124A">
        <w:rPr>
          <w:sz w:val="20"/>
          <w:szCs w:val="20"/>
        </w:rPr>
        <w:t xml:space="preserve">-mail: </w:t>
      </w:r>
      <w:hyperlink r:id="rId9" w:history="1">
        <w:r w:rsidR="0022129C" w:rsidRPr="00DF57CD">
          <w:rPr>
            <w:rStyle w:val="Hyperlink"/>
            <w:sz w:val="20"/>
            <w:szCs w:val="20"/>
          </w:rPr>
          <w:t>denise.ar@hotmail.com</w:t>
        </w:r>
      </w:hyperlink>
      <w:proofErr w:type="gramStart"/>
      <w:r w:rsidR="0022129C">
        <w:rPr>
          <w:sz w:val="20"/>
          <w:szCs w:val="20"/>
        </w:rPr>
        <w:t xml:space="preserve"> </w:t>
      </w:r>
      <w:r w:rsidR="0003124A">
        <w:rPr>
          <w:sz w:val="20"/>
          <w:szCs w:val="20"/>
        </w:rPr>
        <w:t xml:space="preserve"> </w:t>
      </w:r>
      <w:proofErr w:type="gramEnd"/>
      <w:r w:rsidRPr="00140180">
        <w:rPr>
          <w:iCs/>
          <w:sz w:val="20"/>
          <w:szCs w:val="20"/>
        </w:rPr>
        <w:t>¹</w:t>
      </w:r>
      <w:r w:rsidR="0003124A">
        <w:rPr>
          <w:iCs/>
          <w:sz w:val="20"/>
          <w:szCs w:val="20"/>
        </w:rPr>
        <w:t xml:space="preserve"> </w:t>
      </w:r>
    </w:p>
    <w:p w:rsidR="00D80DFE" w:rsidRPr="00140180" w:rsidRDefault="00D80DFE" w:rsidP="0003124A">
      <w:pPr>
        <w:spacing w:after="0" w:line="240" w:lineRule="auto"/>
        <w:jc w:val="both"/>
        <w:rPr>
          <w:sz w:val="20"/>
          <w:szCs w:val="20"/>
        </w:rPr>
      </w:pPr>
      <w:r>
        <w:rPr>
          <w:iCs/>
          <w:sz w:val="20"/>
          <w:szCs w:val="20"/>
        </w:rPr>
        <w:t>Graduada</w:t>
      </w:r>
      <w:r w:rsidR="00303B20">
        <w:rPr>
          <w:iCs/>
          <w:sz w:val="20"/>
          <w:szCs w:val="20"/>
        </w:rPr>
        <w:t xml:space="preserve"> em licenciatura em Letras Português/Francês suas respectivas Literaturas. Aluna</w:t>
      </w:r>
      <w:r w:rsidRPr="0013087B">
        <w:rPr>
          <w:iCs/>
          <w:sz w:val="20"/>
          <w:szCs w:val="20"/>
        </w:rPr>
        <w:t xml:space="preserve"> do Curso de Pós-graduação Lato Sensu em Língua Francesa no Instituto de Ensino Superior do Amapá-IESAP.</w:t>
      </w:r>
      <w:r w:rsidR="0003124A">
        <w:rPr>
          <w:iCs/>
          <w:sz w:val="20"/>
          <w:szCs w:val="20"/>
        </w:rPr>
        <w:t xml:space="preserve"> E-mail: </w:t>
      </w:r>
      <w:hyperlink r:id="rId10" w:history="1">
        <w:r w:rsidR="0022129C" w:rsidRPr="00DF57CD">
          <w:rPr>
            <w:rStyle w:val="Hyperlink"/>
            <w:iCs/>
            <w:sz w:val="20"/>
            <w:szCs w:val="20"/>
          </w:rPr>
          <w:t>dielemaiara@hotmail.com</w:t>
        </w:r>
      </w:hyperlink>
      <w:r w:rsidR="0022129C">
        <w:rPr>
          <w:iCs/>
          <w:sz w:val="20"/>
          <w:szCs w:val="20"/>
        </w:rPr>
        <w:t xml:space="preserve"> </w:t>
      </w:r>
      <w:proofErr w:type="gramStart"/>
      <w:r w:rsidRPr="00140180">
        <w:rPr>
          <w:iCs/>
          <w:sz w:val="20"/>
          <w:szCs w:val="20"/>
        </w:rPr>
        <w:t>²</w:t>
      </w:r>
      <w:proofErr w:type="gramEnd"/>
    </w:p>
    <w:p w:rsidR="00D80DFE" w:rsidRPr="0013087B" w:rsidRDefault="00303B20" w:rsidP="0003124A">
      <w:pPr>
        <w:spacing w:after="0" w:line="240" w:lineRule="auto"/>
        <w:jc w:val="both"/>
        <w:rPr>
          <w:iCs/>
          <w:sz w:val="20"/>
          <w:szCs w:val="20"/>
        </w:rPr>
      </w:pPr>
      <w:r>
        <w:rPr>
          <w:iCs/>
          <w:sz w:val="20"/>
          <w:szCs w:val="20"/>
        </w:rPr>
        <w:t>Graduada em licenciatura em Letras Português/Francês suas respectivas Literaturas.</w:t>
      </w:r>
      <w:r w:rsidR="00D80DFE" w:rsidRPr="0013087B">
        <w:rPr>
          <w:sz w:val="20"/>
          <w:szCs w:val="20"/>
        </w:rPr>
        <w:t xml:space="preserve"> Aluna do Curso de Pós-graduação Lato Sensu em Língua Francesa no Instituto de Ensino Superior do Amapá-IESAP.</w:t>
      </w:r>
      <w:r w:rsidR="0022129C">
        <w:rPr>
          <w:sz w:val="20"/>
          <w:szCs w:val="20"/>
        </w:rPr>
        <w:t xml:space="preserve"> E-mail: </w:t>
      </w:r>
      <w:hyperlink r:id="rId11" w:history="1">
        <w:r w:rsidR="0022129C" w:rsidRPr="00DF57CD">
          <w:rPr>
            <w:rStyle w:val="Hyperlink"/>
            <w:sz w:val="20"/>
            <w:szCs w:val="20"/>
          </w:rPr>
          <w:t>free_flavia@hotmail.com</w:t>
        </w:r>
      </w:hyperlink>
      <w:r w:rsidR="0022129C">
        <w:rPr>
          <w:sz w:val="20"/>
          <w:szCs w:val="20"/>
        </w:rPr>
        <w:t xml:space="preserve"> </w:t>
      </w:r>
      <w:proofErr w:type="gramStart"/>
      <w:r w:rsidR="00D80DFE" w:rsidRPr="00140180">
        <w:rPr>
          <w:iCs/>
          <w:sz w:val="20"/>
          <w:szCs w:val="20"/>
        </w:rPr>
        <w:t>³</w:t>
      </w:r>
      <w:proofErr w:type="gramEnd"/>
    </w:p>
    <w:p w:rsidR="00D80DFE" w:rsidRPr="00140180" w:rsidRDefault="00303B20" w:rsidP="0003124A">
      <w:pPr>
        <w:spacing w:after="0" w:line="240" w:lineRule="auto"/>
        <w:jc w:val="both"/>
        <w:rPr>
          <w:sz w:val="20"/>
          <w:szCs w:val="20"/>
        </w:rPr>
      </w:pPr>
      <w:r>
        <w:rPr>
          <w:iCs/>
          <w:sz w:val="20"/>
          <w:szCs w:val="20"/>
        </w:rPr>
        <w:t>Graduada em licenciatura em Letras Português/Francês suas respectivas Literaturas</w:t>
      </w:r>
      <w:r w:rsidR="00D80DFE" w:rsidRPr="0013087B">
        <w:rPr>
          <w:iCs/>
          <w:sz w:val="20"/>
          <w:szCs w:val="20"/>
        </w:rPr>
        <w:t>.</w:t>
      </w:r>
      <w:r w:rsidR="00D80DFE" w:rsidRPr="0013087B">
        <w:rPr>
          <w:sz w:val="20"/>
          <w:szCs w:val="20"/>
        </w:rPr>
        <w:t xml:space="preserve"> </w:t>
      </w:r>
      <w:r w:rsidR="00D80DFE" w:rsidRPr="0013087B">
        <w:rPr>
          <w:iCs/>
          <w:sz w:val="20"/>
          <w:szCs w:val="20"/>
        </w:rPr>
        <w:t>Aluna do Curso de Pós-graduação Lato Sensu em Língua Francesa no Instituto de Ensino Superior do Amapá-IESAP.</w:t>
      </w:r>
      <w:r w:rsidR="0022129C">
        <w:rPr>
          <w:iCs/>
          <w:sz w:val="20"/>
          <w:szCs w:val="20"/>
        </w:rPr>
        <w:t xml:space="preserve"> E-mail: </w:t>
      </w:r>
      <w:hyperlink r:id="rId12" w:history="1">
        <w:r w:rsidR="0022129C" w:rsidRPr="00DF57CD">
          <w:rPr>
            <w:rStyle w:val="Hyperlink"/>
            <w:iCs/>
            <w:sz w:val="20"/>
            <w:szCs w:val="20"/>
          </w:rPr>
          <w:t>josyanymachado@hotmail.com</w:t>
        </w:r>
      </w:hyperlink>
      <w:r w:rsidR="0022129C">
        <w:rPr>
          <w:iCs/>
          <w:sz w:val="20"/>
          <w:szCs w:val="20"/>
        </w:rPr>
        <w:t xml:space="preserve"> </w:t>
      </w:r>
      <w:proofErr w:type="gramStart"/>
      <w:r w:rsidR="00D80DFE" w:rsidRPr="0013087B">
        <w:rPr>
          <w:rFonts w:eastAsia="Times New Roman" w:cstheme="minorHAnsi"/>
          <w:sz w:val="20"/>
          <w:szCs w:val="20"/>
          <w:vertAlign w:val="superscript"/>
          <w:lang w:eastAsia="pt-BR"/>
        </w:rPr>
        <w:t>4</w:t>
      </w:r>
      <w:proofErr w:type="gramEnd"/>
      <w:r w:rsidR="00D80DFE" w:rsidRPr="0013087B">
        <w:rPr>
          <w:iCs/>
          <w:sz w:val="20"/>
          <w:szCs w:val="20"/>
        </w:rPr>
        <w:t xml:space="preserve"> </w:t>
      </w:r>
    </w:p>
    <w:p w:rsidR="00D80DFE" w:rsidRPr="00140180" w:rsidRDefault="00D80DFE" w:rsidP="0003124A">
      <w:pPr>
        <w:spacing w:after="0" w:line="240" w:lineRule="auto"/>
        <w:jc w:val="both"/>
        <w:rPr>
          <w:sz w:val="20"/>
          <w:szCs w:val="20"/>
        </w:rPr>
      </w:pPr>
      <w:r w:rsidRPr="00140180">
        <w:rPr>
          <w:sz w:val="20"/>
          <w:szCs w:val="20"/>
        </w:rPr>
        <w:t>Professora</w:t>
      </w:r>
      <w:r>
        <w:rPr>
          <w:sz w:val="20"/>
          <w:szCs w:val="20"/>
        </w:rPr>
        <w:t xml:space="preserve"> </w:t>
      </w:r>
      <w:r w:rsidR="002134DF">
        <w:rPr>
          <w:sz w:val="20"/>
          <w:szCs w:val="20"/>
        </w:rPr>
        <w:t>Orientadora</w:t>
      </w:r>
      <w:r w:rsidRPr="002134DF">
        <w:rPr>
          <w:sz w:val="20"/>
          <w:szCs w:val="20"/>
        </w:rPr>
        <w:t>*</w:t>
      </w:r>
      <w:r w:rsidR="004F42C8" w:rsidRPr="002134DF">
        <w:rPr>
          <w:sz w:val="20"/>
          <w:szCs w:val="20"/>
        </w:rPr>
        <w:t xml:space="preserve"> Kelly Cristina Nascimento Day,</w:t>
      </w:r>
      <w:r w:rsidR="0022129C" w:rsidRPr="002134DF">
        <w:rPr>
          <w:sz w:val="20"/>
          <w:szCs w:val="20"/>
        </w:rPr>
        <w:t xml:space="preserve"> </w:t>
      </w:r>
      <w:r w:rsidR="004F42C8" w:rsidRPr="002134DF">
        <w:rPr>
          <w:sz w:val="20"/>
          <w:szCs w:val="20"/>
        </w:rPr>
        <w:t>Graduada em Letras Português/Francês pela Universidade Federal do Pará. Especialista em Tradução português/francês pela Universidade do Estado do Rio de Janeiro, UERJ; Mestre em Estudos da Linguagem pela Pontifícia Universidade Católica do Rio de Janeiro, PUC-RJ. E</w:t>
      </w:r>
      <w:r w:rsidR="00A448A6">
        <w:rPr>
          <w:sz w:val="20"/>
          <w:szCs w:val="20"/>
        </w:rPr>
        <w:t>-</w:t>
      </w:r>
      <w:r w:rsidR="004F42C8" w:rsidRPr="002134DF">
        <w:rPr>
          <w:sz w:val="20"/>
          <w:szCs w:val="20"/>
        </w:rPr>
        <w:t>mail:</w:t>
      </w:r>
      <w:r w:rsidR="004F42C8">
        <w:rPr>
          <w:color w:val="FF0000"/>
          <w:sz w:val="20"/>
          <w:szCs w:val="20"/>
        </w:rPr>
        <w:t xml:space="preserve"> </w:t>
      </w:r>
      <w:hyperlink r:id="rId13" w:history="1">
        <w:r w:rsidR="004F42C8" w:rsidRPr="00076365">
          <w:rPr>
            <w:rStyle w:val="Hyperlink"/>
            <w:sz w:val="20"/>
            <w:szCs w:val="20"/>
          </w:rPr>
          <w:t>kellyday@uol.com.br</w:t>
        </w:r>
      </w:hyperlink>
      <w:proofErr w:type="gramStart"/>
      <w:r w:rsidR="004F42C8">
        <w:rPr>
          <w:color w:val="FF0000"/>
          <w:sz w:val="20"/>
          <w:szCs w:val="20"/>
        </w:rPr>
        <w:t xml:space="preserve">  </w:t>
      </w:r>
    </w:p>
    <w:p w:rsidR="00D80DFE" w:rsidRDefault="00D80DFE" w:rsidP="00551679">
      <w:pPr>
        <w:rPr>
          <w:rFonts w:ascii="Arial" w:hAnsi="Arial" w:cs="Arial"/>
          <w:b/>
          <w:sz w:val="24"/>
          <w:szCs w:val="24"/>
        </w:rPr>
      </w:pPr>
      <w:proofErr w:type="gramEnd"/>
    </w:p>
    <w:p w:rsidR="00927C29" w:rsidRDefault="0003124A" w:rsidP="00551679">
      <w:pPr>
        <w:rPr>
          <w:rFonts w:ascii="Arial" w:hAnsi="Arial" w:cs="Arial"/>
          <w:b/>
          <w:sz w:val="24"/>
          <w:szCs w:val="24"/>
        </w:rPr>
      </w:pPr>
      <w:r>
        <w:rPr>
          <w:rFonts w:ascii="Arial" w:hAnsi="Arial" w:cs="Arial"/>
          <w:b/>
          <w:sz w:val="24"/>
          <w:szCs w:val="24"/>
        </w:rPr>
        <w:lastRenderedPageBreak/>
        <w:t>Introdução</w:t>
      </w:r>
    </w:p>
    <w:p w:rsidR="00DB76C8" w:rsidRDefault="00927C29" w:rsidP="002134DF">
      <w:pPr>
        <w:spacing w:line="360" w:lineRule="auto"/>
        <w:ind w:firstLine="851"/>
        <w:jc w:val="both"/>
        <w:rPr>
          <w:rFonts w:ascii="Arial" w:hAnsi="Arial" w:cs="Arial"/>
          <w:sz w:val="24"/>
          <w:szCs w:val="24"/>
        </w:rPr>
      </w:pPr>
      <w:r>
        <w:rPr>
          <w:rFonts w:ascii="Arial" w:hAnsi="Arial" w:cs="Arial"/>
          <w:sz w:val="24"/>
          <w:szCs w:val="24"/>
        </w:rPr>
        <w:t xml:space="preserve">Os estudos sobre o ensino da língua estrangeira para alunos surdos é uma temática discutida </w:t>
      </w:r>
      <w:r w:rsidR="002134DF">
        <w:rPr>
          <w:rFonts w:ascii="Arial" w:hAnsi="Arial" w:cs="Arial"/>
          <w:sz w:val="24"/>
          <w:szCs w:val="24"/>
        </w:rPr>
        <w:t>há</w:t>
      </w:r>
      <w:r>
        <w:rPr>
          <w:rFonts w:ascii="Arial" w:hAnsi="Arial" w:cs="Arial"/>
          <w:sz w:val="24"/>
          <w:szCs w:val="24"/>
        </w:rPr>
        <w:t xml:space="preserve"> </w:t>
      </w:r>
      <w:r w:rsidR="002134DF">
        <w:rPr>
          <w:rFonts w:ascii="Arial" w:hAnsi="Arial" w:cs="Arial"/>
          <w:sz w:val="24"/>
          <w:szCs w:val="24"/>
        </w:rPr>
        <w:t>bastante tempo, tal discus</w:t>
      </w:r>
      <w:r w:rsidR="00DB648E">
        <w:rPr>
          <w:rFonts w:ascii="Arial" w:hAnsi="Arial" w:cs="Arial"/>
          <w:sz w:val="24"/>
          <w:szCs w:val="24"/>
        </w:rPr>
        <w:t xml:space="preserve">são partiu </w:t>
      </w:r>
      <w:r w:rsidR="00DB76C8">
        <w:rPr>
          <w:rFonts w:ascii="Arial" w:hAnsi="Arial" w:cs="Arial"/>
          <w:sz w:val="24"/>
          <w:szCs w:val="24"/>
        </w:rPr>
        <w:t>da preocupação em reformular idei</w:t>
      </w:r>
      <w:r w:rsidR="00DB648E">
        <w:rPr>
          <w:rFonts w:ascii="Arial" w:hAnsi="Arial" w:cs="Arial"/>
          <w:sz w:val="24"/>
          <w:szCs w:val="24"/>
        </w:rPr>
        <w:t>as sobre as práticas educacionais para pessoas com surdez. Por muito tempo os surdos foram vistos como doentes ou pessoas incapazes de adquirir conhecimento, o que não é verdade, mas sabe-se que existem pesquisadores como Oliveira (2009), François (2007) e outros que serviram como fonte de pesquisa para que fosse fi</w:t>
      </w:r>
      <w:r w:rsidR="00F348C7">
        <w:rPr>
          <w:rFonts w:ascii="Arial" w:hAnsi="Arial" w:cs="Arial"/>
          <w:sz w:val="24"/>
          <w:szCs w:val="24"/>
        </w:rPr>
        <w:t>nalizada a produção deste PAPER.</w:t>
      </w:r>
    </w:p>
    <w:p w:rsidR="00927C29" w:rsidRPr="00927C29" w:rsidRDefault="00F348C7" w:rsidP="002134DF">
      <w:pPr>
        <w:spacing w:line="360" w:lineRule="auto"/>
        <w:ind w:firstLine="851"/>
        <w:jc w:val="both"/>
        <w:rPr>
          <w:rFonts w:ascii="Arial" w:hAnsi="Arial" w:cs="Arial"/>
          <w:sz w:val="24"/>
          <w:szCs w:val="24"/>
        </w:rPr>
      </w:pPr>
      <w:r>
        <w:rPr>
          <w:rFonts w:ascii="Arial" w:hAnsi="Arial" w:cs="Arial"/>
          <w:sz w:val="24"/>
          <w:szCs w:val="24"/>
        </w:rPr>
        <w:t xml:space="preserve">Em pleno século XXI as preocupações </w:t>
      </w:r>
      <w:r w:rsidR="002134DF">
        <w:rPr>
          <w:rFonts w:ascii="Arial" w:hAnsi="Arial" w:cs="Arial"/>
          <w:sz w:val="24"/>
          <w:szCs w:val="24"/>
        </w:rPr>
        <w:t>para com os</w:t>
      </w:r>
      <w:r>
        <w:rPr>
          <w:rFonts w:ascii="Arial" w:hAnsi="Arial" w:cs="Arial"/>
          <w:sz w:val="24"/>
          <w:szCs w:val="24"/>
        </w:rPr>
        <w:t xml:space="preserve"> alunos surdos, principalmente</w:t>
      </w:r>
      <w:r w:rsidR="002134DF">
        <w:rPr>
          <w:rFonts w:ascii="Arial" w:hAnsi="Arial" w:cs="Arial"/>
          <w:sz w:val="24"/>
          <w:szCs w:val="24"/>
        </w:rPr>
        <w:t>, neste caso, relacionado</w:t>
      </w:r>
      <w:r>
        <w:rPr>
          <w:rFonts w:ascii="Arial" w:hAnsi="Arial" w:cs="Arial"/>
          <w:sz w:val="24"/>
          <w:szCs w:val="24"/>
        </w:rPr>
        <w:t xml:space="preserve"> </w:t>
      </w:r>
      <w:r w:rsidR="002134DF">
        <w:rPr>
          <w:rFonts w:ascii="Arial" w:hAnsi="Arial" w:cs="Arial"/>
          <w:sz w:val="24"/>
          <w:szCs w:val="24"/>
        </w:rPr>
        <w:t>ao ensino da língua francesa</w:t>
      </w:r>
      <w:r>
        <w:rPr>
          <w:rFonts w:ascii="Arial" w:hAnsi="Arial" w:cs="Arial"/>
          <w:sz w:val="24"/>
          <w:szCs w:val="24"/>
        </w:rPr>
        <w:t>,</w:t>
      </w:r>
      <w:r w:rsidR="002134DF">
        <w:rPr>
          <w:rFonts w:ascii="Arial" w:hAnsi="Arial" w:cs="Arial"/>
          <w:sz w:val="24"/>
          <w:szCs w:val="24"/>
        </w:rPr>
        <w:t xml:space="preserve"> reflete uma busca muito presente na contemporaneidade, </w:t>
      </w:r>
      <w:proofErr w:type="gramStart"/>
      <w:r w:rsidR="002134DF">
        <w:rPr>
          <w:rFonts w:ascii="Arial" w:hAnsi="Arial" w:cs="Arial"/>
          <w:sz w:val="24"/>
          <w:szCs w:val="24"/>
        </w:rPr>
        <w:t>a</w:t>
      </w:r>
      <w:proofErr w:type="gramEnd"/>
      <w:r w:rsidR="002134DF">
        <w:rPr>
          <w:rFonts w:ascii="Arial" w:hAnsi="Arial" w:cs="Arial"/>
          <w:sz w:val="24"/>
          <w:szCs w:val="24"/>
        </w:rPr>
        <w:t xml:space="preserve"> inclusão nos mais diversos níveis sociais das pessoas com necessidades especiais. </w:t>
      </w:r>
      <w:r>
        <w:rPr>
          <w:rFonts w:ascii="Arial" w:hAnsi="Arial" w:cs="Arial"/>
          <w:sz w:val="24"/>
          <w:szCs w:val="24"/>
        </w:rPr>
        <w:t xml:space="preserve">Assim, </w:t>
      </w:r>
      <w:r w:rsidR="00DB76C8">
        <w:rPr>
          <w:rFonts w:ascii="Arial" w:hAnsi="Arial" w:cs="Arial"/>
          <w:sz w:val="24"/>
          <w:szCs w:val="24"/>
        </w:rPr>
        <w:t xml:space="preserve">através da discussão de </w:t>
      </w:r>
      <w:r w:rsidR="00D313FE">
        <w:rPr>
          <w:rFonts w:ascii="Arial" w:hAnsi="Arial" w:cs="Arial"/>
          <w:sz w:val="24"/>
          <w:szCs w:val="24"/>
        </w:rPr>
        <w:t xml:space="preserve">temas que </w:t>
      </w:r>
      <w:r w:rsidR="00DB76C8">
        <w:rPr>
          <w:rFonts w:ascii="Arial" w:hAnsi="Arial" w:cs="Arial"/>
          <w:sz w:val="24"/>
          <w:szCs w:val="24"/>
        </w:rPr>
        <w:t xml:space="preserve">perpassam as dificuldades que envolvem este processo de inclusão no âmbito educacional, propomos uma </w:t>
      </w:r>
      <w:r w:rsidR="00D313FE">
        <w:rPr>
          <w:rFonts w:ascii="Arial" w:hAnsi="Arial" w:cs="Arial"/>
          <w:sz w:val="24"/>
          <w:szCs w:val="24"/>
        </w:rPr>
        <w:t xml:space="preserve">análise </w:t>
      </w:r>
      <w:r w:rsidR="00DB76C8">
        <w:rPr>
          <w:rFonts w:ascii="Arial" w:hAnsi="Arial" w:cs="Arial"/>
          <w:sz w:val="24"/>
          <w:szCs w:val="24"/>
        </w:rPr>
        <w:t xml:space="preserve">baseada em </w:t>
      </w:r>
      <w:r w:rsidR="00D313FE">
        <w:rPr>
          <w:rFonts w:ascii="Arial" w:hAnsi="Arial" w:cs="Arial"/>
          <w:sz w:val="24"/>
          <w:szCs w:val="24"/>
        </w:rPr>
        <w:t>uma série de questionamentos sobre o processo educacional em língua estrangeira para alu</w:t>
      </w:r>
      <w:r w:rsidR="00DB76C8">
        <w:rPr>
          <w:rFonts w:ascii="Arial" w:hAnsi="Arial" w:cs="Arial"/>
          <w:sz w:val="24"/>
          <w:szCs w:val="24"/>
        </w:rPr>
        <w:t>nos com surdez e que ainda geram</w:t>
      </w:r>
      <w:r w:rsidR="00D313FE">
        <w:rPr>
          <w:rFonts w:ascii="Arial" w:hAnsi="Arial" w:cs="Arial"/>
          <w:sz w:val="24"/>
          <w:szCs w:val="24"/>
        </w:rPr>
        <w:t xml:space="preserve"> muitas dúvidas para descobrir como se dá esse aprendizado,</w:t>
      </w:r>
      <w:r w:rsidR="00DB76C8">
        <w:rPr>
          <w:rFonts w:ascii="Arial" w:hAnsi="Arial" w:cs="Arial"/>
          <w:sz w:val="24"/>
          <w:szCs w:val="24"/>
        </w:rPr>
        <w:t xml:space="preserve"> entre eles,</w:t>
      </w:r>
      <w:r w:rsidR="00D313FE">
        <w:rPr>
          <w:rFonts w:ascii="Arial" w:hAnsi="Arial" w:cs="Arial"/>
          <w:sz w:val="24"/>
          <w:szCs w:val="24"/>
        </w:rPr>
        <w:t xml:space="preserve"> quais meca</w:t>
      </w:r>
      <w:r w:rsidR="00DB76C8">
        <w:rPr>
          <w:rFonts w:ascii="Arial" w:hAnsi="Arial" w:cs="Arial"/>
          <w:sz w:val="24"/>
          <w:szCs w:val="24"/>
        </w:rPr>
        <w:t xml:space="preserve">nismos pode-se </w:t>
      </w:r>
      <w:proofErr w:type="gramStart"/>
      <w:r w:rsidR="00DB76C8">
        <w:rPr>
          <w:rFonts w:ascii="Arial" w:hAnsi="Arial" w:cs="Arial"/>
          <w:sz w:val="24"/>
          <w:szCs w:val="24"/>
        </w:rPr>
        <w:t>utilizar,</w:t>
      </w:r>
      <w:proofErr w:type="gramEnd"/>
      <w:r w:rsidR="00DB76C8">
        <w:rPr>
          <w:rFonts w:ascii="Arial" w:hAnsi="Arial" w:cs="Arial"/>
          <w:sz w:val="24"/>
          <w:szCs w:val="24"/>
        </w:rPr>
        <w:t xml:space="preserve"> qual o papel </w:t>
      </w:r>
      <w:r w:rsidR="00D313FE">
        <w:rPr>
          <w:rFonts w:ascii="Arial" w:hAnsi="Arial" w:cs="Arial"/>
          <w:sz w:val="24"/>
          <w:szCs w:val="24"/>
        </w:rPr>
        <w:t>tanto do professor quanto do aluno dentro desse processo, enfim, é preciso que estudos relaciona</w:t>
      </w:r>
      <w:r w:rsidR="00DB76C8">
        <w:rPr>
          <w:rFonts w:ascii="Arial" w:hAnsi="Arial" w:cs="Arial"/>
          <w:sz w:val="24"/>
          <w:szCs w:val="24"/>
        </w:rPr>
        <w:t>dos a essa problemática aconteça</w:t>
      </w:r>
      <w:r w:rsidR="00D313FE">
        <w:rPr>
          <w:rFonts w:ascii="Arial" w:hAnsi="Arial" w:cs="Arial"/>
          <w:sz w:val="24"/>
          <w:szCs w:val="24"/>
        </w:rPr>
        <w:t xml:space="preserve"> de forma continuada para que pessoas com necessidades especiais tenham seus</w:t>
      </w:r>
      <w:r w:rsidR="00DB76C8">
        <w:rPr>
          <w:rFonts w:ascii="Arial" w:hAnsi="Arial" w:cs="Arial"/>
          <w:sz w:val="24"/>
          <w:szCs w:val="24"/>
        </w:rPr>
        <w:t xml:space="preserve"> direitos garantidos em quaisquer âmbitos</w:t>
      </w:r>
      <w:r w:rsidR="00D313FE">
        <w:rPr>
          <w:rFonts w:ascii="Arial" w:hAnsi="Arial" w:cs="Arial"/>
          <w:sz w:val="24"/>
          <w:szCs w:val="24"/>
        </w:rPr>
        <w:t xml:space="preserve">.  </w:t>
      </w:r>
    </w:p>
    <w:p w:rsidR="006C6CCB" w:rsidRPr="00551679" w:rsidRDefault="00982339" w:rsidP="00551679">
      <w:pPr>
        <w:pStyle w:val="PargrafodaLista"/>
        <w:numPr>
          <w:ilvl w:val="0"/>
          <w:numId w:val="1"/>
        </w:numPr>
        <w:ind w:left="0" w:firstLine="0"/>
        <w:rPr>
          <w:rFonts w:ascii="Arial" w:hAnsi="Arial" w:cs="Arial"/>
          <w:b/>
          <w:sz w:val="24"/>
          <w:szCs w:val="24"/>
        </w:rPr>
      </w:pPr>
      <w:r w:rsidRPr="00551679">
        <w:rPr>
          <w:rFonts w:ascii="Arial" w:hAnsi="Arial" w:cs="Arial"/>
          <w:b/>
          <w:sz w:val="24"/>
          <w:szCs w:val="24"/>
        </w:rPr>
        <w:t>Ensino de Línguas estrangeiras</w:t>
      </w:r>
      <w:r w:rsidR="002C2F0D" w:rsidRPr="00551679">
        <w:rPr>
          <w:rFonts w:ascii="Arial" w:hAnsi="Arial" w:cs="Arial"/>
          <w:b/>
          <w:sz w:val="24"/>
          <w:szCs w:val="24"/>
        </w:rPr>
        <w:t xml:space="preserve">: uma questão de inclusão. </w:t>
      </w:r>
    </w:p>
    <w:p w:rsidR="00BB5665" w:rsidRDefault="009338AE" w:rsidP="00D313FE">
      <w:pPr>
        <w:spacing w:line="360" w:lineRule="auto"/>
        <w:ind w:firstLine="851"/>
        <w:jc w:val="both"/>
        <w:rPr>
          <w:rFonts w:ascii="Arial" w:hAnsi="Arial" w:cs="Arial"/>
          <w:sz w:val="24"/>
        </w:rPr>
      </w:pPr>
      <w:r w:rsidRPr="00A459D7">
        <w:rPr>
          <w:rFonts w:ascii="Arial" w:hAnsi="Arial" w:cs="Arial"/>
          <w:sz w:val="24"/>
        </w:rPr>
        <w:t xml:space="preserve">O processo de internacionalização dos mercados </w:t>
      </w:r>
      <w:r w:rsidR="00A459D7">
        <w:rPr>
          <w:rFonts w:ascii="Arial" w:hAnsi="Arial" w:cs="Arial"/>
          <w:sz w:val="24"/>
        </w:rPr>
        <w:t>e de</w:t>
      </w:r>
      <w:r w:rsidRPr="00A459D7">
        <w:rPr>
          <w:rFonts w:ascii="Arial" w:hAnsi="Arial" w:cs="Arial"/>
          <w:sz w:val="24"/>
        </w:rPr>
        <w:t xml:space="preserve"> contato social trouxe para o cenário mundial novas perspectivas para as relações interlinguísticas e interculturais e tem provocado mudanças profundas na sociedade, mudanças que vão desde as relações interpessoais na família, no ambiente de tra</w:t>
      </w:r>
      <w:r w:rsidR="007B6CF7">
        <w:rPr>
          <w:rFonts w:ascii="Arial" w:hAnsi="Arial" w:cs="Arial"/>
          <w:sz w:val="24"/>
        </w:rPr>
        <w:t xml:space="preserve">balho </w:t>
      </w:r>
      <w:r w:rsidRPr="00A459D7">
        <w:rPr>
          <w:rFonts w:ascii="Arial" w:hAnsi="Arial" w:cs="Arial"/>
          <w:sz w:val="24"/>
        </w:rPr>
        <w:t>até nas formas de pens</w:t>
      </w:r>
      <w:r w:rsidR="00A459D7">
        <w:rPr>
          <w:rFonts w:ascii="Arial" w:hAnsi="Arial" w:cs="Arial"/>
          <w:sz w:val="24"/>
        </w:rPr>
        <w:t xml:space="preserve">ar de determinadas sociedades. </w:t>
      </w:r>
    </w:p>
    <w:p w:rsidR="00356D66" w:rsidRPr="00085489" w:rsidRDefault="00356D66" w:rsidP="00356D66">
      <w:pPr>
        <w:spacing w:line="360" w:lineRule="auto"/>
        <w:ind w:left="2268"/>
        <w:jc w:val="both"/>
        <w:rPr>
          <w:rFonts w:ascii="Arial" w:hAnsi="Arial" w:cs="Arial"/>
          <w:sz w:val="20"/>
          <w:szCs w:val="20"/>
        </w:rPr>
      </w:pPr>
      <w:r w:rsidRPr="00085489">
        <w:rPr>
          <w:rFonts w:ascii="Arial" w:hAnsi="Arial" w:cs="Arial"/>
          <w:sz w:val="20"/>
          <w:szCs w:val="20"/>
        </w:rPr>
        <w:t xml:space="preserve">A língua é concebida como uma rede de hábitos, um jogo de associações entre estimulo/respostas estabelecidas pelo reforço em uma situação social [...] </w:t>
      </w:r>
      <w:r w:rsidR="00085489" w:rsidRPr="00085489">
        <w:rPr>
          <w:rFonts w:ascii="Arial" w:hAnsi="Arial" w:cs="Arial"/>
          <w:sz w:val="20"/>
          <w:szCs w:val="20"/>
        </w:rPr>
        <w:t>o ensino aprendizagem de uma língua é assim considerado como um processo mecânico de formação de hábitos com a ajuda de estímulos e de respostas visuais e sonoras [...] (VASSEUR, 2006, p, 82</w:t>
      </w:r>
      <w:proofErr w:type="gramStart"/>
      <w:r w:rsidR="00085489" w:rsidRPr="00085489">
        <w:rPr>
          <w:rFonts w:ascii="Arial" w:hAnsi="Arial" w:cs="Arial"/>
          <w:sz w:val="20"/>
          <w:szCs w:val="20"/>
        </w:rPr>
        <w:t>)</w:t>
      </w:r>
      <w:proofErr w:type="gramEnd"/>
    </w:p>
    <w:p w:rsidR="00A459D7" w:rsidRDefault="00A459D7" w:rsidP="00D313FE">
      <w:pPr>
        <w:spacing w:line="360" w:lineRule="auto"/>
        <w:ind w:firstLine="851"/>
        <w:jc w:val="both"/>
        <w:rPr>
          <w:rFonts w:ascii="Arial" w:hAnsi="Arial" w:cs="Arial"/>
          <w:sz w:val="24"/>
        </w:rPr>
      </w:pPr>
      <w:r>
        <w:rPr>
          <w:rFonts w:ascii="Arial" w:hAnsi="Arial" w:cs="Arial"/>
          <w:sz w:val="24"/>
        </w:rPr>
        <w:lastRenderedPageBreak/>
        <w:t>Nesse sentido, o</w:t>
      </w:r>
      <w:r w:rsidR="00066153">
        <w:rPr>
          <w:rFonts w:ascii="Arial" w:hAnsi="Arial" w:cs="Arial"/>
          <w:sz w:val="24"/>
        </w:rPr>
        <w:t xml:space="preserve"> aprendizado de uma </w:t>
      </w:r>
      <w:r w:rsidR="00066153" w:rsidRPr="00066153">
        <w:rPr>
          <w:rFonts w:ascii="Arial" w:hAnsi="Arial" w:cs="Arial"/>
          <w:sz w:val="24"/>
        </w:rPr>
        <w:t>da língua estrangeira (LE)</w:t>
      </w:r>
      <w:r>
        <w:rPr>
          <w:rFonts w:ascii="Arial" w:hAnsi="Arial" w:cs="Arial"/>
          <w:sz w:val="24"/>
        </w:rPr>
        <w:t>,</w:t>
      </w:r>
      <w:r w:rsidR="00066153" w:rsidRPr="00066153">
        <w:rPr>
          <w:rFonts w:ascii="Arial" w:hAnsi="Arial" w:cs="Arial"/>
          <w:sz w:val="24"/>
        </w:rPr>
        <w:t xml:space="preserve"> n</w:t>
      </w:r>
      <w:r w:rsidR="00066153">
        <w:rPr>
          <w:rFonts w:ascii="Arial" w:hAnsi="Arial" w:cs="Arial"/>
          <w:sz w:val="24"/>
        </w:rPr>
        <w:t>os</w:t>
      </w:r>
      <w:r w:rsidR="00066153" w:rsidRPr="00066153">
        <w:rPr>
          <w:rFonts w:ascii="Arial" w:hAnsi="Arial" w:cs="Arial"/>
          <w:sz w:val="24"/>
        </w:rPr>
        <w:t xml:space="preserve"> </w:t>
      </w:r>
      <w:r w:rsidR="00066153">
        <w:rPr>
          <w:rFonts w:ascii="Arial" w:hAnsi="Arial" w:cs="Arial"/>
          <w:sz w:val="24"/>
        </w:rPr>
        <w:t>dias</w:t>
      </w:r>
      <w:r w:rsidR="00066153" w:rsidRPr="00066153">
        <w:rPr>
          <w:rFonts w:ascii="Arial" w:hAnsi="Arial" w:cs="Arial"/>
          <w:sz w:val="24"/>
        </w:rPr>
        <w:t xml:space="preserve"> atuais</w:t>
      </w:r>
      <w:r>
        <w:rPr>
          <w:rFonts w:ascii="Arial" w:hAnsi="Arial" w:cs="Arial"/>
          <w:sz w:val="24"/>
        </w:rPr>
        <w:t>,</w:t>
      </w:r>
      <w:r w:rsidR="00066153" w:rsidRPr="00066153">
        <w:rPr>
          <w:rFonts w:ascii="Arial" w:hAnsi="Arial" w:cs="Arial"/>
          <w:sz w:val="24"/>
        </w:rPr>
        <w:t xml:space="preserve"> tornou-se uma questão </w:t>
      </w:r>
      <w:r w:rsidR="00066153">
        <w:rPr>
          <w:rFonts w:ascii="Arial" w:hAnsi="Arial" w:cs="Arial"/>
          <w:sz w:val="24"/>
        </w:rPr>
        <w:t>que vai além do desejo de conhecer uma língua/cultura diferente da materna, mas de</w:t>
      </w:r>
      <w:r w:rsidR="00066153" w:rsidRPr="00066153">
        <w:rPr>
          <w:rFonts w:ascii="Arial" w:hAnsi="Arial" w:cs="Arial"/>
          <w:sz w:val="24"/>
        </w:rPr>
        <w:t xml:space="preserve"> necessidade</w:t>
      </w:r>
      <w:r w:rsidR="00066153">
        <w:rPr>
          <w:rFonts w:ascii="Arial" w:hAnsi="Arial" w:cs="Arial"/>
          <w:sz w:val="24"/>
        </w:rPr>
        <w:t xml:space="preserve"> de integração plena ao contexto da contemporaneidade.</w:t>
      </w:r>
      <w:r w:rsidR="00066153" w:rsidRPr="00066153">
        <w:rPr>
          <w:rFonts w:ascii="Arial" w:hAnsi="Arial" w:cs="Arial"/>
          <w:sz w:val="24"/>
        </w:rPr>
        <w:t xml:space="preserve"> </w:t>
      </w:r>
      <w:r w:rsidR="00066153">
        <w:rPr>
          <w:rFonts w:ascii="Arial" w:hAnsi="Arial" w:cs="Arial"/>
          <w:sz w:val="24"/>
        </w:rPr>
        <w:t>É</w:t>
      </w:r>
      <w:r w:rsidR="00066153" w:rsidRPr="00066153">
        <w:rPr>
          <w:rFonts w:ascii="Arial" w:hAnsi="Arial" w:cs="Arial"/>
          <w:sz w:val="24"/>
        </w:rPr>
        <w:t xml:space="preserve"> importante que </w:t>
      </w:r>
      <w:r w:rsidR="00066153">
        <w:rPr>
          <w:rFonts w:ascii="Arial" w:hAnsi="Arial" w:cs="Arial"/>
          <w:sz w:val="24"/>
        </w:rPr>
        <w:t>t</w:t>
      </w:r>
      <w:r w:rsidR="00066153" w:rsidRPr="00066153">
        <w:rPr>
          <w:rFonts w:ascii="Arial" w:hAnsi="Arial" w:cs="Arial"/>
          <w:sz w:val="24"/>
        </w:rPr>
        <w:t>o</w:t>
      </w:r>
      <w:r w:rsidR="00066153">
        <w:rPr>
          <w:rFonts w:ascii="Arial" w:hAnsi="Arial" w:cs="Arial"/>
          <w:sz w:val="24"/>
        </w:rPr>
        <w:t>do</w:t>
      </w:r>
      <w:r w:rsidR="00066153" w:rsidRPr="00066153">
        <w:rPr>
          <w:rFonts w:ascii="Arial" w:hAnsi="Arial" w:cs="Arial"/>
          <w:sz w:val="24"/>
        </w:rPr>
        <w:t xml:space="preserve"> aluno</w:t>
      </w:r>
      <w:r w:rsidR="00066153">
        <w:rPr>
          <w:rFonts w:ascii="Arial" w:hAnsi="Arial" w:cs="Arial"/>
          <w:sz w:val="24"/>
        </w:rPr>
        <w:t xml:space="preserve"> em formação</w:t>
      </w:r>
      <w:r w:rsidR="00066153" w:rsidRPr="00066153">
        <w:rPr>
          <w:rFonts w:ascii="Arial" w:hAnsi="Arial" w:cs="Arial"/>
          <w:sz w:val="24"/>
        </w:rPr>
        <w:t xml:space="preserve"> tenha conhecimento</w:t>
      </w:r>
      <w:r w:rsidR="00066153">
        <w:rPr>
          <w:rFonts w:ascii="Arial" w:hAnsi="Arial" w:cs="Arial"/>
          <w:sz w:val="24"/>
        </w:rPr>
        <w:t xml:space="preserve"> de uma LE</w:t>
      </w:r>
      <w:r w:rsidR="00066153" w:rsidRPr="00066153">
        <w:rPr>
          <w:rFonts w:ascii="Arial" w:hAnsi="Arial" w:cs="Arial"/>
          <w:sz w:val="24"/>
        </w:rPr>
        <w:t xml:space="preserve">, ou seja, </w:t>
      </w:r>
      <w:r w:rsidR="00066153">
        <w:rPr>
          <w:rFonts w:ascii="Arial" w:hAnsi="Arial" w:cs="Arial"/>
          <w:sz w:val="24"/>
        </w:rPr>
        <w:t xml:space="preserve">que </w:t>
      </w:r>
      <w:r w:rsidR="00066153" w:rsidRPr="00066153">
        <w:rPr>
          <w:rFonts w:ascii="Arial" w:hAnsi="Arial" w:cs="Arial"/>
          <w:sz w:val="24"/>
        </w:rPr>
        <w:t xml:space="preserve">adquira </w:t>
      </w:r>
      <w:r w:rsidR="00066153">
        <w:rPr>
          <w:rFonts w:ascii="Arial" w:hAnsi="Arial" w:cs="Arial"/>
          <w:sz w:val="24"/>
        </w:rPr>
        <w:t>uma</w:t>
      </w:r>
      <w:r w:rsidR="00066153" w:rsidRPr="00066153">
        <w:rPr>
          <w:rFonts w:ascii="Arial" w:hAnsi="Arial" w:cs="Arial"/>
          <w:sz w:val="24"/>
        </w:rPr>
        <w:t xml:space="preserve"> segunda língua (L2) </w:t>
      </w:r>
      <w:r w:rsidR="00066153">
        <w:rPr>
          <w:rFonts w:ascii="Arial" w:hAnsi="Arial" w:cs="Arial"/>
          <w:sz w:val="24"/>
        </w:rPr>
        <w:t>ao longo de</w:t>
      </w:r>
      <w:r w:rsidR="00066153" w:rsidRPr="00066153">
        <w:rPr>
          <w:rFonts w:ascii="Arial" w:hAnsi="Arial" w:cs="Arial"/>
          <w:sz w:val="24"/>
        </w:rPr>
        <w:t xml:space="preserve"> seu desenvolvimento</w:t>
      </w:r>
      <w:r w:rsidR="00066153">
        <w:rPr>
          <w:rFonts w:ascii="Arial" w:hAnsi="Arial" w:cs="Arial"/>
          <w:sz w:val="24"/>
        </w:rPr>
        <w:t xml:space="preserve"> social, cultural e mesmo</w:t>
      </w:r>
      <w:r w:rsidR="00066153" w:rsidRPr="00066153">
        <w:rPr>
          <w:rFonts w:ascii="Arial" w:hAnsi="Arial" w:cs="Arial"/>
          <w:sz w:val="24"/>
        </w:rPr>
        <w:t xml:space="preserve"> cognitivo. </w:t>
      </w:r>
    </w:p>
    <w:p w:rsidR="00373DA2" w:rsidRDefault="009338AE" w:rsidP="00D313FE">
      <w:pPr>
        <w:spacing w:line="360" w:lineRule="auto"/>
        <w:ind w:firstLine="851"/>
        <w:jc w:val="both"/>
        <w:rPr>
          <w:rFonts w:ascii="Arial" w:hAnsi="Arial" w:cs="Arial"/>
          <w:color w:val="FF0000"/>
          <w:sz w:val="24"/>
        </w:rPr>
      </w:pPr>
      <w:r w:rsidRPr="00A459D7">
        <w:rPr>
          <w:rFonts w:ascii="Arial" w:hAnsi="Arial" w:cs="Arial"/>
          <w:sz w:val="24"/>
        </w:rPr>
        <w:t>As línguas são veículos culturais por excelência, o processo de ensino/aprendizagem conduz ao que tem sido nomeado, a justo título, de “diálogos de culturas”, entre a cultura materna e a cultura estrangeira, entre o universo conhecido e o exterior.</w:t>
      </w:r>
      <w:r w:rsidR="00A459D7">
        <w:rPr>
          <w:rFonts w:ascii="Arial" w:hAnsi="Arial" w:cs="Arial"/>
          <w:sz w:val="24"/>
        </w:rPr>
        <w:t xml:space="preserve"> </w:t>
      </w:r>
      <w:r w:rsidR="00066153" w:rsidRPr="00546E60">
        <w:rPr>
          <w:rFonts w:ascii="Arial" w:hAnsi="Arial" w:cs="Arial"/>
          <w:sz w:val="24"/>
        </w:rPr>
        <w:t xml:space="preserve">Aprender uma nova língua </w:t>
      </w:r>
      <w:r w:rsidR="00066153">
        <w:rPr>
          <w:rFonts w:ascii="Arial" w:hAnsi="Arial" w:cs="Arial"/>
          <w:sz w:val="24"/>
        </w:rPr>
        <w:t>é preparar-se para um</w:t>
      </w:r>
      <w:r w:rsidR="00066153" w:rsidRPr="00546E60">
        <w:rPr>
          <w:rFonts w:ascii="Arial" w:hAnsi="Arial" w:cs="Arial"/>
          <w:sz w:val="24"/>
        </w:rPr>
        <w:t xml:space="preserve"> mundo</w:t>
      </w:r>
      <w:r w:rsidR="00066153">
        <w:rPr>
          <w:rFonts w:ascii="Arial" w:hAnsi="Arial" w:cs="Arial"/>
          <w:sz w:val="24"/>
        </w:rPr>
        <w:t xml:space="preserve"> cheio de oportunidades, mas também de ampla concorrência, </w:t>
      </w:r>
      <w:r w:rsidR="00982339">
        <w:rPr>
          <w:rFonts w:ascii="Arial" w:hAnsi="Arial" w:cs="Arial"/>
          <w:sz w:val="24"/>
        </w:rPr>
        <w:t xml:space="preserve">para o qual é preciso </w:t>
      </w:r>
      <w:r w:rsidR="00066153" w:rsidRPr="0071173F">
        <w:rPr>
          <w:rFonts w:ascii="Arial" w:hAnsi="Arial" w:cs="Arial"/>
          <w:sz w:val="24"/>
        </w:rPr>
        <w:t xml:space="preserve">saber o que </w:t>
      </w:r>
      <w:r w:rsidR="00982339">
        <w:rPr>
          <w:rFonts w:ascii="Arial" w:hAnsi="Arial" w:cs="Arial"/>
          <w:sz w:val="24"/>
        </w:rPr>
        <w:t xml:space="preserve">se </w:t>
      </w:r>
      <w:r w:rsidR="00066153" w:rsidRPr="0071173F">
        <w:rPr>
          <w:rFonts w:ascii="Arial" w:hAnsi="Arial" w:cs="Arial"/>
          <w:sz w:val="24"/>
        </w:rPr>
        <w:t xml:space="preserve">quer aprender, como </w:t>
      </w:r>
      <w:r w:rsidR="00982339">
        <w:rPr>
          <w:rFonts w:ascii="Arial" w:hAnsi="Arial" w:cs="Arial"/>
          <w:sz w:val="24"/>
        </w:rPr>
        <w:t xml:space="preserve">se </w:t>
      </w:r>
      <w:r w:rsidR="00066153" w:rsidRPr="0071173F">
        <w:rPr>
          <w:rFonts w:ascii="Arial" w:hAnsi="Arial" w:cs="Arial"/>
          <w:sz w:val="24"/>
        </w:rPr>
        <w:t xml:space="preserve">quer aprender e onde </w:t>
      </w:r>
      <w:r w:rsidR="00982339">
        <w:rPr>
          <w:rFonts w:ascii="Arial" w:hAnsi="Arial" w:cs="Arial"/>
          <w:sz w:val="24"/>
        </w:rPr>
        <w:t xml:space="preserve">se </w:t>
      </w:r>
      <w:r w:rsidR="00066153" w:rsidRPr="0071173F">
        <w:rPr>
          <w:rFonts w:ascii="Arial" w:hAnsi="Arial" w:cs="Arial"/>
          <w:sz w:val="24"/>
        </w:rPr>
        <w:t>quer aprender, para que essa aquisição aconteça de forma positiva, transformando o aluno em um ser capaz de aprender, em um ser de espirito critico, onde o aprendizado de uma L</w:t>
      </w:r>
      <w:r w:rsidR="00982339">
        <w:rPr>
          <w:rFonts w:ascii="Arial" w:hAnsi="Arial" w:cs="Arial"/>
          <w:sz w:val="24"/>
        </w:rPr>
        <w:t>2</w:t>
      </w:r>
      <w:r w:rsidR="00066153" w:rsidRPr="0071173F">
        <w:rPr>
          <w:rFonts w:ascii="Arial" w:hAnsi="Arial" w:cs="Arial"/>
          <w:sz w:val="24"/>
        </w:rPr>
        <w:t xml:space="preserve"> é vital tanto para o meio educacional, quanto para o meio social</w:t>
      </w:r>
      <w:r w:rsidR="0071173F">
        <w:rPr>
          <w:rFonts w:ascii="Arial" w:hAnsi="Arial" w:cs="Arial"/>
          <w:color w:val="FF0000"/>
          <w:sz w:val="24"/>
        </w:rPr>
        <w:t xml:space="preserve">. </w:t>
      </w:r>
      <w:r w:rsidR="00066153" w:rsidRPr="0071173F">
        <w:rPr>
          <w:rFonts w:ascii="Arial" w:hAnsi="Arial" w:cs="Arial"/>
          <w:color w:val="FF0000"/>
          <w:sz w:val="24"/>
        </w:rPr>
        <w:t xml:space="preserve"> </w:t>
      </w:r>
    </w:p>
    <w:p w:rsidR="00D313FE" w:rsidRDefault="0071173F" w:rsidP="00D313FE">
      <w:pPr>
        <w:spacing w:line="360" w:lineRule="auto"/>
        <w:ind w:firstLine="851"/>
        <w:jc w:val="both"/>
        <w:rPr>
          <w:rFonts w:ascii="Arial" w:hAnsi="Arial" w:cs="Arial"/>
          <w:sz w:val="24"/>
        </w:rPr>
      </w:pPr>
      <w:r>
        <w:rPr>
          <w:rFonts w:ascii="Arial" w:hAnsi="Arial" w:cs="Arial"/>
          <w:sz w:val="24"/>
        </w:rPr>
        <w:t xml:space="preserve">As competências linguísticas fazem parte das competências fundamentais de que necessitam todos os indivíduos no âmbito de sua formação, de suas atividades profissionais, de seus intercâmbios culturais e mesmo de suas relações interpessoais. Por isso mesmo, a aprendizagem de línguas é </w:t>
      </w:r>
      <w:r w:rsidR="00A459D7">
        <w:rPr>
          <w:rFonts w:ascii="Arial" w:hAnsi="Arial" w:cs="Arial"/>
          <w:sz w:val="24"/>
        </w:rPr>
        <w:t>requerível ao lon</w:t>
      </w:r>
      <w:r w:rsidR="00982339">
        <w:rPr>
          <w:rFonts w:ascii="Arial" w:hAnsi="Arial" w:cs="Arial"/>
          <w:sz w:val="24"/>
        </w:rPr>
        <w:t>go de toda a vida de um cidadão.</w:t>
      </w:r>
      <w:r w:rsidR="00A459D7">
        <w:rPr>
          <w:rFonts w:ascii="Arial" w:hAnsi="Arial" w:cs="Arial"/>
          <w:sz w:val="24"/>
        </w:rPr>
        <w:t xml:space="preserve"> </w:t>
      </w:r>
    </w:p>
    <w:p w:rsidR="00982339" w:rsidRDefault="009338AE" w:rsidP="00D313FE">
      <w:pPr>
        <w:spacing w:line="360" w:lineRule="auto"/>
        <w:ind w:firstLine="851"/>
        <w:jc w:val="both"/>
        <w:rPr>
          <w:rFonts w:ascii="Arial" w:hAnsi="Arial" w:cs="Arial"/>
          <w:sz w:val="24"/>
        </w:rPr>
      </w:pPr>
      <w:r w:rsidRPr="00982339">
        <w:rPr>
          <w:rFonts w:ascii="Arial" w:hAnsi="Arial" w:cs="Arial"/>
          <w:sz w:val="24"/>
        </w:rPr>
        <w:t xml:space="preserve">Esse </w:t>
      </w:r>
      <w:r w:rsidR="00982339">
        <w:rPr>
          <w:rFonts w:ascii="Arial" w:hAnsi="Arial" w:cs="Arial"/>
          <w:sz w:val="24"/>
        </w:rPr>
        <w:t>diálogo frequente</w:t>
      </w:r>
      <w:r w:rsidRPr="00982339">
        <w:rPr>
          <w:rFonts w:ascii="Arial" w:hAnsi="Arial" w:cs="Arial"/>
          <w:sz w:val="24"/>
        </w:rPr>
        <w:t xml:space="preserve"> de </w:t>
      </w:r>
      <w:r w:rsidR="00982339">
        <w:rPr>
          <w:rFonts w:ascii="Arial" w:hAnsi="Arial" w:cs="Arial"/>
          <w:sz w:val="24"/>
        </w:rPr>
        <w:t xml:space="preserve">línguas e </w:t>
      </w:r>
      <w:r w:rsidRPr="00982339">
        <w:rPr>
          <w:rFonts w:ascii="Arial" w:hAnsi="Arial" w:cs="Arial"/>
          <w:sz w:val="24"/>
        </w:rPr>
        <w:t xml:space="preserve">culturas que o contato com uma língua estrangeira proporciona, implica em aceitar que não há apenas línguas diferentes e modos diferentes de referenciar as coisas, mas também ideias diferentes das nossas, </w:t>
      </w:r>
      <w:r w:rsidR="00982339">
        <w:rPr>
          <w:rFonts w:ascii="Arial" w:hAnsi="Arial" w:cs="Arial"/>
          <w:sz w:val="24"/>
        </w:rPr>
        <w:t xml:space="preserve">pessoas diferentes e com limitações diferentes daquelas que podemos </w:t>
      </w:r>
      <w:r w:rsidR="00373DA2">
        <w:rPr>
          <w:rFonts w:ascii="Arial" w:hAnsi="Arial" w:cs="Arial"/>
          <w:sz w:val="24"/>
        </w:rPr>
        <w:t>ter</w:t>
      </w:r>
      <w:r w:rsidR="00982339">
        <w:rPr>
          <w:rFonts w:ascii="Arial" w:hAnsi="Arial" w:cs="Arial"/>
          <w:sz w:val="24"/>
        </w:rPr>
        <w:t xml:space="preserve"> como é o caso dos alunos surdos.</w:t>
      </w:r>
    </w:p>
    <w:p w:rsidR="00373DA2" w:rsidRDefault="00982339" w:rsidP="007A1567">
      <w:pPr>
        <w:spacing w:line="360" w:lineRule="auto"/>
        <w:ind w:firstLine="851"/>
        <w:jc w:val="both"/>
        <w:rPr>
          <w:rFonts w:ascii="Arial" w:hAnsi="Arial" w:cs="Arial"/>
          <w:sz w:val="24"/>
        </w:rPr>
      </w:pPr>
      <w:r>
        <w:rPr>
          <w:rFonts w:ascii="Arial" w:hAnsi="Arial" w:cs="Arial"/>
          <w:sz w:val="24"/>
        </w:rPr>
        <w:t xml:space="preserve">É importante dizer </w:t>
      </w:r>
      <w:r w:rsidR="00373DA2">
        <w:rPr>
          <w:rFonts w:ascii="Arial" w:hAnsi="Arial" w:cs="Arial"/>
          <w:sz w:val="24"/>
        </w:rPr>
        <w:t xml:space="preserve">que a aquisição de </w:t>
      </w:r>
      <w:r>
        <w:rPr>
          <w:rFonts w:ascii="Arial" w:hAnsi="Arial" w:cs="Arial"/>
          <w:sz w:val="24"/>
        </w:rPr>
        <w:t xml:space="preserve">uma língua estrangeira se faz necessário também para alunos com necessitas especiais, o que é muito comum em redes publicas e particulares, onde esses alunos, incluídos que são no sistema regular de ensino, não estão impedidos de adquirir uma L2, ao contrário, devem ser alfabetizados não apenas na língua brasileira de sinais, mas em LE também, em prol da autonomia e do pensamento livre em beneficio </w:t>
      </w:r>
      <w:r>
        <w:rPr>
          <w:rFonts w:ascii="Arial" w:hAnsi="Arial" w:cs="Arial"/>
          <w:sz w:val="24"/>
        </w:rPr>
        <w:lastRenderedPageBreak/>
        <w:t>de seu</w:t>
      </w:r>
      <w:r w:rsidR="00373DA2">
        <w:rPr>
          <w:rFonts w:ascii="Arial" w:hAnsi="Arial" w:cs="Arial"/>
          <w:sz w:val="24"/>
        </w:rPr>
        <w:t>s</w:t>
      </w:r>
      <w:r>
        <w:rPr>
          <w:rFonts w:ascii="Arial" w:hAnsi="Arial" w:cs="Arial"/>
          <w:sz w:val="24"/>
        </w:rPr>
        <w:t xml:space="preserve"> próprios interesses, independentemente das diferenças e das limitações individuais.</w:t>
      </w:r>
    </w:p>
    <w:p w:rsidR="00373DA2" w:rsidRPr="00373DA2" w:rsidRDefault="00373DA2" w:rsidP="007A1567">
      <w:pPr>
        <w:pStyle w:val="PargrafodaLista"/>
        <w:numPr>
          <w:ilvl w:val="0"/>
          <w:numId w:val="1"/>
        </w:numPr>
        <w:spacing w:line="360" w:lineRule="auto"/>
        <w:ind w:left="426" w:hanging="426"/>
        <w:jc w:val="both"/>
        <w:rPr>
          <w:rFonts w:ascii="Arial" w:hAnsi="Arial" w:cs="Arial"/>
          <w:b/>
          <w:sz w:val="24"/>
        </w:rPr>
      </w:pPr>
      <w:r w:rsidRPr="00373DA2">
        <w:rPr>
          <w:rFonts w:ascii="Arial" w:hAnsi="Arial" w:cs="Arial"/>
          <w:b/>
          <w:sz w:val="24"/>
        </w:rPr>
        <w:t>A inclusão de alunos surdos nas escolas</w:t>
      </w:r>
    </w:p>
    <w:p w:rsidR="00373DA2" w:rsidRDefault="00373DA2" w:rsidP="00373DA2">
      <w:pPr>
        <w:spacing w:line="360" w:lineRule="auto"/>
        <w:ind w:firstLine="851"/>
        <w:jc w:val="both"/>
        <w:rPr>
          <w:rFonts w:ascii="Arial" w:hAnsi="Arial" w:cs="Arial"/>
          <w:sz w:val="24"/>
        </w:rPr>
      </w:pPr>
      <w:r>
        <w:rPr>
          <w:rFonts w:ascii="Arial" w:hAnsi="Arial" w:cs="Arial"/>
          <w:sz w:val="24"/>
        </w:rPr>
        <w:t>Historicamente a educação de surdos</w:t>
      </w:r>
      <w:r w:rsidR="00B5402D">
        <w:rPr>
          <w:rStyle w:val="Refdenotaderodap"/>
          <w:rFonts w:ascii="Arial" w:hAnsi="Arial" w:cs="Arial"/>
          <w:sz w:val="24"/>
        </w:rPr>
        <w:footnoteReference w:id="1"/>
      </w:r>
      <w:r>
        <w:rPr>
          <w:rFonts w:ascii="Arial" w:hAnsi="Arial" w:cs="Arial"/>
          <w:sz w:val="24"/>
        </w:rPr>
        <w:t xml:space="preserve"> sempre foi marcada por preconceitos, mas na atualidade vivenciamos grandes mudanças politicas, econômicas e socioculturais no processo de inclusão dos surdos no contexto social, o que implica também mudanças no âmbito educacional. Os debates quanto às propostas de </w:t>
      </w:r>
      <w:proofErr w:type="gramStart"/>
      <w:r>
        <w:rPr>
          <w:rFonts w:ascii="Arial" w:hAnsi="Arial" w:cs="Arial"/>
          <w:sz w:val="24"/>
        </w:rPr>
        <w:t>implementação</w:t>
      </w:r>
      <w:proofErr w:type="gramEnd"/>
      <w:r>
        <w:rPr>
          <w:rFonts w:ascii="Arial" w:hAnsi="Arial" w:cs="Arial"/>
          <w:sz w:val="24"/>
        </w:rPr>
        <w:t xml:space="preserve"> de novas politicas publicas em relação aos direitos desses alunos conquistarem seu espaço tanto no ambiente escolar quanto na sociedade</w:t>
      </w:r>
      <w:r w:rsidR="00B5402D">
        <w:rPr>
          <w:rFonts w:ascii="Arial" w:hAnsi="Arial" w:cs="Arial"/>
          <w:sz w:val="24"/>
        </w:rPr>
        <w:t xml:space="preserve"> se ampliam</w:t>
      </w:r>
      <w:r>
        <w:rPr>
          <w:rFonts w:ascii="Arial" w:hAnsi="Arial" w:cs="Arial"/>
          <w:sz w:val="24"/>
        </w:rPr>
        <w:t xml:space="preserve">. GADOTTI (1995, p.18) afirma que: </w:t>
      </w:r>
    </w:p>
    <w:p w:rsidR="00373DA2" w:rsidRDefault="00373DA2" w:rsidP="00373DA2">
      <w:pPr>
        <w:spacing w:line="360" w:lineRule="auto"/>
        <w:ind w:left="2268"/>
        <w:jc w:val="both"/>
        <w:rPr>
          <w:rFonts w:ascii="Arial" w:hAnsi="Arial" w:cs="Arial"/>
          <w:sz w:val="20"/>
          <w:szCs w:val="20"/>
        </w:rPr>
      </w:pPr>
      <w:r w:rsidRPr="006477B1">
        <w:rPr>
          <w:rFonts w:ascii="Arial" w:hAnsi="Arial" w:cs="Arial"/>
          <w:sz w:val="20"/>
          <w:szCs w:val="20"/>
        </w:rPr>
        <w:t xml:space="preserve">A educação tem importante papel no próprio processo de humanização do homem e de transformação social, embora não se preconize que, sozinha, a educação possa transformar a sociedade. Apontando para as possibilidades da educação, a teoria educacional visa à formação do homem integral, ao desenvolvimento de suas potencialidades para torna-lo sujeito de sua própria historia </w:t>
      </w:r>
      <w:r>
        <w:rPr>
          <w:rFonts w:ascii="Arial" w:hAnsi="Arial" w:cs="Arial"/>
          <w:sz w:val="20"/>
          <w:szCs w:val="20"/>
        </w:rPr>
        <w:t xml:space="preserve">e não objeto dela. </w:t>
      </w:r>
    </w:p>
    <w:p w:rsidR="00B15CE6" w:rsidRDefault="00FF6BD0" w:rsidP="00373DA2">
      <w:pPr>
        <w:spacing w:line="360" w:lineRule="auto"/>
        <w:ind w:firstLine="851"/>
        <w:jc w:val="both"/>
        <w:rPr>
          <w:rFonts w:ascii="Arial" w:hAnsi="Arial" w:cs="Arial"/>
          <w:sz w:val="24"/>
          <w:szCs w:val="20"/>
        </w:rPr>
      </w:pPr>
      <w:r>
        <w:rPr>
          <w:rFonts w:ascii="Arial" w:hAnsi="Arial" w:cs="Arial"/>
          <w:sz w:val="24"/>
          <w:szCs w:val="20"/>
        </w:rPr>
        <w:t>A Declaração de Salamanca</w:t>
      </w:r>
      <w:r w:rsidR="00B15CE6">
        <w:rPr>
          <w:rStyle w:val="Refdenotaderodap"/>
          <w:rFonts w:ascii="Arial" w:hAnsi="Arial" w:cs="Arial"/>
          <w:sz w:val="24"/>
          <w:szCs w:val="20"/>
        </w:rPr>
        <w:footnoteReference w:id="2"/>
      </w:r>
      <w:r>
        <w:rPr>
          <w:rFonts w:ascii="Arial" w:hAnsi="Arial" w:cs="Arial"/>
          <w:sz w:val="24"/>
          <w:szCs w:val="20"/>
        </w:rPr>
        <w:t xml:space="preserve"> foi um marco na proposta de inclusão, pois serviu de ponto de partida formal para a educação inclusiva ao proclamar que “toda criança possui características, interesses, habilidades e necessidades de aprendizagem que lhe são únicas”. Os caminhos da inclusão, discutidos nessa conferência, estabelecem que todos os alunos deveriam permanecer juntos</w:t>
      </w:r>
      <w:r w:rsidR="00B15CE6">
        <w:rPr>
          <w:rFonts w:ascii="Arial" w:hAnsi="Arial" w:cs="Arial"/>
          <w:sz w:val="24"/>
          <w:szCs w:val="20"/>
        </w:rPr>
        <w:t xml:space="preserve">, no ensino regular, independente de qualquer diferença. </w:t>
      </w:r>
    </w:p>
    <w:p w:rsidR="00FF6BD0" w:rsidRDefault="00B5402D" w:rsidP="00373DA2">
      <w:pPr>
        <w:spacing w:line="360" w:lineRule="auto"/>
        <w:ind w:firstLine="851"/>
        <w:jc w:val="both"/>
        <w:rPr>
          <w:rFonts w:ascii="Arial" w:hAnsi="Arial" w:cs="Arial"/>
          <w:sz w:val="24"/>
          <w:szCs w:val="20"/>
        </w:rPr>
      </w:pPr>
      <w:r>
        <w:rPr>
          <w:rFonts w:ascii="Arial" w:hAnsi="Arial" w:cs="Arial"/>
          <w:sz w:val="24"/>
          <w:szCs w:val="20"/>
        </w:rPr>
        <w:t xml:space="preserve">A </w:t>
      </w:r>
      <w:r w:rsidR="00B15CE6">
        <w:rPr>
          <w:rFonts w:ascii="Arial" w:hAnsi="Arial" w:cs="Arial"/>
          <w:sz w:val="24"/>
          <w:szCs w:val="20"/>
        </w:rPr>
        <w:t>legislação educacional nacional</w:t>
      </w:r>
      <w:r>
        <w:rPr>
          <w:rFonts w:ascii="Arial" w:hAnsi="Arial" w:cs="Arial"/>
          <w:sz w:val="24"/>
          <w:szCs w:val="20"/>
        </w:rPr>
        <w:t xml:space="preserve"> (Lei 10.436/2002)</w:t>
      </w:r>
      <w:r w:rsidR="00B15CE6">
        <w:rPr>
          <w:rFonts w:ascii="Arial" w:hAnsi="Arial" w:cs="Arial"/>
          <w:sz w:val="24"/>
          <w:szCs w:val="20"/>
        </w:rPr>
        <w:t>, por sua vez,</w:t>
      </w:r>
      <w:r>
        <w:rPr>
          <w:rFonts w:ascii="Arial" w:hAnsi="Arial" w:cs="Arial"/>
          <w:sz w:val="24"/>
          <w:szCs w:val="20"/>
        </w:rPr>
        <w:t xml:space="preserve"> prevê que o poder público </w:t>
      </w:r>
      <w:r w:rsidR="00FF6BD0">
        <w:rPr>
          <w:rFonts w:ascii="Arial" w:hAnsi="Arial" w:cs="Arial"/>
          <w:sz w:val="24"/>
          <w:szCs w:val="20"/>
        </w:rPr>
        <w:t>deve tomar providências no sentido de eliminar as barreiras comunicativas entre as pessoas com e sem necessidades especiais, incluindo a formação de intérpretes de línguas de sinais.</w:t>
      </w:r>
    </w:p>
    <w:p w:rsidR="003A1F30" w:rsidRDefault="00373DA2" w:rsidP="00BF6224">
      <w:pPr>
        <w:spacing w:line="360" w:lineRule="auto"/>
        <w:ind w:firstLine="851"/>
        <w:jc w:val="both"/>
        <w:rPr>
          <w:rFonts w:ascii="Arial" w:hAnsi="Arial" w:cs="Arial"/>
          <w:sz w:val="24"/>
          <w:szCs w:val="20"/>
        </w:rPr>
      </w:pPr>
      <w:r>
        <w:rPr>
          <w:rFonts w:ascii="Arial" w:hAnsi="Arial" w:cs="Arial"/>
          <w:sz w:val="24"/>
          <w:szCs w:val="20"/>
        </w:rPr>
        <w:lastRenderedPageBreak/>
        <w:t xml:space="preserve">Acreditamos que a inclusão de alunos surdos nas escolas ainda é um grande desafio a ser solucionado. </w:t>
      </w:r>
      <w:r w:rsidR="003A1F30">
        <w:rPr>
          <w:rFonts w:ascii="Arial" w:hAnsi="Arial" w:cs="Arial"/>
          <w:sz w:val="24"/>
          <w:szCs w:val="20"/>
        </w:rPr>
        <w:t>Diversas questões concorrem para isso, entre eles</w:t>
      </w:r>
      <w:r>
        <w:rPr>
          <w:rFonts w:ascii="Arial" w:hAnsi="Arial" w:cs="Arial"/>
          <w:sz w:val="24"/>
          <w:szCs w:val="20"/>
        </w:rPr>
        <w:t xml:space="preserve"> </w:t>
      </w:r>
      <w:r w:rsidR="003A1F30">
        <w:rPr>
          <w:rFonts w:ascii="Arial" w:hAnsi="Arial" w:cs="Arial"/>
          <w:sz w:val="24"/>
          <w:szCs w:val="20"/>
        </w:rPr>
        <w:t xml:space="preserve">estão </w:t>
      </w:r>
      <w:r>
        <w:rPr>
          <w:rFonts w:ascii="Arial" w:hAnsi="Arial" w:cs="Arial"/>
          <w:sz w:val="24"/>
          <w:szCs w:val="20"/>
        </w:rPr>
        <w:t>os problemas que ocorrem entre professor</w:t>
      </w:r>
      <w:r w:rsidR="00B15CE6">
        <w:rPr>
          <w:rFonts w:ascii="Arial" w:hAnsi="Arial" w:cs="Arial"/>
          <w:sz w:val="24"/>
          <w:szCs w:val="20"/>
        </w:rPr>
        <w:t>es ouvintes e</w:t>
      </w:r>
      <w:r w:rsidR="003A1F30">
        <w:rPr>
          <w:rFonts w:ascii="Arial" w:hAnsi="Arial" w:cs="Arial"/>
          <w:sz w:val="24"/>
          <w:szCs w:val="20"/>
        </w:rPr>
        <w:t xml:space="preserve"> </w:t>
      </w:r>
      <w:r w:rsidR="00191C7B">
        <w:rPr>
          <w:rFonts w:ascii="Arial" w:hAnsi="Arial" w:cs="Arial"/>
          <w:sz w:val="24"/>
          <w:szCs w:val="20"/>
        </w:rPr>
        <w:t>aluno</w:t>
      </w:r>
      <w:r w:rsidR="00B15CE6">
        <w:rPr>
          <w:rFonts w:ascii="Arial" w:hAnsi="Arial" w:cs="Arial"/>
          <w:sz w:val="24"/>
          <w:szCs w:val="20"/>
        </w:rPr>
        <w:t>s</w:t>
      </w:r>
      <w:r w:rsidR="00191C7B">
        <w:rPr>
          <w:rFonts w:ascii="Arial" w:hAnsi="Arial" w:cs="Arial"/>
          <w:sz w:val="24"/>
          <w:szCs w:val="20"/>
        </w:rPr>
        <w:t xml:space="preserve"> surdo</w:t>
      </w:r>
      <w:r w:rsidR="00B15CE6">
        <w:rPr>
          <w:rFonts w:ascii="Arial" w:hAnsi="Arial" w:cs="Arial"/>
          <w:sz w:val="24"/>
          <w:szCs w:val="20"/>
        </w:rPr>
        <w:t>s</w:t>
      </w:r>
      <w:r w:rsidR="00191C7B">
        <w:rPr>
          <w:rFonts w:ascii="Arial" w:hAnsi="Arial" w:cs="Arial"/>
          <w:sz w:val="24"/>
          <w:szCs w:val="20"/>
        </w:rPr>
        <w:t>, devido à</w:t>
      </w:r>
      <w:r>
        <w:rPr>
          <w:rFonts w:ascii="Arial" w:hAnsi="Arial" w:cs="Arial"/>
          <w:sz w:val="24"/>
          <w:szCs w:val="20"/>
        </w:rPr>
        <w:t xml:space="preserve">s praticas pedagógicas </w:t>
      </w:r>
      <w:r w:rsidR="003A1F30">
        <w:rPr>
          <w:rFonts w:ascii="Arial" w:hAnsi="Arial" w:cs="Arial"/>
          <w:sz w:val="24"/>
          <w:szCs w:val="20"/>
        </w:rPr>
        <w:t>baseadas em</w:t>
      </w:r>
      <w:r>
        <w:rPr>
          <w:rFonts w:ascii="Arial" w:hAnsi="Arial" w:cs="Arial"/>
          <w:sz w:val="24"/>
          <w:szCs w:val="20"/>
        </w:rPr>
        <w:t xml:space="preserve"> concepções de educação diversas e muitas vezes excludentes no meio escolar</w:t>
      </w:r>
      <w:r w:rsidR="003A1F30">
        <w:rPr>
          <w:rFonts w:ascii="Arial" w:hAnsi="Arial" w:cs="Arial"/>
          <w:sz w:val="24"/>
          <w:szCs w:val="20"/>
        </w:rPr>
        <w:t xml:space="preserve">. </w:t>
      </w:r>
    </w:p>
    <w:p w:rsidR="00B15CE6" w:rsidRDefault="00B15CE6" w:rsidP="00BF6224">
      <w:pPr>
        <w:spacing w:line="360" w:lineRule="auto"/>
        <w:ind w:firstLine="851"/>
        <w:jc w:val="both"/>
        <w:rPr>
          <w:rFonts w:ascii="Arial" w:hAnsi="Arial" w:cs="Arial"/>
          <w:sz w:val="24"/>
          <w:szCs w:val="20"/>
        </w:rPr>
      </w:pPr>
      <w:r>
        <w:rPr>
          <w:rFonts w:ascii="Arial" w:hAnsi="Arial" w:cs="Arial"/>
          <w:sz w:val="24"/>
          <w:szCs w:val="20"/>
        </w:rPr>
        <w:t>É refletindo tais questões que a declaração propõe que todas as escolas recebam todos os alunos e que possam prover pedagogias para educa-los com sucesso. No caso dos alunos surdos, o docume</w:t>
      </w:r>
      <w:r w:rsidR="00A448A6">
        <w:rPr>
          <w:rFonts w:ascii="Arial" w:hAnsi="Arial" w:cs="Arial"/>
          <w:sz w:val="24"/>
          <w:szCs w:val="20"/>
        </w:rPr>
        <w:t xml:space="preserve">nto reconhece e recomenda que </w:t>
      </w:r>
      <w:r>
        <w:rPr>
          <w:rFonts w:ascii="Arial" w:hAnsi="Arial" w:cs="Arial"/>
          <w:sz w:val="24"/>
          <w:szCs w:val="20"/>
        </w:rPr>
        <w:t xml:space="preserve">as pessoas surdas tenham acesso a uma educação em sua língua nacional de signos, no caso brasileiro, em libras. </w:t>
      </w:r>
    </w:p>
    <w:p w:rsidR="003A1F30" w:rsidRDefault="0002016F" w:rsidP="00373DA2">
      <w:pPr>
        <w:spacing w:line="360" w:lineRule="auto"/>
        <w:ind w:firstLine="851"/>
        <w:jc w:val="both"/>
        <w:rPr>
          <w:rFonts w:ascii="Arial" w:hAnsi="Arial" w:cs="Arial"/>
          <w:sz w:val="24"/>
          <w:szCs w:val="20"/>
        </w:rPr>
      </w:pPr>
      <w:r>
        <w:rPr>
          <w:rFonts w:ascii="Arial" w:hAnsi="Arial" w:cs="Arial"/>
          <w:sz w:val="24"/>
          <w:szCs w:val="20"/>
        </w:rPr>
        <w:t>Tanto</w:t>
      </w:r>
      <w:r w:rsidR="00373DA2">
        <w:rPr>
          <w:rFonts w:ascii="Arial" w:hAnsi="Arial" w:cs="Arial"/>
          <w:sz w:val="24"/>
          <w:szCs w:val="20"/>
        </w:rPr>
        <w:t xml:space="preserve"> a Declaração de Salamanca</w:t>
      </w:r>
      <w:r w:rsidR="00B82984">
        <w:rPr>
          <w:rFonts w:ascii="Arial" w:hAnsi="Arial" w:cs="Arial"/>
          <w:sz w:val="24"/>
          <w:szCs w:val="20"/>
        </w:rPr>
        <w:t xml:space="preserve"> (</w:t>
      </w:r>
      <w:r w:rsidR="00FF27F5">
        <w:rPr>
          <w:rFonts w:ascii="Arial" w:hAnsi="Arial" w:cs="Arial"/>
          <w:sz w:val="24"/>
          <w:szCs w:val="20"/>
        </w:rPr>
        <w:t>1994</w:t>
      </w:r>
      <w:r w:rsidR="003A1F30">
        <w:rPr>
          <w:rFonts w:ascii="Arial" w:hAnsi="Arial" w:cs="Arial"/>
          <w:sz w:val="24"/>
          <w:szCs w:val="20"/>
        </w:rPr>
        <w:t>)</w:t>
      </w:r>
      <w:r w:rsidR="00FF27F5">
        <w:rPr>
          <w:rFonts w:ascii="Arial" w:hAnsi="Arial" w:cs="Arial"/>
          <w:sz w:val="24"/>
          <w:szCs w:val="20"/>
        </w:rPr>
        <w:t xml:space="preserve">, a Lei de Diretrizes e Bases da Educação nacional (9394/96), quanto os Parâmetros Curriculares Nacionais indicam que as </w:t>
      </w:r>
      <w:r>
        <w:rPr>
          <w:rFonts w:ascii="Arial" w:hAnsi="Arial" w:cs="Arial"/>
          <w:sz w:val="24"/>
          <w:szCs w:val="20"/>
        </w:rPr>
        <w:t>propostas de oferta</w:t>
      </w:r>
      <w:r w:rsidR="003A1F30">
        <w:rPr>
          <w:rFonts w:ascii="Arial" w:hAnsi="Arial" w:cs="Arial"/>
          <w:sz w:val="24"/>
          <w:szCs w:val="20"/>
        </w:rPr>
        <w:t xml:space="preserve"> desse ensino </w:t>
      </w:r>
      <w:r w:rsidR="00373DA2">
        <w:rPr>
          <w:rFonts w:ascii="Arial" w:hAnsi="Arial" w:cs="Arial"/>
          <w:sz w:val="24"/>
          <w:szCs w:val="20"/>
        </w:rPr>
        <w:t>devem preferencialmente estar integrada</w:t>
      </w:r>
      <w:r w:rsidR="003A1F30">
        <w:rPr>
          <w:rFonts w:ascii="Arial" w:hAnsi="Arial" w:cs="Arial"/>
          <w:sz w:val="24"/>
          <w:szCs w:val="20"/>
        </w:rPr>
        <w:t>s</w:t>
      </w:r>
      <w:r w:rsidR="00373DA2">
        <w:rPr>
          <w:rFonts w:ascii="Arial" w:hAnsi="Arial" w:cs="Arial"/>
          <w:sz w:val="24"/>
          <w:szCs w:val="20"/>
        </w:rPr>
        <w:t xml:space="preserve"> no sistema regular de ensino e organizar-se de modo a atender às </w:t>
      </w:r>
      <w:r w:rsidR="003A1F30">
        <w:rPr>
          <w:rFonts w:ascii="Arial" w:hAnsi="Arial" w:cs="Arial"/>
          <w:sz w:val="24"/>
          <w:szCs w:val="20"/>
        </w:rPr>
        <w:t xml:space="preserve">necessidades e expectativas sociais e incentivar a </w:t>
      </w:r>
      <w:r w:rsidR="00373DA2">
        <w:rPr>
          <w:rFonts w:ascii="Arial" w:hAnsi="Arial" w:cs="Arial"/>
          <w:sz w:val="24"/>
          <w:szCs w:val="20"/>
        </w:rPr>
        <w:t xml:space="preserve">isenção na sociedade, indicando a necessidade de garantir </w:t>
      </w:r>
      <w:r w:rsidR="003A1F30">
        <w:rPr>
          <w:rFonts w:ascii="Arial" w:hAnsi="Arial" w:cs="Arial"/>
          <w:sz w:val="24"/>
          <w:szCs w:val="20"/>
        </w:rPr>
        <w:t>o direito</w:t>
      </w:r>
      <w:r w:rsidR="00373DA2">
        <w:rPr>
          <w:rFonts w:ascii="Arial" w:hAnsi="Arial" w:cs="Arial"/>
          <w:sz w:val="24"/>
          <w:szCs w:val="20"/>
        </w:rPr>
        <w:t xml:space="preserve"> de </w:t>
      </w:r>
      <w:r w:rsidR="00373DA2" w:rsidRPr="009B35F8">
        <w:rPr>
          <w:rFonts w:ascii="Arial" w:hAnsi="Arial" w:cs="Arial"/>
          <w:sz w:val="24"/>
          <w:szCs w:val="20"/>
        </w:rPr>
        <w:t xml:space="preserve">acesso às informações em línguas de sinais (LIBRAS). É importante refletir que </w:t>
      </w:r>
      <w:r w:rsidR="00373DA2">
        <w:rPr>
          <w:rFonts w:ascii="Arial" w:hAnsi="Arial" w:cs="Arial"/>
          <w:sz w:val="24"/>
          <w:szCs w:val="20"/>
        </w:rPr>
        <w:t xml:space="preserve">nossa historia de vida é construída com base na historia da humanidade </w:t>
      </w:r>
      <w:r w:rsidR="003A1F30">
        <w:rPr>
          <w:rFonts w:ascii="Arial" w:hAnsi="Arial" w:cs="Arial"/>
          <w:sz w:val="24"/>
          <w:szCs w:val="20"/>
        </w:rPr>
        <w:t xml:space="preserve">e </w:t>
      </w:r>
      <w:r w:rsidR="00373DA2">
        <w:rPr>
          <w:rFonts w:ascii="Arial" w:hAnsi="Arial" w:cs="Arial"/>
          <w:sz w:val="24"/>
          <w:szCs w:val="20"/>
        </w:rPr>
        <w:t xml:space="preserve">que a diversidade de diferenças é constante, mas na questão de aprendizagem somos todos iguais, pois </w:t>
      </w:r>
      <w:r w:rsidR="00191C7B">
        <w:rPr>
          <w:rFonts w:ascii="Arial" w:hAnsi="Arial" w:cs="Arial"/>
          <w:sz w:val="24"/>
          <w:szCs w:val="20"/>
        </w:rPr>
        <w:t>o que aprendemos ontem nos dá</w:t>
      </w:r>
      <w:r w:rsidR="00373DA2">
        <w:rPr>
          <w:rFonts w:ascii="Arial" w:hAnsi="Arial" w:cs="Arial"/>
          <w:sz w:val="24"/>
          <w:szCs w:val="20"/>
        </w:rPr>
        <w:t xml:space="preserve"> condições de aprendermos hoje de forma diferente. A pessoa surda tem sua </w:t>
      </w:r>
      <w:r w:rsidR="003A1F30">
        <w:rPr>
          <w:rFonts w:ascii="Arial" w:hAnsi="Arial" w:cs="Arial"/>
          <w:sz w:val="24"/>
          <w:szCs w:val="20"/>
        </w:rPr>
        <w:t xml:space="preserve">própria </w:t>
      </w:r>
      <w:r w:rsidR="00373DA2">
        <w:rPr>
          <w:rFonts w:ascii="Arial" w:hAnsi="Arial" w:cs="Arial"/>
          <w:sz w:val="24"/>
          <w:szCs w:val="20"/>
        </w:rPr>
        <w:t xml:space="preserve">estratégia de conduzir sua aprendizagem, uma forma especial de ver, perceber, estabelecer relações e valores que </w:t>
      </w:r>
      <w:r w:rsidR="003A1F30">
        <w:rPr>
          <w:rFonts w:ascii="Arial" w:hAnsi="Arial" w:cs="Arial"/>
          <w:sz w:val="24"/>
          <w:szCs w:val="20"/>
        </w:rPr>
        <w:t>deverão tornar-se o ponto chave de</w:t>
      </w:r>
      <w:r w:rsidR="00373DA2">
        <w:rPr>
          <w:rFonts w:ascii="Arial" w:hAnsi="Arial" w:cs="Arial"/>
          <w:sz w:val="24"/>
          <w:szCs w:val="20"/>
        </w:rPr>
        <w:t xml:space="preserve"> sua educação. </w:t>
      </w:r>
    </w:p>
    <w:p w:rsidR="00EA2A7E" w:rsidRDefault="00373DA2" w:rsidP="00373DA2">
      <w:pPr>
        <w:spacing w:line="360" w:lineRule="auto"/>
        <w:ind w:firstLine="851"/>
        <w:jc w:val="both"/>
        <w:rPr>
          <w:rFonts w:ascii="Arial" w:hAnsi="Arial" w:cs="Arial"/>
          <w:sz w:val="24"/>
          <w:szCs w:val="20"/>
        </w:rPr>
      </w:pPr>
      <w:r>
        <w:rPr>
          <w:rFonts w:ascii="Arial" w:hAnsi="Arial" w:cs="Arial"/>
          <w:sz w:val="24"/>
          <w:szCs w:val="20"/>
        </w:rPr>
        <w:t xml:space="preserve">Quando se pensa </w:t>
      </w:r>
      <w:r w:rsidR="00EA2A7E">
        <w:rPr>
          <w:rFonts w:ascii="Arial" w:hAnsi="Arial" w:cs="Arial"/>
          <w:sz w:val="24"/>
          <w:szCs w:val="20"/>
        </w:rPr>
        <w:t>em</w:t>
      </w:r>
      <w:r w:rsidR="003A1F30">
        <w:rPr>
          <w:rFonts w:ascii="Arial" w:hAnsi="Arial" w:cs="Arial"/>
          <w:sz w:val="24"/>
          <w:szCs w:val="20"/>
        </w:rPr>
        <w:t xml:space="preserve"> diferentes ambientes</w:t>
      </w:r>
      <w:r>
        <w:rPr>
          <w:rFonts w:ascii="Arial" w:hAnsi="Arial" w:cs="Arial"/>
          <w:sz w:val="24"/>
          <w:szCs w:val="20"/>
        </w:rPr>
        <w:t xml:space="preserve"> socia</w:t>
      </w:r>
      <w:r w:rsidR="003A1F30">
        <w:rPr>
          <w:rFonts w:ascii="Arial" w:hAnsi="Arial" w:cs="Arial"/>
          <w:sz w:val="24"/>
          <w:szCs w:val="20"/>
        </w:rPr>
        <w:t>is,</w:t>
      </w:r>
      <w:r>
        <w:rPr>
          <w:rFonts w:ascii="Arial" w:hAnsi="Arial" w:cs="Arial"/>
          <w:sz w:val="24"/>
          <w:szCs w:val="20"/>
        </w:rPr>
        <w:t xml:space="preserve"> logo surge</w:t>
      </w:r>
      <w:r w:rsidR="003A1F30">
        <w:rPr>
          <w:rFonts w:ascii="Arial" w:hAnsi="Arial" w:cs="Arial"/>
          <w:sz w:val="24"/>
          <w:szCs w:val="20"/>
        </w:rPr>
        <w:t>m</w:t>
      </w:r>
      <w:r>
        <w:rPr>
          <w:rFonts w:ascii="Arial" w:hAnsi="Arial" w:cs="Arial"/>
          <w:sz w:val="24"/>
          <w:szCs w:val="20"/>
        </w:rPr>
        <w:t xml:space="preserve"> os indivíduos e suas diferenças e dessas indagações</w:t>
      </w:r>
      <w:r w:rsidR="003A1F30">
        <w:rPr>
          <w:rFonts w:ascii="Arial" w:hAnsi="Arial" w:cs="Arial"/>
          <w:sz w:val="24"/>
          <w:szCs w:val="20"/>
        </w:rPr>
        <w:t xml:space="preserve"> surgem </w:t>
      </w:r>
      <w:r w:rsidR="00191C7B">
        <w:rPr>
          <w:rFonts w:ascii="Arial" w:hAnsi="Arial" w:cs="Arial"/>
          <w:sz w:val="24"/>
          <w:szCs w:val="20"/>
        </w:rPr>
        <w:t xml:space="preserve">preceitos e </w:t>
      </w:r>
      <w:r w:rsidR="003A1F30">
        <w:rPr>
          <w:rFonts w:ascii="Arial" w:hAnsi="Arial" w:cs="Arial"/>
          <w:sz w:val="24"/>
          <w:szCs w:val="20"/>
        </w:rPr>
        <w:t>preconceitos. Cabe ressaltar</w:t>
      </w:r>
      <w:r w:rsidR="00EA2A7E">
        <w:rPr>
          <w:rFonts w:ascii="Arial" w:hAnsi="Arial" w:cs="Arial"/>
          <w:sz w:val="24"/>
          <w:szCs w:val="20"/>
        </w:rPr>
        <w:t xml:space="preserve"> que o desconhecimento das diferenças e uma educação não centrada na diversidade e na alteridade, implacavelmente, conduzem à ignorância, ao desconhecimento e, por consequência ao preconceito. </w:t>
      </w:r>
      <w:r>
        <w:rPr>
          <w:rFonts w:ascii="Arial" w:hAnsi="Arial" w:cs="Arial"/>
          <w:sz w:val="24"/>
          <w:szCs w:val="20"/>
        </w:rPr>
        <w:t xml:space="preserve">Nessa questão podemos dizer que a maioria dos profissionais tem </w:t>
      </w:r>
      <w:r w:rsidR="00EA2A7E">
        <w:rPr>
          <w:rFonts w:ascii="Arial" w:hAnsi="Arial" w:cs="Arial"/>
          <w:sz w:val="24"/>
          <w:szCs w:val="20"/>
        </w:rPr>
        <w:t>“</w:t>
      </w:r>
      <w:r>
        <w:rPr>
          <w:rFonts w:ascii="Arial" w:hAnsi="Arial" w:cs="Arial"/>
          <w:sz w:val="24"/>
          <w:szCs w:val="20"/>
        </w:rPr>
        <w:t>preconceito linguístico</w:t>
      </w:r>
      <w:r w:rsidR="00EA2A7E">
        <w:rPr>
          <w:rFonts w:ascii="Arial" w:hAnsi="Arial" w:cs="Arial"/>
          <w:sz w:val="24"/>
          <w:szCs w:val="20"/>
        </w:rPr>
        <w:t>”</w:t>
      </w:r>
      <w:r>
        <w:rPr>
          <w:rFonts w:ascii="Arial" w:hAnsi="Arial" w:cs="Arial"/>
          <w:sz w:val="24"/>
          <w:szCs w:val="20"/>
        </w:rPr>
        <w:t xml:space="preserve"> quando se fala em língua brasileira de sinais, por não </w:t>
      </w:r>
      <w:r w:rsidR="00EA2A7E">
        <w:rPr>
          <w:rFonts w:ascii="Arial" w:hAnsi="Arial" w:cs="Arial"/>
          <w:sz w:val="24"/>
          <w:szCs w:val="20"/>
        </w:rPr>
        <w:t>terem</w:t>
      </w:r>
      <w:r>
        <w:rPr>
          <w:rFonts w:ascii="Arial" w:hAnsi="Arial" w:cs="Arial"/>
          <w:sz w:val="24"/>
          <w:szCs w:val="20"/>
        </w:rPr>
        <w:t xml:space="preserve"> o conhecimento adequado para trabalhar com alunos surdos e assim </w:t>
      </w:r>
      <w:r w:rsidR="00EA2A7E">
        <w:rPr>
          <w:rFonts w:ascii="Arial" w:hAnsi="Arial" w:cs="Arial"/>
          <w:sz w:val="24"/>
          <w:szCs w:val="20"/>
        </w:rPr>
        <w:lastRenderedPageBreak/>
        <w:t xml:space="preserve">acabam por </w:t>
      </w:r>
      <w:r>
        <w:rPr>
          <w:rFonts w:ascii="Arial" w:hAnsi="Arial" w:cs="Arial"/>
          <w:sz w:val="24"/>
          <w:szCs w:val="20"/>
        </w:rPr>
        <w:t>cria</w:t>
      </w:r>
      <w:r w:rsidR="00EA2A7E">
        <w:rPr>
          <w:rFonts w:ascii="Arial" w:hAnsi="Arial" w:cs="Arial"/>
          <w:sz w:val="24"/>
          <w:szCs w:val="20"/>
        </w:rPr>
        <w:t>r</w:t>
      </w:r>
      <w:r>
        <w:rPr>
          <w:rFonts w:ascii="Arial" w:hAnsi="Arial" w:cs="Arial"/>
          <w:sz w:val="24"/>
          <w:szCs w:val="20"/>
        </w:rPr>
        <w:t xml:space="preserve"> obstáculos que </w:t>
      </w:r>
      <w:r w:rsidR="00EA2A7E">
        <w:rPr>
          <w:rFonts w:ascii="Arial" w:hAnsi="Arial" w:cs="Arial"/>
          <w:sz w:val="24"/>
          <w:szCs w:val="20"/>
        </w:rPr>
        <w:t>p</w:t>
      </w:r>
      <w:r>
        <w:rPr>
          <w:rFonts w:ascii="Arial" w:hAnsi="Arial" w:cs="Arial"/>
          <w:sz w:val="24"/>
          <w:szCs w:val="20"/>
        </w:rPr>
        <w:t>rejudica</w:t>
      </w:r>
      <w:r w:rsidR="00EA2A7E">
        <w:rPr>
          <w:rFonts w:ascii="Arial" w:hAnsi="Arial" w:cs="Arial"/>
          <w:sz w:val="24"/>
          <w:szCs w:val="20"/>
        </w:rPr>
        <w:t>m</w:t>
      </w:r>
      <w:r>
        <w:rPr>
          <w:rFonts w:ascii="Arial" w:hAnsi="Arial" w:cs="Arial"/>
          <w:sz w:val="24"/>
          <w:szCs w:val="20"/>
        </w:rPr>
        <w:t xml:space="preserve"> o desenvolvimento do aluno</w:t>
      </w:r>
      <w:r w:rsidR="00EA2A7E">
        <w:rPr>
          <w:rFonts w:ascii="Arial" w:hAnsi="Arial" w:cs="Arial"/>
          <w:sz w:val="24"/>
          <w:szCs w:val="20"/>
        </w:rPr>
        <w:t xml:space="preserve"> surdo</w:t>
      </w:r>
      <w:r>
        <w:rPr>
          <w:rFonts w:ascii="Arial" w:hAnsi="Arial" w:cs="Arial"/>
          <w:sz w:val="24"/>
          <w:szCs w:val="20"/>
        </w:rPr>
        <w:t xml:space="preserve"> em seu processo de aprendizagem, trazendo consequência</w:t>
      </w:r>
      <w:r w:rsidR="00EA2A7E">
        <w:rPr>
          <w:rFonts w:ascii="Arial" w:hAnsi="Arial" w:cs="Arial"/>
          <w:sz w:val="24"/>
          <w:szCs w:val="20"/>
        </w:rPr>
        <w:t>s</w:t>
      </w:r>
      <w:r>
        <w:rPr>
          <w:rFonts w:ascii="Arial" w:hAnsi="Arial" w:cs="Arial"/>
          <w:sz w:val="24"/>
          <w:szCs w:val="20"/>
        </w:rPr>
        <w:t xml:space="preserve"> emocionais, sociais e cognitivas no relacionamento </w:t>
      </w:r>
      <w:r w:rsidR="00EA2A7E">
        <w:rPr>
          <w:rFonts w:ascii="Arial" w:hAnsi="Arial" w:cs="Arial"/>
          <w:sz w:val="24"/>
          <w:szCs w:val="20"/>
        </w:rPr>
        <w:t xml:space="preserve">tanto com professores quanto </w:t>
      </w:r>
      <w:r>
        <w:rPr>
          <w:rFonts w:ascii="Arial" w:hAnsi="Arial" w:cs="Arial"/>
          <w:sz w:val="24"/>
          <w:szCs w:val="20"/>
        </w:rPr>
        <w:t>com seu</w:t>
      </w:r>
      <w:r w:rsidR="00EA2A7E">
        <w:rPr>
          <w:rFonts w:ascii="Arial" w:hAnsi="Arial" w:cs="Arial"/>
          <w:sz w:val="24"/>
          <w:szCs w:val="20"/>
        </w:rPr>
        <w:t>s</w:t>
      </w:r>
      <w:r>
        <w:rPr>
          <w:rFonts w:ascii="Arial" w:hAnsi="Arial" w:cs="Arial"/>
          <w:sz w:val="24"/>
          <w:szCs w:val="20"/>
        </w:rPr>
        <w:t xml:space="preserve"> colegas </w:t>
      </w:r>
      <w:r w:rsidR="00EA2A7E">
        <w:rPr>
          <w:rFonts w:ascii="Arial" w:hAnsi="Arial" w:cs="Arial"/>
          <w:sz w:val="24"/>
          <w:szCs w:val="20"/>
        </w:rPr>
        <w:t>de classe.</w:t>
      </w:r>
    </w:p>
    <w:p w:rsidR="00373DA2" w:rsidRDefault="00EA2A7E" w:rsidP="00373DA2">
      <w:pPr>
        <w:spacing w:line="360" w:lineRule="auto"/>
        <w:ind w:firstLine="851"/>
        <w:jc w:val="both"/>
        <w:rPr>
          <w:rFonts w:ascii="Arial" w:hAnsi="Arial" w:cs="Arial"/>
          <w:sz w:val="24"/>
          <w:szCs w:val="20"/>
        </w:rPr>
      </w:pPr>
      <w:r>
        <w:rPr>
          <w:rFonts w:ascii="Arial" w:hAnsi="Arial" w:cs="Arial"/>
          <w:sz w:val="24"/>
          <w:szCs w:val="20"/>
        </w:rPr>
        <w:t>Tais</w:t>
      </w:r>
      <w:r w:rsidR="00373DA2">
        <w:rPr>
          <w:rFonts w:ascii="Arial" w:hAnsi="Arial" w:cs="Arial"/>
          <w:sz w:val="24"/>
          <w:szCs w:val="20"/>
        </w:rPr>
        <w:t xml:space="preserve"> que</w:t>
      </w:r>
      <w:r>
        <w:rPr>
          <w:rFonts w:ascii="Arial" w:hAnsi="Arial" w:cs="Arial"/>
          <w:sz w:val="24"/>
          <w:szCs w:val="20"/>
        </w:rPr>
        <w:t>stões</w:t>
      </w:r>
      <w:r w:rsidR="00373DA2">
        <w:rPr>
          <w:rFonts w:ascii="Arial" w:hAnsi="Arial" w:cs="Arial"/>
          <w:sz w:val="24"/>
          <w:szCs w:val="20"/>
        </w:rPr>
        <w:t xml:space="preserve"> </w:t>
      </w:r>
      <w:r>
        <w:rPr>
          <w:rFonts w:ascii="Arial" w:hAnsi="Arial" w:cs="Arial"/>
          <w:sz w:val="24"/>
          <w:szCs w:val="20"/>
        </w:rPr>
        <w:t xml:space="preserve">nos </w:t>
      </w:r>
      <w:r w:rsidR="00373DA2">
        <w:rPr>
          <w:rFonts w:ascii="Arial" w:hAnsi="Arial" w:cs="Arial"/>
          <w:sz w:val="24"/>
          <w:szCs w:val="20"/>
        </w:rPr>
        <w:t>faz</w:t>
      </w:r>
      <w:r>
        <w:rPr>
          <w:rFonts w:ascii="Arial" w:hAnsi="Arial" w:cs="Arial"/>
          <w:sz w:val="24"/>
          <w:szCs w:val="20"/>
        </w:rPr>
        <w:t>em</w:t>
      </w:r>
      <w:r w:rsidR="00373DA2">
        <w:rPr>
          <w:rFonts w:ascii="Arial" w:hAnsi="Arial" w:cs="Arial"/>
          <w:sz w:val="24"/>
          <w:szCs w:val="20"/>
        </w:rPr>
        <w:t xml:space="preserve"> refleti</w:t>
      </w:r>
      <w:r>
        <w:rPr>
          <w:rFonts w:ascii="Arial" w:hAnsi="Arial" w:cs="Arial"/>
          <w:sz w:val="24"/>
          <w:szCs w:val="20"/>
        </w:rPr>
        <w:t>r</w:t>
      </w:r>
      <w:r w:rsidR="00373DA2">
        <w:rPr>
          <w:rFonts w:ascii="Arial" w:hAnsi="Arial" w:cs="Arial"/>
          <w:sz w:val="24"/>
          <w:szCs w:val="20"/>
        </w:rPr>
        <w:t xml:space="preserve"> sobre </w:t>
      </w:r>
      <w:r>
        <w:rPr>
          <w:rFonts w:ascii="Arial" w:hAnsi="Arial" w:cs="Arial"/>
          <w:sz w:val="24"/>
          <w:szCs w:val="20"/>
        </w:rPr>
        <w:t>questões de diferentes ordens</w:t>
      </w:r>
      <w:r w:rsidR="00373DA2">
        <w:rPr>
          <w:rFonts w:ascii="Arial" w:hAnsi="Arial" w:cs="Arial"/>
          <w:sz w:val="24"/>
          <w:szCs w:val="20"/>
        </w:rPr>
        <w:t>:</w:t>
      </w:r>
      <w:r>
        <w:rPr>
          <w:rFonts w:ascii="Arial" w:hAnsi="Arial" w:cs="Arial"/>
          <w:sz w:val="24"/>
          <w:szCs w:val="20"/>
        </w:rPr>
        <w:t xml:space="preserve"> didáticas, linguísticas, políticas, entre outras. Estariam </w:t>
      </w:r>
      <w:r w:rsidR="00373DA2">
        <w:rPr>
          <w:rFonts w:ascii="Arial" w:hAnsi="Arial" w:cs="Arial"/>
          <w:sz w:val="24"/>
          <w:szCs w:val="20"/>
        </w:rPr>
        <w:t xml:space="preserve">as escolas </w:t>
      </w:r>
      <w:r>
        <w:rPr>
          <w:rFonts w:ascii="Arial" w:hAnsi="Arial" w:cs="Arial"/>
          <w:sz w:val="24"/>
          <w:szCs w:val="20"/>
        </w:rPr>
        <w:t xml:space="preserve">efetivamente </w:t>
      </w:r>
      <w:r w:rsidR="00373DA2">
        <w:rPr>
          <w:rFonts w:ascii="Arial" w:hAnsi="Arial" w:cs="Arial"/>
          <w:sz w:val="24"/>
          <w:szCs w:val="20"/>
        </w:rPr>
        <w:t>estruturadas e preparadas para a inclusão de alunos surdos? Os</w:t>
      </w:r>
      <w:r>
        <w:rPr>
          <w:rFonts w:ascii="Arial" w:hAnsi="Arial" w:cs="Arial"/>
          <w:sz w:val="24"/>
          <w:szCs w:val="20"/>
        </w:rPr>
        <w:t xml:space="preserve"> profissionais da educação estariam</w:t>
      </w:r>
      <w:r w:rsidR="00373DA2">
        <w:rPr>
          <w:rFonts w:ascii="Arial" w:hAnsi="Arial" w:cs="Arial"/>
          <w:sz w:val="24"/>
          <w:szCs w:val="20"/>
        </w:rPr>
        <w:t xml:space="preserve"> preparados para receber em suas salas de aula alunos surdos? E </w:t>
      </w:r>
      <w:r>
        <w:rPr>
          <w:rFonts w:ascii="Arial" w:hAnsi="Arial" w:cs="Arial"/>
          <w:sz w:val="24"/>
          <w:szCs w:val="20"/>
        </w:rPr>
        <w:t xml:space="preserve">os recursos utilizados em </w:t>
      </w:r>
      <w:r w:rsidR="00373DA2">
        <w:rPr>
          <w:rFonts w:ascii="Arial" w:hAnsi="Arial" w:cs="Arial"/>
          <w:sz w:val="24"/>
          <w:szCs w:val="20"/>
        </w:rPr>
        <w:t>sala</w:t>
      </w:r>
      <w:r>
        <w:rPr>
          <w:rFonts w:ascii="Arial" w:hAnsi="Arial" w:cs="Arial"/>
          <w:sz w:val="24"/>
          <w:szCs w:val="20"/>
        </w:rPr>
        <w:t xml:space="preserve"> seria</w:t>
      </w:r>
      <w:r w:rsidR="00E10155">
        <w:rPr>
          <w:rFonts w:ascii="Arial" w:hAnsi="Arial" w:cs="Arial"/>
          <w:sz w:val="24"/>
          <w:szCs w:val="20"/>
        </w:rPr>
        <w:t>m</w:t>
      </w:r>
      <w:r>
        <w:rPr>
          <w:rFonts w:ascii="Arial" w:hAnsi="Arial" w:cs="Arial"/>
          <w:sz w:val="24"/>
          <w:szCs w:val="20"/>
        </w:rPr>
        <w:t xml:space="preserve"> adequados</w:t>
      </w:r>
      <w:r w:rsidR="00373DA2">
        <w:rPr>
          <w:rFonts w:ascii="Arial" w:hAnsi="Arial" w:cs="Arial"/>
          <w:sz w:val="24"/>
          <w:szCs w:val="20"/>
        </w:rPr>
        <w:t xml:space="preserve">? </w:t>
      </w:r>
      <w:r>
        <w:rPr>
          <w:rFonts w:ascii="Arial" w:hAnsi="Arial" w:cs="Arial"/>
          <w:sz w:val="24"/>
          <w:szCs w:val="20"/>
        </w:rPr>
        <w:t xml:space="preserve">A formação dada aos profissionais especializados nesse segmento de ensino estaria sendo </w:t>
      </w:r>
      <w:r w:rsidR="00E10155">
        <w:rPr>
          <w:rFonts w:ascii="Arial" w:hAnsi="Arial" w:cs="Arial"/>
          <w:sz w:val="24"/>
          <w:szCs w:val="20"/>
        </w:rPr>
        <w:t>baseado em fundamentos como alteridade e diversidade? Infelizmente essas questões</w:t>
      </w:r>
      <w:r w:rsidR="00373DA2">
        <w:rPr>
          <w:rFonts w:ascii="Arial" w:hAnsi="Arial" w:cs="Arial"/>
          <w:sz w:val="24"/>
          <w:szCs w:val="20"/>
        </w:rPr>
        <w:t xml:space="preserve"> ainda estão </w:t>
      </w:r>
      <w:r w:rsidR="009338AE">
        <w:rPr>
          <w:rFonts w:ascii="Arial" w:hAnsi="Arial" w:cs="Arial"/>
          <w:sz w:val="24"/>
          <w:szCs w:val="20"/>
        </w:rPr>
        <w:t xml:space="preserve">em pleno debate e construção de modo que </w:t>
      </w:r>
      <w:r w:rsidR="00191C7B">
        <w:rPr>
          <w:rFonts w:ascii="Arial" w:hAnsi="Arial" w:cs="Arial"/>
          <w:sz w:val="24"/>
          <w:szCs w:val="20"/>
        </w:rPr>
        <w:t xml:space="preserve">futuramente </w:t>
      </w:r>
      <w:r w:rsidR="009338AE">
        <w:rPr>
          <w:rFonts w:ascii="Arial" w:hAnsi="Arial" w:cs="Arial"/>
          <w:sz w:val="24"/>
          <w:szCs w:val="20"/>
        </w:rPr>
        <w:t xml:space="preserve">se </w:t>
      </w:r>
      <w:proofErr w:type="gramStart"/>
      <w:r w:rsidR="009338AE">
        <w:rPr>
          <w:rFonts w:ascii="Arial" w:hAnsi="Arial" w:cs="Arial"/>
          <w:sz w:val="24"/>
          <w:szCs w:val="20"/>
        </w:rPr>
        <w:t>possa</w:t>
      </w:r>
      <w:proofErr w:type="gramEnd"/>
      <w:r w:rsidR="009338AE">
        <w:rPr>
          <w:rFonts w:ascii="Arial" w:hAnsi="Arial" w:cs="Arial"/>
          <w:sz w:val="24"/>
          <w:szCs w:val="20"/>
        </w:rPr>
        <w:t xml:space="preserve"> apontar caminhos para uma educação baseada no respeito à</w:t>
      </w:r>
      <w:r w:rsidR="00373DA2">
        <w:rPr>
          <w:rFonts w:ascii="Arial" w:hAnsi="Arial" w:cs="Arial"/>
          <w:sz w:val="24"/>
          <w:szCs w:val="20"/>
        </w:rPr>
        <w:t xml:space="preserve">s diversidades e suas culturas </w:t>
      </w:r>
      <w:r w:rsidR="009338AE">
        <w:rPr>
          <w:rFonts w:ascii="Arial" w:hAnsi="Arial" w:cs="Arial"/>
          <w:sz w:val="24"/>
          <w:szCs w:val="20"/>
        </w:rPr>
        <w:t xml:space="preserve">e </w:t>
      </w:r>
      <w:r w:rsidR="00373DA2">
        <w:rPr>
          <w:rFonts w:ascii="Arial" w:hAnsi="Arial" w:cs="Arial"/>
          <w:sz w:val="24"/>
          <w:szCs w:val="20"/>
        </w:rPr>
        <w:t xml:space="preserve">para que haja </w:t>
      </w:r>
      <w:r w:rsidR="009338AE">
        <w:rPr>
          <w:rFonts w:ascii="Arial" w:hAnsi="Arial" w:cs="Arial"/>
          <w:sz w:val="24"/>
          <w:szCs w:val="20"/>
        </w:rPr>
        <w:t>plena</w:t>
      </w:r>
      <w:r w:rsidR="00373DA2">
        <w:rPr>
          <w:rFonts w:ascii="Arial" w:hAnsi="Arial" w:cs="Arial"/>
          <w:sz w:val="24"/>
          <w:szCs w:val="20"/>
        </w:rPr>
        <w:t xml:space="preserve"> interação entre alunos surdos/professores, para </w:t>
      </w:r>
      <w:r w:rsidR="009338AE">
        <w:rPr>
          <w:rFonts w:ascii="Arial" w:hAnsi="Arial" w:cs="Arial"/>
          <w:sz w:val="24"/>
          <w:szCs w:val="20"/>
        </w:rPr>
        <w:t xml:space="preserve">se </w:t>
      </w:r>
      <w:r w:rsidR="00373DA2">
        <w:rPr>
          <w:rFonts w:ascii="Arial" w:hAnsi="Arial" w:cs="Arial"/>
          <w:sz w:val="24"/>
          <w:szCs w:val="20"/>
        </w:rPr>
        <w:t>construir, coletivamente</w:t>
      </w:r>
      <w:r w:rsidR="009338AE">
        <w:rPr>
          <w:rFonts w:ascii="Arial" w:hAnsi="Arial" w:cs="Arial"/>
          <w:sz w:val="24"/>
          <w:szCs w:val="20"/>
        </w:rPr>
        <w:t>,</w:t>
      </w:r>
      <w:r w:rsidR="00373DA2">
        <w:rPr>
          <w:rFonts w:ascii="Arial" w:hAnsi="Arial" w:cs="Arial"/>
          <w:sz w:val="24"/>
          <w:szCs w:val="20"/>
        </w:rPr>
        <w:t xml:space="preserve"> projetos que atenda</w:t>
      </w:r>
      <w:r w:rsidR="00191C7B">
        <w:rPr>
          <w:rFonts w:ascii="Arial" w:hAnsi="Arial" w:cs="Arial"/>
          <w:sz w:val="24"/>
          <w:szCs w:val="20"/>
        </w:rPr>
        <w:t>m</w:t>
      </w:r>
      <w:r w:rsidR="00373DA2">
        <w:rPr>
          <w:rFonts w:ascii="Arial" w:hAnsi="Arial" w:cs="Arial"/>
          <w:sz w:val="24"/>
          <w:szCs w:val="20"/>
        </w:rPr>
        <w:t xml:space="preserve"> as necessidades dos alunos com </w:t>
      </w:r>
      <w:r w:rsidR="009338AE">
        <w:rPr>
          <w:rFonts w:ascii="Arial" w:hAnsi="Arial" w:cs="Arial"/>
          <w:sz w:val="24"/>
          <w:szCs w:val="20"/>
        </w:rPr>
        <w:t xml:space="preserve"> ou sem </w:t>
      </w:r>
      <w:r w:rsidR="00373DA2">
        <w:rPr>
          <w:rFonts w:ascii="Arial" w:hAnsi="Arial" w:cs="Arial"/>
          <w:sz w:val="24"/>
          <w:szCs w:val="20"/>
        </w:rPr>
        <w:t xml:space="preserve">necessidades especiais. </w:t>
      </w:r>
    </w:p>
    <w:p w:rsidR="00B02340" w:rsidRDefault="00373DA2" w:rsidP="00373DA2">
      <w:pPr>
        <w:spacing w:line="360" w:lineRule="auto"/>
        <w:ind w:firstLine="851"/>
        <w:jc w:val="both"/>
        <w:rPr>
          <w:rFonts w:ascii="Arial" w:hAnsi="Arial" w:cs="Arial"/>
          <w:sz w:val="24"/>
          <w:szCs w:val="20"/>
        </w:rPr>
      </w:pPr>
      <w:r>
        <w:rPr>
          <w:rFonts w:ascii="Arial" w:hAnsi="Arial" w:cs="Arial"/>
          <w:sz w:val="24"/>
          <w:szCs w:val="20"/>
        </w:rPr>
        <w:t xml:space="preserve">A comunidade surda vem conquistando pouco a pouco seu </w:t>
      </w:r>
      <w:r w:rsidR="009338AE">
        <w:rPr>
          <w:rFonts w:ascii="Arial" w:hAnsi="Arial" w:cs="Arial"/>
          <w:sz w:val="24"/>
          <w:szCs w:val="20"/>
        </w:rPr>
        <w:t xml:space="preserve">espaço social, </w:t>
      </w:r>
      <w:r>
        <w:rPr>
          <w:rFonts w:ascii="Arial" w:hAnsi="Arial" w:cs="Arial"/>
          <w:sz w:val="24"/>
          <w:szCs w:val="20"/>
        </w:rPr>
        <w:t>histórico</w:t>
      </w:r>
      <w:r w:rsidR="009338AE">
        <w:rPr>
          <w:rFonts w:ascii="Arial" w:hAnsi="Arial" w:cs="Arial"/>
          <w:sz w:val="24"/>
          <w:szCs w:val="20"/>
        </w:rPr>
        <w:t xml:space="preserve"> e </w:t>
      </w:r>
      <w:r>
        <w:rPr>
          <w:rFonts w:ascii="Arial" w:hAnsi="Arial" w:cs="Arial"/>
          <w:sz w:val="24"/>
          <w:szCs w:val="20"/>
        </w:rPr>
        <w:t xml:space="preserve">cultural </w:t>
      </w:r>
      <w:r w:rsidR="009338AE">
        <w:rPr>
          <w:rFonts w:ascii="Arial" w:hAnsi="Arial" w:cs="Arial"/>
          <w:sz w:val="24"/>
          <w:szCs w:val="20"/>
        </w:rPr>
        <w:t>n</w:t>
      </w:r>
      <w:r>
        <w:rPr>
          <w:rFonts w:ascii="Arial" w:hAnsi="Arial" w:cs="Arial"/>
          <w:sz w:val="24"/>
          <w:szCs w:val="20"/>
        </w:rPr>
        <w:t>o país, através das políticas públicas. A busca constante por novas experiências visuais faz com q</w:t>
      </w:r>
      <w:r w:rsidR="00B15CE6">
        <w:rPr>
          <w:rFonts w:ascii="Arial" w:hAnsi="Arial" w:cs="Arial"/>
          <w:sz w:val="24"/>
          <w:szCs w:val="20"/>
        </w:rPr>
        <w:t>ue os surdos construam suas ide</w:t>
      </w:r>
      <w:r>
        <w:rPr>
          <w:rFonts w:ascii="Arial" w:hAnsi="Arial" w:cs="Arial"/>
          <w:sz w:val="24"/>
          <w:szCs w:val="20"/>
        </w:rPr>
        <w:t>i</w:t>
      </w:r>
      <w:r w:rsidR="00B15CE6">
        <w:rPr>
          <w:rFonts w:ascii="Arial" w:hAnsi="Arial" w:cs="Arial"/>
          <w:sz w:val="24"/>
          <w:szCs w:val="20"/>
        </w:rPr>
        <w:t>a</w:t>
      </w:r>
      <w:r>
        <w:rPr>
          <w:rFonts w:ascii="Arial" w:hAnsi="Arial" w:cs="Arial"/>
          <w:sz w:val="24"/>
          <w:szCs w:val="20"/>
        </w:rPr>
        <w:t>s e pensamento sobre a vida, assim, construindo sua leitura de mundo, criando s</w:t>
      </w:r>
      <w:r w:rsidR="00B15CE6">
        <w:rPr>
          <w:rFonts w:ascii="Arial" w:hAnsi="Arial" w:cs="Arial"/>
          <w:sz w:val="24"/>
          <w:szCs w:val="20"/>
        </w:rPr>
        <w:t>eus conceitos, estabelecendo seu</w:t>
      </w:r>
      <w:r>
        <w:rPr>
          <w:rFonts w:ascii="Arial" w:hAnsi="Arial" w:cs="Arial"/>
          <w:sz w:val="24"/>
          <w:szCs w:val="20"/>
        </w:rPr>
        <w:t>s ideais. E, entre a</w:t>
      </w:r>
      <w:r w:rsidR="00D42C5A">
        <w:rPr>
          <w:rFonts w:ascii="Arial" w:hAnsi="Arial" w:cs="Arial"/>
          <w:sz w:val="24"/>
          <w:szCs w:val="20"/>
        </w:rPr>
        <w:t>s</w:t>
      </w:r>
      <w:r>
        <w:rPr>
          <w:rFonts w:ascii="Arial" w:hAnsi="Arial" w:cs="Arial"/>
          <w:sz w:val="24"/>
          <w:szCs w:val="20"/>
        </w:rPr>
        <w:t xml:space="preserve"> con</w:t>
      </w:r>
      <w:r w:rsidR="00D42C5A">
        <w:rPr>
          <w:rFonts w:ascii="Arial" w:hAnsi="Arial" w:cs="Arial"/>
          <w:sz w:val="24"/>
          <w:szCs w:val="20"/>
        </w:rPr>
        <w:t xml:space="preserve">quista temos a regulamentação do ensino </w:t>
      </w:r>
      <w:proofErr w:type="gramStart"/>
      <w:r w:rsidR="00D42C5A">
        <w:rPr>
          <w:rFonts w:ascii="Arial" w:hAnsi="Arial" w:cs="Arial"/>
          <w:sz w:val="24"/>
          <w:szCs w:val="20"/>
        </w:rPr>
        <w:t>da</w:t>
      </w:r>
      <w:r>
        <w:rPr>
          <w:rFonts w:ascii="Arial" w:hAnsi="Arial" w:cs="Arial"/>
          <w:sz w:val="24"/>
          <w:szCs w:val="20"/>
        </w:rPr>
        <w:t xml:space="preserve"> LIBRAS</w:t>
      </w:r>
      <w:proofErr w:type="gramEnd"/>
      <w:r>
        <w:rPr>
          <w:rFonts w:ascii="Arial" w:hAnsi="Arial" w:cs="Arial"/>
          <w:sz w:val="24"/>
          <w:szCs w:val="20"/>
        </w:rPr>
        <w:t xml:space="preserve"> – </w:t>
      </w:r>
      <w:r w:rsidR="00B15CE6">
        <w:rPr>
          <w:rFonts w:ascii="Arial" w:hAnsi="Arial" w:cs="Arial"/>
          <w:sz w:val="24"/>
          <w:szCs w:val="20"/>
        </w:rPr>
        <w:t>(</w:t>
      </w:r>
      <w:r>
        <w:rPr>
          <w:rFonts w:ascii="Arial" w:hAnsi="Arial" w:cs="Arial"/>
          <w:sz w:val="24"/>
          <w:szCs w:val="20"/>
        </w:rPr>
        <w:t>lei – nº10.436 de 24 de abril de 2002</w:t>
      </w:r>
      <w:r w:rsidR="00B15CE6">
        <w:rPr>
          <w:rFonts w:ascii="Arial" w:hAnsi="Arial" w:cs="Arial"/>
          <w:sz w:val="24"/>
          <w:szCs w:val="20"/>
        </w:rPr>
        <w:t>)</w:t>
      </w:r>
      <w:r>
        <w:rPr>
          <w:rFonts w:ascii="Arial" w:hAnsi="Arial" w:cs="Arial"/>
          <w:sz w:val="24"/>
          <w:szCs w:val="20"/>
        </w:rPr>
        <w:t xml:space="preserve"> com</w:t>
      </w:r>
      <w:r w:rsidR="00B15CE6">
        <w:rPr>
          <w:rFonts w:ascii="Arial" w:hAnsi="Arial" w:cs="Arial"/>
          <w:sz w:val="24"/>
          <w:szCs w:val="20"/>
        </w:rPr>
        <w:t>o</w:t>
      </w:r>
      <w:r>
        <w:rPr>
          <w:rFonts w:ascii="Arial" w:hAnsi="Arial" w:cs="Arial"/>
          <w:sz w:val="24"/>
          <w:szCs w:val="20"/>
        </w:rPr>
        <w:t xml:space="preserve"> língua oficial para o povo surdo brasileiro, estabelecendo com o decreto nº 5626 de 22 dezembro de 2005 a sua inclusão como disciplina curricular. </w:t>
      </w:r>
      <w:r w:rsidR="004F4D19">
        <w:rPr>
          <w:rFonts w:ascii="Arial" w:hAnsi="Arial" w:cs="Arial"/>
          <w:sz w:val="24"/>
          <w:szCs w:val="20"/>
        </w:rPr>
        <w:t>É nesse contexto que cada vez mais introduz-se no dia-a-dia da educação os debates e questionamentos relativos a inclusão do aluno com necessidades especiais em todos os contextos de ensino e entre os quais aqueles relativo ao ensino-apren</w:t>
      </w:r>
      <w:r w:rsidR="00B02340">
        <w:rPr>
          <w:rFonts w:ascii="Arial" w:hAnsi="Arial" w:cs="Arial"/>
          <w:sz w:val="24"/>
          <w:szCs w:val="20"/>
        </w:rPr>
        <w:t xml:space="preserve">dizagem de línguas estrangeiras, pois </w:t>
      </w:r>
    </w:p>
    <w:p w:rsidR="00373DA2" w:rsidRPr="00D80DFE" w:rsidRDefault="00B02340" w:rsidP="00AC6B8F">
      <w:pPr>
        <w:spacing w:line="240" w:lineRule="auto"/>
        <w:ind w:left="2268"/>
        <w:jc w:val="both"/>
        <w:rPr>
          <w:rFonts w:ascii="Arial" w:hAnsi="Arial" w:cs="Arial"/>
          <w:sz w:val="20"/>
          <w:szCs w:val="20"/>
          <w:lang w:val="fr-FR"/>
        </w:rPr>
      </w:pPr>
      <w:r w:rsidRPr="00D80DFE">
        <w:rPr>
          <w:rFonts w:ascii="Arial" w:eastAsia="Times New Roman" w:hAnsi="Arial" w:cs="Arial"/>
          <w:sz w:val="20"/>
          <w:szCs w:val="20"/>
          <w:lang w:val="fr-FR" w:eastAsia="pt-BR"/>
        </w:rPr>
        <w:t>« </w:t>
      </w:r>
      <w:r w:rsidRPr="00D80DFE">
        <w:rPr>
          <w:rFonts w:ascii="Arial" w:eastAsia="Times New Roman" w:hAnsi="Arial" w:cs="Arial"/>
          <w:iCs/>
          <w:sz w:val="20"/>
          <w:szCs w:val="20"/>
          <w:lang w:val="fr-FR" w:eastAsia="pt-BR"/>
        </w:rPr>
        <w:t xml:space="preserve">Les personnes utilisant le langage des signes doivent également avoir la possibilité d’apprendre le langage des signes d’autres pays, afin de profiter des possibilités offertes en termes de mobilité, d’échange et d’enrichissement culturel </w:t>
      </w:r>
      <w:r w:rsidRPr="00D80DFE">
        <w:rPr>
          <w:rFonts w:ascii="Arial" w:eastAsia="Times New Roman" w:hAnsi="Arial" w:cs="Arial"/>
          <w:sz w:val="20"/>
          <w:szCs w:val="20"/>
          <w:lang w:val="fr-FR" w:eastAsia="pt-BR"/>
        </w:rPr>
        <w:t> » (Dupuis et al. 2003, p. 46)</w:t>
      </w:r>
    </w:p>
    <w:p w:rsidR="00B02340" w:rsidRPr="00D80DFE" w:rsidRDefault="00B02340" w:rsidP="00373DA2">
      <w:pPr>
        <w:spacing w:line="360" w:lineRule="auto"/>
        <w:ind w:firstLine="851"/>
        <w:jc w:val="both"/>
        <w:rPr>
          <w:rFonts w:ascii="Arial" w:hAnsi="Arial" w:cs="Arial"/>
          <w:sz w:val="24"/>
          <w:szCs w:val="20"/>
          <w:lang w:val="fr-FR"/>
        </w:rPr>
      </w:pPr>
    </w:p>
    <w:p w:rsidR="004F4D19" w:rsidRPr="00AC6B8F" w:rsidRDefault="00C47812" w:rsidP="00AC6B8F">
      <w:pPr>
        <w:pStyle w:val="PargrafodaLista"/>
        <w:numPr>
          <w:ilvl w:val="0"/>
          <w:numId w:val="1"/>
        </w:numPr>
        <w:spacing w:line="360" w:lineRule="auto"/>
        <w:ind w:left="0" w:firstLine="0"/>
        <w:jc w:val="both"/>
        <w:rPr>
          <w:rFonts w:ascii="Arial" w:hAnsi="Arial" w:cs="Arial"/>
          <w:b/>
          <w:sz w:val="24"/>
          <w:szCs w:val="20"/>
        </w:rPr>
      </w:pPr>
      <w:r w:rsidRPr="00AC6B8F">
        <w:rPr>
          <w:rFonts w:ascii="Arial" w:hAnsi="Arial" w:cs="Arial"/>
          <w:b/>
          <w:sz w:val="24"/>
          <w:szCs w:val="20"/>
        </w:rPr>
        <w:lastRenderedPageBreak/>
        <w:t xml:space="preserve">O processo de inclusão do surdo no ensino de línguas estrangeiras. Desafios da escola contemporânea. </w:t>
      </w:r>
    </w:p>
    <w:p w:rsidR="00D313FE" w:rsidRDefault="000A297B" w:rsidP="00D313FE">
      <w:pPr>
        <w:spacing w:line="360" w:lineRule="auto"/>
        <w:ind w:firstLine="851"/>
        <w:jc w:val="both"/>
        <w:rPr>
          <w:rFonts w:ascii="Arial" w:hAnsi="Arial" w:cs="Arial"/>
          <w:sz w:val="24"/>
          <w:szCs w:val="24"/>
        </w:rPr>
      </w:pPr>
      <w:r w:rsidRPr="000A297B">
        <w:rPr>
          <w:rFonts w:ascii="Arial" w:hAnsi="Arial" w:cs="Arial"/>
          <w:sz w:val="24"/>
          <w:szCs w:val="24"/>
        </w:rPr>
        <w:t xml:space="preserve">Aprender uma Língua Estrangeira é uma </w:t>
      </w:r>
      <w:r>
        <w:rPr>
          <w:rFonts w:ascii="Arial" w:hAnsi="Arial" w:cs="Arial"/>
          <w:sz w:val="24"/>
          <w:szCs w:val="24"/>
        </w:rPr>
        <w:t>grande descoberta e uma enorme satisfação</w:t>
      </w:r>
      <w:r w:rsidRPr="000A297B">
        <w:rPr>
          <w:rFonts w:ascii="Arial" w:hAnsi="Arial" w:cs="Arial"/>
          <w:sz w:val="24"/>
          <w:szCs w:val="24"/>
        </w:rPr>
        <w:t>. Não somente pelo fato de falar palavras ou frases em outra língua, mas também pelo contato com culturas que permeiam a língua estudada</w:t>
      </w:r>
      <w:r>
        <w:rPr>
          <w:rFonts w:ascii="Arial" w:hAnsi="Arial" w:cs="Arial"/>
          <w:sz w:val="24"/>
          <w:szCs w:val="24"/>
        </w:rPr>
        <w:t xml:space="preserve"> (BERTO, </w:t>
      </w:r>
      <w:r w:rsidR="00551679">
        <w:rPr>
          <w:rFonts w:ascii="Arial" w:hAnsi="Arial" w:cs="Arial"/>
          <w:sz w:val="24"/>
          <w:szCs w:val="24"/>
        </w:rPr>
        <w:t>2013</w:t>
      </w:r>
      <w:r>
        <w:rPr>
          <w:rFonts w:ascii="Arial" w:hAnsi="Arial" w:cs="Arial"/>
          <w:sz w:val="24"/>
          <w:szCs w:val="24"/>
        </w:rPr>
        <w:t>)</w:t>
      </w:r>
      <w:r w:rsidRPr="000A297B">
        <w:rPr>
          <w:rFonts w:ascii="Arial" w:hAnsi="Arial" w:cs="Arial"/>
          <w:sz w:val="24"/>
          <w:szCs w:val="24"/>
        </w:rPr>
        <w:t xml:space="preserve">. </w:t>
      </w:r>
      <w:r>
        <w:rPr>
          <w:rFonts w:ascii="Arial" w:hAnsi="Arial" w:cs="Arial"/>
          <w:sz w:val="24"/>
          <w:szCs w:val="24"/>
        </w:rPr>
        <w:t>Em todos os âmbitos sociais, hoje, fala-se da</w:t>
      </w:r>
      <w:r w:rsidRPr="000A297B">
        <w:rPr>
          <w:rFonts w:ascii="Arial" w:hAnsi="Arial" w:cs="Arial"/>
          <w:sz w:val="24"/>
          <w:szCs w:val="24"/>
        </w:rPr>
        <w:t xml:space="preserve"> importância de se aprender uma nova língua e dos benefícios pessoais e profissionais que ela pode trazer. </w:t>
      </w:r>
    </w:p>
    <w:p w:rsidR="00D313FE" w:rsidRDefault="000A297B" w:rsidP="00D313FE">
      <w:pPr>
        <w:spacing w:line="360" w:lineRule="auto"/>
        <w:ind w:firstLine="851"/>
        <w:jc w:val="both"/>
        <w:rPr>
          <w:rFonts w:ascii="Arial" w:hAnsi="Arial" w:cs="Arial"/>
          <w:sz w:val="24"/>
          <w:szCs w:val="24"/>
        </w:rPr>
      </w:pPr>
      <w:r>
        <w:rPr>
          <w:rFonts w:ascii="Arial" w:hAnsi="Arial" w:cs="Arial"/>
          <w:sz w:val="24"/>
          <w:szCs w:val="20"/>
        </w:rPr>
        <w:t>Na era da educação inclusiva, t</w:t>
      </w:r>
      <w:r w:rsidR="00C47812">
        <w:rPr>
          <w:rFonts w:ascii="Arial" w:hAnsi="Arial" w:cs="Arial"/>
          <w:sz w:val="24"/>
          <w:szCs w:val="20"/>
        </w:rPr>
        <w:t xml:space="preserve">er um aluno com necessidades </w:t>
      </w:r>
      <w:r w:rsidR="001455A2">
        <w:rPr>
          <w:rFonts w:ascii="Arial" w:hAnsi="Arial" w:cs="Arial"/>
          <w:sz w:val="24"/>
          <w:szCs w:val="20"/>
        </w:rPr>
        <w:t>especiais auditivas integrados</w:t>
      </w:r>
      <w:r w:rsidR="00694AAD">
        <w:rPr>
          <w:rFonts w:ascii="Arial" w:hAnsi="Arial" w:cs="Arial"/>
          <w:sz w:val="24"/>
          <w:szCs w:val="20"/>
        </w:rPr>
        <w:t xml:space="preserve"> a</w:t>
      </w:r>
      <w:r w:rsidR="00C47812">
        <w:rPr>
          <w:rFonts w:ascii="Arial" w:hAnsi="Arial" w:cs="Arial"/>
          <w:sz w:val="24"/>
          <w:szCs w:val="20"/>
        </w:rPr>
        <w:t xml:space="preserve"> uma turma de alunos ditos “</w:t>
      </w:r>
      <w:r>
        <w:rPr>
          <w:rFonts w:ascii="Arial" w:hAnsi="Arial" w:cs="Arial"/>
          <w:sz w:val="24"/>
          <w:szCs w:val="20"/>
        </w:rPr>
        <w:t xml:space="preserve">ouvintes </w:t>
      </w:r>
      <w:r w:rsidR="00C47812">
        <w:rPr>
          <w:rFonts w:ascii="Arial" w:hAnsi="Arial" w:cs="Arial"/>
          <w:sz w:val="24"/>
          <w:szCs w:val="20"/>
        </w:rPr>
        <w:t xml:space="preserve">normais” continuamente deixa de ser uma probabilidade para tornar-se realidade, surge daí a necessidade de se colocar em discussão a presença do aluno surdo nas aulas de língua estrangeira.  </w:t>
      </w:r>
    </w:p>
    <w:p w:rsidR="00D313FE" w:rsidRDefault="000A297B" w:rsidP="00D313FE">
      <w:pPr>
        <w:spacing w:line="360" w:lineRule="auto"/>
        <w:ind w:firstLine="851"/>
        <w:jc w:val="both"/>
        <w:rPr>
          <w:rFonts w:ascii="Arial" w:hAnsi="Arial" w:cs="Arial"/>
          <w:sz w:val="24"/>
          <w:szCs w:val="24"/>
        </w:rPr>
      </w:pPr>
      <w:r>
        <w:rPr>
          <w:rFonts w:ascii="Arial" w:hAnsi="Arial" w:cs="Arial"/>
          <w:sz w:val="24"/>
          <w:szCs w:val="20"/>
        </w:rPr>
        <w:t>Se por um lado, o ensino d</w:t>
      </w:r>
      <w:r w:rsidR="00367C32">
        <w:rPr>
          <w:rFonts w:ascii="Arial" w:hAnsi="Arial" w:cs="Arial"/>
          <w:sz w:val="24"/>
          <w:szCs w:val="20"/>
        </w:rPr>
        <w:t>e</w:t>
      </w:r>
      <w:r>
        <w:rPr>
          <w:rFonts w:ascii="Arial" w:hAnsi="Arial" w:cs="Arial"/>
          <w:sz w:val="24"/>
          <w:szCs w:val="20"/>
        </w:rPr>
        <w:t xml:space="preserve"> línguas estrangeiras está </w:t>
      </w:r>
      <w:proofErr w:type="gramStart"/>
      <w:r w:rsidR="00DB76C8">
        <w:rPr>
          <w:rFonts w:ascii="Arial" w:hAnsi="Arial" w:cs="Arial"/>
          <w:sz w:val="24"/>
          <w:szCs w:val="20"/>
        </w:rPr>
        <w:t>baseado</w:t>
      </w:r>
      <w:r w:rsidR="00D313FE">
        <w:rPr>
          <w:rFonts w:ascii="Arial" w:hAnsi="Arial" w:cs="Arial"/>
          <w:sz w:val="24"/>
          <w:szCs w:val="20"/>
        </w:rPr>
        <w:t xml:space="preserve"> na construção de habilidades orais e escritas</w:t>
      </w:r>
      <w:proofErr w:type="gramEnd"/>
      <w:r>
        <w:rPr>
          <w:rFonts w:ascii="Arial" w:hAnsi="Arial" w:cs="Arial"/>
          <w:sz w:val="24"/>
          <w:szCs w:val="20"/>
        </w:rPr>
        <w:t xml:space="preserve"> que dependem fundamentalmente da leitura e da compreensão oral, há que se considerar no processo de inclusão que o aluno surdo se expressa e aprende as</w:t>
      </w:r>
      <w:r w:rsidR="00367C32">
        <w:rPr>
          <w:rFonts w:ascii="Arial" w:hAnsi="Arial" w:cs="Arial"/>
          <w:sz w:val="24"/>
          <w:szCs w:val="20"/>
        </w:rPr>
        <w:t xml:space="preserve"> coisas de forma diferente quando comparado aos alunos ouvintes. </w:t>
      </w:r>
    </w:p>
    <w:p w:rsidR="00435B32" w:rsidRDefault="00367C32" w:rsidP="00435B32">
      <w:pPr>
        <w:spacing w:line="360" w:lineRule="auto"/>
        <w:ind w:firstLine="851"/>
        <w:jc w:val="both"/>
        <w:rPr>
          <w:rFonts w:ascii="Arial" w:hAnsi="Arial" w:cs="Arial"/>
          <w:sz w:val="24"/>
          <w:szCs w:val="24"/>
        </w:rPr>
      </w:pPr>
      <w:r>
        <w:rPr>
          <w:rFonts w:ascii="Arial" w:hAnsi="Arial" w:cs="Arial"/>
          <w:sz w:val="24"/>
          <w:szCs w:val="20"/>
        </w:rPr>
        <w:t xml:space="preserve">Os professores de LE estão habituados a incentivar seus alunos a buscar a pronúncia perfeita, repetindo o vocabulário que ensinam, focando em conversações e interpretações do que é dito em situações orais de comunicação, porém nada disso faz sentido para os surdos uma vez que eles não conhecem os sons das letras, dos fonemas, das sílabas e, na maioria dos casos, </w:t>
      </w:r>
      <w:proofErr w:type="gramStart"/>
      <w:r>
        <w:rPr>
          <w:rFonts w:ascii="Arial" w:hAnsi="Arial" w:cs="Arial"/>
          <w:sz w:val="24"/>
          <w:szCs w:val="20"/>
        </w:rPr>
        <w:t>dominam</w:t>
      </w:r>
      <w:proofErr w:type="gramEnd"/>
      <w:r>
        <w:rPr>
          <w:rFonts w:ascii="Arial" w:hAnsi="Arial" w:cs="Arial"/>
          <w:sz w:val="24"/>
          <w:szCs w:val="20"/>
        </w:rPr>
        <w:t xml:space="preserve"> um sistema comunicativo diverso daquele utilizado tanto na língua materna de tradição oral quanto na língua estrangeira.</w:t>
      </w:r>
    </w:p>
    <w:p w:rsidR="00435B32" w:rsidRDefault="00694AAD" w:rsidP="00435B32">
      <w:pPr>
        <w:spacing w:line="360" w:lineRule="auto"/>
        <w:ind w:firstLine="851"/>
        <w:jc w:val="both"/>
        <w:rPr>
          <w:rFonts w:ascii="Arial" w:hAnsi="Arial" w:cs="Arial"/>
          <w:sz w:val="24"/>
          <w:szCs w:val="24"/>
        </w:rPr>
      </w:pPr>
      <w:r>
        <w:rPr>
          <w:rFonts w:ascii="Arial" w:hAnsi="Arial" w:cs="Arial"/>
          <w:sz w:val="24"/>
          <w:szCs w:val="20"/>
        </w:rPr>
        <w:t>Pode-se considerar entre outros elementos que p</w:t>
      </w:r>
      <w:r>
        <w:rPr>
          <w:rFonts w:ascii="Arial" w:hAnsi="Arial" w:cs="Arial"/>
          <w:sz w:val="24"/>
          <w:szCs w:val="24"/>
        </w:rPr>
        <w:t>ara</w:t>
      </w:r>
      <w:r w:rsidRPr="003E3DDC">
        <w:rPr>
          <w:rFonts w:ascii="Arial" w:hAnsi="Arial" w:cs="Arial"/>
          <w:sz w:val="24"/>
          <w:szCs w:val="24"/>
        </w:rPr>
        <w:t xml:space="preserve"> incentivar nossos alunos</w:t>
      </w:r>
      <w:r>
        <w:rPr>
          <w:rFonts w:ascii="Arial" w:hAnsi="Arial" w:cs="Arial"/>
          <w:sz w:val="24"/>
          <w:szCs w:val="24"/>
        </w:rPr>
        <w:t xml:space="preserve"> surdos,</w:t>
      </w:r>
      <w:r w:rsidRPr="003E3DDC">
        <w:rPr>
          <w:rFonts w:ascii="Arial" w:hAnsi="Arial" w:cs="Arial"/>
          <w:sz w:val="24"/>
          <w:szCs w:val="24"/>
        </w:rPr>
        <w:t xml:space="preserve"> o educador deve pensar que, em compensação à falta da audição, os alunos surdos são muito visuais</w:t>
      </w:r>
      <w:r>
        <w:rPr>
          <w:rFonts w:ascii="Arial" w:hAnsi="Arial" w:cs="Arial"/>
          <w:sz w:val="24"/>
          <w:szCs w:val="24"/>
        </w:rPr>
        <w:t xml:space="preserve">. </w:t>
      </w:r>
      <w:r w:rsidRPr="003E3DDC">
        <w:rPr>
          <w:rFonts w:ascii="Arial" w:hAnsi="Arial" w:cs="Arial"/>
          <w:sz w:val="24"/>
          <w:szCs w:val="24"/>
        </w:rPr>
        <w:t>Por isso, a utilização de figuras fa</w:t>
      </w:r>
      <w:r>
        <w:rPr>
          <w:rFonts w:ascii="Arial" w:hAnsi="Arial" w:cs="Arial"/>
          <w:sz w:val="24"/>
          <w:szCs w:val="24"/>
        </w:rPr>
        <w:t xml:space="preserve">cilita muito sua aprendizagem. </w:t>
      </w:r>
      <w:r w:rsidRPr="003E3DDC">
        <w:rPr>
          <w:rFonts w:ascii="Arial" w:hAnsi="Arial" w:cs="Arial"/>
          <w:sz w:val="24"/>
          <w:szCs w:val="24"/>
        </w:rPr>
        <w:t>O aluno vai associar a imagem da palavra escrita à imagem</w:t>
      </w:r>
      <w:r>
        <w:rPr>
          <w:rFonts w:ascii="Arial" w:hAnsi="Arial" w:cs="Arial"/>
          <w:sz w:val="24"/>
          <w:szCs w:val="24"/>
        </w:rPr>
        <w:t xml:space="preserve"> do objeto/palavra em questão. </w:t>
      </w:r>
      <w:r w:rsidRPr="003E3DDC">
        <w:rPr>
          <w:rFonts w:ascii="Arial" w:hAnsi="Arial" w:cs="Arial"/>
          <w:sz w:val="24"/>
          <w:szCs w:val="24"/>
        </w:rPr>
        <w:t>Esse método ajudará até mesmo o professor que não tem conhecim</w:t>
      </w:r>
      <w:r>
        <w:rPr>
          <w:rFonts w:ascii="Arial" w:hAnsi="Arial" w:cs="Arial"/>
          <w:sz w:val="24"/>
          <w:szCs w:val="24"/>
        </w:rPr>
        <w:t xml:space="preserve">ento sobre a língua de sinais. Outro </w:t>
      </w:r>
      <w:r>
        <w:rPr>
          <w:rFonts w:ascii="Arial" w:hAnsi="Arial" w:cs="Arial"/>
          <w:sz w:val="24"/>
          <w:szCs w:val="24"/>
        </w:rPr>
        <w:lastRenderedPageBreak/>
        <w:t xml:space="preserve">ponto </w:t>
      </w:r>
      <w:r w:rsidRPr="003E3DDC">
        <w:rPr>
          <w:rFonts w:ascii="Arial" w:hAnsi="Arial" w:cs="Arial"/>
          <w:sz w:val="24"/>
          <w:szCs w:val="24"/>
        </w:rPr>
        <w:t>importante é a context</w:t>
      </w:r>
      <w:r>
        <w:rPr>
          <w:rFonts w:ascii="Arial" w:hAnsi="Arial" w:cs="Arial"/>
          <w:sz w:val="24"/>
          <w:szCs w:val="24"/>
        </w:rPr>
        <w:t xml:space="preserve">ualização das palavras. </w:t>
      </w:r>
      <w:r w:rsidRPr="003E3DDC">
        <w:rPr>
          <w:rFonts w:ascii="Arial" w:hAnsi="Arial" w:cs="Arial"/>
          <w:sz w:val="24"/>
          <w:szCs w:val="24"/>
        </w:rPr>
        <w:t>O aluno surdo não precisa apr</w:t>
      </w:r>
      <w:r>
        <w:rPr>
          <w:rFonts w:ascii="Arial" w:hAnsi="Arial" w:cs="Arial"/>
          <w:sz w:val="24"/>
          <w:szCs w:val="24"/>
        </w:rPr>
        <w:t xml:space="preserve">ender somente palavras soltas, mas os </w:t>
      </w:r>
      <w:r w:rsidRPr="003E3DDC">
        <w:rPr>
          <w:rFonts w:ascii="Arial" w:hAnsi="Arial" w:cs="Arial"/>
          <w:sz w:val="24"/>
          <w:szCs w:val="24"/>
        </w:rPr>
        <w:t>professores o fazem achando que não poderão extrai</w:t>
      </w:r>
      <w:r>
        <w:rPr>
          <w:rFonts w:ascii="Arial" w:hAnsi="Arial" w:cs="Arial"/>
          <w:sz w:val="24"/>
          <w:szCs w:val="24"/>
        </w:rPr>
        <w:t>r um sentido daquilo que leem. E, isso é exatamente o contrário, a</w:t>
      </w:r>
      <w:r w:rsidRPr="003E3DDC">
        <w:rPr>
          <w:rFonts w:ascii="Arial" w:hAnsi="Arial" w:cs="Arial"/>
          <w:sz w:val="24"/>
          <w:szCs w:val="24"/>
        </w:rPr>
        <w:t>lunos deficientes auditivos inter</w:t>
      </w:r>
      <w:r>
        <w:rPr>
          <w:rFonts w:ascii="Arial" w:hAnsi="Arial" w:cs="Arial"/>
          <w:sz w:val="24"/>
          <w:szCs w:val="24"/>
        </w:rPr>
        <w:t>essam-se muito em aprender uma LE. O educador</w:t>
      </w:r>
      <w:r w:rsidRPr="003E3DDC">
        <w:rPr>
          <w:rFonts w:ascii="Arial" w:hAnsi="Arial" w:cs="Arial"/>
          <w:sz w:val="24"/>
          <w:szCs w:val="24"/>
        </w:rPr>
        <w:t xml:space="preserve"> deve aproveitar essa característica e preparar sua aula pensando, também, nesses alunos, para que eles n</w:t>
      </w:r>
      <w:r>
        <w:rPr>
          <w:rFonts w:ascii="Arial" w:hAnsi="Arial" w:cs="Arial"/>
          <w:sz w:val="24"/>
          <w:szCs w:val="24"/>
        </w:rPr>
        <w:t xml:space="preserve">ão desanimem ou se decepcionem, ou seja, usar imagens e elaborar as atividades </w:t>
      </w:r>
      <w:r w:rsidRPr="003E3DDC">
        <w:rPr>
          <w:rFonts w:ascii="Arial" w:hAnsi="Arial" w:cs="Arial"/>
          <w:sz w:val="24"/>
          <w:szCs w:val="24"/>
        </w:rPr>
        <w:t xml:space="preserve">educacionais </w:t>
      </w:r>
      <w:r>
        <w:rPr>
          <w:rFonts w:ascii="Arial" w:hAnsi="Arial" w:cs="Arial"/>
          <w:sz w:val="24"/>
          <w:szCs w:val="24"/>
        </w:rPr>
        <w:t xml:space="preserve">adaptadas para surdos </w:t>
      </w:r>
      <w:r w:rsidRPr="003E3DDC">
        <w:rPr>
          <w:rFonts w:ascii="Arial" w:hAnsi="Arial" w:cs="Arial"/>
          <w:sz w:val="24"/>
          <w:szCs w:val="24"/>
        </w:rPr>
        <w:t>é</w:t>
      </w:r>
      <w:r>
        <w:rPr>
          <w:rFonts w:ascii="Arial" w:hAnsi="Arial" w:cs="Arial"/>
          <w:sz w:val="24"/>
          <w:szCs w:val="24"/>
        </w:rPr>
        <w:t xml:space="preserve"> uma boa pedida, porque esses discentes</w:t>
      </w:r>
      <w:r w:rsidRPr="003E3DDC">
        <w:rPr>
          <w:rFonts w:ascii="Arial" w:hAnsi="Arial" w:cs="Arial"/>
          <w:sz w:val="24"/>
          <w:szCs w:val="24"/>
        </w:rPr>
        <w:t xml:space="preserve"> se sentem muito bem ao manipular um ambiente visual, no qual eles possam interagir</w:t>
      </w:r>
      <w:r w:rsidR="00551679">
        <w:rPr>
          <w:rFonts w:ascii="Arial" w:hAnsi="Arial" w:cs="Arial"/>
          <w:sz w:val="24"/>
          <w:szCs w:val="24"/>
        </w:rPr>
        <w:t xml:space="preserve"> juntos aos alunos ouvintes</w:t>
      </w:r>
      <w:r w:rsidR="00095E31">
        <w:rPr>
          <w:rFonts w:ascii="Arial" w:hAnsi="Arial" w:cs="Arial"/>
          <w:sz w:val="24"/>
          <w:szCs w:val="24"/>
        </w:rPr>
        <w:t xml:space="preserve"> </w:t>
      </w:r>
      <w:r w:rsidR="00551679">
        <w:rPr>
          <w:rFonts w:ascii="Arial" w:hAnsi="Arial" w:cs="Arial"/>
          <w:sz w:val="24"/>
          <w:szCs w:val="24"/>
        </w:rPr>
        <w:t>(BERTO,</w:t>
      </w:r>
      <w:r w:rsidR="00DB76C8">
        <w:rPr>
          <w:rFonts w:ascii="Arial" w:hAnsi="Arial" w:cs="Arial"/>
          <w:sz w:val="24"/>
          <w:szCs w:val="24"/>
        </w:rPr>
        <w:t xml:space="preserve"> </w:t>
      </w:r>
      <w:r w:rsidR="00551679">
        <w:rPr>
          <w:rFonts w:ascii="Arial" w:hAnsi="Arial" w:cs="Arial"/>
          <w:sz w:val="24"/>
          <w:szCs w:val="24"/>
        </w:rPr>
        <w:t>2013).</w:t>
      </w:r>
    </w:p>
    <w:p w:rsidR="004D2AFE" w:rsidRPr="00435B32" w:rsidRDefault="00694AAD" w:rsidP="00435B32">
      <w:pPr>
        <w:spacing w:line="360" w:lineRule="auto"/>
        <w:ind w:firstLine="851"/>
        <w:jc w:val="both"/>
        <w:rPr>
          <w:rFonts w:ascii="Arial" w:hAnsi="Arial" w:cs="Arial"/>
          <w:sz w:val="24"/>
          <w:szCs w:val="24"/>
        </w:rPr>
      </w:pPr>
      <w:r>
        <w:rPr>
          <w:rFonts w:ascii="Arial" w:hAnsi="Arial" w:cs="Arial"/>
          <w:sz w:val="24"/>
          <w:szCs w:val="20"/>
        </w:rPr>
        <w:t>Em contrapartida, n</w:t>
      </w:r>
      <w:r w:rsidR="00B02340">
        <w:rPr>
          <w:rFonts w:ascii="Arial" w:hAnsi="Arial" w:cs="Arial"/>
          <w:sz w:val="24"/>
          <w:szCs w:val="20"/>
        </w:rPr>
        <w:t>esse contexto</w:t>
      </w:r>
      <w:r>
        <w:rPr>
          <w:rFonts w:ascii="Arial" w:hAnsi="Arial" w:cs="Arial"/>
          <w:sz w:val="24"/>
          <w:szCs w:val="20"/>
        </w:rPr>
        <w:t xml:space="preserve"> de sala de aula</w:t>
      </w:r>
      <w:r w:rsidR="00B02340">
        <w:rPr>
          <w:rFonts w:ascii="Arial" w:hAnsi="Arial" w:cs="Arial"/>
          <w:sz w:val="24"/>
          <w:szCs w:val="20"/>
        </w:rPr>
        <w:t xml:space="preserve">, que para ouvintes ou não ouvintes, para professores e alunos </w:t>
      </w:r>
      <w:proofErr w:type="gramStart"/>
      <w:r w:rsidR="00B02340">
        <w:rPr>
          <w:rFonts w:ascii="Arial" w:hAnsi="Arial" w:cs="Arial"/>
          <w:sz w:val="24"/>
          <w:szCs w:val="20"/>
        </w:rPr>
        <w:t>caracteriza-se</w:t>
      </w:r>
      <w:proofErr w:type="gramEnd"/>
      <w:r w:rsidR="00B02340">
        <w:rPr>
          <w:rFonts w:ascii="Arial" w:hAnsi="Arial" w:cs="Arial"/>
          <w:sz w:val="24"/>
          <w:szCs w:val="20"/>
        </w:rPr>
        <w:t xml:space="preserve"> como um espaço multilíngue, cabe interrogarmo</w:t>
      </w:r>
      <w:r>
        <w:rPr>
          <w:rFonts w:ascii="Arial" w:hAnsi="Arial" w:cs="Arial"/>
          <w:sz w:val="24"/>
          <w:szCs w:val="20"/>
        </w:rPr>
        <w:t>-nos, fundamentalmente,</w:t>
      </w:r>
      <w:r w:rsidR="00B02340">
        <w:rPr>
          <w:rFonts w:ascii="Arial" w:hAnsi="Arial" w:cs="Arial"/>
          <w:sz w:val="24"/>
          <w:szCs w:val="20"/>
        </w:rPr>
        <w:t xml:space="preserve"> sobre o lugar dedicado às línguas estrangeiras no âmbito da educação inclusiva dos deficientes auditivos, bem como sobre as práticas cotidianas dos professores. </w:t>
      </w:r>
      <w:r>
        <w:rPr>
          <w:rFonts w:ascii="Arial" w:hAnsi="Arial" w:cs="Arial"/>
          <w:sz w:val="24"/>
          <w:szCs w:val="20"/>
        </w:rPr>
        <w:t xml:space="preserve">Afinal, no espaço e no tempo da aula de língua estrangeira em uma turma integrada, que língua ensinar para surdos e não surdos, a língua estrangeira ou a “língua estrangeira de sinais”? </w:t>
      </w:r>
      <w:r w:rsidR="00095E31">
        <w:rPr>
          <w:rFonts w:ascii="Arial" w:hAnsi="Arial" w:cs="Arial"/>
          <w:sz w:val="24"/>
          <w:szCs w:val="20"/>
        </w:rPr>
        <w:t>O</w:t>
      </w:r>
      <w:r>
        <w:rPr>
          <w:rFonts w:ascii="Arial" w:hAnsi="Arial" w:cs="Arial"/>
          <w:sz w:val="24"/>
          <w:szCs w:val="20"/>
        </w:rPr>
        <w:t xml:space="preserve">s alunos </w:t>
      </w:r>
      <w:proofErr w:type="gramStart"/>
      <w:r>
        <w:rPr>
          <w:rFonts w:ascii="Arial" w:hAnsi="Arial" w:cs="Arial"/>
          <w:sz w:val="24"/>
          <w:szCs w:val="20"/>
        </w:rPr>
        <w:t>alfabetizados em libras português</w:t>
      </w:r>
      <w:proofErr w:type="gramEnd"/>
      <w:r>
        <w:rPr>
          <w:rFonts w:ascii="Arial" w:hAnsi="Arial" w:cs="Arial"/>
          <w:sz w:val="24"/>
          <w:szCs w:val="20"/>
        </w:rPr>
        <w:t xml:space="preserve"> terão como LE a língua francesa de sinais</w:t>
      </w:r>
      <w:r w:rsidR="00095E31">
        <w:rPr>
          <w:rFonts w:ascii="Arial" w:hAnsi="Arial" w:cs="Arial"/>
          <w:sz w:val="24"/>
          <w:szCs w:val="20"/>
        </w:rPr>
        <w:t xml:space="preserve"> ou a língua francesa de tradição oral</w:t>
      </w:r>
      <w:r>
        <w:rPr>
          <w:rFonts w:ascii="Arial" w:hAnsi="Arial" w:cs="Arial"/>
          <w:sz w:val="24"/>
          <w:szCs w:val="20"/>
        </w:rPr>
        <w:t xml:space="preserve">? Os professores de LE devem estar qualificados para atender às necessidades de ambas as clientelas em um mesmo espaço? Em termos metodológicos, as práticas de ensino de uma língua </w:t>
      </w:r>
      <w:r w:rsidR="004D2AFE">
        <w:rPr>
          <w:rFonts w:ascii="Arial" w:hAnsi="Arial" w:cs="Arial"/>
          <w:sz w:val="24"/>
          <w:szCs w:val="20"/>
        </w:rPr>
        <w:t xml:space="preserve">estrangeira oral </w:t>
      </w:r>
      <w:r>
        <w:rPr>
          <w:rFonts w:ascii="Arial" w:hAnsi="Arial" w:cs="Arial"/>
          <w:sz w:val="24"/>
          <w:szCs w:val="20"/>
        </w:rPr>
        <w:t>são aplicáveis</w:t>
      </w:r>
      <w:r w:rsidR="00095E31">
        <w:rPr>
          <w:rFonts w:ascii="Arial" w:hAnsi="Arial" w:cs="Arial"/>
          <w:sz w:val="24"/>
          <w:szCs w:val="20"/>
        </w:rPr>
        <w:t xml:space="preserve"> a</w:t>
      </w:r>
      <w:r w:rsidR="004D2AFE">
        <w:rPr>
          <w:rFonts w:ascii="Arial" w:hAnsi="Arial" w:cs="Arial"/>
          <w:sz w:val="24"/>
          <w:szCs w:val="20"/>
        </w:rPr>
        <w:t xml:space="preserve"> essa mesma língua de sinais? Será necessária a presença de interpretes trilíngues em classe, de modo que se atenda tanto a falantes do português e do francês oral quanto das línguas brasileira e francesa de sinais? </w:t>
      </w:r>
    </w:p>
    <w:p w:rsidR="004D2AFE" w:rsidRDefault="004D2AFE" w:rsidP="004D2AFE">
      <w:pPr>
        <w:spacing w:line="360" w:lineRule="auto"/>
        <w:ind w:firstLine="851"/>
        <w:jc w:val="both"/>
        <w:rPr>
          <w:rFonts w:ascii="Arial" w:hAnsi="Arial" w:cs="Arial"/>
          <w:sz w:val="24"/>
          <w:szCs w:val="24"/>
        </w:rPr>
      </w:pPr>
      <w:r>
        <w:rPr>
          <w:rFonts w:ascii="Arial" w:hAnsi="Arial" w:cs="Arial"/>
          <w:sz w:val="24"/>
          <w:szCs w:val="24"/>
        </w:rPr>
        <w:t xml:space="preserve">Além de questionarmos essa realidade que deve ser, sobretudo, provocadora e direcionadora de novas posturas, é </w:t>
      </w:r>
      <w:r w:rsidRPr="00A60FCD">
        <w:rPr>
          <w:rFonts w:ascii="Arial" w:hAnsi="Arial" w:cs="Arial"/>
          <w:sz w:val="24"/>
          <w:szCs w:val="24"/>
        </w:rPr>
        <w:t xml:space="preserve">necessário adotar políticas e aplicações pedagógicas direcionadas às necessidades dos </w:t>
      </w:r>
      <w:r>
        <w:rPr>
          <w:rFonts w:ascii="Arial" w:hAnsi="Arial" w:cs="Arial"/>
          <w:sz w:val="24"/>
          <w:szCs w:val="24"/>
        </w:rPr>
        <w:t xml:space="preserve">alunos </w:t>
      </w:r>
      <w:r w:rsidRPr="00A60FCD">
        <w:rPr>
          <w:rFonts w:ascii="Arial" w:hAnsi="Arial" w:cs="Arial"/>
          <w:sz w:val="24"/>
          <w:szCs w:val="24"/>
        </w:rPr>
        <w:t>surdos, respeitando, de fato, a</w:t>
      </w:r>
      <w:r>
        <w:rPr>
          <w:rFonts w:ascii="Arial" w:hAnsi="Arial" w:cs="Arial"/>
          <w:sz w:val="24"/>
          <w:szCs w:val="24"/>
        </w:rPr>
        <w:t xml:space="preserve"> diversificação de cada indivíduo</w:t>
      </w:r>
      <w:r w:rsidRPr="00A60FCD">
        <w:rPr>
          <w:rFonts w:ascii="Arial" w:hAnsi="Arial" w:cs="Arial"/>
          <w:sz w:val="24"/>
          <w:szCs w:val="24"/>
        </w:rPr>
        <w:t>.</w:t>
      </w:r>
      <w:r>
        <w:rPr>
          <w:rFonts w:ascii="Arial" w:hAnsi="Arial" w:cs="Arial"/>
          <w:sz w:val="24"/>
          <w:szCs w:val="24"/>
        </w:rPr>
        <w:t xml:space="preserve"> De acordo com (SKLIAR, 1</w:t>
      </w:r>
      <w:r w:rsidR="00095E31">
        <w:rPr>
          <w:rFonts w:ascii="Arial" w:hAnsi="Arial" w:cs="Arial"/>
          <w:sz w:val="24"/>
          <w:szCs w:val="24"/>
        </w:rPr>
        <w:t>998)</w:t>
      </w:r>
      <w:r>
        <w:rPr>
          <w:rFonts w:ascii="Arial" w:hAnsi="Arial" w:cs="Arial"/>
          <w:sz w:val="24"/>
          <w:szCs w:val="24"/>
        </w:rPr>
        <w:t>:</w:t>
      </w:r>
    </w:p>
    <w:p w:rsidR="004D2AFE" w:rsidRDefault="004D2AFE" w:rsidP="004D2AFE">
      <w:pPr>
        <w:ind w:left="2268"/>
        <w:jc w:val="both"/>
        <w:rPr>
          <w:rFonts w:ascii="Arial" w:hAnsi="Arial" w:cs="Arial"/>
          <w:color w:val="FF0000"/>
          <w:sz w:val="24"/>
          <w:szCs w:val="24"/>
        </w:rPr>
      </w:pPr>
      <w:r w:rsidRPr="00A60FCD">
        <w:rPr>
          <w:rFonts w:ascii="Arial" w:hAnsi="Arial" w:cs="Arial"/>
          <w:sz w:val="20"/>
          <w:szCs w:val="20"/>
        </w:rPr>
        <w:t xml:space="preserve">Não se trata de dizer que os surdos padecem dos mesmos problemas que todos os demais grupos minoritários, obscuros, colonizados, subalternos e dominados. Mas, trata-se de produzir uma política de </w:t>
      </w:r>
      <w:r w:rsidRPr="00A60FCD">
        <w:rPr>
          <w:rFonts w:ascii="Arial" w:hAnsi="Arial" w:cs="Arial"/>
          <w:sz w:val="20"/>
          <w:szCs w:val="20"/>
        </w:rPr>
        <w:lastRenderedPageBreak/>
        <w:t xml:space="preserve">significações que gera </w:t>
      </w:r>
      <w:proofErr w:type="gramStart"/>
      <w:r w:rsidRPr="00A60FCD">
        <w:rPr>
          <w:rFonts w:ascii="Arial" w:hAnsi="Arial" w:cs="Arial"/>
          <w:sz w:val="20"/>
          <w:szCs w:val="20"/>
        </w:rPr>
        <w:t>um outro</w:t>
      </w:r>
      <w:proofErr w:type="gramEnd"/>
      <w:r w:rsidRPr="00A60FCD">
        <w:rPr>
          <w:rFonts w:ascii="Arial" w:hAnsi="Arial" w:cs="Arial"/>
          <w:sz w:val="20"/>
          <w:szCs w:val="20"/>
        </w:rPr>
        <w:t xml:space="preserve"> mecanismo de participação dos próprios surdos no processo de transformação pedagógica. (SKLIAR, 1998:14).</w:t>
      </w:r>
      <w:r>
        <w:rPr>
          <w:rFonts w:ascii="Arial" w:hAnsi="Arial" w:cs="Arial"/>
          <w:color w:val="FF0000"/>
          <w:sz w:val="24"/>
          <w:szCs w:val="24"/>
        </w:rPr>
        <w:t xml:space="preserve"> </w:t>
      </w:r>
    </w:p>
    <w:p w:rsidR="00435B32" w:rsidRDefault="004D2AFE" w:rsidP="00435B32">
      <w:pPr>
        <w:spacing w:line="360" w:lineRule="auto"/>
        <w:ind w:firstLine="851"/>
        <w:jc w:val="both"/>
        <w:rPr>
          <w:rFonts w:ascii="Arial" w:hAnsi="Arial" w:cs="Arial"/>
          <w:sz w:val="24"/>
          <w:szCs w:val="24"/>
        </w:rPr>
      </w:pPr>
      <w:r w:rsidRPr="00A60FCD">
        <w:rPr>
          <w:rFonts w:ascii="Arial" w:hAnsi="Arial" w:cs="Arial"/>
          <w:sz w:val="24"/>
          <w:szCs w:val="24"/>
        </w:rPr>
        <w:t>Com essas considerações supracitadas, trabalhar com jovens surdos é uma tarefa desafiadora, principalmente no que d</w:t>
      </w:r>
      <w:r>
        <w:rPr>
          <w:rFonts w:ascii="Arial" w:hAnsi="Arial" w:cs="Arial"/>
          <w:sz w:val="24"/>
          <w:szCs w:val="24"/>
        </w:rPr>
        <w:t>iz respeito à LE</w:t>
      </w:r>
      <w:r w:rsidRPr="00A60FCD">
        <w:rPr>
          <w:rFonts w:ascii="Arial" w:hAnsi="Arial" w:cs="Arial"/>
          <w:sz w:val="24"/>
          <w:szCs w:val="24"/>
        </w:rPr>
        <w:t>, mas ao mesmo tempo recompensadora, uma vez que leva o professor, em formação ou com longa experiência profissional, a desenvolver outras habilidades, como a comu</w:t>
      </w:r>
      <w:r>
        <w:rPr>
          <w:rFonts w:ascii="Arial" w:hAnsi="Arial" w:cs="Arial"/>
          <w:sz w:val="24"/>
          <w:szCs w:val="24"/>
        </w:rPr>
        <w:t>nicação com alunos surdos. Através disso</w:t>
      </w:r>
      <w:r w:rsidRPr="00A60FCD">
        <w:rPr>
          <w:rFonts w:ascii="Arial" w:hAnsi="Arial" w:cs="Arial"/>
          <w:sz w:val="24"/>
          <w:szCs w:val="24"/>
        </w:rPr>
        <w:t xml:space="preserve">, poderíamos denominar esse trabalho como inclusivo, tornando a educação possível e </w:t>
      </w:r>
      <w:r>
        <w:rPr>
          <w:rFonts w:ascii="Arial" w:hAnsi="Arial" w:cs="Arial"/>
          <w:sz w:val="24"/>
          <w:szCs w:val="24"/>
        </w:rPr>
        <w:t>acessível aos surdos</w:t>
      </w:r>
      <w:r w:rsidRPr="00A60FCD">
        <w:rPr>
          <w:rFonts w:ascii="Arial" w:hAnsi="Arial" w:cs="Arial"/>
          <w:sz w:val="24"/>
          <w:szCs w:val="24"/>
        </w:rPr>
        <w:t>. O ac</w:t>
      </w:r>
      <w:r>
        <w:rPr>
          <w:rFonts w:ascii="Arial" w:hAnsi="Arial" w:cs="Arial"/>
          <w:sz w:val="24"/>
          <w:szCs w:val="24"/>
        </w:rPr>
        <w:t>esso à informação por esse aluno surdo</w:t>
      </w:r>
      <w:r w:rsidRPr="00A60FCD">
        <w:rPr>
          <w:rFonts w:ascii="Arial" w:hAnsi="Arial" w:cs="Arial"/>
          <w:sz w:val="24"/>
          <w:szCs w:val="24"/>
        </w:rPr>
        <w:t xml:space="preserve"> deve ajudar no desenvolvimento cognitivo, linguístico e social, possibilitando uma comunicação direta e </w:t>
      </w:r>
      <w:r>
        <w:rPr>
          <w:rFonts w:ascii="Arial" w:hAnsi="Arial" w:cs="Arial"/>
          <w:sz w:val="24"/>
          <w:szCs w:val="24"/>
        </w:rPr>
        <w:t xml:space="preserve">sem restrições. </w:t>
      </w:r>
    </w:p>
    <w:p w:rsidR="004D2AFE" w:rsidRPr="00A60FCD" w:rsidRDefault="004D2AFE" w:rsidP="00435B32">
      <w:pPr>
        <w:spacing w:line="360" w:lineRule="auto"/>
        <w:ind w:firstLine="851"/>
        <w:jc w:val="both"/>
        <w:rPr>
          <w:rFonts w:ascii="Arial" w:hAnsi="Arial" w:cs="Arial"/>
          <w:sz w:val="24"/>
          <w:szCs w:val="24"/>
        </w:rPr>
      </w:pPr>
      <w:r>
        <w:rPr>
          <w:rFonts w:ascii="Arial" w:hAnsi="Arial" w:cs="Arial"/>
          <w:sz w:val="24"/>
          <w:szCs w:val="24"/>
        </w:rPr>
        <w:t>Cada escola deveria</w:t>
      </w:r>
      <w:r w:rsidRPr="00A60FCD">
        <w:rPr>
          <w:rFonts w:ascii="Arial" w:hAnsi="Arial" w:cs="Arial"/>
          <w:sz w:val="24"/>
          <w:szCs w:val="24"/>
        </w:rPr>
        <w:t xml:space="preserve"> procura</w:t>
      </w:r>
      <w:r>
        <w:rPr>
          <w:rFonts w:ascii="Arial" w:hAnsi="Arial" w:cs="Arial"/>
          <w:sz w:val="24"/>
          <w:szCs w:val="24"/>
        </w:rPr>
        <w:t>r</w:t>
      </w:r>
      <w:r w:rsidRPr="00A60FCD">
        <w:rPr>
          <w:rFonts w:ascii="Arial" w:hAnsi="Arial" w:cs="Arial"/>
          <w:sz w:val="24"/>
          <w:szCs w:val="24"/>
        </w:rPr>
        <w:t xml:space="preserve"> </w:t>
      </w:r>
      <w:r>
        <w:rPr>
          <w:rFonts w:ascii="Arial" w:hAnsi="Arial" w:cs="Arial"/>
          <w:sz w:val="24"/>
          <w:szCs w:val="24"/>
        </w:rPr>
        <w:t xml:space="preserve">desenvolver uma </w:t>
      </w:r>
      <w:r w:rsidRPr="00A60FCD">
        <w:rPr>
          <w:rFonts w:ascii="Arial" w:hAnsi="Arial" w:cs="Arial"/>
          <w:sz w:val="24"/>
          <w:szCs w:val="24"/>
        </w:rPr>
        <w:t>transforma</w:t>
      </w:r>
      <w:r>
        <w:rPr>
          <w:rFonts w:ascii="Arial" w:hAnsi="Arial" w:cs="Arial"/>
          <w:sz w:val="24"/>
          <w:szCs w:val="24"/>
        </w:rPr>
        <w:t>ção</w:t>
      </w:r>
      <w:r w:rsidRPr="00A60FCD">
        <w:rPr>
          <w:rFonts w:ascii="Arial" w:hAnsi="Arial" w:cs="Arial"/>
          <w:sz w:val="24"/>
          <w:szCs w:val="24"/>
        </w:rPr>
        <w:t xml:space="preserve"> para a educação e exige um cenário mais evolutivo e de qualidade, que faça sentido aos alunos. </w:t>
      </w:r>
      <w:r>
        <w:rPr>
          <w:rFonts w:ascii="Arial" w:hAnsi="Arial" w:cs="Arial"/>
          <w:sz w:val="24"/>
          <w:szCs w:val="24"/>
        </w:rPr>
        <w:t xml:space="preserve">Essas </w:t>
      </w:r>
      <w:r w:rsidRPr="00A60FCD">
        <w:rPr>
          <w:rFonts w:ascii="Arial" w:hAnsi="Arial" w:cs="Arial"/>
          <w:sz w:val="24"/>
          <w:szCs w:val="24"/>
        </w:rPr>
        <w:t>novas práticas pedagógicas,</w:t>
      </w:r>
      <w:r w:rsidR="00AC6B8F">
        <w:rPr>
          <w:rFonts w:ascii="Arial" w:hAnsi="Arial" w:cs="Arial"/>
          <w:sz w:val="24"/>
          <w:szCs w:val="24"/>
        </w:rPr>
        <w:t xml:space="preserve"> poderão</w:t>
      </w:r>
      <w:r>
        <w:rPr>
          <w:rFonts w:ascii="Arial" w:hAnsi="Arial" w:cs="Arial"/>
          <w:sz w:val="24"/>
          <w:szCs w:val="24"/>
        </w:rPr>
        <w:t xml:space="preserve"> oportunizar</w:t>
      </w:r>
      <w:r w:rsidRPr="00A60FCD">
        <w:rPr>
          <w:rFonts w:ascii="Arial" w:hAnsi="Arial" w:cs="Arial"/>
          <w:sz w:val="24"/>
          <w:szCs w:val="24"/>
        </w:rPr>
        <w:t xml:space="preserve"> aos sur</w:t>
      </w:r>
      <w:r>
        <w:rPr>
          <w:rFonts w:ascii="Arial" w:hAnsi="Arial" w:cs="Arial"/>
          <w:sz w:val="24"/>
          <w:szCs w:val="24"/>
        </w:rPr>
        <w:t>dos o contato com a língua estrangeira</w:t>
      </w:r>
      <w:r w:rsidRPr="00A60FCD">
        <w:rPr>
          <w:rFonts w:ascii="Arial" w:hAnsi="Arial" w:cs="Arial"/>
          <w:sz w:val="24"/>
          <w:szCs w:val="24"/>
        </w:rPr>
        <w:t xml:space="preserve">, assegurando-lhes o direito de compartilhar e consumir novos conhecimentos produzidos. </w:t>
      </w:r>
    </w:p>
    <w:p w:rsidR="000C442C" w:rsidRDefault="004D2AFE" w:rsidP="00435B32">
      <w:pPr>
        <w:spacing w:line="360" w:lineRule="auto"/>
        <w:ind w:firstLine="851"/>
        <w:jc w:val="both"/>
        <w:rPr>
          <w:rFonts w:ascii="Arial" w:hAnsi="Arial" w:cs="Arial"/>
          <w:sz w:val="24"/>
          <w:szCs w:val="24"/>
        </w:rPr>
      </w:pPr>
      <w:r>
        <w:rPr>
          <w:rFonts w:ascii="Arial" w:hAnsi="Arial" w:cs="Arial"/>
          <w:sz w:val="24"/>
          <w:szCs w:val="24"/>
        </w:rPr>
        <w:t xml:space="preserve">Oferecer um ensino de qualidade e refletir sobre o ensino de língua estrangeira nas escolas públicas é uma questão ainda complexa, de um lado </w:t>
      </w:r>
      <w:r w:rsidR="00AC6B8F">
        <w:rPr>
          <w:rFonts w:ascii="Arial" w:hAnsi="Arial" w:cs="Arial"/>
          <w:sz w:val="24"/>
          <w:szCs w:val="24"/>
        </w:rPr>
        <w:t xml:space="preserve">temos </w:t>
      </w:r>
      <w:r>
        <w:rPr>
          <w:rFonts w:ascii="Arial" w:hAnsi="Arial" w:cs="Arial"/>
          <w:sz w:val="24"/>
          <w:szCs w:val="24"/>
        </w:rPr>
        <w:t>a falta de estrutura nas escolas e, de outro, a falta de profissional qualificado nessa área, ou seja, a</w:t>
      </w:r>
      <w:r w:rsidRPr="00EC5556">
        <w:rPr>
          <w:rFonts w:ascii="Arial" w:hAnsi="Arial" w:cs="Arial"/>
          <w:sz w:val="24"/>
          <w:szCs w:val="24"/>
        </w:rPr>
        <w:t xml:space="preserve"> ausência de professores formados em LE </w:t>
      </w:r>
      <w:r w:rsidR="00AC6B8F">
        <w:rPr>
          <w:rFonts w:ascii="Arial" w:hAnsi="Arial" w:cs="Arial"/>
          <w:sz w:val="24"/>
          <w:szCs w:val="24"/>
        </w:rPr>
        <w:t>com conhecimento d</w:t>
      </w:r>
      <w:r w:rsidRPr="00EC5556">
        <w:rPr>
          <w:rFonts w:ascii="Arial" w:hAnsi="Arial" w:cs="Arial"/>
          <w:sz w:val="24"/>
          <w:szCs w:val="24"/>
        </w:rPr>
        <w:t>e Libras</w:t>
      </w:r>
      <w:r w:rsidR="00AC6B8F">
        <w:rPr>
          <w:rFonts w:ascii="Arial" w:hAnsi="Arial" w:cs="Arial"/>
          <w:sz w:val="24"/>
          <w:szCs w:val="24"/>
        </w:rPr>
        <w:t xml:space="preserve"> ou contrariamente de profissionais habilitados em libras com conhecimento de línguas estrangeiras orais ou de sinais</w:t>
      </w:r>
      <w:r>
        <w:rPr>
          <w:rFonts w:ascii="Arial" w:hAnsi="Arial" w:cs="Arial"/>
          <w:sz w:val="24"/>
          <w:szCs w:val="24"/>
        </w:rPr>
        <w:t>.</w:t>
      </w:r>
    </w:p>
    <w:p w:rsidR="00435B32" w:rsidRPr="000C442C" w:rsidRDefault="00435B32" w:rsidP="00435B32">
      <w:pPr>
        <w:spacing w:line="360" w:lineRule="auto"/>
        <w:ind w:firstLine="851"/>
        <w:jc w:val="both"/>
        <w:rPr>
          <w:rFonts w:ascii="Arial" w:hAnsi="Arial" w:cs="Arial"/>
          <w:sz w:val="24"/>
          <w:szCs w:val="24"/>
        </w:rPr>
      </w:pPr>
    </w:p>
    <w:p w:rsidR="00551679" w:rsidRPr="00551679" w:rsidRDefault="00551679" w:rsidP="00DB76C8">
      <w:pPr>
        <w:pStyle w:val="PargrafodaLista"/>
        <w:numPr>
          <w:ilvl w:val="0"/>
          <w:numId w:val="1"/>
        </w:numPr>
        <w:spacing w:line="360" w:lineRule="auto"/>
        <w:ind w:left="426" w:hanging="426"/>
        <w:jc w:val="both"/>
        <w:rPr>
          <w:rFonts w:ascii="Arial" w:hAnsi="Arial" w:cs="Arial"/>
          <w:sz w:val="24"/>
          <w:szCs w:val="24"/>
        </w:rPr>
      </w:pPr>
      <w:r w:rsidRPr="00551679">
        <w:rPr>
          <w:rFonts w:ascii="Arial" w:hAnsi="Arial" w:cs="Arial"/>
          <w:b/>
          <w:sz w:val="24"/>
          <w:szCs w:val="24"/>
        </w:rPr>
        <w:t xml:space="preserve">O </w:t>
      </w:r>
      <w:r>
        <w:rPr>
          <w:rFonts w:ascii="Arial" w:hAnsi="Arial" w:cs="Arial"/>
          <w:b/>
          <w:sz w:val="24"/>
          <w:szCs w:val="24"/>
        </w:rPr>
        <w:t>E</w:t>
      </w:r>
      <w:r w:rsidRPr="00551679">
        <w:rPr>
          <w:rFonts w:ascii="Arial" w:hAnsi="Arial" w:cs="Arial"/>
          <w:b/>
          <w:sz w:val="24"/>
          <w:szCs w:val="24"/>
        </w:rPr>
        <w:t>nsino de Francês Língua Estrangeira no Amapá: Contextualizando o processo de inclusão dos surdos.</w:t>
      </w:r>
    </w:p>
    <w:p w:rsidR="00551679" w:rsidRDefault="00551679" w:rsidP="00435B32">
      <w:pPr>
        <w:spacing w:line="360" w:lineRule="auto"/>
        <w:ind w:firstLine="851"/>
        <w:jc w:val="both"/>
        <w:rPr>
          <w:rFonts w:ascii="Arial" w:hAnsi="Arial" w:cs="Arial"/>
          <w:sz w:val="24"/>
          <w:szCs w:val="24"/>
        </w:rPr>
      </w:pPr>
      <w:r>
        <w:rPr>
          <w:rFonts w:ascii="Arial" w:hAnsi="Arial" w:cs="Arial"/>
          <w:sz w:val="24"/>
          <w:szCs w:val="24"/>
        </w:rPr>
        <w:t>No</w:t>
      </w:r>
      <w:r w:rsidRPr="00551679">
        <w:rPr>
          <w:rFonts w:ascii="Arial" w:hAnsi="Arial" w:cs="Arial"/>
          <w:sz w:val="24"/>
          <w:szCs w:val="24"/>
        </w:rPr>
        <w:t xml:space="preserve"> </w:t>
      </w:r>
      <w:r>
        <w:rPr>
          <w:rFonts w:ascii="Arial" w:hAnsi="Arial" w:cs="Arial"/>
          <w:sz w:val="24"/>
          <w:szCs w:val="24"/>
        </w:rPr>
        <w:t>Amapá, dada a proximidade com a região</w:t>
      </w:r>
      <w:r w:rsidRPr="00551679">
        <w:rPr>
          <w:rFonts w:ascii="Arial" w:hAnsi="Arial" w:cs="Arial"/>
          <w:sz w:val="24"/>
          <w:szCs w:val="24"/>
        </w:rPr>
        <w:t xml:space="preserve"> vizinha </w:t>
      </w:r>
      <w:r>
        <w:rPr>
          <w:rFonts w:ascii="Arial" w:hAnsi="Arial" w:cs="Arial"/>
          <w:sz w:val="24"/>
          <w:szCs w:val="24"/>
        </w:rPr>
        <w:t>da</w:t>
      </w:r>
      <w:r w:rsidRPr="00551679">
        <w:rPr>
          <w:rFonts w:ascii="Arial" w:hAnsi="Arial" w:cs="Arial"/>
          <w:sz w:val="24"/>
          <w:szCs w:val="24"/>
        </w:rPr>
        <w:t xml:space="preserve"> Guiana Francesa, um dos idiomas que podem ser ensinado em sala de aula como</w:t>
      </w:r>
      <w:r>
        <w:rPr>
          <w:rFonts w:ascii="Arial" w:hAnsi="Arial" w:cs="Arial"/>
          <w:sz w:val="24"/>
          <w:szCs w:val="24"/>
        </w:rPr>
        <w:t xml:space="preserve"> língua estrangeira é o francês</w:t>
      </w:r>
      <w:r w:rsidRPr="00551679">
        <w:rPr>
          <w:rFonts w:ascii="Arial" w:hAnsi="Arial" w:cs="Arial"/>
          <w:sz w:val="24"/>
          <w:szCs w:val="24"/>
        </w:rPr>
        <w:t xml:space="preserve">. </w:t>
      </w:r>
      <w:r>
        <w:rPr>
          <w:rFonts w:ascii="Arial" w:hAnsi="Arial" w:cs="Arial"/>
          <w:sz w:val="24"/>
          <w:szCs w:val="24"/>
        </w:rPr>
        <w:t>Em</w:t>
      </w:r>
      <w:r w:rsidRPr="00551679">
        <w:rPr>
          <w:rFonts w:ascii="Arial" w:hAnsi="Arial" w:cs="Arial"/>
          <w:sz w:val="24"/>
          <w:szCs w:val="24"/>
        </w:rPr>
        <w:t xml:space="preserve"> 18 de novembro de 2009 foi sancionada a lei </w:t>
      </w:r>
      <w:r w:rsidRPr="00551679">
        <w:rPr>
          <w:rStyle w:val="Forte"/>
          <w:rFonts w:ascii="Arial" w:hAnsi="Arial" w:cs="Arial"/>
          <w:color w:val="000000"/>
          <w:sz w:val="24"/>
          <w:szCs w:val="24"/>
          <w:shd w:val="clear" w:color="auto" w:fill="FFFFFF"/>
        </w:rPr>
        <w:t xml:space="preserve">Nº. 1.406 </w:t>
      </w:r>
      <w:r w:rsidRPr="00F61C00">
        <w:rPr>
          <w:rStyle w:val="Forte"/>
          <w:rFonts w:ascii="Arial" w:hAnsi="Arial" w:cs="Arial"/>
          <w:b w:val="0"/>
          <w:color w:val="000000"/>
          <w:sz w:val="24"/>
          <w:szCs w:val="24"/>
          <w:shd w:val="clear" w:color="auto" w:fill="FFFFFF"/>
        </w:rPr>
        <w:t>que</w:t>
      </w:r>
      <w:r w:rsidRPr="00551679">
        <w:rPr>
          <w:rStyle w:val="Forte"/>
          <w:rFonts w:ascii="Arial" w:hAnsi="Arial" w:cs="Arial"/>
          <w:color w:val="000000"/>
          <w:sz w:val="24"/>
          <w:szCs w:val="24"/>
          <w:shd w:val="clear" w:color="auto" w:fill="FFFFFF"/>
        </w:rPr>
        <w:t xml:space="preserve"> </w:t>
      </w:r>
      <w:r w:rsidRPr="00F61C00">
        <w:rPr>
          <w:rStyle w:val="Forte"/>
          <w:rFonts w:ascii="Arial" w:hAnsi="Arial" w:cs="Arial"/>
          <w:b w:val="0"/>
          <w:color w:val="000000"/>
          <w:sz w:val="24"/>
          <w:szCs w:val="24"/>
          <w:shd w:val="clear" w:color="auto" w:fill="FFFFFF"/>
        </w:rPr>
        <w:t>i</w:t>
      </w:r>
      <w:r w:rsidRPr="00551679">
        <w:rPr>
          <w:rFonts w:ascii="Arial" w:hAnsi="Arial" w:cs="Arial"/>
          <w:color w:val="000000"/>
          <w:sz w:val="24"/>
          <w:szCs w:val="24"/>
          <w:shd w:val="clear" w:color="auto" w:fill="FFFFFF"/>
        </w:rPr>
        <w:t>nclui na matriz curricular do Ensino Médio da rede pública estadual a disciplina Língua Francesa, como componente curricular complementar.  As instituições de ensino deve</w:t>
      </w:r>
      <w:r>
        <w:rPr>
          <w:rFonts w:ascii="Arial" w:hAnsi="Arial" w:cs="Arial"/>
          <w:color w:val="000000"/>
          <w:sz w:val="24"/>
          <w:szCs w:val="24"/>
          <w:shd w:val="clear" w:color="auto" w:fill="FFFFFF"/>
        </w:rPr>
        <w:t>m</w:t>
      </w:r>
      <w:r w:rsidRPr="00551679">
        <w:rPr>
          <w:rFonts w:ascii="Arial" w:hAnsi="Arial" w:cs="Arial"/>
          <w:color w:val="000000"/>
          <w:sz w:val="24"/>
          <w:szCs w:val="24"/>
          <w:shd w:val="clear" w:color="auto" w:fill="FFFFFF"/>
        </w:rPr>
        <w:t xml:space="preserve"> prever, em seus respectivos </w:t>
      </w:r>
      <w:r w:rsidRPr="00551679">
        <w:rPr>
          <w:rFonts w:ascii="Arial" w:hAnsi="Arial" w:cs="Arial"/>
          <w:color w:val="000000"/>
          <w:sz w:val="24"/>
          <w:szCs w:val="24"/>
          <w:shd w:val="clear" w:color="auto" w:fill="FFFFFF"/>
        </w:rPr>
        <w:lastRenderedPageBreak/>
        <w:t>planos de curso, sua carga horária mínima, obedecendo aos preceitos legais.</w:t>
      </w:r>
      <w:r w:rsidRPr="00551679">
        <w:rPr>
          <w:rFonts w:ascii="Arial" w:hAnsi="Arial" w:cs="Arial"/>
          <w:sz w:val="24"/>
          <w:szCs w:val="24"/>
        </w:rPr>
        <w:t xml:space="preserve"> Como afirma o deputado que propôs a lei, Isaac Alcolumbre</w:t>
      </w:r>
      <w:r>
        <w:rPr>
          <w:rFonts w:ascii="Arial" w:hAnsi="Arial" w:cs="Arial"/>
          <w:sz w:val="24"/>
          <w:szCs w:val="24"/>
        </w:rPr>
        <w:t>:</w:t>
      </w:r>
    </w:p>
    <w:p w:rsidR="00551679" w:rsidRPr="00401877" w:rsidRDefault="00551679" w:rsidP="00551679">
      <w:pPr>
        <w:spacing w:line="240" w:lineRule="auto"/>
        <w:ind w:left="2268"/>
        <w:jc w:val="both"/>
        <w:rPr>
          <w:rFonts w:ascii="Arial" w:hAnsi="Arial" w:cs="Arial"/>
          <w:color w:val="000000"/>
          <w:sz w:val="20"/>
          <w:szCs w:val="20"/>
          <w:shd w:val="clear" w:color="auto" w:fill="FFFFFF"/>
        </w:rPr>
      </w:pPr>
      <w:r w:rsidRPr="00551679">
        <w:rPr>
          <w:rFonts w:ascii="Arial" w:hAnsi="Arial" w:cs="Arial"/>
          <w:sz w:val="24"/>
          <w:szCs w:val="24"/>
        </w:rPr>
        <w:t xml:space="preserve"> </w:t>
      </w:r>
      <w:r w:rsidRPr="00401877">
        <w:rPr>
          <w:rFonts w:ascii="Arial" w:hAnsi="Arial" w:cs="Arial"/>
          <w:color w:val="000000"/>
          <w:sz w:val="20"/>
          <w:szCs w:val="20"/>
          <w:shd w:val="clear" w:color="auto" w:fill="FFFFFF"/>
        </w:rPr>
        <w:t>“É importante que nossos estudantes tenham oportunidade de aprender francês, já que nosso Estado mantem uma  relação de comércio e turismo frequente com os franceses. Essa relação é muito mais forte em época de carnaval, férias, e fim de ano. Temos a necessidade de nos comunicar com os estrangeiros que estão sempre no Estado. O mercado de trabalho precisa está mais preparado para receber esses turistas e incluir esse aprendizado nas escolas públicas seria de extrema importância para jovens amapaenses.” (</w:t>
      </w:r>
      <w:proofErr w:type="gramStart"/>
      <w:r w:rsidR="00A609E8" w:rsidRPr="00F60BCF">
        <w:rPr>
          <w:rFonts w:ascii="Arial" w:hAnsi="Arial" w:cs="Arial"/>
          <w:sz w:val="20"/>
          <w:szCs w:val="20"/>
          <w:shd w:val="clear" w:color="auto" w:fill="FFFFFF"/>
        </w:rPr>
        <w:t>2009</w:t>
      </w:r>
      <w:r w:rsidRPr="00F60BCF">
        <w:rPr>
          <w:rFonts w:ascii="Arial" w:hAnsi="Arial" w:cs="Arial"/>
          <w:sz w:val="20"/>
          <w:szCs w:val="20"/>
          <w:shd w:val="clear" w:color="auto" w:fill="FFFFFF"/>
        </w:rPr>
        <w:t xml:space="preserve">, </w:t>
      </w:r>
      <w:r w:rsidR="00F60BCF" w:rsidRPr="00F60BCF">
        <w:rPr>
          <w:rFonts w:ascii="Arial" w:hAnsi="Arial" w:cs="Arial"/>
          <w:sz w:val="20"/>
          <w:szCs w:val="20"/>
          <w:shd w:val="clear" w:color="auto" w:fill="FFFFFF"/>
        </w:rPr>
        <w:t>canal</w:t>
      </w:r>
      <w:proofErr w:type="gramEnd"/>
      <w:r w:rsidR="00F60BCF" w:rsidRPr="00F60BCF">
        <w:rPr>
          <w:rFonts w:ascii="Arial" w:hAnsi="Arial" w:cs="Arial"/>
          <w:sz w:val="20"/>
          <w:szCs w:val="20"/>
          <w:shd w:val="clear" w:color="auto" w:fill="FFFFFF"/>
        </w:rPr>
        <w:t xml:space="preserve"> legislativo</w:t>
      </w:r>
      <w:r w:rsidRPr="00401877">
        <w:rPr>
          <w:rFonts w:ascii="Arial" w:hAnsi="Arial" w:cs="Arial"/>
          <w:color w:val="000000"/>
          <w:sz w:val="20"/>
          <w:szCs w:val="20"/>
          <w:shd w:val="clear" w:color="auto" w:fill="FFFFFF"/>
        </w:rPr>
        <w:t>)</w:t>
      </w:r>
    </w:p>
    <w:p w:rsidR="00401877" w:rsidRPr="00551679" w:rsidRDefault="00401877" w:rsidP="00551679">
      <w:pPr>
        <w:spacing w:line="240" w:lineRule="auto"/>
        <w:ind w:left="2268"/>
        <w:jc w:val="both"/>
        <w:rPr>
          <w:rFonts w:ascii="Arial" w:hAnsi="Arial" w:cs="Arial"/>
          <w:sz w:val="24"/>
          <w:szCs w:val="24"/>
        </w:rPr>
      </w:pPr>
    </w:p>
    <w:p w:rsidR="00551679" w:rsidRPr="001C0650" w:rsidRDefault="00551679" w:rsidP="00BF6224">
      <w:pPr>
        <w:spacing w:line="360" w:lineRule="auto"/>
        <w:ind w:firstLine="851"/>
        <w:jc w:val="both"/>
        <w:rPr>
          <w:rFonts w:ascii="Arial" w:hAnsi="Arial" w:cs="Arial"/>
          <w:sz w:val="24"/>
          <w:szCs w:val="24"/>
        </w:rPr>
      </w:pPr>
      <w:r w:rsidRPr="001C0650">
        <w:rPr>
          <w:rFonts w:ascii="Arial" w:hAnsi="Arial" w:cs="Arial"/>
          <w:sz w:val="24"/>
          <w:szCs w:val="24"/>
        </w:rPr>
        <w:t xml:space="preserve">A proposta de ensino visa desenvolver a aprendizagem da escrita, da comunicação oral e das interações a partir de temas </w:t>
      </w:r>
      <w:r w:rsidR="00D571E1">
        <w:rPr>
          <w:rFonts w:ascii="Arial" w:hAnsi="Arial" w:cs="Arial"/>
          <w:sz w:val="24"/>
          <w:szCs w:val="24"/>
        </w:rPr>
        <w:t xml:space="preserve">relacionados com </w:t>
      </w:r>
      <w:r w:rsidRPr="001C0650">
        <w:rPr>
          <w:rFonts w:ascii="Arial" w:hAnsi="Arial" w:cs="Arial"/>
          <w:sz w:val="24"/>
          <w:szCs w:val="24"/>
        </w:rPr>
        <w:t xml:space="preserve">a realidade </w:t>
      </w:r>
      <w:r w:rsidR="00D571E1">
        <w:rPr>
          <w:rFonts w:ascii="Arial" w:hAnsi="Arial" w:cs="Arial"/>
          <w:sz w:val="24"/>
          <w:szCs w:val="24"/>
        </w:rPr>
        <w:t>em que</w:t>
      </w:r>
      <w:r w:rsidRPr="001C0650">
        <w:rPr>
          <w:rFonts w:ascii="Arial" w:hAnsi="Arial" w:cs="Arial"/>
          <w:sz w:val="24"/>
          <w:szCs w:val="24"/>
        </w:rPr>
        <w:t xml:space="preserve"> vive o aluno amapaense, como cumprimentar, descrever, descrever-se, situar-se, se apresentar, falar de sua família, seu </w:t>
      </w:r>
      <w:r>
        <w:rPr>
          <w:rFonts w:ascii="Arial" w:hAnsi="Arial" w:cs="Arial"/>
          <w:sz w:val="24"/>
          <w:szCs w:val="24"/>
        </w:rPr>
        <w:t>endereço, de seu país</w:t>
      </w:r>
      <w:r w:rsidR="00D571E1">
        <w:rPr>
          <w:rFonts w:ascii="Arial" w:hAnsi="Arial" w:cs="Arial"/>
          <w:sz w:val="24"/>
          <w:szCs w:val="24"/>
        </w:rPr>
        <w:t>,</w:t>
      </w:r>
      <w:r>
        <w:rPr>
          <w:rFonts w:ascii="Arial" w:hAnsi="Arial" w:cs="Arial"/>
          <w:sz w:val="24"/>
          <w:szCs w:val="24"/>
        </w:rPr>
        <w:t xml:space="preserve"> </w:t>
      </w:r>
      <w:r w:rsidR="00D571E1">
        <w:rPr>
          <w:rFonts w:ascii="Arial" w:hAnsi="Arial" w:cs="Arial"/>
          <w:sz w:val="24"/>
          <w:szCs w:val="24"/>
        </w:rPr>
        <w:t xml:space="preserve">tendo </w:t>
      </w:r>
      <w:r>
        <w:rPr>
          <w:rFonts w:ascii="Arial" w:hAnsi="Arial" w:cs="Arial"/>
          <w:sz w:val="24"/>
          <w:szCs w:val="24"/>
        </w:rPr>
        <w:t>como objetivo</w:t>
      </w:r>
      <w:r w:rsidR="00D571E1">
        <w:rPr>
          <w:rFonts w:ascii="Arial" w:hAnsi="Arial" w:cs="Arial"/>
          <w:sz w:val="24"/>
          <w:szCs w:val="24"/>
        </w:rPr>
        <w:t xml:space="preserve"> principal,</w:t>
      </w:r>
      <w:r>
        <w:rPr>
          <w:rFonts w:ascii="Arial" w:hAnsi="Arial" w:cs="Arial"/>
          <w:sz w:val="24"/>
          <w:szCs w:val="24"/>
        </w:rPr>
        <w:t xml:space="preserve"> </w:t>
      </w:r>
      <w:r w:rsidR="00D571E1">
        <w:rPr>
          <w:rFonts w:ascii="Arial" w:hAnsi="Arial" w:cs="Arial"/>
          <w:sz w:val="24"/>
          <w:szCs w:val="24"/>
        </w:rPr>
        <w:t xml:space="preserve">o de </w:t>
      </w:r>
      <w:r>
        <w:rPr>
          <w:rFonts w:ascii="Arial" w:hAnsi="Arial" w:cs="Arial"/>
          <w:sz w:val="24"/>
          <w:szCs w:val="24"/>
        </w:rPr>
        <w:t>desenvolver capacidades linguísticas necessárias para o cotidiano. A</w:t>
      </w:r>
      <w:r w:rsidRPr="001C0650">
        <w:rPr>
          <w:rFonts w:ascii="Arial" w:hAnsi="Arial" w:cs="Arial"/>
          <w:sz w:val="24"/>
          <w:szCs w:val="24"/>
        </w:rPr>
        <w:t xml:space="preserve"> maioria dos professores utiliza em suas aulas </w:t>
      </w:r>
      <w:r w:rsidR="00D571E1">
        <w:rPr>
          <w:rFonts w:ascii="Arial" w:hAnsi="Arial" w:cs="Arial"/>
          <w:sz w:val="24"/>
          <w:szCs w:val="24"/>
        </w:rPr>
        <w:t>manuais</w:t>
      </w:r>
      <w:r w:rsidRPr="001C0650">
        <w:rPr>
          <w:rFonts w:ascii="Arial" w:hAnsi="Arial" w:cs="Arial"/>
          <w:sz w:val="24"/>
          <w:szCs w:val="24"/>
        </w:rPr>
        <w:t xml:space="preserve"> de língua francesa </w:t>
      </w:r>
      <w:r w:rsidR="00D571E1">
        <w:rPr>
          <w:rFonts w:ascii="Arial" w:hAnsi="Arial" w:cs="Arial"/>
          <w:sz w:val="24"/>
          <w:szCs w:val="24"/>
        </w:rPr>
        <w:t>que servem de</w:t>
      </w:r>
      <w:r w:rsidRPr="001C0650">
        <w:rPr>
          <w:rFonts w:ascii="Arial" w:hAnsi="Arial" w:cs="Arial"/>
          <w:sz w:val="24"/>
          <w:szCs w:val="24"/>
        </w:rPr>
        <w:t xml:space="preserve"> base para o </w:t>
      </w:r>
      <w:r w:rsidR="00D571E1">
        <w:rPr>
          <w:rFonts w:ascii="Arial" w:hAnsi="Arial" w:cs="Arial"/>
          <w:sz w:val="24"/>
          <w:szCs w:val="24"/>
        </w:rPr>
        <w:t xml:space="preserve">ensino e a </w:t>
      </w:r>
      <w:r w:rsidRPr="001C0650">
        <w:rPr>
          <w:rFonts w:ascii="Arial" w:hAnsi="Arial" w:cs="Arial"/>
          <w:sz w:val="24"/>
          <w:szCs w:val="24"/>
        </w:rPr>
        <w:t>aprendiza</w:t>
      </w:r>
      <w:r w:rsidR="00D571E1">
        <w:rPr>
          <w:rFonts w:ascii="Arial" w:hAnsi="Arial" w:cs="Arial"/>
          <w:sz w:val="24"/>
          <w:szCs w:val="24"/>
        </w:rPr>
        <w:t>gem</w:t>
      </w:r>
      <w:r w:rsidRPr="001C0650">
        <w:rPr>
          <w:rFonts w:ascii="Arial" w:hAnsi="Arial" w:cs="Arial"/>
          <w:sz w:val="24"/>
          <w:szCs w:val="24"/>
        </w:rPr>
        <w:t xml:space="preserve"> </w:t>
      </w:r>
      <w:r>
        <w:rPr>
          <w:rFonts w:ascii="Arial" w:hAnsi="Arial" w:cs="Arial"/>
          <w:sz w:val="24"/>
          <w:szCs w:val="24"/>
        </w:rPr>
        <w:t>do</w:t>
      </w:r>
      <w:r w:rsidR="00D571E1">
        <w:rPr>
          <w:rFonts w:ascii="Arial" w:hAnsi="Arial" w:cs="Arial"/>
          <w:sz w:val="24"/>
          <w:szCs w:val="24"/>
        </w:rPr>
        <w:t>s</w:t>
      </w:r>
      <w:r w:rsidR="004657FC">
        <w:rPr>
          <w:rFonts w:ascii="Arial" w:hAnsi="Arial" w:cs="Arial"/>
          <w:sz w:val="24"/>
          <w:szCs w:val="24"/>
        </w:rPr>
        <w:t xml:space="preserve"> </w:t>
      </w:r>
      <w:r>
        <w:rPr>
          <w:rFonts w:ascii="Arial" w:hAnsi="Arial" w:cs="Arial"/>
          <w:sz w:val="24"/>
          <w:szCs w:val="24"/>
        </w:rPr>
        <w:t>aluno</w:t>
      </w:r>
      <w:r w:rsidR="00D571E1">
        <w:rPr>
          <w:rFonts w:ascii="Arial" w:hAnsi="Arial" w:cs="Arial"/>
          <w:sz w:val="24"/>
          <w:szCs w:val="24"/>
        </w:rPr>
        <w:t>s</w:t>
      </w:r>
      <w:r>
        <w:rPr>
          <w:rFonts w:ascii="Arial" w:hAnsi="Arial" w:cs="Arial"/>
          <w:sz w:val="24"/>
          <w:szCs w:val="24"/>
        </w:rPr>
        <w:t xml:space="preserve">. </w:t>
      </w:r>
    </w:p>
    <w:p w:rsidR="004657FC" w:rsidRDefault="00551679" w:rsidP="00BF6224">
      <w:pPr>
        <w:spacing w:line="360" w:lineRule="auto"/>
        <w:ind w:firstLine="851"/>
        <w:jc w:val="both"/>
        <w:rPr>
          <w:rFonts w:ascii="Arial" w:hAnsi="Arial" w:cs="Arial"/>
          <w:sz w:val="24"/>
          <w:szCs w:val="24"/>
        </w:rPr>
      </w:pPr>
      <w:r w:rsidRPr="001C0650">
        <w:rPr>
          <w:rFonts w:ascii="Arial" w:hAnsi="Arial" w:cs="Arial"/>
          <w:sz w:val="24"/>
          <w:szCs w:val="24"/>
        </w:rPr>
        <w:t xml:space="preserve">Ao falarmos de formação docente na escola inclusiva pensamos logo em profissionais habilitados para lidar e saber receber todo e qualquer discente independente de sua “necessidade”, o que na realidade as faculdades, universidades isso não acontece, elas tem em sua matriz curricular uma disciplina muito importante, porém por um período de </w:t>
      </w:r>
      <w:proofErr w:type="gramStart"/>
      <w:r w:rsidRPr="001C0650">
        <w:rPr>
          <w:rFonts w:ascii="Arial" w:hAnsi="Arial" w:cs="Arial"/>
          <w:sz w:val="24"/>
          <w:szCs w:val="24"/>
        </w:rPr>
        <w:t>60 (sessenta) horas aula</w:t>
      </w:r>
      <w:proofErr w:type="gramEnd"/>
      <w:r w:rsidRPr="001C0650">
        <w:rPr>
          <w:rFonts w:ascii="Arial" w:hAnsi="Arial" w:cs="Arial"/>
          <w:sz w:val="24"/>
          <w:szCs w:val="24"/>
        </w:rPr>
        <w:t>, o que um futuro profissional a</w:t>
      </w:r>
      <w:r w:rsidR="00C757A4">
        <w:rPr>
          <w:rFonts w:ascii="Arial" w:hAnsi="Arial" w:cs="Arial"/>
          <w:sz w:val="24"/>
          <w:szCs w:val="24"/>
        </w:rPr>
        <w:t>prenderá nesse período? Acreditamos</w:t>
      </w:r>
      <w:r w:rsidRPr="001C0650">
        <w:rPr>
          <w:rFonts w:ascii="Arial" w:hAnsi="Arial" w:cs="Arial"/>
          <w:sz w:val="24"/>
          <w:szCs w:val="24"/>
        </w:rPr>
        <w:t xml:space="preserve"> que para conviver pela primeira vez, esse “profissional” terá que buscar em outros lugares esse novo conhecimento, aprender a se comunicar com qual</w:t>
      </w:r>
      <w:r w:rsidR="007B6CF7">
        <w:rPr>
          <w:rFonts w:ascii="Arial" w:hAnsi="Arial" w:cs="Arial"/>
          <w:sz w:val="24"/>
          <w:szCs w:val="24"/>
        </w:rPr>
        <w:t xml:space="preserve">quer que seja o aluno. Oliveira </w:t>
      </w:r>
      <w:r w:rsidRPr="001C0650">
        <w:rPr>
          <w:rFonts w:ascii="Arial" w:hAnsi="Arial" w:cs="Arial"/>
          <w:sz w:val="24"/>
          <w:szCs w:val="24"/>
        </w:rPr>
        <w:t>afirma que “cada um dentro de seus papeis sociais, contribua para o sucesso do processo educativo”. O professor deve junto com a escola, técnicos, gestores, funcionários e principalmente a família, buscar esse entendimento para a escola em geral receba e qualifique esse aluno.</w:t>
      </w:r>
    </w:p>
    <w:p w:rsidR="004C76B5" w:rsidRDefault="00D21882" w:rsidP="00BF6224">
      <w:pPr>
        <w:spacing w:line="360" w:lineRule="auto"/>
        <w:ind w:firstLine="851"/>
        <w:jc w:val="both"/>
        <w:rPr>
          <w:rFonts w:ascii="Arial" w:hAnsi="Arial" w:cs="Arial"/>
          <w:sz w:val="24"/>
          <w:szCs w:val="24"/>
        </w:rPr>
      </w:pPr>
      <w:r>
        <w:rPr>
          <w:rFonts w:ascii="Arial" w:hAnsi="Arial" w:cs="Arial"/>
          <w:sz w:val="24"/>
          <w:szCs w:val="24"/>
        </w:rPr>
        <w:t xml:space="preserve">O que se refere </w:t>
      </w:r>
      <w:proofErr w:type="gramStart"/>
      <w:r>
        <w:rPr>
          <w:rFonts w:ascii="Arial" w:hAnsi="Arial" w:cs="Arial"/>
          <w:sz w:val="24"/>
          <w:szCs w:val="24"/>
        </w:rPr>
        <w:t>a</w:t>
      </w:r>
      <w:proofErr w:type="gramEnd"/>
      <w:r>
        <w:rPr>
          <w:rFonts w:ascii="Arial" w:hAnsi="Arial" w:cs="Arial"/>
          <w:sz w:val="24"/>
          <w:szCs w:val="24"/>
        </w:rPr>
        <w:t xml:space="preserve"> inclusão, ouve vários avanços na inclusão de alunos surdos em escolas</w:t>
      </w:r>
      <w:r w:rsidR="00B63D34">
        <w:rPr>
          <w:rFonts w:ascii="Arial" w:hAnsi="Arial" w:cs="Arial"/>
          <w:sz w:val="24"/>
          <w:szCs w:val="24"/>
        </w:rPr>
        <w:t xml:space="preserve"> publicas do estado</w:t>
      </w:r>
      <w:r w:rsidR="00FB1325">
        <w:rPr>
          <w:rFonts w:ascii="Arial" w:hAnsi="Arial" w:cs="Arial"/>
          <w:sz w:val="24"/>
          <w:szCs w:val="24"/>
        </w:rPr>
        <w:t>,</w:t>
      </w:r>
      <w:r w:rsidR="00B63D34">
        <w:rPr>
          <w:rFonts w:ascii="Arial" w:hAnsi="Arial" w:cs="Arial"/>
          <w:sz w:val="24"/>
          <w:szCs w:val="24"/>
        </w:rPr>
        <w:t xml:space="preserve"> principalmente nas aulas de língua estrangeira, neste casa a disciplinas é a língua france</w:t>
      </w:r>
      <w:r>
        <w:rPr>
          <w:rFonts w:ascii="Arial" w:hAnsi="Arial" w:cs="Arial"/>
          <w:sz w:val="24"/>
          <w:szCs w:val="24"/>
        </w:rPr>
        <w:t>s</w:t>
      </w:r>
      <w:r w:rsidR="00B63D34">
        <w:rPr>
          <w:rFonts w:ascii="Arial" w:hAnsi="Arial" w:cs="Arial"/>
          <w:sz w:val="24"/>
          <w:szCs w:val="24"/>
        </w:rPr>
        <w:t>a</w:t>
      </w:r>
      <w:r>
        <w:rPr>
          <w:rFonts w:ascii="Arial" w:hAnsi="Arial" w:cs="Arial"/>
          <w:sz w:val="24"/>
          <w:szCs w:val="24"/>
        </w:rPr>
        <w:t>, mas será que esses alunos estão aprendendo de maneira correta o idioma?</w:t>
      </w:r>
      <w:r w:rsidR="00B63D34">
        <w:rPr>
          <w:rFonts w:ascii="Arial" w:hAnsi="Arial" w:cs="Arial"/>
          <w:sz w:val="24"/>
          <w:szCs w:val="24"/>
        </w:rPr>
        <w:t xml:space="preserve"> É de suma importância </w:t>
      </w:r>
      <w:r w:rsidR="00B63D34">
        <w:rPr>
          <w:rFonts w:ascii="Arial" w:hAnsi="Arial" w:cs="Arial"/>
          <w:sz w:val="24"/>
          <w:szCs w:val="24"/>
        </w:rPr>
        <w:lastRenderedPageBreak/>
        <w:t>que o aluno surdo seja alfabetizado em libras como língua materna e</w:t>
      </w:r>
      <w:r w:rsidR="000C442C">
        <w:rPr>
          <w:rFonts w:ascii="Arial" w:hAnsi="Arial" w:cs="Arial"/>
          <w:sz w:val="24"/>
          <w:szCs w:val="24"/>
        </w:rPr>
        <w:t>, por conseguinte</w:t>
      </w:r>
      <w:r w:rsidR="00B63D34">
        <w:rPr>
          <w:rFonts w:ascii="Arial" w:hAnsi="Arial" w:cs="Arial"/>
          <w:sz w:val="24"/>
          <w:szCs w:val="24"/>
        </w:rPr>
        <w:t xml:space="preserve"> aprenda </w:t>
      </w:r>
      <w:r w:rsidR="000C442C">
        <w:rPr>
          <w:rFonts w:ascii="Arial" w:hAnsi="Arial" w:cs="Arial"/>
          <w:sz w:val="24"/>
          <w:szCs w:val="24"/>
        </w:rPr>
        <w:t>a língua de sinais francesa, que nesse caso seria o correto</w:t>
      </w:r>
      <w:r w:rsidR="00FB1325">
        <w:rPr>
          <w:rFonts w:ascii="Arial" w:hAnsi="Arial" w:cs="Arial"/>
          <w:sz w:val="24"/>
          <w:szCs w:val="24"/>
        </w:rPr>
        <w:t xml:space="preserve">. Como bem sabemos que a inclusão de alunos nas escolas obtiveram melhorias </w:t>
      </w:r>
      <w:r w:rsidR="006A705D">
        <w:rPr>
          <w:rFonts w:ascii="Arial" w:hAnsi="Arial" w:cs="Arial"/>
          <w:sz w:val="24"/>
          <w:szCs w:val="24"/>
        </w:rPr>
        <w:t xml:space="preserve">significativas, por isso neste contexto propormos a discursão sobre o ensino de língua francesa para alunos surdos, sobre o papel do professor </w:t>
      </w:r>
      <w:r w:rsidR="0024264D">
        <w:rPr>
          <w:rFonts w:ascii="Arial" w:hAnsi="Arial" w:cs="Arial"/>
          <w:sz w:val="24"/>
          <w:szCs w:val="24"/>
        </w:rPr>
        <w:t xml:space="preserve">de buscar por conta própria aperfeiçoar-se </w:t>
      </w:r>
      <w:r w:rsidR="00043E86">
        <w:rPr>
          <w:rFonts w:ascii="Arial" w:hAnsi="Arial" w:cs="Arial"/>
          <w:sz w:val="24"/>
          <w:szCs w:val="24"/>
        </w:rPr>
        <w:t>sobre a</w:t>
      </w:r>
      <w:r w:rsidR="00A64765">
        <w:rPr>
          <w:rFonts w:ascii="Arial" w:hAnsi="Arial" w:cs="Arial"/>
          <w:sz w:val="24"/>
          <w:szCs w:val="24"/>
        </w:rPr>
        <w:t xml:space="preserve"> inclusão de discentes em sua aula</w:t>
      </w:r>
      <w:r w:rsidR="00401877">
        <w:rPr>
          <w:rFonts w:ascii="Arial" w:hAnsi="Arial" w:cs="Arial"/>
          <w:sz w:val="24"/>
          <w:szCs w:val="24"/>
        </w:rPr>
        <w:t xml:space="preserve">, pois as escolas baseiam-se em tendência oralista, buscando a inserção desse aluno no ensino da língua da comunidade ouvinte, tendo como possibilidade comunicacional o uso da voz ou da leitura labial, nas escolas que seguem esse preceito desmotivam o uso da língua </w:t>
      </w:r>
      <w:r w:rsidR="004C76B5">
        <w:rPr>
          <w:rFonts w:ascii="Arial" w:hAnsi="Arial" w:cs="Arial"/>
          <w:sz w:val="24"/>
          <w:szCs w:val="24"/>
        </w:rPr>
        <w:t>de sinais:</w:t>
      </w:r>
    </w:p>
    <w:p w:rsidR="00401877" w:rsidRPr="004C76B5" w:rsidRDefault="00927C29" w:rsidP="004C76B5">
      <w:pPr>
        <w:spacing w:line="360" w:lineRule="auto"/>
        <w:ind w:left="2268"/>
        <w:jc w:val="both"/>
        <w:rPr>
          <w:rFonts w:ascii="Arial" w:hAnsi="Arial" w:cs="Arial"/>
          <w:sz w:val="20"/>
          <w:szCs w:val="20"/>
        </w:rPr>
      </w:pPr>
      <w:r>
        <w:rPr>
          <w:rFonts w:ascii="Arial" w:hAnsi="Arial" w:cs="Arial"/>
          <w:sz w:val="20"/>
          <w:szCs w:val="20"/>
        </w:rPr>
        <w:t xml:space="preserve">Os dois enfoques </w:t>
      </w:r>
      <w:r w:rsidR="004C76B5" w:rsidRPr="004C76B5">
        <w:rPr>
          <w:rFonts w:ascii="Arial" w:hAnsi="Arial" w:cs="Arial"/>
          <w:sz w:val="20"/>
          <w:szCs w:val="20"/>
        </w:rPr>
        <w:t>–</w:t>
      </w:r>
      <w:r>
        <w:rPr>
          <w:rFonts w:ascii="Arial" w:hAnsi="Arial" w:cs="Arial"/>
          <w:sz w:val="20"/>
          <w:szCs w:val="20"/>
        </w:rPr>
        <w:t xml:space="preserve"> </w:t>
      </w:r>
      <w:r w:rsidR="004C76B5" w:rsidRPr="004C76B5">
        <w:rPr>
          <w:rFonts w:ascii="Arial" w:hAnsi="Arial" w:cs="Arial"/>
          <w:sz w:val="20"/>
          <w:szCs w:val="20"/>
        </w:rPr>
        <w:t>oralista e comunicação total- deflagram um processo que não favoreceu o pleno desenvolvimento das pessoas com surdez, por focalizar o domínio das modalidades orais, negando a língua natural desses alunos e provocando perdas consideráveis nos aspectos cognitivos, sócio afetivo, linguísticos, políticos, culturais e na aprendizagem [...] (ALVES</w:t>
      </w:r>
      <w:r>
        <w:rPr>
          <w:rFonts w:ascii="Arial" w:hAnsi="Arial" w:cs="Arial"/>
          <w:sz w:val="20"/>
          <w:szCs w:val="20"/>
        </w:rPr>
        <w:t>; DEMAZIO; FERREIRA, 2010, p. 7</w:t>
      </w:r>
      <w:r w:rsidR="004C76B5" w:rsidRPr="004C76B5">
        <w:rPr>
          <w:rFonts w:ascii="Arial" w:hAnsi="Arial" w:cs="Arial"/>
          <w:sz w:val="20"/>
          <w:szCs w:val="20"/>
        </w:rPr>
        <w:t>).</w:t>
      </w:r>
    </w:p>
    <w:p w:rsidR="00401877" w:rsidRDefault="00401877" w:rsidP="004657FC">
      <w:pPr>
        <w:spacing w:line="360" w:lineRule="auto"/>
        <w:ind w:firstLine="708"/>
        <w:jc w:val="both"/>
        <w:rPr>
          <w:rFonts w:ascii="Arial" w:hAnsi="Arial" w:cs="Arial"/>
          <w:sz w:val="24"/>
          <w:szCs w:val="24"/>
        </w:rPr>
      </w:pPr>
    </w:p>
    <w:p w:rsidR="00435B32" w:rsidRDefault="004C76B5" w:rsidP="00BF6224">
      <w:pPr>
        <w:spacing w:line="360" w:lineRule="auto"/>
        <w:ind w:firstLine="851"/>
        <w:jc w:val="both"/>
        <w:rPr>
          <w:rFonts w:ascii="Arial" w:hAnsi="Arial" w:cs="Arial"/>
          <w:sz w:val="24"/>
          <w:szCs w:val="24"/>
        </w:rPr>
      </w:pPr>
      <w:r>
        <w:rPr>
          <w:rFonts w:ascii="Arial" w:hAnsi="Arial" w:cs="Arial"/>
          <w:sz w:val="24"/>
          <w:szCs w:val="24"/>
        </w:rPr>
        <w:t xml:space="preserve">Percebe-se, portanto, </w:t>
      </w:r>
      <w:r w:rsidR="001A34DF">
        <w:rPr>
          <w:rFonts w:ascii="Arial" w:hAnsi="Arial" w:cs="Arial"/>
          <w:sz w:val="24"/>
          <w:szCs w:val="24"/>
        </w:rPr>
        <w:t xml:space="preserve">com o advento da abordagem educacional bilíngue veio capacitar a pessoa com surdez para o uso de duas línguas, tanto nas interações sociais quanto no ambiente escolar, desta forma o desenvolvimento educacional desse aluno está diretamente relacionado com a abordagem pedagógica que o professor utiliza em sala de aula, mas </w:t>
      </w:r>
      <w:r w:rsidR="00F60BCF">
        <w:rPr>
          <w:rFonts w:ascii="Arial" w:hAnsi="Arial" w:cs="Arial"/>
          <w:sz w:val="24"/>
          <w:szCs w:val="24"/>
        </w:rPr>
        <w:t>como garantir o ensino de bilíngue de qualidade a esses alunos?</w:t>
      </w:r>
      <w:r w:rsidR="001A34DF">
        <w:rPr>
          <w:rFonts w:ascii="Arial" w:hAnsi="Arial" w:cs="Arial"/>
          <w:sz w:val="24"/>
          <w:szCs w:val="24"/>
        </w:rPr>
        <w:t xml:space="preserve"> </w:t>
      </w:r>
      <w:r w:rsidR="009372EE">
        <w:rPr>
          <w:rFonts w:ascii="Arial" w:hAnsi="Arial" w:cs="Arial"/>
          <w:sz w:val="24"/>
          <w:szCs w:val="24"/>
        </w:rPr>
        <w:t xml:space="preserve">Neste sentido o professor terá </w:t>
      </w:r>
      <w:r w:rsidR="00435B32">
        <w:rPr>
          <w:rFonts w:ascii="Arial" w:hAnsi="Arial" w:cs="Arial"/>
          <w:sz w:val="24"/>
          <w:szCs w:val="24"/>
        </w:rPr>
        <w:t>que ter noções de libras e de Língua de sinais francesa (LSF)</w:t>
      </w:r>
      <w:r w:rsidR="009372EE">
        <w:rPr>
          <w:rFonts w:ascii="Arial" w:hAnsi="Arial" w:cs="Arial"/>
          <w:sz w:val="24"/>
          <w:szCs w:val="24"/>
        </w:rPr>
        <w:t xml:space="preserve"> para ensinar de maneira correta o idioma para o seu aluno.</w:t>
      </w:r>
    </w:p>
    <w:p w:rsidR="0003124A" w:rsidRDefault="004B546E" w:rsidP="00BF6224">
      <w:pPr>
        <w:spacing w:line="360" w:lineRule="auto"/>
        <w:ind w:firstLine="851"/>
        <w:jc w:val="both"/>
        <w:rPr>
          <w:rFonts w:ascii="Arial" w:hAnsi="Arial" w:cs="Arial"/>
          <w:sz w:val="24"/>
          <w:szCs w:val="24"/>
        </w:rPr>
      </w:pPr>
      <w:r>
        <w:rPr>
          <w:rFonts w:ascii="Arial" w:hAnsi="Arial" w:cs="Arial"/>
          <w:sz w:val="24"/>
          <w:szCs w:val="24"/>
        </w:rPr>
        <w:t xml:space="preserve">Com a inclusão, aumentou a procura nos cursos de línguas, dentre eles, alunos com surdez, para poder aprender e aprimorar seus conhecimentos, entretanto, as instituições não se prepararam para essa nova realidade, buscam ter conhecimento somente quando estão diante destas demandas, está é uma das realidades que é vista no estado do </w:t>
      </w:r>
      <w:proofErr w:type="gramStart"/>
      <w:r>
        <w:rPr>
          <w:rFonts w:ascii="Arial" w:hAnsi="Arial" w:cs="Arial"/>
          <w:sz w:val="24"/>
          <w:szCs w:val="24"/>
        </w:rPr>
        <w:t>amapá</w:t>
      </w:r>
      <w:proofErr w:type="gramEnd"/>
      <w:r>
        <w:rPr>
          <w:rFonts w:ascii="Arial" w:hAnsi="Arial" w:cs="Arial"/>
          <w:sz w:val="24"/>
          <w:szCs w:val="24"/>
        </w:rPr>
        <w:t xml:space="preserve">, vejamos, o que seria necessário fazer para que nossos alunos tivessem um ensino de qualidade, um </w:t>
      </w:r>
      <w:r w:rsidR="00E01335">
        <w:rPr>
          <w:rFonts w:ascii="Arial" w:hAnsi="Arial" w:cs="Arial"/>
          <w:sz w:val="24"/>
          <w:szCs w:val="24"/>
        </w:rPr>
        <w:t xml:space="preserve">ensino que os levassem a inclusão desses alunos, dos professores, enquanto propagador de conhecimento e a sociedade que </w:t>
      </w:r>
      <w:r w:rsidR="00E01335">
        <w:rPr>
          <w:rFonts w:ascii="Arial" w:hAnsi="Arial" w:cs="Arial"/>
          <w:sz w:val="24"/>
          <w:szCs w:val="24"/>
        </w:rPr>
        <w:lastRenderedPageBreak/>
        <w:t xml:space="preserve">enxergaria de modo diferente e aprenderia a ter uma comunicação, no mínimo razoável, com todos os tipos de pessoas. </w:t>
      </w:r>
    </w:p>
    <w:p w:rsidR="0003124A" w:rsidRDefault="0003124A" w:rsidP="004B546E">
      <w:pPr>
        <w:spacing w:line="360" w:lineRule="auto"/>
        <w:jc w:val="both"/>
        <w:rPr>
          <w:rFonts w:ascii="Arial" w:hAnsi="Arial" w:cs="Arial"/>
          <w:b/>
          <w:sz w:val="24"/>
          <w:szCs w:val="24"/>
        </w:rPr>
      </w:pPr>
      <w:r w:rsidRPr="0022129C">
        <w:rPr>
          <w:rFonts w:ascii="Arial" w:hAnsi="Arial" w:cs="Arial"/>
          <w:b/>
          <w:sz w:val="24"/>
          <w:szCs w:val="24"/>
        </w:rPr>
        <w:t>Conclusão</w:t>
      </w:r>
    </w:p>
    <w:p w:rsidR="00435B32" w:rsidRPr="00435B32" w:rsidRDefault="00435B32" w:rsidP="00DB76C8">
      <w:pPr>
        <w:spacing w:line="360" w:lineRule="auto"/>
        <w:ind w:firstLine="851"/>
        <w:jc w:val="both"/>
        <w:rPr>
          <w:rFonts w:ascii="Arial" w:hAnsi="Arial" w:cs="Arial"/>
          <w:sz w:val="24"/>
          <w:szCs w:val="24"/>
        </w:rPr>
      </w:pPr>
      <w:r w:rsidRPr="00435B32">
        <w:rPr>
          <w:rFonts w:ascii="Arial" w:hAnsi="Arial" w:cs="Arial"/>
          <w:sz w:val="24"/>
          <w:szCs w:val="24"/>
        </w:rPr>
        <w:t xml:space="preserve">Conclui-se que com a inclusão, aumentou a procura nos cursos de línguas, dentre eles, alunos com surdez </w:t>
      </w:r>
      <w:proofErr w:type="gramStart"/>
      <w:r w:rsidRPr="00435B32">
        <w:rPr>
          <w:rFonts w:ascii="Arial" w:hAnsi="Arial" w:cs="Arial"/>
          <w:sz w:val="24"/>
          <w:szCs w:val="24"/>
        </w:rPr>
        <w:t>vão em</w:t>
      </w:r>
      <w:proofErr w:type="gramEnd"/>
      <w:r w:rsidRPr="00435B32">
        <w:rPr>
          <w:rFonts w:ascii="Arial" w:hAnsi="Arial" w:cs="Arial"/>
          <w:sz w:val="24"/>
          <w:szCs w:val="24"/>
        </w:rPr>
        <w:t xml:space="preserve"> busca de conhecimentos afim de aprimora-los, entretanto, será que as instituições estão preparadas para essa nova realidade?  Os professores buscam ter conhecimento somente quando estão diante destas demandas? Esta é uma das reali</w:t>
      </w:r>
      <w:r w:rsidR="00DB76C8">
        <w:rPr>
          <w:rFonts w:ascii="Arial" w:hAnsi="Arial" w:cs="Arial"/>
          <w:sz w:val="24"/>
          <w:szCs w:val="24"/>
        </w:rPr>
        <w:t>dades que é vista no estado do A</w:t>
      </w:r>
      <w:r w:rsidRPr="00435B32">
        <w:rPr>
          <w:rFonts w:ascii="Arial" w:hAnsi="Arial" w:cs="Arial"/>
          <w:sz w:val="24"/>
          <w:szCs w:val="24"/>
        </w:rPr>
        <w:t xml:space="preserve">mapá, </w:t>
      </w:r>
      <w:proofErr w:type="gramStart"/>
      <w:r w:rsidRPr="00435B32">
        <w:rPr>
          <w:rFonts w:ascii="Arial" w:hAnsi="Arial" w:cs="Arial"/>
          <w:sz w:val="24"/>
          <w:szCs w:val="24"/>
        </w:rPr>
        <w:t>vejamos,</w:t>
      </w:r>
      <w:proofErr w:type="gramEnd"/>
      <w:r w:rsidRPr="00435B32">
        <w:rPr>
          <w:rFonts w:ascii="Arial" w:hAnsi="Arial" w:cs="Arial"/>
          <w:sz w:val="24"/>
          <w:szCs w:val="24"/>
        </w:rPr>
        <w:t xml:space="preserve"> o que seria necessário fazer para que nossos alunos tivessem um ensino de qualidade? Um ensino que os levassem a inclusão desses alunos, dos professores, enquanto propagador de conhecimento? E como ficam os papéis da sociedade frente a esses novos avanços? Deixemos para um</w:t>
      </w:r>
      <w:r w:rsidR="00DB76C8">
        <w:rPr>
          <w:rFonts w:ascii="Arial" w:hAnsi="Arial" w:cs="Arial"/>
          <w:sz w:val="24"/>
          <w:szCs w:val="24"/>
        </w:rPr>
        <w:t>a</w:t>
      </w:r>
      <w:r w:rsidRPr="00435B32">
        <w:rPr>
          <w:rFonts w:ascii="Arial" w:hAnsi="Arial" w:cs="Arial"/>
          <w:sz w:val="24"/>
          <w:szCs w:val="24"/>
        </w:rPr>
        <w:t xml:space="preserve"> reflexão esses questionamentos, pois pr</w:t>
      </w:r>
      <w:r w:rsidR="007A1567">
        <w:rPr>
          <w:rFonts w:ascii="Arial" w:hAnsi="Arial" w:cs="Arial"/>
          <w:sz w:val="24"/>
          <w:szCs w:val="24"/>
        </w:rPr>
        <w:t>ecisamos, não somente pensar, mas buscar respondê</w:t>
      </w:r>
      <w:r w:rsidRPr="00435B32">
        <w:rPr>
          <w:rFonts w:ascii="Arial" w:hAnsi="Arial" w:cs="Arial"/>
          <w:sz w:val="24"/>
          <w:szCs w:val="24"/>
        </w:rPr>
        <w:t>-las com ações, atitudes, para mudar o ensino aprendizagem dos alunos surdos no contexto esco</w:t>
      </w:r>
      <w:bookmarkStart w:id="0" w:name="_GoBack"/>
      <w:bookmarkEnd w:id="0"/>
      <w:r w:rsidRPr="00435B32">
        <w:rPr>
          <w:rFonts w:ascii="Arial" w:hAnsi="Arial" w:cs="Arial"/>
          <w:sz w:val="24"/>
          <w:szCs w:val="24"/>
        </w:rPr>
        <w:t xml:space="preserve">lar, principalmente no aprendizado de língua estrangeira. </w:t>
      </w:r>
    </w:p>
    <w:p w:rsidR="001A34DF" w:rsidRDefault="001A34DF" w:rsidP="00435B32">
      <w:pPr>
        <w:spacing w:line="360" w:lineRule="auto"/>
        <w:jc w:val="both"/>
        <w:rPr>
          <w:rFonts w:ascii="Arial" w:hAnsi="Arial" w:cs="Arial"/>
          <w:sz w:val="24"/>
          <w:szCs w:val="24"/>
        </w:rPr>
      </w:pPr>
    </w:p>
    <w:p w:rsidR="00150458" w:rsidRPr="00435B32" w:rsidRDefault="0022129C" w:rsidP="00435B32">
      <w:pPr>
        <w:spacing w:line="360" w:lineRule="auto"/>
        <w:jc w:val="both"/>
        <w:rPr>
          <w:rFonts w:ascii="Arial" w:hAnsi="Arial" w:cs="Arial"/>
          <w:sz w:val="24"/>
          <w:szCs w:val="24"/>
        </w:rPr>
      </w:pPr>
      <w:r w:rsidRPr="0022129C">
        <w:rPr>
          <w:rFonts w:ascii="Arial" w:hAnsi="Arial" w:cs="Arial"/>
          <w:b/>
          <w:sz w:val="24"/>
          <w:szCs w:val="24"/>
        </w:rPr>
        <w:t>Referências Bibliográficas</w:t>
      </w:r>
    </w:p>
    <w:p w:rsidR="00927C29" w:rsidRPr="00927C29" w:rsidRDefault="00927C29" w:rsidP="00BF6224">
      <w:pPr>
        <w:jc w:val="both"/>
        <w:rPr>
          <w:rFonts w:ascii="Arial" w:hAnsi="Arial" w:cs="Arial"/>
          <w:sz w:val="24"/>
          <w:szCs w:val="24"/>
        </w:rPr>
      </w:pPr>
      <w:r>
        <w:rPr>
          <w:rFonts w:ascii="Arial" w:hAnsi="Arial" w:cs="Arial"/>
          <w:sz w:val="24"/>
          <w:szCs w:val="24"/>
        </w:rPr>
        <w:t xml:space="preserve">ALVEZ, Carla Barbosa; DAMÁZIO, </w:t>
      </w:r>
      <w:proofErr w:type="spellStart"/>
      <w:r>
        <w:rPr>
          <w:rFonts w:ascii="Arial" w:hAnsi="Arial" w:cs="Arial"/>
          <w:sz w:val="24"/>
          <w:szCs w:val="24"/>
        </w:rPr>
        <w:t>Mirlene</w:t>
      </w:r>
      <w:proofErr w:type="spellEnd"/>
      <w:r>
        <w:rPr>
          <w:rFonts w:ascii="Arial" w:hAnsi="Arial" w:cs="Arial"/>
          <w:sz w:val="24"/>
          <w:szCs w:val="24"/>
        </w:rPr>
        <w:t xml:space="preserve"> Macedo; FERREIRA, </w:t>
      </w:r>
      <w:proofErr w:type="spellStart"/>
      <w:r>
        <w:rPr>
          <w:rFonts w:ascii="Arial" w:hAnsi="Arial" w:cs="Arial"/>
          <w:sz w:val="24"/>
          <w:szCs w:val="24"/>
        </w:rPr>
        <w:t>Josimário</w:t>
      </w:r>
      <w:proofErr w:type="spellEnd"/>
      <w:r>
        <w:rPr>
          <w:rFonts w:ascii="Arial" w:hAnsi="Arial" w:cs="Arial"/>
          <w:sz w:val="24"/>
          <w:szCs w:val="24"/>
        </w:rPr>
        <w:t xml:space="preserve"> de Paula. </w:t>
      </w:r>
      <w:r>
        <w:rPr>
          <w:rFonts w:ascii="Arial" w:hAnsi="Arial" w:cs="Arial"/>
          <w:b/>
          <w:sz w:val="24"/>
          <w:szCs w:val="24"/>
        </w:rPr>
        <w:t>A Educação Especial na Perspectiva da Educação Inclusiva</w:t>
      </w:r>
      <w:r>
        <w:rPr>
          <w:rFonts w:ascii="Arial" w:hAnsi="Arial" w:cs="Arial"/>
          <w:sz w:val="24"/>
          <w:szCs w:val="24"/>
        </w:rPr>
        <w:t>: abordagem bilíngue na escolarização de pessoas com surdez. Fortaleza: Universidade Federal do Ceará. V.4, 2010.</w:t>
      </w:r>
    </w:p>
    <w:p w:rsidR="00150458" w:rsidRPr="00B82984" w:rsidRDefault="00150458" w:rsidP="00BF6224">
      <w:pPr>
        <w:jc w:val="both"/>
        <w:rPr>
          <w:rFonts w:ascii="Arial" w:eastAsia="Times New Roman" w:hAnsi="Arial" w:cs="Arial"/>
          <w:bCs/>
          <w:sz w:val="24"/>
          <w:szCs w:val="24"/>
          <w:lang w:eastAsia="pt-BR"/>
        </w:rPr>
      </w:pPr>
      <w:r w:rsidRPr="00A448A6">
        <w:rPr>
          <w:rFonts w:ascii="Arial" w:eastAsia="Times New Roman" w:hAnsi="Arial" w:cs="Arial"/>
          <w:bCs/>
          <w:sz w:val="24"/>
          <w:szCs w:val="24"/>
          <w:lang w:val="fr-FR" w:eastAsia="pt-BR"/>
        </w:rPr>
        <w:t xml:space="preserve">BEDOIN, </w:t>
      </w:r>
      <w:r w:rsidR="00AC6B8F" w:rsidRPr="00A448A6">
        <w:rPr>
          <w:rFonts w:ascii="Arial" w:eastAsia="Times New Roman" w:hAnsi="Arial" w:cs="Arial"/>
          <w:bCs/>
          <w:sz w:val="24"/>
          <w:szCs w:val="24"/>
          <w:lang w:val="fr-FR" w:eastAsia="pt-BR"/>
        </w:rPr>
        <w:t>Diane</w:t>
      </w:r>
      <w:r w:rsidRPr="00A448A6">
        <w:rPr>
          <w:rFonts w:ascii="Arial" w:eastAsia="Times New Roman" w:hAnsi="Arial" w:cs="Arial"/>
          <w:bCs/>
          <w:sz w:val="24"/>
          <w:szCs w:val="24"/>
          <w:lang w:val="fr-FR" w:eastAsia="pt-BR"/>
        </w:rPr>
        <w:t>.</w:t>
      </w:r>
      <w:r w:rsidR="00AC6B8F" w:rsidRPr="00A448A6">
        <w:rPr>
          <w:rFonts w:ascii="Arial" w:eastAsia="Times New Roman" w:hAnsi="Arial" w:cs="Arial"/>
          <w:bCs/>
          <w:sz w:val="24"/>
          <w:szCs w:val="24"/>
          <w:lang w:val="fr-FR" w:eastAsia="pt-BR"/>
        </w:rPr>
        <w:t xml:space="preserve"> </w:t>
      </w:r>
      <w:r w:rsidRPr="00B82984">
        <w:rPr>
          <w:rFonts w:ascii="Arial" w:eastAsia="Times New Roman" w:hAnsi="Arial" w:cs="Arial"/>
          <w:b/>
          <w:bCs/>
          <w:kern w:val="36"/>
          <w:sz w:val="24"/>
          <w:szCs w:val="24"/>
          <w:lang w:val="fr-FR" w:eastAsia="pt-BR"/>
        </w:rPr>
        <w:t>Identité des jeunes sourds et apprentissage des langues étrangères</w:t>
      </w:r>
      <w:r w:rsidRPr="00B82984">
        <w:rPr>
          <w:rFonts w:ascii="Arial" w:eastAsia="Times New Roman" w:hAnsi="Arial" w:cs="Arial"/>
          <w:b/>
          <w:bCs/>
          <w:sz w:val="24"/>
          <w:szCs w:val="24"/>
          <w:lang w:val="fr-FR" w:eastAsia="pt-BR"/>
        </w:rPr>
        <w:t xml:space="preserve"> Université Paris V</w:t>
      </w:r>
      <w:r w:rsidR="00B82984">
        <w:rPr>
          <w:rFonts w:ascii="Arial" w:eastAsia="Times New Roman" w:hAnsi="Arial" w:cs="Arial"/>
          <w:bCs/>
          <w:sz w:val="24"/>
          <w:szCs w:val="24"/>
          <w:lang w:val="fr-FR" w:eastAsia="pt-BR"/>
        </w:rPr>
        <w:t xml:space="preserve">. </w:t>
      </w:r>
      <w:r w:rsidR="008A017C">
        <w:fldChar w:fldCharType="begin"/>
      </w:r>
      <w:r w:rsidR="008A017C" w:rsidRPr="0039354E">
        <w:rPr>
          <w:lang w:val="fr-FR"/>
        </w:rPr>
        <w:instrText xml:space="preserve"> HYPERLINK "http://www.msh-m.fr/diffusions/rusca/rusca-langues-litteratures/Col</w:instrText>
      </w:r>
      <w:r w:rsidR="008A017C" w:rsidRPr="0039354E">
        <w:rPr>
          <w:lang w:val="fr-FR"/>
        </w:rPr>
        <w:instrText xml:space="preserve">loque-2008-Enfance-s-et/Articles,268/Identite-des-jeunes-sourds-et" </w:instrText>
      </w:r>
      <w:r w:rsidR="008A017C">
        <w:fldChar w:fldCharType="separate"/>
      </w:r>
      <w:r w:rsidR="00B82984" w:rsidRPr="00B82984">
        <w:rPr>
          <w:rStyle w:val="Hyperlink"/>
          <w:rFonts w:ascii="Arial" w:eastAsia="Times New Roman" w:hAnsi="Arial" w:cs="Arial"/>
          <w:bCs/>
          <w:sz w:val="24"/>
          <w:szCs w:val="24"/>
          <w:lang w:eastAsia="pt-BR"/>
        </w:rPr>
        <w:t>http://www.msh-m.fr/diffusions/rusca/rusca-langues-litteratures/Colloque-2008-Enfance-s-et/Articles,268/Identite-des-jeunes-sourds-et</w:t>
      </w:r>
      <w:r w:rsidR="008A017C">
        <w:rPr>
          <w:rStyle w:val="Hyperlink"/>
          <w:rFonts w:ascii="Arial" w:eastAsia="Times New Roman" w:hAnsi="Arial" w:cs="Arial"/>
          <w:bCs/>
          <w:sz w:val="24"/>
          <w:szCs w:val="24"/>
          <w:lang w:eastAsia="pt-BR"/>
        </w:rPr>
        <w:fldChar w:fldCharType="end"/>
      </w:r>
      <w:r w:rsidR="00B82984" w:rsidRPr="00B82984">
        <w:rPr>
          <w:rFonts w:ascii="Arial" w:eastAsia="Times New Roman" w:hAnsi="Arial" w:cs="Arial"/>
          <w:bCs/>
          <w:sz w:val="24"/>
          <w:szCs w:val="24"/>
          <w:lang w:eastAsia="pt-BR"/>
        </w:rPr>
        <w:t xml:space="preserve"> acesso no dia 16 de dezembro de 2013 </w:t>
      </w:r>
      <w:r w:rsidR="00B82984">
        <w:rPr>
          <w:rFonts w:ascii="Arial" w:eastAsia="Times New Roman" w:hAnsi="Arial" w:cs="Arial"/>
          <w:bCs/>
          <w:sz w:val="24"/>
          <w:szCs w:val="24"/>
          <w:lang w:eastAsia="pt-BR"/>
        </w:rPr>
        <w:t xml:space="preserve">às </w:t>
      </w:r>
      <w:proofErr w:type="gramStart"/>
      <w:r w:rsidR="00B82984">
        <w:rPr>
          <w:rFonts w:ascii="Arial" w:eastAsia="Times New Roman" w:hAnsi="Arial" w:cs="Arial"/>
          <w:bCs/>
          <w:sz w:val="24"/>
          <w:szCs w:val="24"/>
          <w:lang w:eastAsia="pt-BR"/>
        </w:rPr>
        <w:t>17:30</w:t>
      </w:r>
      <w:proofErr w:type="gramEnd"/>
      <w:r w:rsidR="00B82984">
        <w:rPr>
          <w:rFonts w:ascii="Arial" w:eastAsia="Times New Roman" w:hAnsi="Arial" w:cs="Arial"/>
          <w:bCs/>
          <w:sz w:val="24"/>
          <w:szCs w:val="24"/>
          <w:lang w:eastAsia="pt-BR"/>
        </w:rPr>
        <w:t>.</w:t>
      </w:r>
    </w:p>
    <w:p w:rsidR="00150458" w:rsidRPr="00B82984" w:rsidRDefault="00150458" w:rsidP="00BF6224">
      <w:pPr>
        <w:spacing w:before="100" w:beforeAutospacing="1" w:after="100" w:afterAutospacing="1" w:line="240" w:lineRule="auto"/>
        <w:jc w:val="both"/>
        <w:rPr>
          <w:rFonts w:ascii="Arial" w:eastAsia="Times New Roman" w:hAnsi="Arial" w:cs="Arial"/>
          <w:sz w:val="24"/>
          <w:szCs w:val="24"/>
          <w:lang w:eastAsia="pt-BR"/>
        </w:rPr>
      </w:pPr>
      <w:r w:rsidRPr="00A448A6">
        <w:rPr>
          <w:rFonts w:ascii="Arial" w:eastAsia="Times New Roman" w:hAnsi="Arial" w:cs="Arial"/>
          <w:sz w:val="24"/>
          <w:szCs w:val="24"/>
          <w:lang w:eastAsia="pt-BR"/>
        </w:rPr>
        <w:t xml:space="preserve">BERTO, David Marcelo Pereira. </w:t>
      </w:r>
      <w:r w:rsidRPr="00B82984">
        <w:rPr>
          <w:rFonts w:ascii="Arial" w:eastAsia="Times New Roman" w:hAnsi="Arial" w:cs="Arial"/>
          <w:b/>
          <w:sz w:val="24"/>
          <w:szCs w:val="24"/>
          <w:lang w:eastAsia="pt-BR"/>
        </w:rPr>
        <w:t>Ensino de Língua Inglesa para Alunos Surdos</w:t>
      </w:r>
      <w:r w:rsidRPr="00B82984">
        <w:rPr>
          <w:rFonts w:ascii="Arial" w:eastAsia="Times New Roman" w:hAnsi="Arial" w:cs="Arial"/>
          <w:sz w:val="24"/>
          <w:szCs w:val="24"/>
          <w:lang w:eastAsia="pt-BR"/>
        </w:rPr>
        <w:t>.</w:t>
      </w:r>
      <w:r w:rsidRPr="00B82984">
        <w:rPr>
          <w:rFonts w:ascii="Arial" w:hAnsi="Arial" w:cs="Arial"/>
        </w:rPr>
        <w:t xml:space="preserve"> </w:t>
      </w:r>
      <w:hyperlink r:id="rId14" w:history="1">
        <w:r w:rsidRPr="00B82984">
          <w:rPr>
            <w:rStyle w:val="Hyperlink"/>
            <w:rFonts w:ascii="Arial" w:eastAsia="Times New Roman" w:hAnsi="Arial" w:cs="Arial"/>
            <w:sz w:val="24"/>
            <w:szCs w:val="24"/>
            <w:lang w:eastAsia="pt-BR"/>
          </w:rPr>
          <w:t>http://www.planetaeducacao.com.br/portal/impressao.asp?artigo=2307</w:t>
        </w:r>
      </w:hyperlink>
      <w:r w:rsidRPr="00B82984">
        <w:rPr>
          <w:rFonts w:ascii="Arial" w:eastAsia="Times New Roman" w:hAnsi="Arial" w:cs="Arial"/>
          <w:sz w:val="24"/>
          <w:szCs w:val="24"/>
          <w:lang w:eastAsia="pt-BR"/>
        </w:rPr>
        <w:t xml:space="preserve"> acesso no dia 16 de dezembro de 2013 às </w:t>
      </w:r>
      <w:proofErr w:type="gramStart"/>
      <w:r w:rsidRPr="00B82984">
        <w:rPr>
          <w:rFonts w:ascii="Arial" w:eastAsia="Times New Roman" w:hAnsi="Arial" w:cs="Arial"/>
          <w:sz w:val="24"/>
          <w:szCs w:val="24"/>
          <w:lang w:eastAsia="pt-BR"/>
        </w:rPr>
        <w:t>16:45</w:t>
      </w:r>
      <w:proofErr w:type="gramEnd"/>
      <w:r w:rsidRPr="00B82984">
        <w:rPr>
          <w:rFonts w:ascii="Arial" w:eastAsia="Times New Roman" w:hAnsi="Arial" w:cs="Arial"/>
          <w:sz w:val="24"/>
          <w:szCs w:val="24"/>
          <w:lang w:eastAsia="pt-BR"/>
        </w:rPr>
        <w:t>.</w:t>
      </w:r>
    </w:p>
    <w:p w:rsidR="00AC6B8F" w:rsidRPr="00A448A6" w:rsidRDefault="00AC6B8F" w:rsidP="00BF6224">
      <w:pPr>
        <w:jc w:val="both"/>
        <w:rPr>
          <w:rFonts w:ascii="Arial" w:hAnsi="Arial" w:cs="Arial"/>
          <w:b/>
          <w:sz w:val="24"/>
          <w:szCs w:val="24"/>
          <w:lang w:val="fr-FR"/>
        </w:rPr>
      </w:pPr>
      <w:r w:rsidRPr="00150458">
        <w:rPr>
          <w:rFonts w:ascii="Arial" w:eastAsia="Times New Roman" w:hAnsi="Arial" w:cs="Arial"/>
          <w:sz w:val="24"/>
          <w:szCs w:val="24"/>
          <w:lang w:val="fr-FR" w:eastAsia="pt-BR"/>
        </w:rPr>
        <w:t>DUPUIS</w:t>
      </w:r>
      <w:r w:rsidR="00150458">
        <w:rPr>
          <w:rFonts w:ascii="Arial" w:eastAsia="Times New Roman" w:hAnsi="Arial" w:cs="Arial"/>
          <w:sz w:val="24"/>
          <w:szCs w:val="24"/>
          <w:lang w:val="fr-FR" w:eastAsia="pt-BR"/>
        </w:rPr>
        <w:t>, Véronique et al.</w:t>
      </w:r>
      <w:r w:rsidRPr="00150458">
        <w:rPr>
          <w:rFonts w:ascii="Arial" w:eastAsia="Times New Roman" w:hAnsi="Arial" w:cs="Arial"/>
          <w:sz w:val="24"/>
          <w:szCs w:val="24"/>
          <w:lang w:val="fr-FR" w:eastAsia="pt-BR"/>
        </w:rPr>
        <w:t xml:space="preserve"> </w:t>
      </w:r>
      <w:r w:rsidRPr="00B82984">
        <w:rPr>
          <w:rFonts w:ascii="Arial" w:eastAsia="Times New Roman" w:hAnsi="Arial" w:cs="Arial"/>
          <w:b/>
          <w:iCs/>
          <w:sz w:val="24"/>
          <w:szCs w:val="24"/>
          <w:lang w:val="fr-FR" w:eastAsia="pt-BR"/>
        </w:rPr>
        <w:t>Face à l’avenir. Les enseignants en langues à travers l’Europe</w:t>
      </w:r>
      <w:r w:rsidRPr="00150458">
        <w:rPr>
          <w:rFonts w:ascii="Arial" w:eastAsia="Times New Roman" w:hAnsi="Arial" w:cs="Arial"/>
          <w:sz w:val="24"/>
          <w:szCs w:val="24"/>
          <w:lang w:val="fr-FR" w:eastAsia="pt-BR"/>
        </w:rPr>
        <w:t>, Editions du Conseil de l’Europe, 2003.</w:t>
      </w:r>
    </w:p>
    <w:p w:rsidR="00AC6B8F" w:rsidRPr="00150458" w:rsidRDefault="00AC6B8F" w:rsidP="00150458">
      <w:pPr>
        <w:spacing w:before="100" w:beforeAutospacing="1" w:after="100" w:afterAutospacing="1" w:line="240" w:lineRule="auto"/>
        <w:jc w:val="both"/>
        <w:rPr>
          <w:rFonts w:ascii="Arial" w:eastAsia="Times New Roman" w:hAnsi="Arial" w:cs="Arial"/>
          <w:sz w:val="24"/>
          <w:szCs w:val="24"/>
          <w:lang w:val="fr-FR" w:eastAsia="pt-BR"/>
        </w:rPr>
      </w:pPr>
      <w:r w:rsidRPr="00150458">
        <w:rPr>
          <w:rFonts w:ascii="Arial" w:eastAsia="Times New Roman" w:hAnsi="Arial" w:cs="Arial"/>
          <w:sz w:val="24"/>
          <w:szCs w:val="24"/>
          <w:lang w:val="fr-FR" w:eastAsia="pt-BR"/>
        </w:rPr>
        <w:lastRenderedPageBreak/>
        <w:t>FRANÇOIS Michel, « </w:t>
      </w:r>
      <w:r w:rsidRPr="00B82984">
        <w:rPr>
          <w:rFonts w:ascii="Arial" w:eastAsia="Times New Roman" w:hAnsi="Arial" w:cs="Arial"/>
          <w:b/>
          <w:sz w:val="24"/>
          <w:szCs w:val="24"/>
          <w:lang w:val="fr-FR" w:eastAsia="pt-BR"/>
        </w:rPr>
        <w:t>Apprentissage des langues étrangères</w:t>
      </w:r>
      <w:r w:rsidRPr="00150458">
        <w:rPr>
          <w:rFonts w:ascii="Arial" w:eastAsia="Times New Roman" w:hAnsi="Arial" w:cs="Arial"/>
          <w:sz w:val="24"/>
          <w:szCs w:val="24"/>
          <w:lang w:val="fr-FR" w:eastAsia="pt-BR"/>
        </w:rPr>
        <w:t xml:space="preserve"> : du LPC au Cued Speech », in </w:t>
      </w:r>
      <w:r w:rsidRPr="00150458">
        <w:rPr>
          <w:rFonts w:ascii="Arial" w:eastAsia="Times New Roman" w:hAnsi="Arial" w:cs="Arial"/>
          <w:i/>
          <w:iCs/>
          <w:sz w:val="24"/>
          <w:szCs w:val="24"/>
          <w:lang w:val="fr-FR" w:eastAsia="pt-BR"/>
        </w:rPr>
        <w:t>LPC Infos</w:t>
      </w:r>
      <w:r w:rsidRPr="00150458">
        <w:rPr>
          <w:rFonts w:ascii="Arial" w:eastAsia="Times New Roman" w:hAnsi="Arial" w:cs="Arial"/>
          <w:sz w:val="24"/>
          <w:szCs w:val="24"/>
          <w:lang w:val="fr-FR" w:eastAsia="pt-BR"/>
        </w:rPr>
        <w:t>, n°181, 2007.</w:t>
      </w:r>
    </w:p>
    <w:p w:rsidR="00150458" w:rsidRPr="00A448A6" w:rsidRDefault="00150458" w:rsidP="00150458">
      <w:pPr>
        <w:jc w:val="both"/>
        <w:rPr>
          <w:rFonts w:ascii="Arial" w:hAnsi="Arial" w:cs="Arial"/>
          <w:sz w:val="24"/>
          <w:szCs w:val="24"/>
        </w:rPr>
      </w:pPr>
      <w:r w:rsidRPr="00150458">
        <w:rPr>
          <w:rFonts w:ascii="Arial" w:hAnsi="Arial" w:cs="Arial"/>
          <w:sz w:val="24"/>
          <w:szCs w:val="24"/>
        </w:rPr>
        <w:t xml:space="preserve">OLIVEIRA, Luzia de Fatima Medeiros de. </w:t>
      </w:r>
      <w:r w:rsidRPr="00B82984">
        <w:rPr>
          <w:rFonts w:ascii="Arial" w:hAnsi="Arial" w:cs="Arial"/>
          <w:b/>
          <w:sz w:val="24"/>
          <w:szCs w:val="24"/>
        </w:rPr>
        <w:t>Formação docente na escola inclusiva</w:t>
      </w:r>
      <w:r w:rsidRPr="00B82984">
        <w:rPr>
          <w:rFonts w:ascii="Arial" w:hAnsi="Arial" w:cs="Arial"/>
          <w:sz w:val="24"/>
          <w:szCs w:val="24"/>
        </w:rPr>
        <w:t>: dialogo como fio tecedor</w:t>
      </w:r>
      <w:r w:rsidRPr="00150458">
        <w:rPr>
          <w:rFonts w:ascii="Arial" w:hAnsi="Arial" w:cs="Arial"/>
          <w:sz w:val="24"/>
          <w:szCs w:val="24"/>
        </w:rPr>
        <w:t xml:space="preserve">. Editora. Mediação. </w:t>
      </w:r>
      <w:r w:rsidRPr="00A448A6">
        <w:rPr>
          <w:rFonts w:ascii="Arial" w:hAnsi="Arial" w:cs="Arial"/>
          <w:sz w:val="24"/>
          <w:szCs w:val="24"/>
        </w:rPr>
        <w:t xml:space="preserve">Porto Alegre, 2009. </w:t>
      </w:r>
    </w:p>
    <w:p w:rsidR="00D31B54" w:rsidRDefault="00D31B54" w:rsidP="00150458">
      <w:pPr>
        <w:spacing w:before="100" w:beforeAutospacing="1" w:after="100" w:afterAutospacing="1" w:line="240" w:lineRule="auto"/>
        <w:jc w:val="both"/>
        <w:rPr>
          <w:rFonts w:ascii="Arial" w:eastAsia="Times New Roman" w:hAnsi="Arial" w:cs="Arial"/>
          <w:sz w:val="24"/>
          <w:szCs w:val="24"/>
          <w:lang w:val="fr-FR" w:eastAsia="pt-BR"/>
        </w:rPr>
      </w:pPr>
      <w:r w:rsidRPr="00D31B54">
        <w:rPr>
          <w:rFonts w:ascii="Arial" w:eastAsia="Times New Roman" w:hAnsi="Arial" w:cs="Arial"/>
          <w:sz w:val="24"/>
          <w:szCs w:val="24"/>
          <w:lang w:eastAsia="pt-BR"/>
        </w:rPr>
        <w:t xml:space="preserve">SKLIAR, Carlos. A Surdez: </w:t>
      </w:r>
      <w:r w:rsidRPr="00B82984">
        <w:rPr>
          <w:rFonts w:ascii="Arial" w:eastAsia="Times New Roman" w:hAnsi="Arial" w:cs="Arial"/>
          <w:b/>
          <w:sz w:val="24"/>
          <w:szCs w:val="24"/>
          <w:lang w:eastAsia="pt-BR"/>
        </w:rPr>
        <w:t>Um olhar sobre as diferenças</w:t>
      </w:r>
      <w:r w:rsidRPr="00D31B54">
        <w:rPr>
          <w:rFonts w:ascii="Arial" w:eastAsia="Times New Roman" w:hAnsi="Arial" w:cs="Arial"/>
          <w:sz w:val="24"/>
          <w:szCs w:val="24"/>
          <w:lang w:eastAsia="pt-BR"/>
        </w:rPr>
        <w:t xml:space="preserve">. </w:t>
      </w:r>
      <w:r>
        <w:rPr>
          <w:rFonts w:ascii="Arial" w:eastAsia="Times New Roman" w:hAnsi="Arial" w:cs="Arial"/>
          <w:sz w:val="24"/>
          <w:szCs w:val="24"/>
          <w:lang w:val="fr-FR" w:eastAsia="pt-BR"/>
        </w:rPr>
        <w:t>Porto Alegre: Mediação. 1998</w:t>
      </w:r>
      <w:r w:rsidRPr="00D31B54">
        <w:rPr>
          <w:rFonts w:ascii="Arial" w:eastAsia="Times New Roman" w:hAnsi="Arial" w:cs="Arial"/>
          <w:sz w:val="24"/>
          <w:szCs w:val="24"/>
          <w:lang w:val="fr-FR" w:eastAsia="pt-BR"/>
        </w:rPr>
        <w:t>.</w:t>
      </w:r>
    </w:p>
    <w:p w:rsidR="007B6CF7" w:rsidRDefault="00AC6B8F" w:rsidP="00150458">
      <w:pPr>
        <w:spacing w:before="100" w:beforeAutospacing="1" w:after="100" w:afterAutospacing="1" w:line="240" w:lineRule="auto"/>
        <w:jc w:val="both"/>
        <w:rPr>
          <w:rFonts w:ascii="Arial" w:eastAsia="Times New Roman" w:hAnsi="Arial" w:cs="Arial"/>
          <w:sz w:val="24"/>
          <w:szCs w:val="24"/>
          <w:lang w:val="fr-FR" w:eastAsia="pt-BR"/>
        </w:rPr>
      </w:pPr>
      <w:r w:rsidRPr="00150458">
        <w:rPr>
          <w:rFonts w:ascii="Arial" w:eastAsia="Times New Roman" w:hAnsi="Arial" w:cs="Arial"/>
          <w:sz w:val="24"/>
          <w:szCs w:val="24"/>
          <w:lang w:val="fr-FR" w:eastAsia="pt-BR"/>
        </w:rPr>
        <w:t>ZIMMERMANN Anne-Marie, « </w:t>
      </w:r>
      <w:r w:rsidRPr="00B82984">
        <w:rPr>
          <w:rFonts w:ascii="Arial" w:eastAsia="Times New Roman" w:hAnsi="Arial" w:cs="Arial"/>
          <w:b/>
          <w:sz w:val="24"/>
          <w:szCs w:val="24"/>
          <w:lang w:val="fr-FR" w:eastAsia="pt-BR"/>
        </w:rPr>
        <w:t>L’apprentissage des langues étrangères par des personnes sourdes </w:t>
      </w:r>
      <w:r w:rsidRPr="00150458">
        <w:rPr>
          <w:rFonts w:ascii="Arial" w:eastAsia="Times New Roman" w:hAnsi="Arial" w:cs="Arial"/>
          <w:sz w:val="24"/>
          <w:szCs w:val="24"/>
          <w:lang w:val="fr-FR" w:eastAsia="pt-BR"/>
        </w:rPr>
        <w:t xml:space="preserve">», in </w:t>
      </w:r>
      <w:r w:rsidRPr="00150458">
        <w:rPr>
          <w:rFonts w:ascii="Arial" w:eastAsia="Times New Roman" w:hAnsi="Arial" w:cs="Arial"/>
          <w:i/>
          <w:iCs/>
          <w:sz w:val="24"/>
          <w:szCs w:val="24"/>
          <w:lang w:val="fr-FR" w:eastAsia="pt-BR"/>
        </w:rPr>
        <w:t>Entendre</w:t>
      </w:r>
      <w:r w:rsidRPr="00150458">
        <w:rPr>
          <w:rFonts w:ascii="Arial" w:eastAsia="Times New Roman" w:hAnsi="Arial" w:cs="Arial"/>
          <w:sz w:val="24"/>
          <w:szCs w:val="24"/>
          <w:lang w:val="fr-FR" w:eastAsia="pt-BR"/>
        </w:rPr>
        <w:t>, n°185, 2008.</w:t>
      </w:r>
    </w:p>
    <w:p w:rsidR="0092603A" w:rsidRPr="0092603A" w:rsidRDefault="00B82984" w:rsidP="00150458">
      <w:pPr>
        <w:spacing w:before="100" w:beforeAutospacing="1" w:after="100" w:afterAutospacing="1" w:line="240" w:lineRule="auto"/>
        <w:jc w:val="both"/>
        <w:rPr>
          <w:rFonts w:ascii="Arial" w:hAnsi="Arial" w:cs="Arial"/>
          <w:sz w:val="24"/>
          <w:szCs w:val="24"/>
        </w:rPr>
      </w:pPr>
      <w:r>
        <w:rPr>
          <w:rFonts w:ascii="Arial" w:hAnsi="Arial" w:cs="Arial"/>
          <w:sz w:val="24"/>
          <w:szCs w:val="24"/>
        </w:rPr>
        <w:t>VASSEUR, Marie-</w:t>
      </w:r>
      <w:proofErr w:type="spellStart"/>
      <w:r>
        <w:rPr>
          <w:rFonts w:ascii="Arial" w:hAnsi="Arial" w:cs="Arial"/>
          <w:sz w:val="24"/>
          <w:szCs w:val="24"/>
        </w:rPr>
        <w:t>Thérese</w:t>
      </w:r>
      <w:proofErr w:type="spellEnd"/>
      <w:r w:rsidRPr="00B82984">
        <w:rPr>
          <w:rFonts w:ascii="Arial" w:hAnsi="Arial" w:cs="Arial"/>
          <w:b/>
          <w:sz w:val="24"/>
          <w:szCs w:val="24"/>
        </w:rPr>
        <w:t>. Aquisição da L2</w:t>
      </w:r>
      <w:r>
        <w:rPr>
          <w:rFonts w:ascii="Arial" w:hAnsi="Arial" w:cs="Arial"/>
          <w:sz w:val="24"/>
          <w:szCs w:val="24"/>
        </w:rPr>
        <w:t xml:space="preserve">: compreender como se aprende para compreender o desenvolvimento da competência em interagir em L2. In: DEL RÉ, Alessandra. </w:t>
      </w:r>
      <w:r w:rsidRPr="00B82984">
        <w:rPr>
          <w:rFonts w:ascii="Arial" w:hAnsi="Arial" w:cs="Arial"/>
          <w:b/>
          <w:sz w:val="24"/>
          <w:szCs w:val="24"/>
        </w:rPr>
        <w:t>Aquisição da linguagem</w:t>
      </w:r>
      <w:r>
        <w:rPr>
          <w:rFonts w:ascii="Arial" w:hAnsi="Arial" w:cs="Arial"/>
          <w:sz w:val="24"/>
          <w:szCs w:val="24"/>
        </w:rPr>
        <w:t>: uma abordagem psicolinguística/org. de Alessandra Del Ré. São Paulo: Contexto, 2006.</w:t>
      </w:r>
    </w:p>
    <w:sectPr w:rsidR="0092603A" w:rsidRPr="0092603A">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17C" w:rsidRDefault="008A017C" w:rsidP="00B5402D">
      <w:pPr>
        <w:spacing w:after="0" w:line="240" w:lineRule="auto"/>
      </w:pPr>
      <w:r>
        <w:separator/>
      </w:r>
    </w:p>
  </w:endnote>
  <w:endnote w:type="continuationSeparator" w:id="0">
    <w:p w:rsidR="008A017C" w:rsidRDefault="008A017C" w:rsidP="00B54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17C" w:rsidRDefault="008A017C" w:rsidP="00B5402D">
      <w:pPr>
        <w:spacing w:after="0" w:line="240" w:lineRule="auto"/>
      </w:pPr>
      <w:r>
        <w:separator/>
      </w:r>
    </w:p>
  </w:footnote>
  <w:footnote w:type="continuationSeparator" w:id="0">
    <w:p w:rsidR="008A017C" w:rsidRDefault="008A017C" w:rsidP="00B5402D">
      <w:pPr>
        <w:spacing w:after="0" w:line="240" w:lineRule="auto"/>
      </w:pPr>
      <w:r>
        <w:continuationSeparator/>
      </w:r>
    </w:p>
  </w:footnote>
  <w:footnote w:id="1">
    <w:p w:rsidR="00B5402D" w:rsidRDefault="00B5402D" w:rsidP="00B5402D">
      <w:pPr>
        <w:pStyle w:val="Textodenotaderodap"/>
        <w:jc w:val="both"/>
      </w:pPr>
      <w:r>
        <w:rPr>
          <w:rStyle w:val="Refdenotaderodap"/>
        </w:rPr>
        <w:footnoteRef/>
      </w:r>
      <w:r>
        <w:t xml:space="preserve"> De acordo com o Decreto 5626/2005, </w:t>
      </w:r>
      <w:proofErr w:type="gramStart"/>
      <w:r>
        <w:t xml:space="preserve">“ </w:t>
      </w:r>
      <w:proofErr w:type="gramEnd"/>
      <w:r>
        <w:t>a pessoa surda é aquela que, por ter perda auditiva, compreende e interage com o mundo por meio de experiências visuais, manifestando sua cultura principalmente pelo uso da língua brasileira de sinais – LIBRAS.</w:t>
      </w:r>
    </w:p>
  </w:footnote>
  <w:footnote w:id="2">
    <w:p w:rsidR="00B15CE6" w:rsidRDefault="00B15CE6" w:rsidP="00B15CE6">
      <w:pPr>
        <w:pStyle w:val="Textodenotaderodap"/>
        <w:jc w:val="both"/>
      </w:pPr>
      <w:r>
        <w:rPr>
          <w:rStyle w:val="Refdenotaderodap"/>
        </w:rPr>
        <w:footnoteRef/>
      </w:r>
      <w:r>
        <w:t xml:space="preserve"> Conferência realizada em 1994 na Espanha, que teve como objetivo definir princípios políticos e práticos para o atendimento dos alunos com necessidades educacionais especiais.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892936"/>
      <w:docPartObj>
        <w:docPartGallery w:val="Page Numbers (Top of Page)"/>
        <w:docPartUnique/>
      </w:docPartObj>
    </w:sdtPr>
    <w:sdtContent>
      <w:p w:rsidR="0039354E" w:rsidRDefault="0039354E">
        <w:pPr>
          <w:pStyle w:val="Cabealho"/>
          <w:jc w:val="right"/>
        </w:pPr>
        <w:r>
          <w:fldChar w:fldCharType="begin"/>
        </w:r>
        <w:r>
          <w:instrText>PAGE   \* MERGEFORMAT</w:instrText>
        </w:r>
        <w:r>
          <w:fldChar w:fldCharType="separate"/>
        </w:r>
        <w:r>
          <w:rPr>
            <w:noProof/>
          </w:rPr>
          <w:t>1</w:t>
        </w:r>
        <w:r>
          <w:fldChar w:fldCharType="end"/>
        </w:r>
      </w:p>
    </w:sdtContent>
  </w:sdt>
  <w:p w:rsidR="0039354E" w:rsidRDefault="0039354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E2244"/>
    <w:multiLevelType w:val="hybridMultilevel"/>
    <w:tmpl w:val="69EE48DC"/>
    <w:lvl w:ilvl="0" w:tplc="81FE7202">
      <w:start w:val="1"/>
      <w:numFmt w:val="bullet"/>
      <w:lvlText w:val="•"/>
      <w:lvlJc w:val="left"/>
      <w:pPr>
        <w:tabs>
          <w:tab w:val="num" w:pos="720"/>
        </w:tabs>
        <w:ind w:left="720" w:hanging="360"/>
      </w:pPr>
      <w:rPr>
        <w:rFonts w:ascii="Arial" w:hAnsi="Arial" w:hint="default"/>
      </w:rPr>
    </w:lvl>
    <w:lvl w:ilvl="1" w:tplc="484CD7C0" w:tentative="1">
      <w:start w:val="1"/>
      <w:numFmt w:val="bullet"/>
      <w:lvlText w:val="•"/>
      <w:lvlJc w:val="left"/>
      <w:pPr>
        <w:tabs>
          <w:tab w:val="num" w:pos="1440"/>
        </w:tabs>
        <w:ind w:left="1440" w:hanging="360"/>
      </w:pPr>
      <w:rPr>
        <w:rFonts w:ascii="Arial" w:hAnsi="Arial" w:hint="default"/>
      </w:rPr>
    </w:lvl>
    <w:lvl w:ilvl="2" w:tplc="70225A40" w:tentative="1">
      <w:start w:val="1"/>
      <w:numFmt w:val="bullet"/>
      <w:lvlText w:val="•"/>
      <w:lvlJc w:val="left"/>
      <w:pPr>
        <w:tabs>
          <w:tab w:val="num" w:pos="2160"/>
        </w:tabs>
        <w:ind w:left="2160" w:hanging="360"/>
      </w:pPr>
      <w:rPr>
        <w:rFonts w:ascii="Arial" w:hAnsi="Arial" w:hint="default"/>
      </w:rPr>
    </w:lvl>
    <w:lvl w:ilvl="3" w:tplc="AF306178" w:tentative="1">
      <w:start w:val="1"/>
      <w:numFmt w:val="bullet"/>
      <w:lvlText w:val="•"/>
      <w:lvlJc w:val="left"/>
      <w:pPr>
        <w:tabs>
          <w:tab w:val="num" w:pos="2880"/>
        </w:tabs>
        <w:ind w:left="2880" w:hanging="360"/>
      </w:pPr>
      <w:rPr>
        <w:rFonts w:ascii="Arial" w:hAnsi="Arial" w:hint="default"/>
      </w:rPr>
    </w:lvl>
    <w:lvl w:ilvl="4" w:tplc="B3F8B8FC" w:tentative="1">
      <w:start w:val="1"/>
      <w:numFmt w:val="bullet"/>
      <w:lvlText w:val="•"/>
      <w:lvlJc w:val="left"/>
      <w:pPr>
        <w:tabs>
          <w:tab w:val="num" w:pos="3600"/>
        </w:tabs>
        <w:ind w:left="3600" w:hanging="360"/>
      </w:pPr>
      <w:rPr>
        <w:rFonts w:ascii="Arial" w:hAnsi="Arial" w:hint="default"/>
      </w:rPr>
    </w:lvl>
    <w:lvl w:ilvl="5" w:tplc="1E2CC326" w:tentative="1">
      <w:start w:val="1"/>
      <w:numFmt w:val="bullet"/>
      <w:lvlText w:val="•"/>
      <w:lvlJc w:val="left"/>
      <w:pPr>
        <w:tabs>
          <w:tab w:val="num" w:pos="4320"/>
        </w:tabs>
        <w:ind w:left="4320" w:hanging="360"/>
      </w:pPr>
      <w:rPr>
        <w:rFonts w:ascii="Arial" w:hAnsi="Arial" w:hint="default"/>
      </w:rPr>
    </w:lvl>
    <w:lvl w:ilvl="6" w:tplc="33E2D5B0" w:tentative="1">
      <w:start w:val="1"/>
      <w:numFmt w:val="bullet"/>
      <w:lvlText w:val="•"/>
      <w:lvlJc w:val="left"/>
      <w:pPr>
        <w:tabs>
          <w:tab w:val="num" w:pos="5040"/>
        </w:tabs>
        <w:ind w:left="5040" w:hanging="360"/>
      </w:pPr>
      <w:rPr>
        <w:rFonts w:ascii="Arial" w:hAnsi="Arial" w:hint="default"/>
      </w:rPr>
    </w:lvl>
    <w:lvl w:ilvl="7" w:tplc="4AFC35AC" w:tentative="1">
      <w:start w:val="1"/>
      <w:numFmt w:val="bullet"/>
      <w:lvlText w:val="•"/>
      <w:lvlJc w:val="left"/>
      <w:pPr>
        <w:tabs>
          <w:tab w:val="num" w:pos="5760"/>
        </w:tabs>
        <w:ind w:left="5760" w:hanging="360"/>
      </w:pPr>
      <w:rPr>
        <w:rFonts w:ascii="Arial" w:hAnsi="Arial" w:hint="default"/>
      </w:rPr>
    </w:lvl>
    <w:lvl w:ilvl="8" w:tplc="6EEA7F04" w:tentative="1">
      <w:start w:val="1"/>
      <w:numFmt w:val="bullet"/>
      <w:lvlText w:val="•"/>
      <w:lvlJc w:val="left"/>
      <w:pPr>
        <w:tabs>
          <w:tab w:val="num" w:pos="6480"/>
        </w:tabs>
        <w:ind w:left="6480" w:hanging="360"/>
      </w:pPr>
      <w:rPr>
        <w:rFonts w:ascii="Arial" w:hAnsi="Arial" w:hint="default"/>
      </w:rPr>
    </w:lvl>
  </w:abstractNum>
  <w:abstractNum w:abstractNumId="1">
    <w:nsid w:val="330633E3"/>
    <w:multiLevelType w:val="hybridMultilevel"/>
    <w:tmpl w:val="4B7093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F9428D"/>
    <w:multiLevelType w:val="hybridMultilevel"/>
    <w:tmpl w:val="449689D8"/>
    <w:lvl w:ilvl="0" w:tplc="CB087D88">
      <w:start w:val="1"/>
      <w:numFmt w:val="decimal"/>
      <w:lvlText w:val="%1."/>
      <w:lvlJc w:val="left"/>
      <w:pPr>
        <w:ind w:left="720" w:hanging="360"/>
      </w:pPr>
      <w:rPr>
        <w:rFonts w:asciiTheme="minorHAnsi" w:hAnsiTheme="minorHAnsi" w:cstheme="minorBid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B0E2C77"/>
    <w:multiLevelType w:val="hybridMultilevel"/>
    <w:tmpl w:val="01126B90"/>
    <w:lvl w:ilvl="0" w:tplc="D75EA84A">
      <w:start w:val="1"/>
      <w:numFmt w:val="bullet"/>
      <w:lvlText w:val="•"/>
      <w:lvlJc w:val="left"/>
      <w:pPr>
        <w:tabs>
          <w:tab w:val="num" w:pos="720"/>
        </w:tabs>
        <w:ind w:left="720" w:hanging="360"/>
      </w:pPr>
      <w:rPr>
        <w:rFonts w:ascii="Arial" w:hAnsi="Arial" w:hint="default"/>
      </w:rPr>
    </w:lvl>
    <w:lvl w:ilvl="1" w:tplc="8FAC4FFC" w:tentative="1">
      <w:start w:val="1"/>
      <w:numFmt w:val="bullet"/>
      <w:lvlText w:val="•"/>
      <w:lvlJc w:val="left"/>
      <w:pPr>
        <w:tabs>
          <w:tab w:val="num" w:pos="1440"/>
        </w:tabs>
        <w:ind w:left="1440" w:hanging="360"/>
      </w:pPr>
      <w:rPr>
        <w:rFonts w:ascii="Arial" w:hAnsi="Arial" w:hint="default"/>
      </w:rPr>
    </w:lvl>
    <w:lvl w:ilvl="2" w:tplc="E784778A" w:tentative="1">
      <w:start w:val="1"/>
      <w:numFmt w:val="bullet"/>
      <w:lvlText w:val="•"/>
      <w:lvlJc w:val="left"/>
      <w:pPr>
        <w:tabs>
          <w:tab w:val="num" w:pos="2160"/>
        </w:tabs>
        <w:ind w:left="2160" w:hanging="360"/>
      </w:pPr>
      <w:rPr>
        <w:rFonts w:ascii="Arial" w:hAnsi="Arial" w:hint="default"/>
      </w:rPr>
    </w:lvl>
    <w:lvl w:ilvl="3" w:tplc="5B4AA3A8" w:tentative="1">
      <w:start w:val="1"/>
      <w:numFmt w:val="bullet"/>
      <w:lvlText w:val="•"/>
      <w:lvlJc w:val="left"/>
      <w:pPr>
        <w:tabs>
          <w:tab w:val="num" w:pos="2880"/>
        </w:tabs>
        <w:ind w:left="2880" w:hanging="360"/>
      </w:pPr>
      <w:rPr>
        <w:rFonts w:ascii="Arial" w:hAnsi="Arial" w:hint="default"/>
      </w:rPr>
    </w:lvl>
    <w:lvl w:ilvl="4" w:tplc="D58CE7E4" w:tentative="1">
      <w:start w:val="1"/>
      <w:numFmt w:val="bullet"/>
      <w:lvlText w:val="•"/>
      <w:lvlJc w:val="left"/>
      <w:pPr>
        <w:tabs>
          <w:tab w:val="num" w:pos="3600"/>
        </w:tabs>
        <w:ind w:left="3600" w:hanging="360"/>
      </w:pPr>
      <w:rPr>
        <w:rFonts w:ascii="Arial" w:hAnsi="Arial" w:hint="default"/>
      </w:rPr>
    </w:lvl>
    <w:lvl w:ilvl="5" w:tplc="D10E9DA8" w:tentative="1">
      <w:start w:val="1"/>
      <w:numFmt w:val="bullet"/>
      <w:lvlText w:val="•"/>
      <w:lvlJc w:val="left"/>
      <w:pPr>
        <w:tabs>
          <w:tab w:val="num" w:pos="4320"/>
        </w:tabs>
        <w:ind w:left="4320" w:hanging="360"/>
      </w:pPr>
      <w:rPr>
        <w:rFonts w:ascii="Arial" w:hAnsi="Arial" w:hint="default"/>
      </w:rPr>
    </w:lvl>
    <w:lvl w:ilvl="6" w:tplc="DC28731E" w:tentative="1">
      <w:start w:val="1"/>
      <w:numFmt w:val="bullet"/>
      <w:lvlText w:val="•"/>
      <w:lvlJc w:val="left"/>
      <w:pPr>
        <w:tabs>
          <w:tab w:val="num" w:pos="5040"/>
        </w:tabs>
        <w:ind w:left="5040" w:hanging="360"/>
      </w:pPr>
      <w:rPr>
        <w:rFonts w:ascii="Arial" w:hAnsi="Arial" w:hint="default"/>
      </w:rPr>
    </w:lvl>
    <w:lvl w:ilvl="7" w:tplc="BC1636A6" w:tentative="1">
      <w:start w:val="1"/>
      <w:numFmt w:val="bullet"/>
      <w:lvlText w:val="•"/>
      <w:lvlJc w:val="left"/>
      <w:pPr>
        <w:tabs>
          <w:tab w:val="num" w:pos="5760"/>
        </w:tabs>
        <w:ind w:left="5760" w:hanging="360"/>
      </w:pPr>
      <w:rPr>
        <w:rFonts w:ascii="Arial" w:hAnsi="Arial" w:hint="default"/>
      </w:rPr>
    </w:lvl>
    <w:lvl w:ilvl="8" w:tplc="E7E4D8A4" w:tentative="1">
      <w:start w:val="1"/>
      <w:numFmt w:val="bullet"/>
      <w:lvlText w:val="•"/>
      <w:lvlJc w:val="left"/>
      <w:pPr>
        <w:tabs>
          <w:tab w:val="num" w:pos="6480"/>
        </w:tabs>
        <w:ind w:left="6480" w:hanging="360"/>
      </w:pPr>
      <w:rPr>
        <w:rFonts w:ascii="Arial" w:hAnsi="Arial" w:hint="default"/>
      </w:rPr>
    </w:lvl>
  </w:abstractNum>
  <w:abstractNum w:abstractNumId="4">
    <w:nsid w:val="56DE5B4B"/>
    <w:multiLevelType w:val="hybridMultilevel"/>
    <w:tmpl w:val="19DA27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nsid w:val="68C648FD"/>
    <w:multiLevelType w:val="hybridMultilevel"/>
    <w:tmpl w:val="B3262E36"/>
    <w:lvl w:ilvl="0" w:tplc="27DEF708">
      <w:start w:val="1"/>
      <w:numFmt w:val="bullet"/>
      <w:lvlText w:val="•"/>
      <w:lvlJc w:val="left"/>
      <w:pPr>
        <w:tabs>
          <w:tab w:val="num" w:pos="720"/>
        </w:tabs>
        <w:ind w:left="720" w:hanging="360"/>
      </w:pPr>
      <w:rPr>
        <w:rFonts w:ascii="Arial" w:hAnsi="Arial" w:hint="default"/>
      </w:rPr>
    </w:lvl>
    <w:lvl w:ilvl="1" w:tplc="824AD2AC" w:tentative="1">
      <w:start w:val="1"/>
      <w:numFmt w:val="bullet"/>
      <w:lvlText w:val="•"/>
      <w:lvlJc w:val="left"/>
      <w:pPr>
        <w:tabs>
          <w:tab w:val="num" w:pos="1440"/>
        </w:tabs>
        <w:ind w:left="1440" w:hanging="360"/>
      </w:pPr>
      <w:rPr>
        <w:rFonts w:ascii="Arial" w:hAnsi="Arial" w:hint="default"/>
      </w:rPr>
    </w:lvl>
    <w:lvl w:ilvl="2" w:tplc="9148F930" w:tentative="1">
      <w:start w:val="1"/>
      <w:numFmt w:val="bullet"/>
      <w:lvlText w:val="•"/>
      <w:lvlJc w:val="left"/>
      <w:pPr>
        <w:tabs>
          <w:tab w:val="num" w:pos="2160"/>
        </w:tabs>
        <w:ind w:left="2160" w:hanging="360"/>
      </w:pPr>
      <w:rPr>
        <w:rFonts w:ascii="Arial" w:hAnsi="Arial" w:hint="default"/>
      </w:rPr>
    </w:lvl>
    <w:lvl w:ilvl="3" w:tplc="65BE9FA2" w:tentative="1">
      <w:start w:val="1"/>
      <w:numFmt w:val="bullet"/>
      <w:lvlText w:val="•"/>
      <w:lvlJc w:val="left"/>
      <w:pPr>
        <w:tabs>
          <w:tab w:val="num" w:pos="2880"/>
        </w:tabs>
        <w:ind w:left="2880" w:hanging="360"/>
      </w:pPr>
      <w:rPr>
        <w:rFonts w:ascii="Arial" w:hAnsi="Arial" w:hint="default"/>
      </w:rPr>
    </w:lvl>
    <w:lvl w:ilvl="4" w:tplc="9698CBB4" w:tentative="1">
      <w:start w:val="1"/>
      <w:numFmt w:val="bullet"/>
      <w:lvlText w:val="•"/>
      <w:lvlJc w:val="left"/>
      <w:pPr>
        <w:tabs>
          <w:tab w:val="num" w:pos="3600"/>
        </w:tabs>
        <w:ind w:left="3600" w:hanging="360"/>
      </w:pPr>
      <w:rPr>
        <w:rFonts w:ascii="Arial" w:hAnsi="Arial" w:hint="default"/>
      </w:rPr>
    </w:lvl>
    <w:lvl w:ilvl="5" w:tplc="46103A04" w:tentative="1">
      <w:start w:val="1"/>
      <w:numFmt w:val="bullet"/>
      <w:lvlText w:val="•"/>
      <w:lvlJc w:val="left"/>
      <w:pPr>
        <w:tabs>
          <w:tab w:val="num" w:pos="4320"/>
        </w:tabs>
        <w:ind w:left="4320" w:hanging="360"/>
      </w:pPr>
      <w:rPr>
        <w:rFonts w:ascii="Arial" w:hAnsi="Arial" w:hint="default"/>
      </w:rPr>
    </w:lvl>
    <w:lvl w:ilvl="6" w:tplc="3F786504" w:tentative="1">
      <w:start w:val="1"/>
      <w:numFmt w:val="bullet"/>
      <w:lvlText w:val="•"/>
      <w:lvlJc w:val="left"/>
      <w:pPr>
        <w:tabs>
          <w:tab w:val="num" w:pos="5040"/>
        </w:tabs>
        <w:ind w:left="5040" w:hanging="360"/>
      </w:pPr>
      <w:rPr>
        <w:rFonts w:ascii="Arial" w:hAnsi="Arial" w:hint="default"/>
      </w:rPr>
    </w:lvl>
    <w:lvl w:ilvl="7" w:tplc="B96ACA56" w:tentative="1">
      <w:start w:val="1"/>
      <w:numFmt w:val="bullet"/>
      <w:lvlText w:val="•"/>
      <w:lvlJc w:val="left"/>
      <w:pPr>
        <w:tabs>
          <w:tab w:val="num" w:pos="5760"/>
        </w:tabs>
        <w:ind w:left="5760" w:hanging="360"/>
      </w:pPr>
      <w:rPr>
        <w:rFonts w:ascii="Arial" w:hAnsi="Arial" w:hint="default"/>
      </w:rPr>
    </w:lvl>
    <w:lvl w:ilvl="8" w:tplc="BF780CC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F0D"/>
    <w:rsid w:val="000067B1"/>
    <w:rsid w:val="0002016F"/>
    <w:rsid w:val="0003124A"/>
    <w:rsid w:val="00043E86"/>
    <w:rsid w:val="00066153"/>
    <w:rsid w:val="00085489"/>
    <w:rsid w:val="000911D9"/>
    <w:rsid w:val="00095E31"/>
    <w:rsid w:val="000A297B"/>
    <w:rsid w:val="000C442C"/>
    <w:rsid w:val="000D1409"/>
    <w:rsid w:val="001455A2"/>
    <w:rsid w:val="00150458"/>
    <w:rsid w:val="00191C7B"/>
    <w:rsid w:val="001A34DF"/>
    <w:rsid w:val="002134DF"/>
    <w:rsid w:val="0022129C"/>
    <w:rsid w:val="0024264D"/>
    <w:rsid w:val="002C2F0D"/>
    <w:rsid w:val="002F1B57"/>
    <w:rsid w:val="00303B20"/>
    <w:rsid w:val="00356D66"/>
    <w:rsid w:val="00367C32"/>
    <w:rsid w:val="00373DA2"/>
    <w:rsid w:val="0039354E"/>
    <w:rsid w:val="003A1F30"/>
    <w:rsid w:val="003F529C"/>
    <w:rsid w:val="00401877"/>
    <w:rsid w:val="00435B32"/>
    <w:rsid w:val="004657FC"/>
    <w:rsid w:val="004B546E"/>
    <w:rsid w:val="004C76B5"/>
    <w:rsid w:val="004D2AFE"/>
    <w:rsid w:val="004F2A5D"/>
    <w:rsid w:val="004F42C8"/>
    <w:rsid w:val="004F4D19"/>
    <w:rsid w:val="00551679"/>
    <w:rsid w:val="005A06D0"/>
    <w:rsid w:val="00694AAD"/>
    <w:rsid w:val="006A705D"/>
    <w:rsid w:val="006C6CCB"/>
    <w:rsid w:val="0071173F"/>
    <w:rsid w:val="007A1567"/>
    <w:rsid w:val="007B6CF7"/>
    <w:rsid w:val="00843984"/>
    <w:rsid w:val="008A017C"/>
    <w:rsid w:val="009135BB"/>
    <w:rsid w:val="0092603A"/>
    <w:rsid w:val="00927C29"/>
    <w:rsid w:val="009338AE"/>
    <w:rsid w:val="009372EE"/>
    <w:rsid w:val="00982339"/>
    <w:rsid w:val="00A2648B"/>
    <w:rsid w:val="00A448A6"/>
    <w:rsid w:val="00A459D7"/>
    <w:rsid w:val="00A609E8"/>
    <w:rsid w:val="00A64765"/>
    <w:rsid w:val="00A939C7"/>
    <w:rsid w:val="00AC6B8F"/>
    <w:rsid w:val="00B02340"/>
    <w:rsid w:val="00B15CE6"/>
    <w:rsid w:val="00B2551E"/>
    <w:rsid w:val="00B41556"/>
    <w:rsid w:val="00B5402D"/>
    <w:rsid w:val="00B63D34"/>
    <w:rsid w:val="00B82984"/>
    <w:rsid w:val="00BB5665"/>
    <w:rsid w:val="00BF6224"/>
    <w:rsid w:val="00C47812"/>
    <w:rsid w:val="00C757A4"/>
    <w:rsid w:val="00C914CA"/>
    <w:rsid w:val="00D21882"/>
    <w:rsid w:val="00D313FE"/>
    <w:rsid w:val="00D31B54"/>
    <w:rsid w:val="00D42C5A"/>
    <w:rsid w:val="00D571E1"/>
    <w:rsid w:val="00D66278"/>
    <w:rsid w:val="00D80DFE"/>
    <w:rsid w:val="00DB648E"/>
    <w:rsid w:val="00DB6A80"/>
    <w:rsid w:val="00DB76C8"/>
    <w:rsid w:val="00DD1695"/>
    <w:rsid w:val="00E01335"/>
    <w:rsid w:val="00E10155"/>
    <w:rsid w:val="00E730C3"/>
    <w:rsid w:val="00EA2A7E"/>
    <w:rsid w:val="00F348C7"/>
    <w:rsid w:val="00F60BCF"/>
    <w:rsid w:val="00F61C00"/>
    <w:rsid w:val="00FB1325"/>
    <w:rsid w:val="00FF27F5"/>
    <w:rsid w:val="00FF3D9C"/>
    <w:rsid w:val="00FF6B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C2F0D"/>
    <w:pPr>
      <w:ind w:left="720"/>
      <w:contextualSpacing/>
    </w:pPr>
  </w:style>
  <w:style w:type="character" w:styleId="Hyperlink">
    <w:name w:val="Hyperlink"/>
    <w:basedOn w:val="Fontepargpadro"/>
    <w:uiPriority w:val="99"/>
    <w:unhideWhenUsed/>
    <w:rsid w:val="00551679"/>
    <w:rPr>
      <w:color w:val="0000FF" w:themeColor="hyperlink"/>
      <w:u w:val="single"/>
    </w:rPr>
  </w:style>
  <w:style w:type="character" w:styleId="Forte">
    <w:name w:val="Strong"/>
    <w:basedOn w:val="Fontepargpadro"/>
    <w:uiPriority w:val="22"/>
    <w:qFormat/>
    <w:rsid w:val="00551679"/>
    <w:rPr>
      <w:b/>
      <w:bCs/>
    </w:rPr>
  </w:style>
  <w:style w:type="paragraph" w:styleId="Textodenotaderodap">
    <w:name w:val="footnote text"/>
    <w:basedOn w:val="Normal"/>
    <w:link w:val="TextodenotaderodapChar"/>
    <w:uiPriority w:val="99"/>
    <w:semiHidden/>
    <w:unhideWhenUsed/>
    <w:rsid w:val="00B5402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5402D"/>
    <w:rPr>
      <w:sz w:val="20"/>
      <w:szCs w:val="20"/>
    </w:rPr>
  </w:style>
  <w:style w:type="character" w:styleId="Refdenotaderodap">
    <w:name w:val="footnote reference"/>
    <w:basedOn w:val="Fontepargpadro"/>
    <w:uiPriority w:val="99"/>
    <w:semiHidden/>
    <w:unhideWhenUsed/>
    <w:rsid w:val="00B5402D"/>
    <w:rPr>
      <w:vertAlign w:val="superscript"/>
    </w:rPr>
  </w:style>
  <w:style w:type="character" w:styleId="Refdecomentrio">
    <w:name w:val="annotation reference"/>
    <w:basedOn w:val="Fontepargpadro"/>
    <w:uiPriority w:val="99"/>
    <w:semiHidden/>
    <w:unhideWhenUsed/>
    <w:rsid w:val="00303B20"/>
    <w:rPr>
      <w:sz w:val="16"/>
      <w:szCs w:val="16"/>
    </w:rPr>
  </w:style>
  <w:style w:type="paragraph" w:styleId="Textodecomentrio">
    <w:name w:val="annotation text"/>
    <w:basedOn w:val="Normal"/>
    <w:link w:val="TextodecomentrioChar"/>
    <w:uiPriority w:val="99"/>
    <w:semiHidden/>
    <w:unhideWhenUsed/>
    <w:rsid w:val="00303B2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03B20"/>
    <w:rPr>
      <w:sz w:val="20"/>
      <w:szCs w:val="20"/>
    </w:rPr>
  </w:style>
  <w:style w:type="paragraph" w:styleId="Textodebalo">
    <w:name w:val="Balloon Text"/>
    <w:basedOn w:val="Normal"/>
    <w:link w:val="TextodebaloChar"/>
    <w:uiPriority w:val="99"/>
    <w:semiHidden/>
    <w:unhideWhenUsed/>
    <w:rsid w:val="00303B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03B20"/>
    <w:rPr>
      <w:rFonts w:ascii="Tahoma" w:hAnsi="Tahoma" w:cs="Tahoma"/>
      <w:sz w:val="16"/>
      <w:szCs w:val="16"/>
    </w:rPr>
  </w:style>
  <w:style w:type="paragraph" w:styleId="Cabealho">
    <w:name w:val="header"/>
    <w:basedOn w:val="Normal"/>
    <w:link w:val="CabealhoChar"/>
    <w:uiPriority w:val="99"/>
    <w:unhideWhenUsed/>
    <w:rsid w:val="00393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354E"/>
  </w:style>
  <w:style w:type="paragraph" w:styleId="Rodap">
    <w:name w:val="footer"/>
    <w:basedOn w:val="Normal"/>
    <w:link w:val="RodapChar"/>
    <w:uiPriority w:val="99"/>
    <w:unhideWhenUsed/>
    <w:rsid w:val="0039354E"/>
    <w:pPr>
      <w:tabs>
        <w:tab w:val="center" w:pos="4252"/>
        <w:tab w:val="right" w:pos="8504"/>
      </w:tabs>
      <w:spacing w:after="0" w:line="240" w:lineRule="auto"/>
    </w:pPr>
  </w:style>
  <w:style w:type="character" w:customStyle="1" w:styleId="RodapChar">
    <w:name w:val="Rodapé Char"/>
    <w:basedOn w:val="Fontepargpadro"/>
    <w:link w:val="Rodap"/>
    <w:uiPriority w:val="99"/>
    <w:rsid w:val="003935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C2F0D"/>
    <w:pPr>
      <w:ind w:left="720"/>
      <w:contextualSpacing/>
    </w:pPr>
  </w:style>
  <w:style w:type="character" w:styleId="Hyperlink">
    <w:name w:val="Hyperlink"/>
    <w:basedOn w:val="Fontepargpadro"/>
    <w:uiPriority w:val="99"/>
    <w:unhideWhenUsed/>
    <w:rsid w:val="00551679"/>
    <w:rPr>
      <w:color w:val="0000FF" w:themeColor="hyperlink"/>
      <w:u w:val="single"/>
    </w:rPr>
  </w:style>
  <w:style w:type="character" w:styleId="Forte">
    <w:name w:val="Strong"/>
    <w:basedOn w:val="Fontepargpadro"/>
    <w:uiPriority w:val="22"/>
    <w:qFormat/>
    <w:rsid w:val="00551679"/>
    <w:rPr>
      <w:b/>
      <w:bCs/>
    </w:rPr>
  </w:style>
  <w:style w:type="paragraph" w:styleId="Textodenotaderodap">
    <w:name w:val="footnote text"/>
    <w:basedOn w:val="Normal"/>
    <w:link w:val="TextodenotaderodapChar"/>
    <w:uiPriority w:val="99"/>
    <w:semiHidden/>
    <w:unhideWhenUsed/>
    <w:rsid w:val="00B5402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5402D"/>
    <w:rPr>
      <w:sz w:val="20"/>
      <w:szCs w:val="20"/>
    </w:rPr>
  </w:style>
  <w:style w:type="character" w:styleId="Refdenotaderodap">
    <w:name w:val="footnote reference"/>
    <w:basedOn w:val="Fontepargpadro"/>
    <w:uiPriority w:val="99"/>
    <w:semiHidden/>
    <w:unhideWhenUsed/>
    <w:rsid w:val="00B5402D"/>
    <w:rPr>
      <w:vertAlign w:val="superscript"/>
    </w:rPr>
  </w:style>
  <w:style w:type="character" w:styleId="Refdecomentrio">
    <w:name w:val="annotation reference"/>
    <w:basedOn w:val="Fontepargpadro"/>
    <w:uiPriority w:val="99"/>
    <w:semiHidden/>
    <w:unhideWhenUsed/>
    <w:rsid w:val="00303B20"/>
    <w:rPr>
      <w:sz w:val="16"/>
      <w:szCs w:val="16"/>
    </w:rPr>
  </w:style>
  <w:style w:type="paragraph" w:styleId="Textodecomentrio">
    <w:name w:val="annotation text"/>
    <w:basedOn w:val="Normal"/>
    <w:link w:val="TextodecomentrioChar"/>
    <w:uiPriority w:val="99"/>
    <w:semiHidden/>
    <w:unhideWhenUsed/>
    <w:rsid w:val="00303B2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03B20"/>
    <w:rPr>
      <w:sz w:val="20"/>
      <w:szCs w:val="20"/>
    </w:rPr>
  </w:style>
  <w:style w:type="paragraph" w:styleId="Textodebalo">
    <w:name w:val="Balloon Text"/>
    <w:basedOn w:val="Normal"/>
    <w:link w:val="TextodebaloChar"/>
    <w:uiPriority w:val="99"/>
    <w:semiHidden/>
    <w:unhideWhenUsed/>
    <w:rsid w:val="00303B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03B20"/>
    <w:rPr>
      <w:rFonts w:ascii="Tahoma" w:hAnsi="Tahoma" w:cs="Tahoma"/>
      <w:sz w:val="16"/>
      <w:szCs w:val="16"/>
    </w:rPr>
  </w:style>
  <w:style w:type="paragraph" w:styleId="Cabealho">
    <w:name w:val="header"/>
    <w:basedOn w:val="Normal"/>
    <w:link w:val="CabealhoChar"/>
    <w:uiPriority w:val="99"/>
    <w:unhideWhenUsed/>
    <w:rsid w:val="00393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354E"/>
  </w:style>
  <w:style w:type="paragraph" w:styleId="Rodap">
    <w:name w:val="footer"/>
    <w:basedOn w:val="Normal"/>
    <w:link w:val="RodapChar"/>
    <w:uiPriority w:val="99"/>
    <w:unhideWhenUsed/>
    <w:rsid w:val="0039354E"/>
    <w:pPr>
      <w:tabs>
        <w:tab w:val="center" w:pos="4252"/>
        <w:tab w:val="right" w:pos="8504"/>
      </w:tabs>
      <w:spacing w:after="0" w:line="240" w:lineRule="auto"/>
    </w:pPr>
  </w:style>
  <w:style w:type="character" w:customStyle="1" w:styleId="RodapChar">
    <w:name w:val="Rodapé Char"/>
    <w:basedOn w:val="Fontepargpadro"/>
    <w:link w:val="Rodap"/>
    <w:uiPriority w:val="99"/>
    <w:rsid w:val="00393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73747">
      <w:bodyDiv w:val="1"/>
      <w:marLeft w:val="0"/>
      <w:marRight w:val="0"/>
      <w:marTop w:val="0"/>
      <w:marBottom w:val="0"/>
      <w:divBdr>
        <w:top w:val="none" w:sz="0" w:space="0" w:color="auto"/>
        <w:left w:val="none" w:sz="0" w:space="0" w:color="auto"/>
        <w:bottom w:val="none" w:sz="0" w:space="0" w:color="auto"/>
        <w:right w:val="none" w:sz="0" w:space="0" w:color="auto"/>
      </w:divBdr>
      <w:divsChild>
        <w:div w:id="1918975465">
          <w:marLeft w:val="547"/>
          <w:marRight w:val="0"/>
          <w:marTop w:val="154"/>
          <w:marBottom w:val="0"/>
          <w:divBdr>
            <w:top w:val="none" w:sz="0" w:space="0" w:color="auto"/>
            <w:left w:val="none" w:sz="0" w:space="0" w:color="auto"/>
            <w:bottom w:val="none" w:sz="0" w:space="0" w:color="auto"/>
            <w:right w:val="none" w:sz="0" w:space="0" w:color="auto"/>
          </w:divBdr>
        </w:div>
      </w:divsChild>
    </w:div>
    <w:div w:id="1405835748">
      <w:bodyDiv w:val="1"/>
      <w:marLeft w:val="0"/>
      <w:marRight w:val="0"/>
      <w:marTop w:val="0"/>
      <w:marBottom w:val="0"/>
      <w:divBdr>
        <w:top w:val="none" w:sz="0" w:space="0" w:color="auto"/>
        <w:left w:val="none" w:sz="0" w:space="0" w:color="auto"/>
        <w:bottom w:val="none" w:sz="0" w:space="0" w:color="auto"/>
        <w:right w:val="none" w:sz="0" w:space="0" w:color="auto"/>
      </w:divBdr>
      <w:divsChild>
        <w:div w:id="778186197">
          <w:marLeft w:val="547"/>
          <w:marRight w:val="0"/>
          <w:marTop w:val="154"/>
          <w:marBottom w:val="0"/>
          <w:divBdr>
            <w:top w:val="none" w:sz="0" w:space="0" w:color="auto"/>
            <w:left w:val="none" w:sz="0" w:space="0" w:color="auto"/>
            <w:bottom w:val="none" w:sz="0" w:space="0" w:color="auto"/>
            <w:right w:val="none" w:sz="0" w:space="0" w:color="auto"/>
          </w:divBdr>
        </w:div>
      </w:divsChild>
    </w:div>
    <w:div w:id="2043242208">
      <w:bodyDiv w:val="1"/>
      <w:marLeft w:val="0"/>
      <w:marRight w:val="0"/>
      <w:marTop w:val="0"/>
      <w:marBottom w:val="0"/>
      <w:divBdr>
        <w:top w:val="none" w:sz="0" w:space="0" w:color="auto"/>
        <w:left w:val="none" w:sz="0" w:space="0" w:color="auto"/>
        <w:bottom w:val="none" w:sz="0" w:space="0" w:color="auto"/>
        <w:right w:val="none" w:sz="0" w:space="0" w:color="auto"/>
      </w:divBdr>
      <w:divsChild>
        <w:div w:id="202362360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ellyday@uol.com.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syanymachado@hot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ee_flavia@hot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dielemaiara@hotmail.com" TargetMode="External"/><Relationship Id="rId4" Type="http://schemas.microsoft.com/office/2007/relationships/stylesWithEffects" Target="stylesWithEffects.xml"/><Relationship Id="rId9" Type="http://schemas.openxmlformats.org/officeDocument/2006/relationships/hyperlink" Target="mailto:denise.ar@hotmail.com" TargetMode="External"/><Relationship Id="rId14" Type="http://schemas.openxmlformats.org/officeDocument/2006/relationships/hyperlink" Target="http://www.planetaeducacao.com.br/portal/impressao.asp?artigo=230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DF3E3-F23D-4E2B-8017-D74897D0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4243</Words>
  <Characters>22917</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Denise</cp:lastModifiedBy>
  <cp:revision>3</cp:revision>
  <dcterms:created xsi:type="dcterms:W3CDTF">2013-12-21T04:50:00Z</dcterms:created>
  <dcterms:modified xsi:type="dcterms:W3CDTF">2013-12-21T11:39:00Z</dcterms:modified>
</cp:coreProperties>
</file>