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A38" w:rsidRPr="00B126CA" w:rsidRDefault="004F4A38" w:rsidP="00542AE8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noProof/>
          <w:sz w:val="21"/>
          <w:szCs w:val="21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4393565</wp:posOffset>
            </wp:positionH>
            <wp:positionV relativeFrom="paragraph">
              <wp:posOffset>-64770</wp:posOffset>
            </wp:positionV>
            <wp:extent cx="1414780" cy="535940"/>
            <wp:effectExtent l="19050" t="0" r="0" b="0"/>
            <wp:wrapSquare wrapText="bothSides"/>
            <wp:docPr id="2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535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26CA">
        <w:rPr>
          <w:rFonts w:ascii="Times New Roman" w:hAnsi="Times New Roman" w:cs="Times New Roman"/>
          <w:b/>
          <w:sz w:val="21"/>
          <w:szCs w:val="21"/>
        </w:rPr>
        <w:t xml:space="preserve">FUNDAÇÃO DE ENSINO SUPERIOR DE </w:t>
      </w:r>
      <w:proofErr w:type="gramStart"/>
      <w:r w:rsidRPr="00B126CA">
        <w:rPr>
          <w:rFonts w:ascii="Times New Roman" w:hAnsi="Times New Roman" w:cs="Times New Roman"/>
          <w:b/>
          <w:sz w:val="21"/>
          <w:szCs w:val="21"/>
        </w:rPr>
        <w:t>CAJAZEIRAS –FESC</w:t>
      </w:r>
      <w:proofErr w:type="gramEnd"/>
    </w:p>
    <w:p w:rsidR="004F4A38" w:rsidRPr="00B126CA" w:rsidRDefault="004F4A38" w:rsidP="00542AE8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B126CA">
        <w:rPr>
          <w:rFonts w:ascii="Times New Roman" w:hAnsi="Times New Roman" w:cs="Times New Roman"/>
          <w:b/>
          <w:sz w:val="21"/>
          <w:szCs w:val="21"/>
        </w:rPr>
        <w:t xml:space="preserve">FACULDADE DE FILOSOFIA, CIÊNCIAS E LETRAS </w:t>
      </w:r>
      <w:r w:rsidR="00542AE8">
        <w:rPr>
          <w:rFonts w:ascii="Times New Roman" w:hAnsi="Times New Roman" w:cs="Times New Roman"/>
          <w:b/>
          <w:sz w:val="21"/>
          <w:szCs w:val="21"/>
        </w:rPr>
        <w:t xml:space="preserve">DE </w:t>
      </w:r>
      <w:r w:rsidRPr="00B126CA">
        <w:rPr>
          <w:rFonts w:ascii="Times New Roman" w:hAnsi="Times New Roman" w:cs="Times New Roman"/>
          <w:b/>
          <w:sz w:val="21"/>
          <w:szCs w:val="21"/>
        </w:rPr>
        <w:t>CAJAZEIRAS – FAFIC</w:t>
      </w:r>
    </w:p>
    <w:p w:rsidR="004F4A38" w:rsidRPr="00542AE8" w:rsidRDefault="004F4A38" w:rsidP="00542AE8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B126CA">
        <w:rPr>
          <w:rFonts w:ascii="Times New Roman" w:hAnsi="Times New Roman" w:cs="Times New Roman"/>
          <w:b/>
          <w:sz w:val="21"/>
          <w:szCs w:val="21"/>
        </w:rPr>
        <w:t>COORDENAÇÃO DO CURSO DE BACHARELADO EM CIÊNCIAS</w:t>
      </w:r>
      <w:r w:rsidR="00542AE8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B126CA">
        <w:rPr>
          <w:rFonts w:ascii="Times New Roman" w:hAnsi="Times New Roman" w:cs="Times New Roman"/>
          <w:b/>
          <w:sz w:val="21"/>
          <w:szCs w:val="21"/>
        </w:rPr>
        <w:t xml:space="preserve">JURÍDICAS E </w:t>
      </w:r>
      <w:proofErr w:type="gramStart"/>
      <w:r w:rsidRPr="00B126CA">
        <w:rPr>
          <w:rFonts w:ascii="Times New Roman" w:hAnsi="Times New Roman" w:cs="Times New Roman"/>
          <w:b/>
          <w:sz w:val="21"/>
          <w:szCs w:val="21"/>
        </w:rPr>
        <w:t>SOCIAIS –DIREITO</w:t>
      </w:r>
      <w:proofErr w:type="gramEnd"/>
    </w:p>
    <w:p w:rsidR="004F4A38" w:rsidRPr="00542AE8" w:rsidRDefault="004F4A38" w:rsidP="00542AE8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542AE8">
        <w:rPr>
          <w:rFonts w:ascii="Times New Roman" w:hAnsi="Times New Roman" w:cs="Times New Roman"/>
          <w:b/>
          <w:sz w:val="21"/>
          <w:szCs w:val="21"/>
        </w:rPr>
        <w:t>DISCIPLINA: DIREITO CONSTITUCIONAL II</w:t>
      </w:r>
    </w:p>
    <w:p w:rsidR="004F4A38" w:rsidRPr="00B126CA" w:rsidRDefault="004F4A38" w:rsidP="004F4A38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4"/>
        </w:rPr>
      </w:pPr>
    </w:p>
    <w:p w:rsidR="004F4A38" w:rsidRDefault="004F4A38" w:rsidP="004F4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4A38" w:rsidRDefault="004F4A38" w:rsidP="004F4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4A38" w:rsidRDefault="004F4A38" w:rsidP="004F4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4A38" w:rsidRDefault="004F4A38" w:rsidP="004F4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4A38" w:rsidRDefault="004F4A38" w:rsidP="004F4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4A38" w:rsidRDefault="004F4A38" w:rsidP="004F4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4A38" w:rsidRDefault="004F4A38" w:rsidP="004F4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4A38" w:rsidRDefault="004F4A38" w:rsidP="004F4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4A38" w:rsidRDefault="004F4A38" w:rsidP="004F4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4A38" w:rsidRDefault="004F4A38" w:rsidP="004F4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4A38" w:rsidRDefault="004F4A38" w:rsidP="004F4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4A38" w:rsidRDefault="004F4A38" w:rsidP="004F4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4A38" w:rsidRDefault="004F4A38" w:rsidP="004F4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4A38" w:rsidRDefault="004F4A38" w:rsidP="004F4A38">
      <w:pPr>
        <w:spacing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SEGURIDADE </w:t>
      </w:r>
      <w:r w:rsidR="00354C52">
        <w:rPr>
          <w:rFonts w:ascii="Times New Roman" w:hAnsi="Times New Roman" w:cs="Times New Roman"/>
          <w:b/>
          <w:sz w:val="24"/>
          <w:szCs w:val="24"/>
        </w:rPr>
        <w:t xml:space="preserve">SOCIAL </w:t>
      </w:r>
      <w:r>
        <w:rPr>
          <w:rFonts w:ascii="Times New Roman" w:hAnsi="Times New Roman" w:cs="Times New Roman"/>
          <w:b/>
          <w:sz w:val="24"/>
          <w:szCs w:val="24"/>
        </w:rPr>
        <w:t>E PREVIDÊNCIA SOCIAL NA ÓTICA DO DIREITO CONSTITUCIONAL PÁTRIO</w:t>
      </w:r>
    </w:p>
    <w:p w:rsidR="004F4A38" w:rsidRDefault="004F4A38" w:rsidP="004F4A38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4F4A38" w:rsidRDefault="004F4A38" w:rsidP="004F4A38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4F4A38" w:rsidRDefault="004F4A38" w:rsidP="004F4A38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4F4A38" w:rsidRDefault="004F4A38" w:rsidP="004F4A38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4F4A38" w:rsidRPr="00D80FBA" w:rsidRDefault="004F4A38" w:rsidP="004F4A38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4F4A38" w:rsidRPr="00D80FBA" w:rsidRDefault="004F4A38" w:rsidP="004F4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0FBA">
        <w:rPr>
          <w:rFonts w:ascii="Times New Roman" w:hAnsi="Times New Roman" w:cs="Times New Roman"/>
          <w:sz w:val="24"/>
          <w:szCs w:val="24"/>
        </w:rPr>
        <w:t>Manassés Leandro da Silva</w:t>
      </w:r>
    </w:p>
    <w:p w:rsidR="00D80FBA" w:rsidRPr="00D80FBA" w:rsidRDefault="00542AE8" w:rsidP="00D80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</w:t>
      </w:r>
      <w:r w:rsidR="00D80FBA" w:rsidRPr="00D80FBA">
        <w:rPr>
          <w:rFonts w:ascii="Times New Roman" w:hAnsi="Times New Roman" w:cs="Times New Roman"/>
          <w:sz w:val="24"/>
          <w:szCs w:val="24"/>
        </w:rPr>
        <w:t>rcia Eliane de Sousa Bezerra</w:t>
      </w:r>
    </w:p>
    <w:p w:rsidR="004F4A38" w:rsidRPr="00D80FBA" w:rsidRDefault="004F4A38" w:rsidP="004F4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0FBA">
        <w:rPr>
          <w:rFonts w:ascii="Times New Roman" w:hAnsi="Times New Roman" w:cs="Times New Roman"/>
          <w:sz w:val="24"/>
          <w:szCs w:val="24"/>
        </w:rPr>
        <w:t>Wemerson Leandro de Luna</w:t>
      </w:r>
    </w:p>
    <w:p w:rsidR="004F4A38" w:rsidRPr="00D80FBA" w:rsidRDefault="004F4A38" w:rsidP="004F4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4A38" w:rsidRDefault="004F4A38" w:rsidP="004F4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4A38" w:rsidRDefault="004F4A38" w:rsidP="004F4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4A38" w:rsidRDefault="004F4A38" w:rsidP="004F4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4A38" w:rsidRDefault="004F4A38" w:rsidP="004F4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4A38" w:rsidRDefault="004F4A38" w:rsidP="004F4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4A38" w:rsidRDefault="004F4A38" w:rsidP="004F4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4A38" w:rsidRDefault="004F4A38" w:rsidP="004F4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4A38" w:rsidRDefault="004F4A38" w:rsidP="004F4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4A38" w:rsidRDefault="004F4A38" w:rsidP="004F4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4A38" w:rsidRDefault="004F4A38" w:rsidP="004F4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4C52" w:rsidRDefault="004F4A38" w:rsidP="004F4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Cajazeiras, </w:t>
      </w:r>
      <w:r w:rsidR="00354C52">
        <w:rPr>
          <w:rFonts w:ascii="Times New Roman" w:hAnsi="Times New Roman" w:cs="Times New Roman"/>
          <w:sz w:val="24"/>
          <w:szCs w:val="24"/>
        </w:rPr>
        <w:t>PB</w:t>
      </w:r>
    </w:p>
    <w:p w:rsidR="004F4A38" w:rsidRDefault="004F4A38" w:rsidP="004F4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2013</w:t>
      </w:r>
    </w:p>
    <w:p w:rsidR="004F4A38" w:rsidRDefault="004F4A38" w:rsidP="004F4A38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  <w:sectPr w:rsidR="004F4A38" w:rsidSect="00B126CA">
          <w:headerReference w:type="default" r:id="rId9"/>
          <w:pgSz w:w="11906" w:h="16838"/>
          <w:pgMar w:top="1417" w:right="1558" w:bottom="1417" w:left="1701" w:header="708" w:footer="708" w:gutter="0"/>
          <w:cols w:space="708"/>
          <w:docGrid w:linePitch="360"/>
        </w:sectPr>
      </w:pPr>
    </w:p>
    <w:p w:rsidR="004F4A38" w:rsidRDefault="00DB4C5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SUMÁRIO</w:t>
      </w:r>
    </w:p>
    <w:p w:rsidR="00DB4C50" w:rsidRPr="007711BE" w:rsidRDefault="00DB4C50" w:rsidP="003619A1">
      <w:pPr>
        <w:pStyle w:val="PargrafodaLista"/>
        <w:numPr>
          <w:ilvl w:val="0"/>
          <w:numId w:val="2"/>
        </w:numPr>
        <w:ind w:left="426"/>
        <w:rPr>
          <w:rStyle w:val="TtulodoLivro"/>
        </w:rPr>
      </w:pPr>
      <w:r w:rsidRPr="007711BE">
        <w:rPr>
          <w:rStyle w:val="TtulodoLivro"/>
        </w:rPr>
        <w:t>INTRODUÇÃO ---------------------------------------------</w:t>
      </w:r>
      <w:r w:rsidR="007711BE">
        <w:rPr>
          <w:rStyle w:val="TtulodoLivro"/>
        </w:rPr>
        <w:t>----------------------------</w:t>
      </w:r>
      <w:r w:rsidRPr="007711BE">
        <w:rPr>
          <w:rStyle w:val="TtulodoLivro"/>
        </w:rPr>
        <w:t>-</w:t>
      </w:r>
      <w:r w:rsidR="003619A1" w:rsidRPr="007711BE">
        <w:rPr>
          <w:rStyle w:val="TtulodoLivro"/>
        </w:rPr>
        <w:t>----------</w:t>
      </w:r>
      <w:r w:rsidRPr="007711BE">
        <w:rPr>
          <w:rStyle w:val="TtulodoLivro"/>
        </w:rPr>
        <w:t>-</w:t>
      </w:r>
      <w:r w:rsidR="007711BE">
        <w:rPr>
          <w:rStyle w:val="TtulodoLivro"/>
        </w:rPr>
        <w:t>-</w:t>
      </w:r>
      <w:r w:rsidR="003619A1" w:rsidRPr="007711BE">
        <w:rPr>
          <w:rStyle w:val="TtulodoLivro"/>
        </w:rPr>
        <w:t>1</w:t>
      </w:r>
    </w:p>
    <w:p w:rsidR="00DB4C50" w:rsidRPr="007711BE" w:rsidRDefault="00DB4C50" w:rsidP="003619A1">
      <w:pPr>
        <w:pStyle w:val="PargrafodaLista"/>
        <w:numPr>
          <w:ilvl w:val="0"/>
          <w:numId w:val="2"/>
        </w:numPr>
        <w:ind w:left="426"/>
        <w:rPr>
          <w:rStyle w:val="TtulodoLivro"/>
        </w:rPr>
      </w:pPr>
      <w:r w:rsidRPr="007711BE">
        <w:rPr>
          <w:rStyle w:val="TtulodoLivro"/>
        </w:rPr>
        <w:t>FUNDAMENTAÇÃO TEÓRICA ------------------------</w:t>
      </w:r>
      <w:r w:rsidR="003619A1" w:rsidRPr="007711BE">
        <w:rPr>
          <w:rStyle w:val="TtulodoLivro"/>
        </w:rPr>
        <w:t>--------</w:t>
      </w:r>
      <w:r w:rsidR="007711BE">
        <w:rPr>
          <w:rStyle w:val="TtulodoLivro"/>
        </w:rPr>
        <w:t>-------------------------------</w:t>
      </w:r>
      <w:r w:rsidR="003619A1" w:rsidRPr="007711BE">
        <w:rPr>
          <w:rStyle w:val="TtulodoLivro"/>
        </w:rPr>
        <w:t>--</w:t>
      </w:r>
      <w:r w:rsidRPr="007711BE">
        <w:rPr>
          <w:rStyle w:val="TtulodoLivro"/>
        </w:rPr>
        <w:t>-</w:t>
      </w:r>
      <w:r w:rsidR="007711BE">
        <w:rPr>
          <w:rStyle w:val="TtulodoLivro"/>
        </w:rPr>
        <w:t>-</w:t>
      </w:r>
      <w:r w:rsidR="003619A1" w:rsidRPr="007711BE">
        <w:rPr>
          <w:rStyle w:val="TtulodoLivro"/>
        </w:rPr>
        <w:t>2</w:t>
      </w:r>
    </w:p>
    <w:p w:rsidR="007711BE" w:rsidRPr="007711BE" w:rsidRDefault="007711BE" w:rsidP="007711BE">
      <w:pPr>
        <w:pStyle w:val="PargrafodaLista"/>
        <w:numPr>
          <w:ilvl w:val="1"/>
          <w:numId w:val="2"/>
        </w:numPr>
        <w:ind w:left="1134"/>
        <w:rPr>
          <w:rStyle w:val="TtulodoLivro"/>
        </w:rPr>
      </w:pPr>
      <w:r w:rsidRPr="007711BE">
        <w:rPr>
          <w:rStyle w:val="TtulodoLivro"/>
        </w:rPr>
        <w:t>Da Seguridade Social no ordenamento jurídico pátrio</w:t>
      </w:r>
      <w:proofErr w:type="gramStart"/>
      <w:r>
        <w:rPr>
          <w:rStyle w:val="TtulodoLivro"/>
        </w:rPr>
        <w:t xml:space="preserve">  </w:t>
      </w:r>
      <w:proofErr w:type="gramEnd"/>
      <w:r w:rsidRPr="007711BE">
        <w:rPr>
          <w:rStyle w:val="TtulodoLivro"/>
        </w:rPr>
        <w:t>-</w:t>
      </w:r>
      <w:r>
        <w:rPr>
          <w:rStyle w:val="TtulodoLivro"/>
        </w:rPr>
        <w:t>-----------------------2</w:t>
      </w:r>
    </w:p>
    <w:p w:rsidR="007711BE" w:rsidRPr="007711BE" w:rsidRDefault="007711BE" w:rsidP="007711BE">
      <w:pPr>
        <w:pStyle w:val="PargrafodaLista"/>
        <w:numPr>
          <w:ilvl w:val="1"/>
          <w:numId w:val="2"/>
        </w:numPr>
        <w:ind w:left="1134"/>
        <w:rPr>
          <w:rStyle w:val="TtulodoLivro"/>
        </w:rPr>
      </w:pPr>
      <w:r w:rsidRPr="007711BE">
        <w:rPr>
          <w:rStyle w:val="TtulodoLivro"/>
        </w:rPr>
        <w:t>Princípios da seguridade social</w:t>
      </w:r>
      <w:r>
        <w:rPr>
          <w:rStyle w:val="TtulodoLivro"/>
        </w:rPr>
        <w:t xml:space="preserve"> ------------------------------------------------------3</w:t>
      </w:r>
    </w:p>
    <w:p w:rsidR="007711BE" w:rsidRPr="007711BE" w:rsidRDefault="007711BE" w:rsidP="007711BE">
      <w:pPr>
        <w:pStyle w:val="PargrafodaLista"/>
        <w:numPr>
          <w:ilvl w:val="1"/>
          <w:numId w:val="2"/>
        </w:numPr>
        <w:ind w:left="1134"/>
        <w:rPr>
          <w:rStyle w:val="TtulodoLivro"/>
        </w:rPr>
      </w:pPr>
      <w:r w:rsidRPr="007711BE">
        <w:rPr>
          <w:rStyle w:val="TtulodoLivro"/>
        </w:rPr>
        <w:t>Previdência Social: delineamentos gerais-</w:t>
      </w:r>
      <w:r>
        <w:rPr>
          <w:rStyle w:val="TtulodoLivro"/>
        </w:rPr>
        <w:t>---------</w:t>
      </w:r>
      <w:r w:rsidRPr="007711BE">
        <w:rPr>
          <w:rStyle w:val="TtulodoLivro"/>
        </w:rPr>
        <w:t>-</w:t>
      </w:r>
      <w:r>
        <w:rPr>
          <w:rStyle w:val="TtulodoLivro"/>
        </w:rPr>
        <w:t>---------</w:t>
      </w:r>
      <w:r w:rsidRPr="007711BE">
        <w:rPr>
          <w:rStyle w:val="TtulodoLivro"/>
        </w:rPr>
        <w:t>-</w:t>
      </w:r>
      <w:r>
        <w:rPr>
          <w:rStyle w:val="TtulodoLivro"/>
        </w:rPr>
        <w:t>---------</w:t>
      </w:r>
      <w:r w:rsidRPr="007711BE">
        <w:rPr>
          <w:rStyle w:val="TtulodoLivro"/>
        </w:rPr>
        <w:t>-</w:t>
      </w:r>
      <w:r>
        <w:rPr>
          <w:rStyle w:val="TtulodoLivro"/>
        </w:rPr>
        <w:t>-----------</w:t>
      </w:r>
      <w:r w:rsidR="00542AE8">
        <w:rPr>
          <w:rStyle w:val="TtulodoLivro"/>
        </w:rPr>
        <w:t>-</w:t>
      </w:r>
      <w:r>
        <w:rPr>
          <w:rStyle w:val="TtulodoLivro"/>
        </w:rPr>
        <w:t>5</w:t>
      </w:r>
    </w:p>
    <w:p w:rsidR="007711BE" w:rsidRPr="007711BE" w:rsidRDefault="007711BE" w:rsidP="007711BE">
      <w:pPr>
        <w:pStyle w:val="PargrafodaLista"/>
        <w:numPr>
          <w:ilvl w:val="1"/>
          <w:numId w:val="2"/>
        </w:numPr>
        <w:spacing w:line="360" w:lineRule="auto"/>
        <w:ind w:left="1134"/>
        <w:jc w:val="both"/>
        <w:rPr>
          <w:rStyle w:val="TtulodoLivro"/>
        </w:rPr>
      </w:pPr>
      <w:r w:rsidRPr="007711BE">
        <w:rPr>
          <w:rStyle w:val="TtulodoLivro"/>
        </w:rPr>
        <w:t>Breve apanhado histórico da previdência social no mundo e no Brasil</w:t>
      </w:r>
      <w:r>
        <w:rPr>
          <w:rStyle w:val="TtulodoLivro"/>
        </w:rPr>
        <w:t>----</w:t>
      </w:r>
      <w:r w:rsidR="00542AE8">
        <w:rPr>
          <w:rStyle w:val="TtulodoLivro"/>
        </w:rPr>
        <w:t>--</w:t>
      </w:r>
      <w:r>
        <w:rPr>
          <w:rStyle w:val="TtulodoLivro"/>
        </w:rPr>
        <w:t>-6</w:t>
      </w:r>
    </w:p>
    <w:p w:rsidR="007711BE" w:rsidRPr="007711BE" w:rsidRDefault="007711BE" w:rsidP="007711BE">
      <w:pPr>
        <w:pStyle w:val="PargrafodaLista"/>
        <w:numPr>
          <w:ilvl w:val="1"/>
          <w:numId w:val="2"/>
        </w:numPr>
        <w:ind w:left="1134"/>
        <w:jc w:val="both"/>
        <w:rPr>
          <w:rStyle w:val="TtulodoLivro"/>
        </w:rPr>
      </w:pPr>
      <w:r w:rsidRPr="007711BE">
        <w:rPr>
          <w:rStyle w:val="TtulodoLivro"/>
        </w:rPr>
        <w:t>Previsão na Constituição Federal de 1988</w:t>
      </w:r>
      <w:r>
        <w:t xml:space="preserve"> </w:t>
      </w:r>
      <w:r w:rsidRPr="007711BE">
        <w:rPr>
          <w:rStyle w:val="TtulodoLivro"/>
        </w:rPr>
        <w:t>-</w:t>
      </w:r>
      <w:r>
        <w:rPr>
          <w:rStyle w:val="TtulodoLivro"/>
        </w:rPr>
        <w:t>---------</w:t>
      </w:r>
      <w:r w:rsidRPr="007711BE">
        <w:rPr>
          <w:rStyle w:val="TtulodoLivro"/>
        </w:rPr>
        <w:t>-</w:t>
      </w:r>
      <w:r>
        <w:rPr>
          <w:rStyle w:val="TtulodoLivro"/>
        </w:rPr>
        <w:t>---------</w:t>
      </w:r>
      <w:r w:rsidRPr="007711BE">
        <w:rPr>
          <w:rStyle w:val="TtulodoLivro"/>
        </w:rPr>
        <w:t>-</w:t>
      </w:r>
      <w:r>
        <w:rPr>
          <w:rStyle w:val="TtulodoLivro"/>
        </w:rPr>
        <w:t>---------</w:t>
      </w:r>
      <w:r w:rsidRPr="007711BE">
        <w:rPr>
          <w:rStyle w:val="TtulodoLivro"/>
        </w:rPr>
        <w:t>-</w:t>
      </w:r>
      <w:r>
        <w:rPr>
          <w:rStyle w:val="TtulodoLivro"/>
        </w:rPr>
        <w:t>---------9</w:t>
      </w:r>
    </w:p>
    <w:p w:rsidR="007711BE" w:rsidRPr="007711BE" w:rsidRDefault="007711BE" w:rsidP="007711BE">
      <w:pPr>
        <w:pStyle w:val="PargrafodaLista"/>
        <w:numPr>
          <w:ilvl w:val="1"/>
          <w:numId w:val="2"/>
        </w:numPr>
        <w:ind w:left="1134"/>
        <w:rPr>
          <w:rStyle w:val="TtulodoLivro"/>
        </w:rPr>
      </w:pPr>
      <w:r w:rsidRPr="007711BE">
        <w:rPr>
          <w:rStyle w:val="TtulodoLivro"/>
        </w:rPr>
        <w:t>O sistema de previdência privada complementar</w:t>
      </w:r>
      <w:r>
        <w:rPr>
          <w:rStyle w:val="TtulodoLivro"/>
        </w:rPr>
        <w:t xml:space="preserve"> </w:t>
      </w:r>
      <w:r w:rsidRPr="007711BE">
        <w:rPr>
          <w:rStyle w:val="TtulodoLivro"/>
        </w:rPr>
        <w:t>-</w:t>
      </w:r>
      <w:r>
        <w:rPr>
          <w:rStyle w:val="TtulodoLivro"/>
        </w:rPr>
        <w:t>---------</w:t>
      </w:r>
      <w:r w:rsidRPr="007711BE">
        <w:rPr>
          <w:rStyle w:val="TtulodoLivro"/>
        </w:rPr>
        <w:t>-</w:t>
      </w:r>
      <w:r>
        <w:rPr>
          <w:rStyle w:val="TtulodoLivro"/>
        </w:rPr>
        <w:t>---------</w:t>
      </w:r>
      <w:r w:rsidRPr="007711BE">
        <w:rPr>
          <w:rStyle w:val="TtulodoLivro"/>
        </w:rPr>
        <w:t>-</w:t>
      </w:r>
      <w:r>
        <w:rPr>
          <w:rStyle w:val="TtulodoLivro"/>
        </w:rPr>
        <w:t>-----------10</w:t>
      </w:r>
    </w:p>
    <w:p w:rsidR="007711BE" w:rsidRPr="007711BE" w:rsidRDefault="007711BE" w:rsidP="007711BE">
      <w:pPr>
        <w:pStyle w:val="PargrafodaLista"/>
        <w:numPr>
          <w:ilvl w:val="0"/>
          <w:numId w:val="2"/>
        </w:numPr>
        <w:spacing w:line="360" w:lineRule="auto"/>
        <w:ind w:left="567" w:right="-1" w:hanging="567"/>
        <w:jc w:val="both"/>
        <w:rPr>
          <w:rStyle w:val="TtulodoLivro"/>
        </w:rPr>
      </w:pPr>
      <w:r>
        <w:rPr>
          <w:rStyle w:val="TtulodoLivro"/>
        </w:rPr>
        <w:t>CONSIDERAÇÕES FINAIS</w:t>
      </w:r>
      <w:proofErr w:type="gramStart"/>
      <w:r w:rsidR="00542AE8">
        <w:rPr>
          <w:rStyle w:val="TtulodoLivro"/>
        </w:rPr>
        <w:t xml:space="preserve">  </w:t>
      </w:r>
      <w:r w:rsidRPr="007711BE">
        <w:rPr>
          <w:rStyle w:val="TtulodoLivro"/>
        </w:rPr>
        <w:t xml:space="preserve"> </w:t>
      </w:r>
      <w:proofErr w:type="gramEnd"/>
      <w:r w:rsidRPr="007711BE">
        <w:rPr>
          <w:rStyle w:val="TtulodoLivro"/>
        </w:rPr>
        <w:t>-</w:t>
      </w:r>
      <w:r>
        <w:rPr>
          <w:rStyle w:val="TtulodoLivro"/>
        </w:rPr>
        <w:t>---------</w:t>
      </w:r>
      <w:r w:rsidRPr="007711BE">
        <w:rPr>
          <w:rStyle w:val="TtulodoLivro"/>
        </w:rPr>
        <w:t>-</w:t>
      </w:r>
      <w:r>
        <w:rPr>
          <w:rStyle w:val="TtulodoLivro"/>
        </w:rPr>
        <w:t>---------</w:t>
      </w:r>
      <w:r w:rsidRPr="007711BE">
        <w:rPr>
          <w:rStyle w:val="TtulodoLivro"/>
        </w:rPr>
        <w:t>-</w:t>
      </w:r>
      <w:r>
        <w:rPr>
          <w:rStyle w:val="TtulodoLivro"/>
        </w:rPr>
        <w:t>---------</w:t>
      </w:r>
      <w:r w:rsidRPr="007711BE">
        <w:rPr>
          <w:rStyle w:val="TtulodoLivro"/>
        </w:rPr>
        <w:t>-</w:t>
      </w:r>
      <w:r>
        <w:rPr>
          <w:rStyle w:val="TtulodoLivro"/>
        </w:rPr>
        <w:t>---------</w:t>
      </w:r>
      <w:r w:rsidRPr="007711BE">
        <w:rPr>
          <w:rStyle w:val="TtulodoLivro"/>
        </w:rPr>
        <w:t>-</w:t>
      </w:r>
      <w:r>
        <w:rPr>
          <w:rStyle w:val="TtulodoLivro"/>
        </w:rPr>
        <w:t>---------</w:t>
      </w:r>
      <w:r w:rsidRPr="007711BE">
        <w:rPr>
          <w:rStyle w:val="TtulodoLivro"/>
        </w:rPr>
        <w:t>-</w:t>
      </w:r>
      <w:r>
        <w:rPr>
          <w:rStyle w:val="TtulodoLivro"/>
        </w:rPr>
        <w:t>---------</w:t>
      </w:r>
      <w:r w:rsidRPr="007711BE">
        <w:rPr>
          <w:rStyle w:val="TtulodoLivro"/>
        </w:rPr>
        <w:t>-</w:t>
      </w:r>
      <w:r>
        <w:rPr>
          <w:rStyle w:val="TtulodoLivro"/>
        </w:rPr>
        <w:t>-----</w:t>
      </w:r>
      <w:r w:rsidR="00277B4E">
        <w:rPr>
          <w:rStyle w:val="TtulodoLivro"/>
        </w:rPr>
        <w:t>-12</w:t>
      </w:r>
    </w:p>
    <w:p w:rsidR="007711BE" w:rsidRPr="007711BE" w:rsidRDefault="007711BE" w:rsidP="007711BE">
      <w:pPr>
        <w:rPr>
          <w:rStyle w:val="TtulodoLivro"/>
        </w:rPr>
      </w:pPr>
      <w:r w:rsidRPr="007711BE">
        <w:rPr>
          <w:rStyle w:val="TtulodoLivro"/>
        </w:rPr>
        <w:t>REFERÊNCIAS</w:t>
      </w:r>
      <w:r>
        <w:rPr>
          <w:rStyle w:val="TtulodoLivro"/>
        </w:rPr>
        <w:t xml:space="preserve"> </w:t>
      </w:r>
      <w:r w:rsidRPr="007711BE">
        <w:rPr>
          <w:rStyle w:val="TtulodoLivro"/>
        </w:rPr>
        <w:t>-</w:t>
      </w:r>
      <w:r>
        <w:rPr>
          <w:rStyle w:val="TtulodoLivro"/>
        </w:rPr>
        <w:t>---------</w:t>
      </w:r>
      <w:r w:rsidRPr="007711BE">
        <w:rPr>
          <w:rStyle w:val="TtulodoLivro"/>
        </w:rPr>
        <w:t>-</w:t>
      </w:r>
      <w:r>
        <w:rPr>
          <w:rStyle w:val="TtulodoLivro"/>
        </w:rPr>
        <w:t>---------</w:t>
      </w:r>
      <w:r w:rsidRPr="007711BE">
        <w:rPr>
          <w:rStyle w:val="TtulodoLivro"/>
        </w:rPr>
        <w:t>-</w:t>
      </w:r>
      <w:r>
        <w:rPr>
          <w:rStyle w:val="TtulodoLivro"/>
        </w:rPr>
        <w:t>---------</w:t>
      </w:r>
      <w:r w:rsidRPr="007711BE">
        <w:rPr>
          <w:rStyle w:val="TtulodoLivro"/>
        </w:rPr>
        <w:t>-</w:t>
      </w:r>
      <w:r>
        <w:rPr>
          <w:rStyle w:val="TtulodoLivro"/>
        </w:rPr>
        <w:t>---------</w:t>
      </w:r>
      <w:r w:rsidRPr="007711BE">
        <w:rPr>
          <w:rStyle w:val="TtulodoLivro"/>
        </w:rPr>
        <w:t>-</w:t>
      </w:r>
      <w:r>
        <w:rPr>
          <w:rStyle w:val="TtulodoLivro"/>
        </w:rPr>
        <w:t>---------</w:t>
      </w:r>
      <w:r w:rsidRPr="007711BE">
        <w:rPr>
          <w:rStyle w:val="TtulodoLivro"/>
        </w:rPr>
        <w:t>-</w:t>
      </w:r>
      <w:r>
        <w:rPr>
          <w:rStyle w:val="TtulodoLivro"/>
        </w:rPr>
        <w:t>---------</w:t>
      </w:r>
      <w:r w:rsidRPr="007711BE">
        <w:rPr>
          <w:rStyle w:val="TtulodoLivro"/>
        </w:rPr>
        <w:t>-</w:t>
      </w:r>
      <w:r>
        <w:rPr>
          <w:rStyle w:val="TtulodoLivro"/>
        </w:rPr>
        <w:t>---------</w:t>
      </w:r>
      <w:r w:rsidRPr="007711BE">
        <w:rPr>
          <w:rStyle w:val="TtulodoLivro"/>
        </w:rPr>
        <w:t>-</w:t>
      </w:r>
      <w:r>
        <w:rPr>
          <w:rStyle w:val="TtulodoLivro"/>
        </w:rPr>
        <w:t>---------</w:t>
      </w:r>
      <w:r w:rsidRPr="007711BE">
        <w:rPr>
          <w:rStyle w:val="TtulodoLivro"/>
        </w:rPr>
        <w:t>-</w:t>
      </w:r>
      <w:r>
        <w:rPr>
          <w:rStyle w:val="TtulodoLivro"/>
        </w:rPr>
        <w:t>---------</w:t>
      </w:r>
      <w:r w:rsidR="00542AE8">
        <w:rPr>
          <w:rStyle w:val="TtulodoLivro"/>
        </w:rPr>
        <w:t>--</w:t>
      </w:r>
      <w:r w:rsidR="00277B4E">
        <w:rPr>
          <w:rStyle w:val="TtulodoLivro"/>
        </w:rPr>
        <w:t>13</w:t>
      </w:r>
    </w:p>
    <w:p w:rsidR="004F4A38" w:rsidRPr="004F4A38" w:rsidRDefault="004F4A38" w:rsidP="003619A1">
      <w:pPr>
        <w:pStyle w:val="PargrafodaLista"/>
        <w:ind w:left="426"/>
        <w:jc w:val="both"/>
        <w:rPr>
          <w:rFonts w:ascii="Times New Roman" w:hAnsi="Times New Roman" w:cs="Times New Roman"/>
          <w:b/>
          <w:sz w:val="28"/>
        </w:rPr>
      </w:pPr>
    </w:p>
    <w:p w:rsidR="00DB4C50" w:rsidRDefault="00DB4C50" w:rsidP="00DB4C50">
      <w:pPr>
        <w:pStyle w:val="PargrafodaLista"/>
        <w:jc w:val="both"/>
        <w:rPr>
          <w:rFonts w:ascii="Times New Roman" w:hAnsi="Times New Roman" w:cs="Times New Roman"/>
          <w:b/>
          <w:sz w:val="28"/>
        </w:rPr>
      </w:pPr>
    </w:p>
    <w:p w:rsidR="00DB4C50" w:rsidRPr="00DB4C50" w:rsidRDefault="00DB4C50" w:rsidP="00DB4C50">
      <w:pPr>
        <w:pStyle w:val="PargrafodaLista"/>
        <w:rPr>
          <w:rFonts w:ascii="Times New Roman" w:hAnsi="Times New Roman" w:cs="Times New Roman"/>
          <w:b/>
          <w:sz w:val="28"/>
        </w:rPr>
      </w:pPr>
    </w:p>
    <w:p w:rsidR="00DB4C50" w:rsidRDefault="00DB4C50" w:rsidP="007711BE">
      <w:pPr>
        <w:pStyle w:val="PargrafodaLista"/>
        <w:jc w:val="both"/>
        <w:outlineLvl w:val="0"/>
        <w:rPr>
          <w:rFonts w:ascii="Times New Roman" w:hAnsi="Times New Roman" w:cs="Times New Roman"/>
          <w:b/>
          <w:sz w:val="28"/>
        </w:rPr>
      </w:pPr>
    </w:p>
    <w:p w:rsidR="00DB4C50" w:rsidRDefault="00DB4C50" w:rsidP="00DB4C50">
      <w:pPr>
        <w:pStyle w:val="PargrafodaLista"/>
        <w:jc w:val="both"/>
        <w:rPr>
          <w:rFonts w:ascii="Times New Roman" w:hAnsi="Times New Roman" w:cs="Times New Roman"/>
          <w:b/>
          <w:sz w:val="28"/>
        </w:rPr>
      </w:pPr>
    </w:p>
    <w:p w:rsidR="00DB4C50" w:rsidRDefault="00DB4C50" w:rsidP="00DB4C50">
      <w:pPr>
        <w:pStyle w:val="PargrafodaLista"/>
        <w:jc w:val="both"/>
        <w:rPr>
          <w:rFonts w:ascii="Times New Roman" w:hAnsi="Times New Roman" w:cs="Times New Roman"/>
          <w:b/>
          <w:sz w:val="28"/>
        </w:rPr>
      </w:pPr>
    </w:p>
    <w:p w:rsidR="00DB4C50" w:rsidRDefault="00DB4C50" w:rsidP="00DB4C50">
      <w:pPr>
        <w:pStyle w:val="PargrafodaLista"/>
        <w:jc w:val="both"/>
        <w:rPr>
          <w:rFonts w:ascii="Times New Roman" w:hAnsi="Times New Roman" w:cs="Times New Roman"/>
          <w:b/>
          <w:sz w:val="28"/>
        </w:rPr>
      </w:pPr>
    </w:p>
    <w:p w:rsidR="00DB4C50" w:rsidRDefault="00DB4C50" w:rsidP="00DB4C50">
      <w:pPr>
        <w:pStyle w:val="PargrafodaLista"/>
        <w:jc w:val="both"/>
        <w:rPr>
          <w:rFonts w:ascii="Times New Roman" w:hAnsi="Times New Roman" w:cs="Times New Roman"/>
          <w:b/>
          <w:sz w:val="28"/>
        </w:rPr>
      </w:pPr>
    </w:p>
    <w:p w:rsidR="00DB4C50" w:rsidRDefault="00DB4C50" w:rsidP="00DB4C50">
      <w:pPr>
        <w:pStyle w:val="PargrafodaLista"/>
        <w:jc w:val="both"/>
        <w:rPr>
          <w:rFonts w:ascii="Times New Roman" w:hAnsi="Times New Roman" w:cs="Times New Roman"/>
          <w:b/>
          <w:sz w:val="28"/>
        </w:rPr>
      </w:pPr>
    </w:p>
    <w:p w:rsidR="00DB4C50" w:rsidRDefault="00DB4C50" w:rsidP="00DB4C50">
      <w:pPr>
        <w:pStyle w:val="PargrafodaLista"/>
        <w:jc w:val="both"/>
        <w:rPr>
          <w:rFonts w:ascii="Times New Roman" w:hAnsi="Times New Roman" w:cs="Times New Roman"/>
          <w:b/>
          <w:sz w:val="28"/>
        </w:rPr>
      </w:pPr>
    </w:p>
    <w:p w:rsidR="00DB4C50" w:rsidRDefault="00DB4C50" w:rsidP="00DB4C50">
      <w:pPr>
        <w:pStyle w:val="PargrafodaLista"/>
        <w:jc w:val="both"/>
        <w:rPr>
          <w:rFonts w:ascii="Times New Roman" w:hAnsi="Times New Roman" w:cs="Times New Roman"/>
          <w:b/>
          <w:sz w:val="28"/>
        </w:rPr>
      </w:pPr>
    </w:p>
    <w:p w:rsidR="00DB4C50" w:rsidRDefault="00DB4C50" w:rsidP="00DB4C50">
      <w:pPr>
        <w:pStyle w:val="PargrafodaLista"/>
        <w:jc w:val="both"/>
        <w:rPr>
          <w:rFonts w:ascii="Times New Roman" w:hAnsi="Times New Roman" w:cs="Times New Roman"/>
          <w:b/>
          <w:sz w:val="28"/>
        </w:rPr>
      </w:pPr>
    </w:p>
    <w:p w:rsidR="00DB4C50" w:rsidRDefault="00DB4C50" w:rsidP="00DB4C50">
      <w:pPr>
        <w:pStyle w:val="PargrafodaLista"/>
        <w:jc w:val="both"/>
        <w:rPr>
          <w:rFonts w:ascii="Times New Roman" w:hAnsi="Times New Roman" w:cs="Times New Roman"/>
          <w:b/>
          <w:sz w:val="28"/>
        </w:rPr>
      </w:pPr>
    </w:p>
    <w:p w:rsidR="00DB4C50" w:rsidRDefault="00DB4C50" w:rsidP="00DB4C50">
      <w:pPr>
        <w:pStyle w:val="PargrafodaLista"/>
        <w:jc w:val="both"/>
        <w:rPr>
          <w:rFonts w:ascii="Times New Roman" w:hAnsi="Times New Roman" w:cs="Times New Roman"/>
          <w:b/>
          <w:sz w:val="28"/>
        </w:rPr>
      </w:pPr>
    </w:p>
    <w:p w:rsidR="00DB4C50" w:rsidRDefault="00DB4C50" w:rsidP="00DB4C50">
      <w:pPr>
        <w:pStyle w:val="PargrafodaLista"/>
        <w:jc w:val="both"/>
        <w:rPr>
          <w:rFonts w:ascii="Times New Roman" w:hAnsi="Times New Roman" w:cs="Times New Roman"/>
          <w:b/>
          <w:sz w:val="28"/>
        </w:rPr>
      </w:pPr>
    </w:p>
    <w:p w:rsidR="00DB4C50" w:rsidRDefault="00DB4C50" w:rsidP="00DB4C50">
      <w:pPr>
        <w:pStyle w:val="PargrafodaLista"/>
        <w:jc w:val="both"/>
        <w:rPr>
          <w:rFonts w:ascii="Times New Roman" w:hAnsi="Times New Roman" w:cs="Times New Roman"/>
          <w:b/>
          <w:sz w:val="28"/>
        </w:rPr>
      </w:pPr>
    </w:p>
    <w:p w:rsidR="00DB4C50" w:rsidRDefault="00DB4C50" w:rsidP="00DB4C50">
      <w:pPr>
        <w:pStyle w:val="PargrafodaLista"/>
        <w:jc w:val="both"/>
        <w:rPr>
          <w:rFonts w:ascii="Times New Roman" w:hAnsi="Times New Roman" w:cs="Times New Roman"/>
          <w:b/>
          <w:sz w:val="28"/>
        </w:rPr>
      </w:pPr>
    </w:p>
    <w:p w:rsidR="00DB4C50" w:rsidRDefault="00DB4C50" w:rsidP="00DB4C50">
      <w:pPr>
        <w:pStyle w:val="PargrafodaLista"/>
        <w:jc w:val="both"/>
        <w:rPr>
          <w:rFonts w:ascii="Times New Roman" w:hAnsi="Times New Roman" w:cs="Times New Roman"/>
          <w:b/>
          <w:sz w:val="28"/>
        </w:rPr>
      </w:pPr>
    </w:p>
    <w:p w:rsidR="00DB4C50" w:rsidRDefault="00DB4C50" w:rsidP="00DB4C50">
      <w:pPr>
        <w:pStyle w:val="PargrafodaLista"/>
        <w:jc w:val="both"/>
        <w:rPr>
          <w:rFonts w:ascii="Times New Roman" w:hAnsi="Times New Roman" w:cs="Times New Roman"/>
          <w:b/>
          <w:sz w:val="28"/>
        </w:rPr>
      </w:pPr>
    </w:p>
    <w:p w:rsidR="00DB4C50" w:rsidRDefault="00DB4C50" w:rsidP="00DB4C50">
      <w:pPr>
        <w:pStyle w:val="PargrafodaLista"/>
        <w:jc w:val="both"/>
        <w:rPr>
          <w:rFonts w:ascii="Times New Roman" w:hAnsi="Times New Roman" w:cs="Times New Roman"/>
          <w:b/>
          <w:sz w:val="28"/>
        </w:rPr>
      </w:pPr>
    </w:p>
    <w:p w:rsidR="00DB4C50" w:rsidRDefault="00DB4C50" w:rsidP="00DB4C50">
      <w:pPr>
        <w:pStyle w:val="PargrafodaLista"/>
        <w:jc w:val="both"/>
        <w:rPr>
          <w:rFonts w:ascii="Times New Roman" w:hAnsi="Times New Roman" w:cs="Times New Roman"/>
          <w:b/>
          <w:sz w:val="28"/>
        </w:rPr>
      </w:pPr>
    </w:p>
    <w:p w:rsidR="00DB4C50" w:rsidRDefault="00DB4C50" w:rsidP="00DB4C50">
      <w:pPr>
        <w:pStyle w:val="PargrafodaLista"/>
        <w:jc w:val="both"/>
        <w:rPr>
          <w:rFonts w:ascii="Times New Roman" w:hAnsi="Times New Roman" w:cs="Times New Roman"/>
          <w:b/>
          <w:sz w:val="28"/>
        </w:rPr>
      </w:pPr>
    </w:p>
    <w:p w:rsidR="00DB4C50" w:rsidRDefault="00DB4C50" w:rsidP="00DB4C50">
      <w:pPr>
        <w:pStyle w:val="PargrafodaLista"/>
        <w:jc w:val="both"/>
        <w:rPr>
          <w:rFonts w:ascii="Times New Roman" w:hAnsi="Times New Roman" w:cs="Times New Roman"/>
          <w:b/>
          <w:sz w:val="28"/>
        </w:rPr>
      </w:pPr>
    </w:p>
    <w:p w:rsidR="00DB4C50" w:rsidRDefault="00DB4C50" w:rsidP="00DB4C50">
      <w:pPr>
        <w:pStyle w:val="PargrafodaLista"/>
        <w:jc w:val="both"/>
        <w:rPr>
          <w:rFonts w:ascii="Times New Roman" w:hAnsi="Times New Roman" w:cs="Times New Roman"/>
          <w:b/>
          <w:sz w:val="28"/>
        </w:rPr>
      </w:pPr>
    </w:p>
    <w:p w:rsidR="00DB4C50" w:rsidRDefault="00DB4C50" w:rsidP="00DB4C50">
      <w:pPr>
        <w:pStyle w:val="PargrafodaLista"/>
        <w:jc w:val="both"/>
        <w:rPr>
          <w:rFonts w:ascii="Times New Roman" w:hAnsi="Times New Roman" w:cs="Times New Roman"/>
          <w:b/>
          <w:sz w:val="28"/>
        </w:rPr>
      </w:pPr>
    </w:p>
    <w:p w:rsidR="00DB4C50" w:rsidRDefault="00DB4C50" w:rsidP="00DB4C50">
      <w:pPr>
        <w:pStyle w:val="PargrafodaLista"/>
        <w:jc w:val="both"/>
        <w:rPr>
          <w:rFonts w:ascii="Times New Roman" w:hAnsi="Times New Roman" w:cs="Times New Roman"/>
          <w:b/>
          <w:sz w:val="28"/>
        </w:rPr>
      </w:pPr>
    </w:p>
    <w:p w:rsidR="003619A1" w:rsidRPr="003619A1" w:rsidRDefault="003619A1" w:rsidP="003619A1">
      <w:pPr>
        <w:jc w:val="both"/>
        <w:rPr>
          <w:rFonts w:ascii="Times New Roman" w:hAnsi="Times New Roman" w:cs="Times New Roman"/>
          <w:b/>
          <w:sz w:val="28"/>
        </w:rPr>
        <w:sectPr w:rsidR="003619A1" w:rsidRPr="003619A1" w:rsidSect="006C04DC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354C52" w:rsidRPr="007711BE" w:rsidRDefault="007711BE" w:rsidP="007711BE">
      <w:pPr>
        <w:pStyle w:val="NormalWeb"/>
        <w:numPr>
          <w:ilvl w:val="0"/>
          <w:numId w:val="2"/>
        </w:numPr>
        <w:shd w:val="clear" w:color="auto" w:fill="FFFFFF"/>
        <w:spacing w:line="360" w:lineRule="auto"/>
        <w:ind w:left="567" w:hanging="567"/>
        <w:jc w:val="both"/>
        <w:outlineLvl w:val="0"/>
        <w:rPr>
          <w:rStyle w:val="TtulodoLivro"/>
        </w:rPr>
      </w:pPr>
      <w:r>
        <w:rPr>
          <w:rStyle w:val="TtulodoLivro"/>
        </w:rPr>
        <w:lastRenderedPageBreak/>
        <w:t>Introdução</w:t>
      </w:r>
    </w:p>
    <w:p w:rsidR="00354C52" w:rsidRDefault="00354C52" w:rsidP="001E7428">
      <w:pPr>
        <w:pStyle w:val="NormalWeb"/>
        <w:shd w:val="clear" w:color="auto" w:fill="FFFFFF"/>
        <w:spacing w:before="0" w:beforeAutospacing="0" w:after="240" w:afterAutospacing="0" w:line="360" w:lineRule="auto"/>
        <w:ind w:firstLine="851"/>
        <w:jc w:val="both"/>
      </w:pPr>
      <w:r w:rsidRPr="00695B8F">
        <w:t xml:space="preserve">A seguridade social </w:t>
      </w:r>
      <w:r>
        <w:t>pode ser entendida como</w:t>
      </w:r>
      <w:r w:rsidRPr="00695B8F">
        <w:t xml:space="preserve"> um apanhado de ações</w:t>
      </w:r>
      <w:r>
        <w:t>,</w:t>
      </w:r>
      <w:r w:rsidRPr="00695B8F">
        <w:t xml:space="preserve"> esforços e investimentos financeiros, </w:t>
      </w:r>
      <w:r>
        <w:t xml:space="preserve">realizados através da união e do empenho do Estado e sociedade, como forma de reduzir as desigualdades sociais, garantir equidade econômica dos indivíduos, bem como o bem-estar social.  </w:t>
      </w:r>
    </w:p>
    <w:p w:rsidR="00354C52" w:rsidRDefault="00354C52" w:rsidP="001E7428">
      <w:pPr>
        <w:pStyle w:val="NormalWeb"/>
        <w:shd w:val="clear" w:color="auto" w:fill="FFFFFF"/>
        <w:spacing w:before="0" w:beforeAutospacing="0" w:after="240" w:afterAutospacing="0" w:line="360" w:lineRule="auto"/>
        <w:ind w:firstLine="851"/>
        <w:jc w:val="both"/>
      </w:pPr>
      <w:r w:rsidRPr="00695B8F">
        <w:t xml:space="preserve">A atual conjuntura da nossa sociedade revela o elevado índice de </w:t>
      </w:r>
      <w:r>
        <w:t xml:space="preserve">cidadãos que carecem da intervenção do Estado para terem assegurados garantias fundamentais estabelecidas na nossa Constituição Federal. </w:t>
      </w:r>
    </w:p>
    <w:p w:rsidR="006C04DC" w:rsidRPr="002E1F03" w:rsidRDefault="00354C52" w:rsidP="001E7428">
      <w:pPr>
        <w:pStyle w:val="NormalWeb"/>
        <w:shd w:val="clear" w:color="auto" w:fill="FFFFFF"/>
        <w:spacing w:before="0" w:beforeAutospacing="0" w:after="240" w:afterAutospacing="0" w:line="360" w:lineRule="auto"/>
        <w:ind w:firstLine="851"/>
        <w:jc w:val="both"/>
      </w:pPr>
      <w:r>
        <w:t>É nesse contexto que a seguridade social atua, como um sistema contributivo, financiado pela União, Estados, Distrito Federal e Municípios, e pela sociedade. Com um orçamento próprio exclusivo e preestabelecido. É um preceito</w:t>
      </w:r>
      <w:r w:rsidR="002E1F03">
        <w:t xml:space="preserve"> de amparo social que abrange</w:t>
      </w:r>
      <w:r>
        <w:t xml:space="preserve"> a saúde</w:t>
      </w:r>
      <w:r w:rsidR="002E1F03">
        <w:t xml:space="preserve"> pública</w:t>
      </w:r>
      <w:r>
        <w:t xml:space="preserve">, assistência social e </w:t>
      </w:r>
      <w:r w:rsidR="002E1F03">
        <w:t xml:space="preserve">a </w:t>
      </w:r>
      <w:r>
        <w:t>previdência</w:t>
      </w:r>
      <w:r w:rsidR="002E1F03">
        <w:t xml:space="preserve"> social, sendo que nesta será dado o enfoque dado neste trabalho</w:t>
      </w:r>
      <w:r>
        <w:t>.</w:t>
      </w:r>
    </w:p>
    <w:p w:rsidR="00A75D49" w:rsidRPr="004F4A38" w:rsidRDefault="00A75D49" w:rsidP="001E7428">
      <w:pPr>
        <w:spacing w:after="24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4F4A38">
        <w:rPr>
          <w:rFonts w:ascii="Times New Roman" w:hAnsi="Times New Roman" w:cs="Times New Roman"/>
          <w:sz w:val="24"/>
        </w:rPr>
        <w:t>Diferentemente de como ocorre nas outras duas faces da seguridade social – saúde pública e assistência social – a previdência se apresenta como um sistema de caráter</w:t>
      </w:r>
      <w:r w:rsidR="00D75AAA" w:rsidRPr="004F4A38">
        <w:rPr>
          <w:rFonts w:ascii="Times New Roman" w:hAnsi="Times New Roman" w:cs="Times New Roman"/>
          <w:sz w:val="24"/>
        </w:rPr>
        <w:t xml:space="preserve"> contributivo, ou seja, a</w:t>
      </w:r>
      <w:r w:rsidRPr="004F4A38">
        <w:rPr>
          <w:rFonts w:ascii="Times New Roman" w:hAnsi="Times New Roman" w:cs="Times New Roman"/>
          <w:sz w:val="24"/>
        </w:rPr>
        <w:t xml:space="preserve"> cobertura previdenciária</w:t>
      </w:r>
      <w:r w:rsidR="00D75AAA" w:rsidRPr="004F4A38">
        <w:rPr>
          <w:rFonts w:ascii="Times New Roman" w:hAnsi="Times New Roman" w:cs="Times New Roman"/>
          <w:sz w:val="24"/>
        </w:rPr>
        <w:t xml:space="preserve"> somente abarca à</w:t>
      </w:r>
      <w:r w:rsidRPr="004F4A38">
        <w:rPr>
          <w:rFonts w:ascii="Times New Roman" w:hAnsi="Times New Roman" w:cs="Times New Roman"/>
          <w:sz w:val="24"/>
        </w:rPr>
        <w:t xml:space="preserve">queles que submetem contribuições ao regime a que se filiarem. </w:t>
      </w:r>
    </w:p>
    <w:p w:rsidR="00D75AAA" w:rsidRDefault="00A75D49" w:rsidP="001E7428">
      <w:pPr>
        <w:spacing w:after="24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4F4A38">
        <w:rPr>
          <w:rFonts w:ascii="Times New Roman" w:hAnsi="Times New Roman" w:cs="Times New Roman"/>
          <w:sz w:val="24"/>
        </w:rPr>
        <w:t>A contribuição</w:t>
      </w:r>
      <w:r w:rsidR="00F645C9" w:rsidRPr="004F4A38">
        <w:rPr>
          <w:rFonts w:ascii="Times New Roman" w:hAnsi="Times New Roman" w:cs="Times New Roman"/>
          <w:sz w:val="24"/>
        </w:rPr>
        <w:t xml:space="preserve"> dos filiados</w:t>
      </w:r>
      <w:r w:rsidRPr="004F4A38">
        <w:rPr>
          <w:rFonts w:ascii="Times New Roman" w:hAnsi="Times New Roman" w:cs="Times New Roman"/>
          <w:sz w:val="24"/>
        </w:rPr>
        <w:t xml:space="preserve"> </w:t>
      </w:r>
      <w:r w:rsidR="00F645C9" w:rsidRPr="004F4A38">
        <w:rPr>
          <w:rFonts w:ascii="Times New Roman" w:hAnsi="Times New Roman" w:cs="Times New Roman"/>
          <w:sz w:val="24"/>
        </w:rPr>
        <w:t xml:space="preserve">é obrigatória e deverá </w:t>
      </w:r>
      <w:r w:rsidRPr="004F4A38">
        <w:rPr>
          <w:rFonts w:ascii="Times New Roman" w:hAnsi="Times New Roman" w:cs="Times New Roman"/>
          <w:sz w:val="24"/>
        </w:rPr>
        <w:t xml:space="preserve">ser </w:t>
      </w:r>
      <w:r w:rsidR="00F645C9" w:rsidRPr="004F4A38">
        <w:rPr>
          <w:rFonts w:ascii="Times New Roman" w:hAnsi="Times New Roman" w:cs="Times New Roman"/>
          <w:sz w:val="24"/>
        </w:rPr>
        <w:t>prestada</w:t>
      </w:r>
      <w:r w:rsidRPr="004F4A38">
        <w:rPr>
          <w:rFonts w:ascii="Times New Roman" w:hAnsi="Times New Roman" w:cs="Times New Roman"/>
          <w:sz w:val="24"/>
        </w:rPr>
        <w:t xml:space="preserve"> de maneira efetiva</w:t>
      </w:r>
      <w:r w:rsidR="00F645C9" w:rsidRPr="004F4A38">
        <w:rPr>
          <w:rFonts w:ascii="Times New Roman" w:hAnsi="Times New Roman" w:cs="Times New Roman"/>
          <w:sz w:val="24"/>
        </w:rPr>
        <w:t xml:space="preserve"> (empregados, p/ex.) ou presumida (agricultor, p/ex</w:t>
      </w:r>
      <w:r w:rsidRPr="004F4A38">
        <w:rPr>
          <w:rFonts w:ascii="Times New Roman" w:hAnsi="Times New Roman" w:cs="Times New Roman"/>
          <w:sz w:val="24"/>
        </w:rPr>
        <w:t>)</w:t>
      </w:r>
      <w:r w:rsidR="00D75AAA" w:rsidRPr="004F4A38">
        <w:rPr>
          <w:rFonts w:ascii="Times New Roman" w:hAnsi="Times New Roman" w:cs="Times New Roman"/>
          <w:sz w:val="24"/>
        </w:rPr>
        <w:t>,</w:t>
      </w:r>
      <w:r w:rsidR="00F645C9" w:rsidRPr="004F4A38">
        <w:rPr>
          <w:rFonts w:ascii="Times New Roman" w:hAnsi="Times New Roman" w:cs="Times New Roman"/>
          <w:sz w:val="24"/>
        </w:rPr>
        <w:t xml:space="preserve"> sendo</w:t>
      </w:r>
      <w:r w:rsidRPr="004F4A38">
        <w:rPr>
          <w:rFonts w:ascii="Times New Roman" w:hAnsi="Times New Roman" w:cs="Times New Roman"/>
          <w:sz w:val="24"/>
        </w:rPr>
        <w:t xml:space="preserve"> pressuposto para a concessão dos benefícios devidos aos segurados e seus respectivos dependentes.</w:t>
      </w:r>
    </w:p>
    <w:p w:rsidR="002E5E15" w:rsidRDefault="002E5E15" w:rsidP="002E5E15">
      <w:pPr>
        <w:pStyle w:val="NormalWeb"/>
        <w:shd w:val="clear" w:color="auto" w:fill="FFFFFF"/>
        <w:spacing w:before="0" w:beforeAutospacing="0" w:after="240" w:afterAutospacing="0" w:line="360" w:lineRule="auto"/>
        <w:ind w:firstLine="851"/>
        <w:jc w:val="both"/>
      </w:pPr>
      <w:r>
        <w:t xml:space="preserve">Desta forma, procede-se neste trabalho à análise da Seguridade Social juntamente com a Previdência Social sob a ótica no ordenamento jurídico brasileiro, com breve exposição da evolução histórica da previdência, com o condão de verificar as nuanças e peculiaridades de nosso sistema. </w:t>
      </w:r>
    </w:p>
    <w:p w:rsidR="002E5E15" w:rsidRDefault="002E5E15" w:rsidP="002E5E15">
      <w:pPr>
        <w:pStyle w:val="NormalWeb"/>
        <w:shd w:val="clear" w:color="auto" w:fill="FFFFFF"/>
        <w:spacing w:before="0" w:beforeAutospacing="0" w:after="240" w:afterAutospacing="0" w:line="360" w:lineRule="auto"/>
        <w:ind w:firstLine="851"/>
        <w:jc w:val="both"/>
      </w:pPr>
      <w:r>
        <w:t>Utilizando-se do método dedutivo, assim como de intensa pesquisa na mais atualizada doutrina sobre o tema e também assim na legislação pertinente, é que foi elaborado este artigo.</w:t>
      </w:r>
    </w:p>
    <w:p w:rsidR="002E5E15" w:rsidRPr="004F4A38" w:rsidRDefault="002E5E15" w:rsidP="001E7428">
      <w:pPr>
        <w:spacing w:after="240" w:line="36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9645E1" w:rsidRPr="00791F68" w:rsidRDefault="001E7428" w:rsidP="007711BE">
      <w:pPr>
        <w:pStyle w:val="PargrafodaLista"/>
        <w:numPr>
          <w:ilvl w:val="0"/>
          <w:numId w:val="2"/>
        </w:numPr>
        <w:spacing w:after="240" w:line="360" w:lineRule="auto"/>
        <w:ind w:left="426" w:hanging="426"/>
        <w:jc w:val="both"/>
        <w:outlineLvl w:val="0"/>
        <w:rPr>
          <w:rFonts w:ascii="Times New Roman" w:hAnsi="Times New Roman" w:cs="Times New Roman"/>
          <w:b/>
          <w:sz w:val="24"/>
        </w:rPr>
      </w:pPr>
      <w:r w:rsidRPr="007711BE">
        <w:rPr>
          <w:rStyle w:val="TtulodoLivro"/>
        </w:rPr>
        <w:lastRenderedPageBreak/>
        <w:t>FUNDAMENTAÇÃO TEÓRICA</w:t>
      </w:r>
      <w:r w:rsidR="00593FE1" w:rsidRPr="007711BE">
        <w:rPr>
          <w:rStyle w:val="TtulodoLivro"/>
        </w:rPr>
        <w:t>.</w:t>
      </w:r>
    </w:p>
    <w:p w:rsidR="001E7428" w:rsidRPr="007711BE" w:rsidRDefault="001E7428" w:rsidP="007711BE">
      <w:pPr>
        <w:pStyle w:val="PargrafodaLista"/>
        <w:numPr>
          <w:ilvl w:val="1"/>
          <w:numId w:val="2"/>
        </w:numPr>
        <w:spacing w:line="360" w:lineRule="auto"/>
        <w:ind w:left="567" w:hanging="567"/>
        <w:jc w:val="both"/>
        <w:outlineLvl w:val="0"/>
        <w:rPr>
          <w:rStyle w:val="TtulodoLivro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="009645E1" w:rsidRPr="007711BE">
        <w:rPr>
          <w:rStyle w:val="TtulodoLivro"/>
        </w:rPr>
        <w:t>Da Seguridade Social no ordenamento jurídico pátrio</w:t>
      </w:r>
    </w:p>
    <w:p w:rsidR="001E7428" w:rsidRDefault="001E7428" w:rsidP="001E742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acordo com a nossa C</w:t>
      </w:r>
      <w:r w:rsidRPr="00064457">
        <w:rPr>
          <w:rFonts w:ascii="Times New Roman" w:hAnsi="Times New Roman" w:cs="Times New Roman"/>
          <w:sz w:val="24"/>
          <w:szCs w:val="24"/>
        </w:rPr>
        <w:t xml:space="preserve">arta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064457">
        <w:rPr>
          <w:rFonts w:ascii="Times New Roman" w:hAnsi="Times New Roman" w:cs="Times New Roman"/>
          <w:sz w:val="24"/>
          <w:szCs w:val="24"/>
        </w:rPr>
        <w:t xml:space="preserve">agna, </w:t>
      </w:r>
      <w:r>
        <w:rPr>
          <w:rFonts w:ascii="Times New Roman" w:hAnsi="Times New Roman" w:cs="Times New Roman"/>
          <w:sz w:val="24"/>
          <w:szCs w:val="24"/>
        </w:rPr>
        <w:t xml:space="preserve">em seu art. 6º caput que versa sobre os direitos sociais, </w:t>
      </w:r>
      <w:r w:rsidRPr="00064457">
        <w:rPr>
          <w:rFonts w:ascii="Times New Roman" w:hAnsi="Times New Roman" w:cs="Times New Roman"/>
          <w:sz w:val="24"/>
          <w:szCs w:val="24"/>
        </w:rPr>
        <w:t>todo cidadão tem direito a saúde, educação, segurança, moradia</w:t>
      </w:r>
      <w:r>
        <w:rPr>
          <w:rFonts w:ascii="Times New Roman" w:hAnsi="Times New Roman" w:cs="Times New Roman"/>
          <w:sz w:val="24"/>
          <w:szCs w:val="24"/>
        </w:rPr>
        <w:t xml:space="preserve">, trabalho e lazer, enfim, a Constituição Federal assegura direitos fundamentais que embasam o princípio da dignidade da pessoa humana. </w:t>
      </w:r>
    </w:p>
    <w:p w:rsidR="001E7428" w:rsidRDefault="001E7428" w:rsidP="001E742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Cabe ao Estado, a quem foi destinado parte da liberdade de cada cidadão, em troca da proteção, da garanta e do estabelecimento da paz e de ordem, compensar a perda de parcela dessa liberdade assegurando a efetivação dessas garantias. Como afirma Amado (2012, p. 33)</w:t>
      </w:r>
    </w:p>
    <w:p w:rsidR="001E7428" w:rsidRDefault="001E7428" w:rsidP="001E7428">
      <w:pPr>
        <w:spacing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0C70F2">
        <w:rPr>
          <w:rFonts w:ascii="Times New Roman" w:hAnsi="Times New Roman" w:cs="Times New Roman"/>
        </w:rPr>
        <w:t>É possível afirmar que o objetivo genérico do sistema brasileiro de seguridade social é preservar a dignidade da pessoa humana, mediante a realização do bem-estar e da justiça social, tendo em vista ser integrante do Título VIII, da Constituição Federal, que regula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0C70F2">
        <w:rPr>
          <w:rFonts w:ascii="Times New Roman" w:hAnsi="Times New Roman" w:cs="Times New Roman"/>
        </w:rPr>
        <w:t>Ordem Social.</w:t>
      </w:r>
    </w:p>
    <w:p w:rsidR="001E7428" w:rsidRDefault="001E7428" w:rsidP="001E742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dentro desse contexto, que a seguridade social mostra-se como um adjacente de ações e esforços do poder público e da sociedade que objetivam garantir a efetivação desses direitos preestabelecidos. É o que prevê o art.194 da Constituição Federal </w:t>
      </w:r>
    </w:p>
    <w:p w:rsidR="001E7428" w:rsidRPr="00CA7B02" w:rsidRDefault="001E7428" w:rsidP="001E7428">
      <w:pPr>
        <w:spacing w:line="240" w:lineRule="auto"/>
        <w:ind w:left="2268"/>
        <w:jc w:val="both"/>
        <w:rPr>
          <w:rFonts w:ascii="Times New Roman" w:hAnsi="Times New Roman" w:cs="Times New Roman"/>
        </w:rPr>
      </w:pPr>
      <w:r w:rsidRPr="00CA7B02">
        <w:rPr>
          <w:rFonts w:ascii="Times New Roman" w:hAnsi="Times New Roman" w:cs="Times New Roman"/>
          <w:shd w:val="clear" w:color="auto" w:fill="FFFFFF"/>
        </w:rPr>
        <w:t>A seguridade social</w:t>
      </w:r>
      <w:r w:rsidR="00791F68" w:rsidRPr="00CA7B02">
        <w:rPr>
          <w:rFonts w:ascii="Times New Roman" w:hAnsi="Times New Roman" w:cs="Times New Roman"/>
          <w:shd w:val="clear" w:color="auto" w:fill="FFFFFF"/>
        </w:rPr>
        <w:t xml:space="preserve"> compreende</w:t>
      </w:r>
      <w:r w:rsidRPr="00CA7B02">
        <w:rPr>
          <w:rFonts w:ascii="Times New Roman" w:hAnsi="Times New Roman" w:cs="Times New Roman"/>
          <w:shd w:val="clear" w:color="auto" w:fill="FFFFFF"/>
        </w:rPr>
        <w:t xml:space="preserve"> um </w:t>
      </w:r>
      <w:r w:rsidRPr="00CA7B02">
        <w:rPr>
          <w:rFonts w:ascii="Times New Roman" w:hAnsi="Times New Roman" w:cs="Times New Roman"/>
          <w:bCs/>
          <w:iCs/>
          <w:shd w:val="clear" w:color="auto" w:fill="FFFFFF"/>
        </w:rPr>
        <w:t>conjunto integrado de ações de iniciativa dos poderes públicos e da sociedade, destinadas a assegurar os direitos relativos à saúde, à pre</w:t>
      </w:r>
      <w:r>
        <w:rPr>
          <w:rFonts w:ascii="Times New Roman" w:hAnsi="Times New Roman" w:cs="Times New Roman"/>
          <w:bCs/>
          <w:iCs/>
          <w:shd w:val="clear" w:color="auto" w:fill="FFFFFF"/>
        </w:rPr>
        <w:t>vidência e à assistência social</w:t>
      </w:r>
      <w:r w:rsidRPr="00CA7B02">
        <w:rPr>
          <w:rFonts w:ascii="Times New Roman" w:hAnsi="Times New Roman" w:cs="Times New Roman"/>
          <w:bCs/>
          <w:iCs/>
          <w:shd w:val="clear" w:color="auto" w:fill="FFFFFF"/>
        </w:rPr>
        <w:t>.</w:t>
      </w:r>
    </w:p>
    <w:p w:rsidR="001E7428" w:rsidRPr="00091BB4" w:rsidRDefault="001E7428" w:rsidP="001E742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1BB4">
        <w:rPr>
          <w:rFonts w:ascii="Times New Roman" w:hAnsi="Times New Roman" w:cs="Times New Roman"/>
          <w:sz w:val="24"/>
          <w:szCs w:val="24"/>
        </w:rPr>
        <w:t xml:space="preserve">Destarte podemos afirmar que a Seguridade Social é uma reunião de mecanismos e instrumentos destinados à sociedade e aos cidadãos que a compõem, com o intuito de manter o equilíbrio econômico e a igualdade social, no que tange as garantias propostas pela própria constituição, como saúde, previdência e assistência social. </w:t>
      </w:r>
    </w:p>
    <w:p w:rsidR="00791F68" w:rsidRDefault="001E7428" w:rsidP="001E742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1BB4">
        <w:rPr>
          <w:rFonts w:ascii="Times New Roman" w:hAnsi="Times New Roman" w:cs="Times New Roman"/>
          <w:sz w:val="24"/>
          <w:szCs w:val="24"/>
        </w:rPr>
        <w:t xml:space="preserve">Todas essas garantias devem ser oriundas e de responsabilidade do Estado. É dele a incumbência de manter o equilíbrio econômico e o bem estar social. Toda via a seguridade social, ou seja, o equilíbrio, a ordem social é de interesse da sociedade como um todo. </w:t>
      </w:r>
    </w:p>
    <w:p w:rsidR="001E7428" w:rsidRPr="00091BB4" w:rsidRDefault="001E7428" w:rsidP="001E742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assim segundo</w:t>
      </w:r>
      <w:r w:rsidRPr="00091B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Amado (2012, p. 44</w:t>
      </w:r>
      <w:r w:rsidRPr="00091BB4">
        <w:rPr>
          <w:rFonts w:ascii="Times New Roman" w:hAnsi="Times New Roman" w:cs="Times New Roman"/>
          <w:sz w:val="24"/>
          <w:szCs w:val="24"/>
        </w:rPr>
        <w:t xml:space="preserve">) não apenas a União, os estados membros, Distrito Federal e municípios, mas também as pessoas jurídicas de direito </w:t>
      </w:r>
      <w:r w:rsidRPr="00091BB4">
        <w:rPr>
          <w:rFonts w:ascii="Times New Roman" w:hAnsi="Times New Roman" w:cs="Times New Roman"/>
          <w:sz w:val="24"/>
          <w:szCs w:val="24"/>
        </w:rPr>
        <w:lastRenderedPageBreak/>
        <w:t>privado e pessoas físicas ou naturais, poderão colabora</w:t>
      </w:r>
      <w:r w:rsidR="00791F68">
        <w:rPr>
          <w:rFonts w:ascii="Times New Roman" w:hAnsi="Times New Roman" w:cs="Times New Roman"/>
          <w:sz w:val="24"/>
          <w:szCs w:val="24"/>
        </w:rPr>
        <w:t>r</w:t>
      </w:r>
      <w:r w:rsidRPr="00091BB4">
        <w:rPr>
          <w:rFonts w:ascii="Times New Roman" w:hAnsi="Times New Roman" w:cs="Times New Roman"/>
          <w:sz w:val="24"/>
          <w:szCs w:val="24"/>
        </w:rPr>
        <w:t xml:space="preserve"> com a efetivação dos d</w:t>
      </w:r>
      <w:r>
        <w:rPr>
          <w:rFonts w:ascii="Times New Roman" w:hAnsi="Times New Roman" w:cs="Times New Roman"/>
          <w:sz w:val="24"/>
          <w:szCs w:val="24"/>
        </w:rPr>
        <w:t>ireitos fundamentais e com a prá</w:t>
      </w:r>
      <w:r w:rsidRPr="00091BB4">
        <w:rPr>
          <w:rFonts w:ascii="Times New Roman" w:hAnsi="Times New Roman" w:cs="Times New Roman"/>
          <w:sz w:val="24"/>
          <w:szCs w:val="24"/>
        </w:rPr>
        <w:t xml:space="preserve">tica da Seguridade social. </w:t>
      </w:r>
    </w:p>
    <w:p w:rsidR="001E7428" w:rsidRDefault="001E7428" w:rsidP="001E742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1BB4">
        <w:rPr>
          <w:rFonts w:ascii="Times New Roman" w:hAnsi="Times New Roman" w:cs="Times New Roman"/>
          <w:sz w:val="24"/>
          <w:szCs w:val="24"/>
        </w:rPr>
        <w:t>A colaboração de todos os membros da sociedade sejam eles, pessoas jurídicas, físicas, de sociedade privada, entes públicos ou não, será também uma contribuição financeira e não apenas em questões sociais como determina o art. 195 da Constituição Federal “A seguridade social será financiada por toda a sociedade, de forma direta ou indireta, nos termos da lei, mediante recursos provenientes dos orçamentos da União, dos Estados, do Distrito Federal e do</w:t>
      </w:r>
      <w:r w:rsidR="002E5E15">
        <w:rPr>
          <w:rFonts w:ascii="Times New Roman" w:hAnsi="Times New Roman" w:cs="Times New Roman"/>
          <w:sz w:val="24"/>
          <w:szCs w:val="24"/>
        </w:rPr>
        <w:t xml:space="preserve">s Municípios,” dessa maneira a seguridade social é </w:t>
      </w:r>
      <w:r w:rsidRPr="00091BB4">
        <w:rPr>
          <w:rFonts w:ascii="Times New Roman" w:hAnsi="Times New Roman" w:cs="Times New Roman"/>
          <w:sz w:val="24"/>
          <w:szCs w:val="24"/>
        </w:rPr>
        <w:t>sem dúvidas um complexo de esforços com o desígnio de proporcionar a equidade entre os cidadãos.</w:t>
      </w:r>
    </w:p>
    <w:p w:rsidR="001E7428" w:rsidRPr="00091BB4" w:rsidRDefault="001E7428" w:rsidP="001E7428">
      <w:pPr>
        <w:spacing w:line="360" w:lineRule="auto"/>
        <w:ind w:firstLine="851"/>
        <w:jc w:val="both"/>
        <w:rPr>
          <w:rFonts w:ascii="Times New Roman" w:hAnsi="Times New Roman" w:cs="Times New Roman"/>
          <w:color w:val="3A382C"/>
          <w:sz w:val="24"/>
          <w:szCs w:val="24"/>
        </w:rPr>
      </w:pPr>
      <w:r w:rsidRPr="00091BB4">
        <w:rPr>
          <w:rFonts w:ascii="Times New Roman" w:hAnsi="Times New Roman" w:cs="Times New Roman"/>
          <w:sz w:val="24"/>
          <w:szCs w:val="24"/>
        </w:rPr>
        <w:t>A seguridade social em sua natureza jurídica exibe concomitantemente status de direito fundamental de 2ª dimensão, pelo condão de reduzir as desigualdades sociais</w:t>
      </w:r>
      <w:r>
        <w:rPr>
          <w:rFonts w:ascii="Times New Roman" w:hAnsi="Times New Roman" w:cs="Times New Roman"/>
          <w:sz w:val="24"/>
          <w:szCs w:val="24"/>
        </w:rPr>
        <w:t>, por sua natureza</w:t>
      </w:r>
      <w:r w:rsidRPr="00091BB4">
        <w:rPr>
          <w:rFonts w:ascii="Times New Roman" w:hAnsi="Times New Roman" w:cs="Times New Roman"/>
          <w:sz w:val="24"/>
          <w:szCs w:val="24"/>
        </w:rPr>
        <w:t xml:space="preserve"> positiva em auferir a intervenção do Estado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91BB4">
        <w:rPr>
          <w:rFonts w:ascii="Times New Roman" w:hAnsi="Times New Roman" w:cs="Times New Roman"/>
          <w:sz w:val="24"/>
          <w:szCs w:val="24"/>
        </w:rPr>
        <w:t xml:space="preserve"> ambicionando adequar à liberdade individual e o bem estar social, </w:t>
      </w:r>
      <w:r>
        <w:rPr>
          <w:rFonts w:ascii="Times New Roman" w:hAnsi="Times New Roman" w:cs="Times New Roman"/>
          <w:sz w:val="24"/>
          <w:szCs w:val="24"/>
        </w:rPr>
        <w:t xml:space="preserve">chamando, </w:t>
      </w:r>
      <w:r w:rsidRPr="009C0EBD">
        <w:rPr>
          <w:rFonts w:ascii="Times New Roman" w:hAnsi="Times New Roman" w:cs="Times New Roman"/>
          <w:sz w:val="24"/>
          <w:szCs w:val="24"/>
        </w:rPr>
        <w:t xml:space="preserve">agregando o Estado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9C0EBD">
        <w:rPr>
          <w:rFonts w:ascii="Times New Roman" w:hAnsi="Times New Roman" w:cs="Times New Roman"/>
          <w:sz w:val="24"/>
          <w:szCs w:val="24"/>
        </w:rPr>
        <w:t xml:space="preserve">atividades destinadas a amenizar os conflitos, desigualdades sociais e econômicas da minoria </w:t>
      </w:r>
      <w:proofErr w:type="spellStart"/>
      <w:r w:rsidRPr="009C0EBD">
        <w:rPr>
          <w:rFonts w:ascii="Times New Roman" w:hAnsi="Times New Roman" w:cs="Times New Roman"/>
          <w:sz w:val="24"/>
          <w:szCs w:val="24"/>
        </w:rPr>
        <w:t>hipossuficiente</w:t>
      </w:r>
      <w:proofErr w:type="spellEnd"/>
      <w:r w:rsidRPr="009C0EBD">
        <w:rPr>
          <w:rFonts w:ascii="Times New Roman" w:hAnsi="Times New Roman" w:cs="Times New Roman"/>
          <w:sz w:val="24"/>
          <w:szCs w:val="24"/>
        </w:rPr>
        <w:t>.</w:t>
      </w:r>
    </w:p>
    <w:p w:rsidR="009645E1" w:rsidRPr="002E5E15" w:rsidRDefault="001E7428" w:rsidP="009645E1">
      <w:pPr>
        <w:pStyle w:val="NormalWeb"/>
        <w:shd w:val="clear" w:color="auto" w:fill="FFFFFF"/>
        <w:spacing w:line="360" w:lineRule="auto"/>
        <w:ind w:firstLine="851"/>
        <w:jc w:val="both"/>
      </w:pPr>
      <w:r w:rsidRPr="008660C5">
        <w:t xml:space="preserve"> </w:t>
      </w:r>
      <w:r>
        <w:tab/>
      </w:r>
      <w:r w:rsidRPr="008660C5">
        <w:t>Bem como o status de direito fundamental de 3ª dimensão por apresentar um caráter universal, ou seja, a seguridade social dilata o entendimento do principio da dignidade da pessoa humana, atingindo todos os direitos considerados essenciais pa</w:t>
      </w:r>
      <w:r>
        <w:t xml:space="preserve">ra o gênero humano como um todo. Por exemplo: o </w:t>
      </w:r>
      <w:r w:rsidRPr="008660C5">
        <w:t>meio ambiente, desenvolvimento social e econômico, tecnologia, solidariedade, qualidade</w:t>
      </w:r>
      <w:r>
        <w:t xml:space="preserve"> de vida, fraternidade, enfim, </w:t>
      </w:r>
      <w:r w:rsidRPr="008660C5">
        <w:t>os direitos fundamentais de 3ª dimensão versam sobre a</w:t>
      </w:r>
      <w:r>
        <w:t xml:space="preserve"> </w:t>
      </w:r>
      <w:r w:rsidRPr="008660C5">
        <w:t>universalidade da proteção do ser humano.</w:t>
      </w:r>
    </w:p>
    <w:p w:rsidR="001E7428" w:rsidRPr="007711BE" w:rsidRDefault="009645E1" w:rsidP="007711BE">
      <w:pPr>
        <w:pStyle w:val="NormalWeb"/>
        <w:numPr>
          <w:ilvl w:val="1"/>
          <w:numId w:val="2"/>
        </w:numPr>
        <w:shd w:val="clear" w:color="auto" w:fill="FFFFFF"/>
        <w:spacing w:line="360" w:lineRule="auto"/>
        <w:ind w:left="567" w:hanging="567"/>
        <w:jc w:val="both"/>
        <w:outlineLvl w:val="0"/>
        <w:rPr>
          <w:rStyle w:val="TtulodoLivro"/>
        </w:rPr>
      </w:pPr>
      <w:r w:rsidRPr="009645E1">
        <w:rPr>
          <w:b/>
        </w:rPr>
        <w:t xml:space="preserve"> </w:t>
      </w:r>
      <w:r w:rsidR="001E7428" w:rsidRPr="007711BE">
        <w:rPr>
          <w:rStyle w:val="TtulodoLivro"/>
        </w:rPr>
        <w:t>Princípios da seguridade social</w:t>
      </w:r>
    </w:p>
    <w:p w:rsidR="001E7428" w:rsidRDefault="001E7428" w:rsidP="001E7428">
      <w:pPr>
        <w:pStyle w:val="NormalWeb"/>
        <w:shd w:val="clear" w:color="auto" w:fill="FFFFFF"/>
        <w:spacing w:line="360" w:lineRule="auto"/>
        <w:ind w:firstLine="851"/>
        <w:jc w:val="both"/>
      </w:pPr>
      <w:r>
        <w:t>Os princípios que norteiam a seguridade social possuem status de regras, de normas jurídicas, não desempenham apenas o papel de preencher a ausência de uma norma para regular o caso concreto. Os princípios são normas jurídicas propriamente</w:t>
      </w:r>
      <w:r w:rsidR="002E5E15">
        <w:t xml:space="preserve"> ditas dotada de </w:t>
      </w:r>
      <w:proofErr w:type="spellStart"/>
      <w:r w:rsidR="002E5E15">
        <w:t>coercibilidade</w:t>
      </w:r>
      <w:proofErr w:type="spellEnd"/>
      <w:r w:rsidR="002E5E15">
        <w:t>:</w:t>
      </w:r>
      <w:r>
        <w:t xml:space="preserve"> </w:t>
      </w:r>
    </w:p>
    <w:p w:rsidR="001E7428" w:rsidRPr="000D1082" w:rsidRDefault="002E5E15" w:rsidP="002E5E15">
      <w:pPr>
        <w:pStyle w:val="NormalWeb"/>
        <w:shd w:val="clear" w:color="auto" w:fill="FFFFFF"/>
        <w:ind w:left="2268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1E7428" w:rsidRPr="000D1082">
        <w:rPr>
          <w:sz w:val="22"/>
          <w:szCs w:val="22"/>
        </w:rPr>
        <w:t xml:space="preserve">É possível definir os princípios como espécies de normas jurídicas com maior carga de abstração, generalidade e indeterminação que as regras, haja </w:t>
      </w:r>
      <w:r w:rsidR="001E7428">
        <w:rPr>
          <w:sz w:val="22"/>
          <w:szCs w:val="22"/>
        </w:rPr>
        <w:t xml:space="preserve">vista </w:t>
      </w:r>
      <w:r w:rsidR="001E7428" w:rsidRPr="000D1082">
        <w:rPr>
          <w:sz w:val="22"/>
          <w:szCs w:val="22"/>
        </w:rPr>
        <w:t>não disciplina</w:t>
      </w:r>
      <w:r w:rsidR="001E7428">
        <w:rPr>
          <w:sz w:val="22"/>
          <w:szCs w:val="22"/>
        </w:rPr>
        <w:t>re</w:t>
      </w:r>
      <w:r w:rsidR="001E7428" w:rsidRPr="000D1082">
        <w:rPr>
          <w:sz w:val="22"/>
          <w:szCs w:val="22"/>
        </w:rPr>
        <w:t xml:space="preserve">m por via direta as condutas </w:t>
      </w:r>
      <w:r w:rsidR="001E7428" w:rsidRPr="000D1082">
        <w:rPr>
          <w:sz w:val="22"/>
          <w:szCs w:val="22"/>
        </w:rPr>
        <w:lastRenderedPageBreak/>
        <w:t xml:space="preserve">humanas, dependendo de uma indeterminação valorativa </w:t>
      </w:r>
      <w:r>
        <w:rPr>
          <w:sz w:val="22"/>
          <w:szCs w:val="22"/>
        </w:rPr>
        <w:t>do exegeta para a sua aplicação.”</w:t>
      </w:r>
      <w:r w:rsidR="001E7428">
        <w:rPr>
          <w:sz w:val="22"/>
          <w:szCs w:val="22"/>
        </w:rPr>
        <w:t xml:space="preserve"> (AMADO, p. 36).</w:t>
      </w:r>
    </w:p>
    <w:p w:rsidR="001E7428" w:rsidRDefault="001E7428" w:rsidP="001E7428">
      <w:pPr>
        <w:pStyle w:val="NormalWeb"/>
        <w:shd w:val="clear" w:color="auto" w:fill="FFFFFF"/>
        <w:spacing w:line="360" w:lineRule="auto"/>
        <w:ind w:firstLine="851"/>
        <w:jc w:val="both"/>
      </w:pPr>
      <w:r>
        <w:t>Os princípios em sua maioria</w:t>
      </w:r>
      <w:r w:rsidR="00791F68">
        <w:t xml:space="preserve"> encontram-se</w:t>
      </w:r>
      <w:r>
        <w:t xml:space="preserve"> elencados no artigo 194 e 195 da Constituição Federal</w:t>
      </w:r>
      <w:r w:rsidR="009645E1">
        <w:t>. Estão eles a seguir e devidamente comentados</w:t>
      </w:r>
      <w:r>
        <w:t>:</w:t>
      </w:r>
    </w:p>
    <w:p w:rsidR="001E7428" w:rsidRDefault="001E7428" w:rsidP="001E7428">
      <w:pPr>
        <w:pStyle w:val="NormalWeb"/>
        <w:numPr>
          <w:ilvl w:val="0"/>
          <w:numId w:val="6"/>
        </w:numPr>
        <w:shd w:val="clear" w:color="auto" w:fill="FFFFFF"/>
        <w:spacing w:line="360" w:lineRule="auto"/>
        <w:ind w:left="851"/>
        <w:jc w:val="both"/>
      </w:pPr>
      <w:r>
        <w:t>Universalidade da cobertura e do atendimento; diz que a seguridade social deve ser direcionada a todos de maneira uniforme. No entanto esta universalidade é contributiva torna a seguridade mitigada alcançando apenas a parte da sociedade que contribui, não abrangendo os demais cidadãos não contribuintes. Subjetivamente a seguridade segundo o principio da universalidade, deve contemplar o maior numero de pessoas possível, no entanto, objetivamente força administradores e legisladores a encontrar mecanismo para que a seguridade chegue ao maior número de indigências sociais.</w:t>
      </w:r>
    </w:p>
    <w:p w:rsidR="001E7428" w:rsidRDefault="001E7428" w:rsidP="001E7428">
      <w:pPr>
        <w:pStyle w:val="NormalWeb"/>
        <w:numPr>
          <w:ilvl w:val="0"/>
          <w:numId w:val="6"/>
        </w:numPr>
        <w:shd w:val="clear" w:color="auto" w:fill="FFFFFF"/>
        <w:spacing w:line="360" w:lineRule="auto"/>
        <w:ind w:left="851"/>
        <w:jc w:val="both"/>
      </w:pPr>
      <w:r>
        <w:t>Uniformidade e equivalência dos benefícios e serviços às populações urbanas e rurais; nesse principio observa-se um fragmento do principio da igualdade ou isonomia, tendo em vista que este intenciona equiparar os direitos e a assistência dispensada aos cidadãos rurais e urbanos.</w:t>
      </w:r>
    </w:p>
    <w:p w:rsidR="001E7428" w:rsidRDefault="001E7428" w:rsidP="001E7428">
      <w:pPr>
        <w:pStyle w:val="NormalWeb"/>
        <w:numPr>
          <w:ilvl w:val="0"/>
          <w:numId w:val="6"/>
        </w:numPr>
        <w:shd w:val="clear" w:color="auto" w:fill="FFFFFF"/>
        <w:spacing w:line="360" w:lineRule="auto"/>
        <w:ind w:left="851"/>
        <w:jc w:val="both"/>
      </w:pPr>
      <w:r>
        <w:t>Seletividade e distributividade; em si tratando da seletividade, pode-se dizer que esta encontrar-se relacionada à seleção por parte do legislador que outorga os benefícios</w:t>
      </w:r>
      <w:r w:rsidRPr="00686664">
        <w:t xml:space="preserve"> </w:t>
      </w:r>
      <w:r>
        <w:t xml:space="preserve">que integrarão a seguridade social, bem como as condições necessárias para a concessão e os recursos disponibilizados </w:t>
      </w:r>
      <w:proofErr w:type="gramStart"/>
      <w:r>
        <w:t xml:space="preserve">para </w:t>
      </w:r>
      <w:proofErr w:type="spellStart"/>
      <w:r>
        <w:t>realiza-los</w:t>
      </w:r>
      <w:proofErr w:type="spellEnd"/>
      <w:proofErr w:type="gramEnd"/>
      <w:r>
        <w:t xml:space="preserve">. A distributividade esta voltada para a distribuição, ao modo como a seguridade será posta em pratica, a quem ela deverá se destinar na prática. </w:t>
      </w:r>
    </w:p>
    <w:p w:rsidR="001E7428" w:rsidRDefault="001E7428" w:rsidP="001E7428">
      <w:pPr>
        <w:pStyle w:val="NormalWeb"/>
        <w:numPr>
          <w:ilvl w:val="0"/>
          <w:numId w:val="6"/>
        </w:numPr>
        <w:shd w:val="clear" w:color="auto" w:fill="FFFFFF"/>
        <w:spacing w:line="360" w:lineRule="auto"/>
        <w:ind w:left="851"/>
        <w:jc w:val="both"/>
      </w:pPr>
      <w:r>
        <w:t>Irredutibilidade do valor dos benefícios; tal princípio veda ao Estado o poder de redução salarial dos beneficiários, cabendo ainda um reajuste com o intuito de manter o valor nominal e real do mesmo. É um mecanismo para garantir a qualidade de vida dos beneficiários. Essa norma atinge precisamente a previdência social.</w:t>
      </w:r>
    </w:p>
    <w:p w:rsidR="001E7428" w:rsidRDefault="001E7428" w:rsidP="001E7428">
      <w:pPr>
        <w:pStyle w:val="NormalWeb"/>
        <w:numPr>
          <w:ilvl w:val="0"/>
          <w:numId w:val="6"/>
        </w:numPr>
        <w:shd w:val="clear" w:color="auto" w:fill="FFFFFF"/>
        <w:spacing w:line="360" w:lineRule="auto"/>
        <w:ind w:left="851"/>
        <w:jc w:val="both"/>
      </w:pPr>
      <w:r>
        <w:t>Equidade da participação no custeio; a equidade diz respeito à contribuição arrecadada pela seguridade social, que deve seguir o princípio da isonomia, ou seja, deverá contribuir de maneira mais acentuada os indivíduos que detiverem maior índice de recursos financeiros, os mais abastados, e em proporção menor os que detêm menos recursos.</w:t>
      </w:r>
    </w:p>
    <w:p w:rsidR="001E7428" w:rsidRDefault="001E7428" w:rsidP="001E7428">
      <w:pPr>
        <w:pStyle w:val="NormalWeb"/>
        <w:numPr>
          <w:ilvl w:val="0"/>
          <w:numId w:val="6"/>
        </w:numPr>
        <w:shd w:val="clear" w:color="auto" w:fill="FFFFFF"/>
        <w:spacing w:line="360" w:lineRule="auto"/>
        <w:ind w:left="851"/>
        <w:jc w:val="both"/>
      </w:pPr>
      <w:r>
        <w:lastRenderedPageBreak/>
        <w:t xml:space="preserve">Diversidade da base de financiamento; trata da multiplicidade de fontes que devera financiar a seguridade social, </w:t>
      </w:r>
      <w:proofErr w:type="gramStart"/>
      <w:r>
        <w:t>afim de</w:t>
      </w:r>
      <w:proofErr w:type="gramEnd"/>
      <w:r>
        <w:t xml:space="preserve"> garantir a estabilidade e a perenidade do sistema.</w:t>
      </w:r>
    </w:p>
    <w:p w:rsidR="001E7428" w:rsidRDefault="001E7428" w:rsidP="001E7428">
      <w:pPr>
        <w:pStyle w:val="NormalWeb"/>
        <w:numPr>
          <w:ilvl w:val="0"/>
          <w:numId w:val="6"/>
        </w:numPr>
        <w:shd w:val="clear" w:color="auto" w:fill="FFFFFF"/>
        <w:tabs>
          <w:tab w:val="left" w:pos="2410"/>
        </w:tabs>
        <w:spacing w:line="360" w:lineRule="auto"/>
        <w:ind w:left="851"/>
        <w:jc w:val="both"/>
      </w:pPr>
      <w:r>
        <w:t xml:space="preserve">Gestão </w:t>
      </w:r>
      <w:proofErr w:type="spellStart"/>
      <w:r>
        <w:t>quadripartite</w:t>
      </w:r>
      <w:proofErr w:type="spellEnd"/>
      <w:r>
        <w:t>; em acordo com o VII, do Art. 194 da Constituição Federal esse principio possui caráter democrático e descentralizado, pois abarca a participação dos trabalhadores, empregadores, aposentados e governo, em suas varias esferas.</w:t>
      </w:r>
    </w:p>
    <w:p w:rsidR="001E7428" w:rsidRDefault="001E7428" w:rsidP="001E7428">
      <w:pPr>
        <w:pStyle w:val="NormalWeb"/>
        <w:numPr>
          <w:ilvl w:val="0"/>
          <w:numId w:val="6"/>
        </w:numPr>
        <w:shd w:val="clear" w:color="auto" w:fill="FFFFFF"/>
        <w:spacing w:line="360" w:lineRule="auto"/>
        <w:ind w:left="851"/>
        <w:jc w:val="both"/>
      </w:pPr>
      <w:r>
        <w:t>Solidariedade; tal princípio segundo Amado (</w:t>
      </w:r>
      <w:r w:rsidR="00B82896">
        <w:t>2012,</w:t>
      </w:r>
      <w:r>
        <w:t xml:space="preserve"> p. 43) </w:t>
      </w:r>
      <w:r w:rsidRPr="005C6767">
        <w:rPr>
          <w:i/>
        </w:rPr>
        <w:t>“tem enorme aplicabilidade no âmbito da seguridade social, sendo objetivo da Republica Federativa do Brasil construir uma sociedade livre, justa e solidaria”</w:t>
      </w:r>
      <w:r>
        <w:t>, é solidário por tentar agregar, proteger os indivíduos em períodos de dificuldades.</w:t>
      </w:r>
    </w:p>
    <w:p w:rsidR="001E7428" w:rsidRDefault="001E7428" w:rsidP="001E7428">
      <w:pPr>
        <w:pStyle w:val="NormalWeb"/>
        <w:numPr>
          <w:ilvl w:val="0"/>
          <w:numId w:val="6"/>
        </w:numPr>
        <w:shd w:val="clear" w:color="auto" w:fill="FFFFFF"/>
        <w:spacing w:line="360" w:lineRule="auto"/>
        <w:ind w:left="851"/>
        <w:jc w:val="both"/>
      </w:pPr>
      <w:r>
        <w:t>Precedência da fonte de custeio; esse princípio determina que todo e qualquer serviço da seguridade social, em qualquer uma de suas seções, saúde, assistência social e previdência, deverá ter sua fonte de custeio previamente estabelecida, como forma de garantir o equilíbrio econômico e a efetividade do serviço.</w:t>
      </w:r>
    </w:p>
    <w:p w:rsidR="001E7428" w:rsidRDefault="001E7428" w:rsidP="001E7428">
      <w:pPr>
        <w:pStyle w:val="NormalWeb"/>
        <w:numPr>
          <w:ilvl w:val="0"/>
          <w:numId w:val="6"/>
        </w:numPr>
        <w:shd w:val="clear" w:color="auto" w:fill="FFFFFF"/>
        <w:spacing w:line="360" w:lineRule="auto"/>
        <w:ind w:left="851"/>
        <w:jc w:val="both"/>
      </w:pPr>
      <w:r>
        <w:t xml:space="preserve">Orçamento diferenciado; tendo em vista a importância da seguridade social para a efetivação da justiça social, esta recebe uma peça orçamentária exclusiva como forma de garantir a sua efetivação.  </w:t>
      </w:r>
    </w:p>
    <w:p w:rsidR="009645E1" w:rsidRPr="009645E1" w:rsidRDefault="001E7428" w:rsidP="009645E1">
      <w:pPr>
        <w:pStyle w:val="NormalWeb"/>
        <w:shd w:val="clear" w:color="auto" w:fill="FFFFFF"/>
        <w:spacing w:line="360" w:lineRule="auto"/>
        <w:ind w:firstLine="851"/>
        <w:jc w:val="both"/>
      </w:pPr>
      <w:r>
        <w:t xml:space="preserve">Desta forma vemos que </w:t>
      </w:r>
      <w:proofErr w:type="gramStart"/>
      <w:r>
        <w:t>a aplicação destes princípios são</w:t>
      </w:r>
      <w:proofErr w:type="gramEnd"/>
      <w:r>
        <w:t xml:space="preserve"> de profunda relevância para a efetivação de tão importante instituto </w:t>
      </w:r>
      <w:r w:rsidR="009645E1">
        <w:t>presente em nosso</w:t>
      </w:r>
      <w:r>
        <w:t xml:space="preserve"> Estado Democrático e Social de Direito</w:t>
      </w:r>
      <w:r w:rsidR="009645E1">
        <w:t>, que não pode deixá-los em</w:t>
      </w:r>
      <w:r>
        <w:t xml:space="preserve"> segundo plano quando da análise da seguridade social.</w:t>
      </w:r>
    </w:p>
    <w:p w:rsidR="009645E1" w:rsidRPr="007711BE" w:rsidRDefault="009645E1" w:rsidP="007711BE">
      <w:pPr>
        <w:pStyle w:val="PargrafodaLista"/>
        <w:numPr>
          <w:ilvl w:val="1"/>
          <w:numId w:val="2"/>
        </w:numPr>
        <w:ind w:left="567" w:hanging="567"/>
        <w:jc w:val="both"/>
        <w:outlineLvl w:val="0"/>
        <w:rPr>
          <w:rStyle w:val="TtulodoLivro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Pr="007711BE">
        <w:rPr>
          <w:rStyle w:val="TtulodoLivro"/>
        </w:rPr>
        <w:t>Previdência Social:</w:t>
      </w:r>
      <w:r w:rsidR="00DF0B46" w:rsidRPr="007711BE">
        <w:rPr>
          <w:rStyle w:val="TtulodoLivro"/>
        </w:rPr>
        <w:t xml:space="preserve"> delineamentos gerais</w:t>
      </w:r>
    </w:p>
    <w:p w:rsidR="009645E1" w:rsidRPr="009645E1" w:rsidRDefault="009645E1" w:rsidP="009645E1">
      <w:pPr>
        <w:spacing w:after="24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9645E1">
        <w:rPr>
          <w:rFonts w:ascii="Times New Roman" w:hAnsi="Times New Roman" w:cs="Times New Roman"/>
          <w:sz w:val="24"/>
        </w:rPr>
        <w:t>No Brasil, como se sabe, a Previdência Social é dividida em Públ</w:t>
      </w:r>
      <w:r w:rsidR="00DF0B46">
        <w:rPr>
          <w:rFonts w:ascii="Times New Roman" w:hAnsi="Times New Roman" w:cs="Times New Roman"/>
          <w:sz w:val="24"/>
        </w:rPr>
        <w:t>ica e Privada. A previdência social p</w:t>
      </w:r>
      <w:r w:rsidR="004345A4">
        <w:rPr>
          <w:rFonts w:ascii="Times New Roman" w:hAnsi="Times New Roman" w:cs="Times New Roman"/>
          <w:sz w:val="24"/>
        </w:rPr>
        <w:t>ública se subdivide em:</w:t>
      </w:r>
      <w:r>
        <w:rPr>
          <w:rFonts w:ascii="Times New Roman" w:hAnsi="Times New Roman" w:cs="Times New Roman"/>
          <w:sz w:val="24"/>
        </w:rPr>
        <w:t xml:space="preserve"> </w:t>
      </w:r>
      <w:r w:rsidRPr="009645E1">
        <w:rPr>
          <w:rFonts w:ascii="Times New Roman" w:hAnsi="Times New Roman" w:cs="Times New Roman"/>
          <w:sz w:val="24"/>
        </w:rPr>
        <w:t>Regime</w:t>
      </w:r>
      <w:r>
        <w:rPr>
          <w:rFonts w:ascii="Times New Roman" w:hAnsi="Times New Roman" w:cs="Times New Roman"/>
          <w:sz w:val="24"/>
        </w:rPr>
        <w:t xml:space="preserve"> </w:t>
      </w:r>
      <w:r w:rsidRPr="009645E1">
        <w:rPr>
          <w:rFonts w:ascii="Times New Roman" w:hAnsi="Times New Roman" w:cs="Times New Roman"/>
          <w:sz w:val="24"/>
        </w:rPr>
        <w:t>Geral de Previdência Social (RGPS);</w:t>
      </w:r>
      <w:r>
        <w:rPr>
          <w:rFonts w:ascii="Times New Roman" w:hAnsi="Times New Roman" w:cs="Times New Roman"/>
          <w:sz w:val="24"/>
        </w:rPr>
        <w:t xml:space="preserve"> </w:t>
      </w:r>
      <w:r w:rsidRPr="009645E1">
        <w:rPr>
          <w:rFonts w:ascii="Times New Roman" w:hAnsi="Times New Roman" w:cs="Times New Roman"/>
          <w:sz w:val="24"/>
        </w:rPr>
        <w:t>Regime</w:t>
      </w:r>
      <w:r>
        <w:rPr>
          <w:rFonts w:ascii="Times New Roman" w:hAnsi="Times New Roman" w:cs="Times New Roman"/>
          <w:sz w:val="24"/>
        </w:rPr>
        <w:t xml:space="preserve"> </w:t>
      </w:r>
      <w:r w:rsidRPr="009645E1">
        <w:rPr>
          <w:rFonts w:ascii="Times New Roman" w:hAnsi="Times New Roman" w:cs="Times New Roman"/>
          <w:sz w:val="24"/>
        </w:rPr>
        <w:t>Próprio de Previdência Social (RPPS).</w:t>
      </w:r>
    </w:p>
    <w:p w:rsidR="009645E1" w:rsidRPr="009645E1" w:rsidRDefault="009645E1" w:rsidP="009645E1">
      <w:pPr>
        <w:spacing w:after="24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9645E1">
        <w:rPr>
          <w:rFonts w:ascii="Times New Roman" w:hAnsi="Times New Roman" w:cs="Times New Roman"/>
          <w:sz w:val="24"/>
        </w:rPr>
        <w:t>O Regime Geral de Previdência Social tem como objetivo assegurar benefícios e serviços às pessoas</w:t>
      </w:r>
      <w:r>
        <w:rPr>
          <w:rFonts w:ascii="Times New Roman" w:hAnsi="Times New Roman" w:cs="Times New Roman"/>
          <w:sz w:val="24"/>
        </w:rPr>
        <w:t xml:space="preserve"> </w:t>
      </w:r>
      <w:r w:rsidRPr="009645E1">
        <w:rPr>
          <w:rFonts w:ascii="Times New Roman" w:hAnsi="Times New Roman" w:cs="Times New Roman"/>
          <w:sz w:val="24"/>
        </w:rPr>
        <w:t>tidas como seus segurados, na sua grande maioria, atreladas aos trabalhadores da iniciativa privada.</w:t>
      </w:r>
    </w:p>
    <w:p w:rsidR="00DF0B46" w:rsidRDefault="009645E1" w:rsidP="00DF0B46">
      <w:pPr>
        <w:spacing w:after="24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9645E1">
        <w:rPr>
          <w:rFonts w:ascii="Times New Roman" w:hAnsi="Times New Roman" w:cs="Times New Roman"/>
          <w:sz w:val="24"/>
        </w:rPr>
        <w:lastRenderedPageBreak/>
        <w:t>Já o Regime Próprio de Previdência Social tem como objetivo assegurar aos servidores públicos</w:t>
      </w:r>
      <w:r>
        <w:rPr>
          <w:rFonts w:ascii="Times New Roman" w:hAnsi="Times New Roman" w:cs="Times New Roman"/>
          <w:sz w:val="24"/>
        </w:rPr>
        <w:t xml:space="preserve"> </w:t>
      </w:r>
      <w:r w:rsidRPr="009645E1">
        <w:rPr>
          <w:rFonts w:ascii="Times New Roman" w:hAnsi="Times New Roman" w:cs="Times New Roman"/>
          <w:sz w:val="24"/>
        </w:rPr>
        <w:t>titulares de cargos efetivos da União, dos Estados, dos Municípios e do Distrito Federal, civis ou militares, os</w:t>
      </w:r>
      <w:r>
        <w:rPr>
          <w:rFonts w:ascii="Times New Roman" w:hAnsi="Times New Roman" w:cs="Times New Roman"/>
          <w:sz w:val="24"/>
        </w:rPr>
        <w:t xml:space="preserve"> </w:t>
      </w:r>
      <w:r w:rsidRPr="009645E1">
        <w:rPr>
          <w:rFonts w:ascii="Times New Roman" w:hAnsi="Times New Roman" w:cs="Times New Roman"/>
          <w:sz w:val="24"/>
        </w:rPr>
        <w:t>benefícios e serviços contratados.</w:t>
      </w:r>
    </w:p>
    <w:p w:rsidR="00DF0B46" w:rsidRPr="00DF0B46" w:rsidRDefault="009645E1" w:rsidP="00DF0B46">
      <w:pPr>
        <w:spacing w:after="24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9645E1">
        <w:rPr>
          <w:rFonts w:ascii="Times New Roman" w:hAnsi="Times New Roman" w:cs="Times New Roman"/>
          <w:sz w:val="24"/>
        </w:rPr>
        <w:t xml:space="preserve">A estrutura da previdência social está voltada resumidamente a gestão e prestação de benefícios aos cidadãos e sua família, </w:t>
      </w:r>
      <w:r w:rsidR="00DF0B46">
        <w:rPr>
          <w:rFonts w:ascii="Times New Roman" w:hAnsi="Times New Roman" w:cs="Times New Roman"/>
          <w:sz w:val="24"/>
        </w:rPr>
        <w:t xml:space="preserve">em rol exemplificativo são esses os benefícios assegurados: </w:t>
      </w:r>
      <w:r w:rsidR="00DF0B46" w:rsidRPr="00DF0B46">
        <w:rPr>
          <w:rFonts w:ascii="Times New Roman" w:hAnsi="Times New Roman" w:cs="Times New Roman"/>
          <w:sz w:val="24"/>
          <w:szCs w:val="24"/>
        </w:rPr>
        <w:t>Aposentadoria por invalidez</w:t>
      </w:r>
      <w:r w:rsidR="00DF0B46">
        <w:rPr>
          <w:rFonts w:ascii="Times New Roman" w:hAnsi="Times New Roman" w:cs="Times New Roman"/>
          <w:sz w:val="24"/>
          <w:szCs w:val="24"/>
        </w:rPr>
        <w:t>; Pensã</w:t>
      </w:r>
      <w:r w:rsidR="00DF0B46" w:rsidRPr="00DF0B46">
        <w:rPr>
          <w:rFonts w:ascii="Times New Roman" w:hAnsi="Times New Roman" w:cs="Times New Roman"/>
          <w:sz w:val="24"/>
          <w:szCs w:val="24"/>
        </w:rPr>
        <w:t>o por morte</w:t>
      </w:r>
      <w:r w:rsidR="00DF0B46">
        <w:rPr>
          <w:rFonts w:ascii="Times New Roman" w:hAnsi="Times New Roman" w:cs="Times New Roman"/>
          <w:sz w:val="24"/>
          <w:szCs w:val="24"/>
        </w:rPr>
        <w:t xml:space="preserve">; Aposentadoria </w:t>
      </w:r>
      <w:r w:rsidR="00DF0B46" w:rsidRPr="00DF0B46">
        <w:rPr>
          <w:rFonts w:ascii="Times New Roman" w:hAnsi="Times New Roman" w:cs="Times New Roman"/>
          <w:sz w:val="24"/>
          <w:szCs w:val="24"/>
        </w:rPr>
        <w:t>por idade</w:t>
      </w:r>
      <w:r w:rsidR="00DF0B46">
        <w:rPr>
          <w:rFonts w:ascii="Times New Roman" w:hAnsi="Times New Roman" w:cs="Times New Roman"/>
          <w:sz w:val="24"/>
          <w:szCs w:val="24"/>
        </w:rPr>
        <w:t>; Auxílio-reclusã</w:t>
      </w:r>
      <w:r w:rsidR="00DF0B46" w:rsidRPr="00DF0B46">
        <w:rPr>
          <w:rFonts w:ascii="Times New Roman" w:hAnsi="Times New Roman" w:cs="Times New Roman"/>
          <w:sz w:val="24"/>
          <w:szCs w:val="24"/>
        </w:rPr>
        <w:t>o</w:t>
      </w:r>
      <w:r w:rsidR="00DF0B46">
        <w:rPr>
          <w:rFonts w:ascii="Times New Roman" w:hAnsi="Times New Roman" w:cs="Times New Roman"/>
          <w:sz w:val="24"/>
          <w:szCs w:val="24"/>
        </w:rPr>
        <w:t>;</w:t>
      </w:r>
      <w:r w:rsidR="00DF0B46" w:rsidRPr="00DF0B46">
        <w:rPr>
          <w:rFonts w:ascii="Times New Roman" w:hAnsi="Times New Roman" w:cs="Times New Roman"/>
          <w:sz w:val="24"/>
          <w:szCs w:val="24"/>
        </w:rPr>
        <w:t xml:space="preserve"> Aposentadoria por tempo de contribuição</w:t>
      </w:r>
      <w:r w:rsidR="00DF0B46">
        <w:rPr>
          <w:rFonts w:ascii="Times New Roman" w:hAnsi="Times New Roman" w:cs="Times New Roman"/>
          <w:sz w:val="24"/>
          <w:szCs w:val="24"/>
        </w:rPr>
        <w:t>;</w:t>
      </w:r>
      <w:r w:rsidR="00DF0B46" w:rsidRPr="00DF0B46">
        <w:rPr>
          <w:rFonts w:ascii="Times New Roman" w:hAnsi="Times New Roman" w:cs="Times New Roman"/>
          <w:sz w:val="24"/>
          <w:szCs w:val="24"/>
        </w:rPr>
        <w:t xml:space="preserve"> Aposentadoria especial</w:t>
      </w:r>
      <w:r w:rsidR="00DF0B46">
        <w:rPr>
          <w:rFonts w:ascii="Times New Roman" w:hAnsi="Times New Roman" w:cs="Times New Roman"/>
          <w:sz w:val="24"/>
          <w:szCs w:val="24"/>
        </w:rPr>
        <w:t>;</w:t>
      </w:r>
      <w:r w:rsidR="00DF0B46" w:rsidRPr="00DF0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0B46">
        <w:rPr>
          <w:rFonts w:ascii="Times New Roman" w:hAnsi="Times New Roman" w:cs="Times New Roman"/>
          <w:sz w:val="24"/>
          <w:szCs w:val="24"/>
        </w:rPr>
        <w:t>Auxí</w:t>
      </w:r>
      <w:r w:rsidR="00DF0B46" w:rsidRPr="00DF0B46">
        <w:rPr>
          <w:rFonts w:ascii="Times New Roman" w:hAnsi="Times New Roman" w:cs="Times New Roman"/>
          <w:sz w:val="24"/>
          <w:szCs w:val="24"/>
        </w:rPr>
        <w:t>lio-doenca</w:t>
      </w:r>
      <w:proofErr w:type="spellEnd"/>
      <w:r w:rsidR="00DF0B46">
        <w:rPr>
          <w:rFonts w:ascii="Times New Roman" w:hAnsi="Times New Roman" w:cs="Times New Roman"/>
          <w:sz w:val="24"/>
          <w:szCs w:val="24"/>
        </w:rPr>
        <w:t>;</w:t>
      </w:r>
      <w:r w:rsidR="00DF0B46" w:rsidRPr="00DF0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0B46">
        <w:rPr>
          <w:rFonts w:ascii="Times New Roman" w:hAnsi="Times New Roman" w:cs="Times New Roman"/>
          <w:sz w:val="24"/>
          <w:szCs w:val="24"/>
        </w:rPr>
        <w:t>S</w:t>
      </w:r>
      <w:r w:rsidR="00DF0B46" w:rsidRPr="00DF0B46">
        <w:rPr>
          <w:rFonts w:ascii="Times New Roman" w:hAnsi="Times New Roman" w:cs="Times New Roman"/>
          <w:sz w:val="24"/>
          <w:szCs w:val="24"/>
        </w:rPr>
        <w:t>alário-família</w:t>
      </w:r>
      <w:proofErr w:type="spellEnd"/>
      <w:r w:rsidR="00DF0B46">
        <w:rPr>
          <w:rFonts w:ascii="Times New Roman" w:hAnsi="Times New Roman" w:cs="Times New Roman"/>
          <w:sz w:val="24"/>
          <w:szCs w:val="24"/>
        </w:rPr>
        <w:t>;</w:t>
      </w:r>
      <w:r w:rsidR="00DF0B46" w:rsidRPr="00DF0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0B46">
        <w:rPr>
          <w:rFonts w:ascii="Times New Roman" w:hAnsi="Times New Roman" w:cs="Times New Roman"/>
          <w:sz w:val="24"/>
          <w:szCs w:val="24"/>
        </w:rPr>
        <w:t>S</w:t>
      </w:r>
      <w:r w:rsidR="00DF0B46" w:rsidRPr="00DF0B46">
        <w:rPr>
          <w:rFonts w:ascii="Times New Roman" w:hAnsi="Times New Roman" w:cs="Times New Roman"/>
          <w:sz w:val="24"/>
          <w:szCs w:val="24"/>
        </w:rPr>
        <w:t>alário-maternidade</w:t>
      </w:r>
      <w:proofErr w:type="spellEnd"/>
      <w:r w:rsidR="00DF0B46">
        <w:rPr>
          <w:rFonts w:ascii="Times New Roman" w:hAnsi="Times New Roman" w:cs="Times New Roman"/>
          <w:sz w:val="24"/>
          <w:szCs w:val="24"/>
        </w:rPr>
        <w:t>;</w:t>
      </w:r>
      <w:r w:rsidR="00DF0B46" w:rsidRPr="00DF0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0B46" w:rsidRPr="00DF0B46">
        <w:rPr>
          <w:rFonts w:ascii="Times New Roman" w:hAnsi="Times New Roman" w:cs="Times New Roman"/>
          <w:sz w:val="24"/>
          <w:szCs w:val="24"/>
        </w:rPr>
        <w:t>Auxilio-acidente</w:t>
      </w:r>
      <w:proofErr w:type="spellEnd"/>
      <w:r w:rsidRPr="00DF0B46">
        <w:rPr>
          <w:rFonts w:ascii="Times New Roman" w:hAnsi="Times New Roman" w:cs="Times New Roman"/>
          <w:sz w:val="24"/>
          <w:szCs w:val="24"/>
        </w:rPr>
        <w:t>.</w:t>
      </w:r>
    </w:p>
    <w:p w:rsidR="00DF0B46" w:rsidRDefault="009645E1" w:rsidP="00DF0B46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9645E1">
        <w:rPr>
          <w:rFonts w:ascii="Times New Roman" w:hAnsi="Times New Roman" w:cs="Times New Roman"/>
          <w:sz w:val="24"/>
        </w:rPr>
        <w:t>Podemos conceituar</w:t>
      </w:r>
      <w:r w:rsidR="00DF0B46">
        <w:rPr>
          <w:rFonts w:ascii="Times New Roman" w:hAnsi="Times New Roman" w:cs="Times New Roman"/>
          <w:sz w:val="24"/>
        </w:rPr>
        <w:t>, de acordo com Santos (2012, p.115), que</w:t>
      </w:r>
      <w:r w:rsidRPr="009645E1">
        <w:rPr>
          <w:rFonts w:ascii="Times New Roman" w:hAnsi="Times New Roman" w:cs="Times New Roman"/>
          <w:sz w:val="24"/>
        </w:rPr>
        <w:t xml:space="preserve"> </w:t>
      </w:r>
    </w:p>
    <w:p w:rsidR="00593FE1" w:rsidRDefault="00DF0B46" w:rsidP="00DF0B46">
      <w:pPr>
        <w:spacing w:line="240" w:lineRule="auto"/>
        <w:ind w:left="2268"/>
        <w:jc w:val="both"/>
        <w:rPr>
          <w:rFonts w:ascii="Times New Roman" w:hAnsi="Times New Roman" w:cs="Times New Roman"/>
        </w:rPr>
      </w:pPr>
      <w:r w:rsidRPr="00DF0B46">
        <w:rPr>
          <w:rFonts w:ascii="Times New Roman" w:hAnsi="Times New Roman" w:cs="Times New Roman"/>
        </w:rPr>
        <w:t>“</w:t>
      </w:r>
      <w:r w:rsidR="009645E1" w:rsidRPr="00DF0B46">
        <w:rPr>
          <w:rFonts w:ascii="Times New Roman" w:hAnsi="Times New Roman" w:cs="Times New Roman"/>
        </w:rPr>
        <w:t>a previdência social como um seguro com regime jurídico especial, pois é regido por normas de direito público e é necessariamente contributiva, disponibilizando benefícios e serviços aos segurados e seus dependentes, que variarão a depender do plano de cobertura.</w:t>
      </w:r>
      <w:r w:rsidRPr="00DF0B46">
        <w:rPr>
          <w:rFonts w:ascii="Times New Roman" w:hAnsi="Times New Roman" w:cs="Times New Roman"/>
        </w:rPr>
        <w:t>”</w:t>
      </w:r>
    </w:p>
    <w:p w:rsidR="00593FE1" w:rsidRPr="00DF0B46" w:rsidRDefault="00593FE1" w:rsidP="00DF0B46">
      <w:pPr>
        <w:spacing w:line="240" w:lineRule="auto"/>
        <w:ind w:left="2268"/>
        <w:jc w:val="both"/>
        <w:rPr>
          <w:rFonts w:ascii="Times New Roman" w:hAnsi="Times New Roman" w:cs="Times New Roman"/>
        </w:rPr>
      </w:pPr>
    </w:p>
    <w:p w:rsidR="009645E1" w:rsidRPr="009645E1" w:rsidRDefault="009645E1" w:rsidP="009645E1">
      <w:pPr>
        <w:spacing w:after="24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9645E1">
        <w:rPr>
          <w:rFonts w:ascii="Times New Roman" w:hAnsi="Times New Roman" w:cs="Times New Roman"/>
          <w:sz w:val="24"/>
        </w:rPr>
        <w:t xml:space="preserve">Relevante se faz ressaltar que a expressão previdência social pode ser utilizada de em dois sentidos. Em lato senso, abarca todos os regimes previdenciários existentes no Brasil, sejam eles </w:t>
      </w:r>
      <w:proofErr w:type="gramStart"/>
      <w:r w:rsidRPr="009645E1">
        <w:rPr>
          <w:rFonts w:ascii="Times New Roman" w:hAnsi="Times New Roman" w:cs="Times New Roman"/>
          <w:sz w:val="24"/>
        </w:rPr>
        <w:t>básicos ou complementares, públicos ou privados</w:t>
      </w:r>
      <w:proofErr w:type="gramEnd"/>
      <w:r w:rsidRPr="009645E1">
        <w:rPr>
          <w:rFonts w:ascii="Times New Roman" w:hAnsi="Times New Roman" w:cs="Times New Roman"/>
          <w:sz w:val="24"/>
        </w:rPr>
        <w:t xml:space="preserve">. </w:t>
      </w:r>
    </w:p>
    <w:p w:rsidR="009645E1" w:rsidRPr="009645E1" w:rsidRDefault="009645E1" w:rsidP="009645E1">
      <w:pPr>
        <w:spacing w:after="24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9645E1">
        <w:rPr>
          <w:rFonts w:ascii="Times New Roman" w:hAnsi="Times New Roman" w:cs="Times New Roman"/>
          <w:sz w:val="24"/>
        </w:rPr>
        <w:t xml:space="preserve">Por outro lado, </w:t>
      </w:r>
      <w:r w:rsidR="002E5E15">
        <w:rPr>
          <w:rFonts w:ascii="Times New Roman" w:hAnsi="Times New Roman" w:cs="Times New Roman"/>
          <w:sz w:val="24"/>
        </w:rPr>
        <w:t xml:space="preserve">de acordo com a delineação aduzida por Santos (2012, p. 123) </w:t>
      </w:r>
      <w:r w:rsidRPr="009645E1">
        <w:rPr>
          <w:rFonts w:ascii="Times New Roman" w:hAnsi="Times New Roman" w:cs="Times New Roman"/>
          <w:sz w:val="24"/>
        </w:rPr>
        <w:t xml:space="preserve">em </w:t>
      </w:r>
      <w:proofErr w:type="spellStart"/>
      <w:r w:rsidRPr="009645E1">
        <w:rPr>
          <w:rFonts w:ascii="Times New Roman" w:hAnsi="Times New Roman" w:cs="Times New Roman"/>
          <w:sz w:val="24"/>
        </w:rPr>
        <w:t>stricto</w:t>
      </w:r>
      <w:proofErr w:type="spellEnd"/>
      <w:r w:rsidRPr="009645E1">
        <w:rPr>
          <w:rFonts w:ascii="Times New Roman" w:hAnsi="Times New Roman" w:cs="Times New Roman"/>
          <w:sz w:val="24"/>
        </w:rPr>
        <w:t xml:space="preserve"> senso verifica-se alocado como sinônima dos órgãos e entidades responsáveis pela gestão do sistema previdenciário, como </w:t>
      </w:r>
      <w:proofErr w:type="gramStart"/>
      <w:r w:rsidRPr="009645E1">
        <w:rPr>
          <w:rFonts w:ascii="Times New Roman" w:hAnsi="Times New Roman" w:cs="Times New Roman"/>
          <w:sz w:val="24"/>
        </w:rPr>
        <w:t>por exemplo</w:t>
      </w:r>
      <w:proofErr w:type="gramEnd"/>
      <w:r w:rsidRPr="009645E1">
        <w:rPr>
          <w:rFonts w:ascii="Times New Roman" w:hAnsi="Times New Roman" w:cs="Times New Roman"/>
          <w:sz w:val="24"/>
        </w:rPr>
        <w:t xml:space="preserve"> o Ministério da Previdência Social – MPS e o Instituto Nacional de Seguridade Social – INSS, órgãos que exercem funções extremamente relevantes para a continuidade dos serviços de previdência.</w:t>
      </w:r>
    </w:p>
    <w:p w:rsidR="009645E1" w:rsidRDefault="009645E1" w:rsidP="00791F68">
      <w:pPr>
        <w:spacing w:after="24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9645E1">
        <w:rPr>
          <w:rFonts w:ascii="Times New Roman" w:hAnsi="Times New Roman" w:cs="Times New Roman"/>
          <w:sz w:val="24"/>
        </w:rPr>
        <w:t xml:space="preserve">Com efeito, a regulação deste importante meio de combate as injustiças sociais encontram respaldo Constitucional, por meio de seção própria, no seio dos </w:t>
      </w:r>
      <w:proofErr w:type="spellStart"/>
      <w:r w:rsidRPr="009645E1">
        <w:rPr>
          <w:rFonts w:ascii="Times New Roman" w:hAnsi="Times New Roman" w:cs="Times New Roman"/>
          <w:sz w:val="24"/>
        </w:rPr>
        <w:t>arts</w:t>
      </w:r>
      <w:proofErr w:type="spellEnd"/>
      <w:r w:rsidRPr="009645E1">
        <w:rPr>
          <w:rFonts w:ascii="Times New Roman" w:hAnsi="Times New Roman" w:cs="Times New Roman"/>
          <w:sz w:val="24"/>
        </w:rPr>
        <w:t>. 201 (Regime Geral de Previdência Social) e 202 (previdência privada), assim como no art. 40 (Regime Próprio de Previdência Social).</w:t>
      </w:r>
    </w:p>
    <w:p w:rsidR="00791F68" w:rsidRPr="00791F68" w:rsidRDefault="00791F68" w:rsidP="00791F68">
      <w:pPr>
        <w:spacing w:after="24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791F68">
        <w:rPr>
          <w:rFonts w:ascii="Times New Roman" w:hAnsi="Times New Roman" w:cs="Times New Roman"/>
          <w:sz w:val="24"/>
        </w:rPr>
        <w:t>Desta forma, procede a seguir uma breve evolução histórica mundial e pátria do sistema previdenciário para melhor compreensão do estágio atual, sendo que logo depois se busca analisar a regulação dogmática conferida pela Constituição Federal de 1988.</w:t>
      </w:r>
    </w:p>
    <w:p w:rsidR="00DF0B46" w:rsidRPr="007711BE" w:rsidRDefault="00DF0B46" w:rsidP="007711BE">
      <w:pPr>
        <w:pStyle w:val="PargrafodaLista"/>
        <w:numPr>
          <w:ilvl w:val="1"/>
          <w:numId w:val="2"/>
        </w:numPr>
        <w:spacing w:after="240" w:line="360" w:lineRule="auto"/>
        <w:ind w:left="567" w:hanging="567"/>
        <w:jc w:val="both"/>
        <w:outlineLvl w:val="0"/>
        <w:rPr>
          <w:rStyle w:val="TtulodoLivro"/>
        </w:rPr>
      </w:pPr>
      <w:r w:rsidRPr="00DF0B46">
        <w:rPr>
          <w:rFonts w:ascii="Times New Roman" w:hAnsi="Times New Roman" w:cs="Times New Roman"/>
          <w:b/>
          <w:sz w:val="24"/>
        </w:rPr>
        <w:t xml:space="preserve"> </w:t>
      </w:r>
      <w:r w:rsidR="00B82896">
        <w:rPr>
          <w:rStyle w:val="TtulodoLivro"/>
        </w:rPr>
        <w:t>Breve apanhado histórico da Previdência S</w:t>
      </w:r>
      <w:r w:rsidRPr="007711BE">
        <w:rPr>
          <w:rStyle w:val="TtulodoLivro"/>
        </w:rPr>
        <w:t xml:space="preserve">ocial </w:t>
      </w:r>
      <w:r w:rsidR="00593FE1" w:rsidRPr="007711BE">
        <w:rPr>
          <w:rStyle w:val="TtulodoLivro"/>
        </w:rPr>
        <w:t>no mundo e no Brasil</w:t>
      </w:r>
    </w:p>
    <w:p w:rsidR="00537584" w:rsidRPr="004F4A38" w:rsidRDefault="00FF0D16" w:rsidP="00F85FD7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4F4A38">
        <w:rPr>
          <w:rFonts w:ascii="Times New Roman" w:hAnsi="Times New Roman" w:cs="Times New Roman"/>
          <w:sz w:val="24"/>
        </w:rPr>
        <w:lastRenderedPageBreak/>
        <w:t xml:space="preserve">Inserida no rol de direitos sociais deve-se compreender a lenta e </w:t>
      </w:r>
      <w:r w:rsidR="00F645C9" w:rsidRPr="004F4A38">
        <w:rPr>
          <w:rFonts w:ascii="Times New Roman" w:hAnsi="Times New Roman" w:cs="Times New Roman"/>
          <w:sz w:val="24"/>
        </w:rPr>
        <w:t>gradual evolução da previdência</w:t>
      </w:r>
      <w:r w:rsidRPr="004F4A38">
        <w:rPr>
          <w:rFonts w:ascii="Times New Roman" w:hAnsi="Times New Roman" w:cs="Times New Roman"/>
          <w:sz w:val="24"/>
        </w:rPr>
        <w:t xml:space="preserve"> em face de se consistir em um rol de prestações positiva</w:t>
      </w:r>
      <w:r w:rsidR="00F645C9" w:rsidRPr="004F4A38">
        <w:rPr>
          <w:rFonts w:ascii="Times New Roman" w:hAnsi="Times New Roman" w:cs="Times New Roman"/>
          <w:sz w:val="24"/>
        </w:rPr>
        <w:t>s a serem cumpridas pelo Estado, necessitando assim de grandes impulsos por parte da sociedade para a sua positivação nos ordenamentos jurídicos.</w:t>
      </w:r>
    </w:p>
    <w:p w:rsidR="00FF0D16" w:rsidRPr="004F4A38" w:rsidRDefault="00FF0D16" w:rsidP="00F85FD7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4F4A38">
        <w:rPr>
          <w:rFonts w:ascii="Times New Roman" w:hAnsi="Times New Roman" w:cs="Times New Roman"/>
          <w:sz w:val="24"/>
        </w:rPr>
        <w:t xml:space="preserve">Uníssona é a afirmação que o marco mundial mais relevante foi </w:t>
      </w:r>
      <w:proofErr w:type="gramStart"/>
      <w:r w:rsidRPr="004F4A38">
        <w:rPr>
          <w:rFonts w:ascii="Times New Roman" w:hAnsi="Times New Roman" w:cs="Times New Roman"/>
          <w:sz w:val="24"/>
        </w:rPr>
        <w:t>a</w:t>
      </w:r>
      <w:proofErr w:type="gramEnd"/>
      <w:r w:rsidRPr="004F4A38">
        <w:rPr>
          <w:rFonts w:ascii="Times New Roman" w:hAnsi="Times New Roman" w:cs="Times New Roman"/>
          <w:sz w:val="24"/>
        </w:rPr>
        <w:t xml:space="preserve"> edição da Lei dos Seguros Sociais na Alemanha em 1883, época do chanceler Otto Von Bismarck. </w:t>
      </w:r>
      <w:r w:rsidR="00F645C9" w:rsidRPr="004F4A38">
        <w:rPr>
          <w:rFonts w:ascii="Times New Roman" w:hAnsi="Times New Roman" w:cs="Times New Roman"/>
          <w:sz w:val="24"/>
        </w:rPr>
        <w:t>A referida lei</w:t>
      </w:r>
      <w:r w:rsidR="00354C52">
        <w:rPr>
          <w:rFonts w:ascii="Times New Roman" w:hAnsi="Times New Roman" w:cs="Times New Roman"/>
          <w:sz w:val="24"/>
        </w:rPr>
        <w:t>, segundo Diniz (2001),</w:t>
      </w:r>
      <w:r w:rsidR="00F645C9" w:rsidRPr="004F4A38">
        <w:rPr>
          <w:rFonts w:ascii="Times New Roman" w:hAnsi="Times New Roman" w:cs="Times New Roman"/>
          <w:sz w:val="24"/>
        </w:rPr>
        <w:t xml:space="preserve"> i</w:t>
      </w:r>
      <w:r w:rsidRPr="004F4A38">
        <w:rPr>
          <w:rFonts w:ascii="Times New Roman" w:hAnsi="Times New Roman" w:cs="Times New Roman"/>
          <w:sz w:val="24"/>
        </w:rPr>
        <w:t>nstitu</w:t>
      </w:r>
      <w:r w:rsidR="00F645C9" w:rsidRPr="004F4A38">
        <w:rPr>
          <w:rFonts w:ascii="Times New Roman" w:hAnsi="Times New Roman" w:cs="Times New Roman"/>
          <w:sz w:val="24"/>
        </w:rPr>
        <w:t>iu assim uma maneira de acesso universal a</w:t>
      </w:r>
      <w:r w:rsidRPr="004F4A38">
        <w:rPr>
          <w:rFonts w:ascii="Times New Roman" w:hAnsi="Times New Roman" w:cs="Times New Roman"/>
          <w:sz w:val="24"/>
        </w:rPr>
        <w:t xml:space="preserve"> algumas espécies de benefícios sociais, que há muito se reclamava na sociedade Alemã.</w:t>
      </w:r>
    </w:p>
    <w:p w:rsidR="00FF0D16" w:rsidRPr="004F4A38" w:rsidRDefault="00FF0D16" w:rsidP="00F85FD7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4F4A38">
        <w:rPr>
          <w:rFonts w:ascii="Times New Roman" w:hAnsi="Times New Roman" w:cs="Times New Roman"/>
          <w:sz w:val="24"/>
        </w:rPr>
        <w:t xml:space="preserve">Embora </w:t>
      </w:r>
      <w:r w:rsidR="00012955" w:rsidRPr="004F4A38">
        <w:rPr>
          <w:rFonts w:ascii="Times New Roman" w:hAnsi="Times New Roman" w:cs="Times New Roman"/>
          <w:sz w:val="24"/>
        </w:rPr>
        <w:t>tenha ocorrido</w:t>
      </w:r>
      <w:r w:rsidRPr="004F4A38">
        <w:rPr>
          <w:rFonts w:ascii="Times New Roman" w:hAnsi="Times New Roman" w:cs="Times New Roman"/>
          <w:sz w:val="24"/>
        </w:rPr>
        <w:t xml:space="preserve"> um grande avanço em se positivar aspectos da previdência social</w:t>
      </w:r>
      <w:r w:rsidR="00012955" w:rsidRPr="004F4A38">
        <w:rPr>
          <w:rFonts w:ascii="Times New Roman" w:hAnsi="Times New Roman" w:cs="Times New Roman"/>
          <w:sz w:val="24"/>
        </w:rPr>
        <w:t>,</w:t>
      </w:r>
      <w:r w:rsidR="0096684A" w:rsidRPr="004F4A38">
        <w:rPr>
          <w:rFonts w:ascii="Times New Roman" w:hAnsi="Times New Roman" w:cs="Times New Roman"/>
          <w:sz w:val="24"/>
        </w:rPr>
        <w:t xml:space="preserve"> o custeio era em forma </w:t>
      </w:r>
      <w:r w:rsidR="00B95051" w:rsidRPr="004F4A38">
        <w:rPr>
          <w:rFonts w:ascii="Times New Roman" w:hAnsi="Times New Roman" w:cs="Times New Roman"/>
          <w:sz w:val="24"/>
        </w:rPr>
        <w:t>de capitalização de modo</w:t>
      </w:r>
      <w:r w:rsidR="0096684A" w:rsidRPr="004F4A38">
        <w:rPr>
          <w:rFonts w:ascii="Times New Roman" w:hAnsi="Times New Roman" w:cs="Times New Roman"/>
          <w:sz w:val="24"/>
        </w:rPr>
        <w:t xml:space="preserve"> que era exclusivo</w:t>
      </w:r>
      <w:r w:rsidR="00B95051" w:rsidRPr="004F4A38">
        <w:rPr>
          <w:rFonts w:ascii="Times New Roman" w:hAnsi="Times New Roman" w:cs="Times New Roman"/>
          <w:sz w:val="24"/>
        </w:rPr>
        <w:t xml:space="preserve"> o pagamento por parte</w:t>
      </w:r>
      <w:r w:rsidR="0096684A" w:rsidRPr="004F4A38">
        <w:rPr>
          <w:rFonts w:ascii="Times New Roman" w:hAnsi="Times New Roman" w:cs="Times New Roman"/>
          <w:sz w:val="24"/>
        </w:rPr>
        <w:t xml:space="preserve"> dos trabalhadores e empregadores, questão esta bastante criticada.</w:t>
      </w:r>
    </w:p>
    <w:p w:rsidR="0096684A" w:rsidRPr="004F4A38" w:rsidRDefault="0096684A" w:rsidP="00F85FD7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4F4A38">
        <w:rPr>
          <w:rFonts w:ascii="Times New Roman" w:hAnsi="Times New Roman" w:cs="Times New Roman"/>
          <w:sz w:val="24"/>
        </w:rPr>
        <w:t xml:space="preserve">Em se tratando de </w:t>
      </w:r>
      <w:r w:rsidR="00B95051" w:rsidRPr="004F4A38">
        <w:rPr>
          <w:rFonts w:ascii="Times New Roman" w:hAnsi="Times New Roman" w:cs="Times New Roman"/>
          <w:sz w:val="24"/>
        </w:rPr>
        <w:t xml:space="preserve">presença em </w:t>
      </w:r>
      <w:r w:rsidRPr="004F4A38">
        <w:rPr>
          <w:rFonts w:ascii="Times New Roman" w:hAnsi="Times New Roman" w:cs="Times New Roman"/>
          <w:sz w:val="24"/>
        </w:rPr>
        <w:t xml:space="preserve">textos Constitucionais destaca-se a do México (1917) e a Alemã (1919), citadas com bastante </w:t>
      </w:r>
      <w:proofErr w:type="spellStart"/>
      <w:r w:rsidRPr="004F4A38">
        <w:rPr>
          <w:rFonts w:ascii="Times New Roman" w:hAnsi="Times New Roman" w:cs="Times New Roman"/>
          <w:sz w:val="24"/>
        </w:rPr>
        <w:t>frequência</w:t>
      </w:r>
      <w:proofErr w:type="spellEnd"/>
      <w:r w:rsidRPr="004F4A38">
        <w:rPr>
          <w:rFonts w:ascii="Times New Roman" w:hAnsi="Times New Roman" w:cs="Times New Roman"/>
          <w:sz w:val="24"/>
        </w:rPr>
        <w:t xml:space="preserve"> quando o tema tratado é o de positivação de direitos sociais.</w:t>
      </w:r>
    </w:p>
    <w:p w:rsidR="0096684A" w:rsidRPr="004F4A38" w:rsidRDefault="0096684A" w:rsidP="00F85FD7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4F4A38">
        <w:rPr>
          <w:rFonts w:ascii="Times New Roman" w:hAnsi="Times New Roman" w:cs="Times New Roman"/>
          <w:sz w:val="24"/>
        </w:rPr>
        <w:t xml:space="preserve">Assim, de forma lenta e parcimoniosa foi-se implantando em alguns Estados </w:t>
      </w:r>
      <w:r w:rsidR="00303708" w:rsidRPr="004F4A38">
        <w:rPr>
          <w:rFonts w:ascii="Times New Roman" w:hAnsi="Times New Roman" w:cs="Times New Roman"/>
          <w:sz w:val="24"/>
        </w:rPr>
        <w:t>diversos sistemas previdenciários. D</w:t>
      </w:r>
      <w:r w:rsidRPr="004F4A38">
        <w:rPr>
          <w:rFonts w:ascii="Times New Roman" w:hAnsi="Times New Roman" w:cs="Times New Roman"/>
          <w:sz w:val="24"/>
        </w:rPr>
        <w:t xml:space="preserve">estacando-se o Inglês de 1942 e </w:t>
      </w:r>
      <w:r w:rsidR="00303708" w:rsidRPr="004F4A38">
        <w:rPr>
          <w:rFonts w:ascii="Times New Roman" w:hAnsi="Times New Roman" w:cs="Times New Roman"/>
          <w:sz w:val="24"/>
        </w:rPr>
        <w:t xml:space="preserve">que foi </w:t>
      </w:r>
      <w:r w:rsidRPr="004F4A38">
        <w:rPr>
          <w:rFonts w:ascii="Times New Roman" w:hAnsi="Times New Roman" w:cs="Times New Roman"/>
          <w:sz w:val="24"/>
        </w:rPr>
        <w:t>efetivamente implantado em 1946, que previa que o custeio seria feito por toda a coletividade por meio de tributos em geral</w:t>
      </w:r>
      <w:r w:rsidR="00303708" w:rsidRPr="004F4A38">
        <w:rPr>
          <w:rFonts w:ascii="Times New Roman" w:hAnsi="Times New Roman" w:cs="Times New Roman"/>
          <w:sz w:val="24"/>
        </w:rPr>
        <w:t>.</w:t>
      </w:r>
    </w:p>
    <w:p w:rsidR="00303708" w:rsidRPr="004F4A38" w:rsidRDefault="00354C52" w:rsidP="00F85FD7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Nas palavras de</w:t>
      </w:r>
      <w:r w:rsidR="00303708" w:rsidRPr="004F4A38">
        <w:rPr>
          <w:rFonts w:ascii="Times New Roman" w:hAnsi="Times New Roman" w:cs="Times New Roman"/>
          <w:sz w:val="24"/>
        </w:rPr>
        <w:t xml:space="preserve"> Ama</w:t>
      </w:r>
      <w:r w:rsidR="00DA5437" w:rsidRPr="004F4A38">
        <w:rPr>
          <w:rFonts w:ascii="Times New Roman" w:hAnsi="Times New Roman" w:cs="Times New Roman"/>
          <w:sz w:val="24"/>
        </w:rPr>
        <w:t>d</w:t>
      </w:r>
      <w:r w:rsidR="00303708" w:rsidRPr="004F4A38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 xml:space="preserve"> (2012, p. 91)</w:t>
      </w:r>
      <w:r w:rsidR="00303708" w:rsidRPr="004F4A38">
        <w:rPr>
          <w:rFonts w:ascii="Times New Roman" w:hAnsi="Times New Roman" w:cs="Times New Roman"/>
          <w:sz w:val="24"/>
        </w:rPr>
        <w:t>, “Esse formato de previdência social tem a vantagem de ser verdadeiramente universal e solidário, pois inclui todo o povo [...]”, assim marcou a passagem do sistema excludente de contribuição, para o sistema participativo. Merece realce também a Declaração Universal dos Direitos do Homem (</w:t>
      </w:r>
      <w:r w:rsidR="00DA5437" w:rsidRPr="004F4A38">
        <w:rPr>
          <w:rFonts w:ascii="Times New Roman" w:hAnsi="Times New Roman" w:cs="Times New Roman"/>
          <w:sz w:val="24"/>
        </w:rPr>
        <w:t>ONU, 1948), que previu o direito a previdência como essencial.</w:t>
      </w:r>
    </w:p>
    <w:p w:rsidR="00597F19" w:rsidRPr="00DF0B46" w:rsidRDefault="00303708" w:rsidP="00DF0B46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4F4A38">
        <w:rPr>
          <w:rFonts w:ascii="Times New Roman" w:hAnsi="Times New Roman" w:cs="Times New Roman"/>
          <w:sz w:val="24"/>
        </w:rPr>
        <w:t>Quanto ao tipo de plano previdenciário, se público ou privado, há países que adotam posições extremadas, como o Chile que só admite a existência de previdência privada, se tornando de certa forma excludente com boa parte da população carente (a mais necessitada)</w:t>
      </w:r>
      <w:r w:rsidR="00597F19" w:rsidRPr="004F4A38">
        <w:rPr>
          <w:rFonts w:ascii="Times New Roman" w:hAnsi="Times New Roman" w:cs="Times New Roman"/>
          <w:sz w:val="24"/>
        </w:rPr>
        <w:t>.</w:t>
      </w:r>
    </w:p>
    <w:p w:rsidR="00CE6D13" w:rsidRPr="004F4A38" w:rsidRDefault="00DF0B46" w:rsidP="00F85FD7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No Brasil, a</w:t>
      </w:r>
      <w:r w:rsidR="00CE6D13" w:rsidRPr="004F4A38">
        <w:rPr>
          <w:rFonts w:ascii="Times New Roman" w:hAnsi="Times New Roman" w:cs="Times New Roman"/>
          <w:sz w:val="24"/>
        </w:rPr>
        <w:t xml:space="preserve"> primeira legislação relacionada ao tema remonta ao ano de 1888, quando foi regulamentado o direito à aposentadoria para empregados dos Correios. </w:t>
      </w:r>
    </w:p>
    <w:p w:rsidR="00CE6D13" w:rsidRPr="004F4A38" w:rsidRDefault="00DF0B46" w:rsidP="00F85FD7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Em termos Constitucionais, a que assegurou verdadeiramente algum tipo de prestação foi </w:t>
      </w:r>
      <w:proofErr w:type="gramStart"/>
      <w:r>
        <w:rPr>
          <w:rFonts w:ascii="Times New Roman" w:hAnsi="Times New Roman" w:cs="Times New Roman"/>
          <w:sz w:val="24"/>
        </w:rPr>
        <w:t>a</w:t>
      </w:r>
      <w:proofErr w:type="gramEnd"/>
      <w:r w:rsidR="00CE6D13" w:rsidRPr="004F4A38">
        <w:rPr>
          <w:rFonts w:ascii="Times New Roman" w:hAnsi="Times New Roman" w:cs="Times New Roman"/>
          <w:sz w:val="24"/>
        </w:rPr>
        <w:t xml:space="preserve"> primeira constituição republicana</w:t>
      </w:r>
      <w:r>
        <w:rPr>
          <w:rFonts w:ascii="Times New Roman" w:hAnsi="Times New Roman" w:cs="Times New Roman"/>
          <w:sz w:val="24"/>
        </w:rPr>
        <w:t xml:space="preserve"> (1891)</w:t>
      </w:r>
      <w:r w:rsidR="00CE6D13" w:rsidRPr="004F4A3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que trouxe inovações</w:t>
      </w:r>
      <w:r w:rsidR="00CE6D13" w:rsidRPr="004F4A38">
        <w:rPr>
          <w:rFonts w:ascii="Times New Roman" w:hAnsi="Times New Roman" w:cs="Times New Roman"/>
          <w:sz w:val="24"/>
        </w:rPr>
        <w:t xml:space="preserve"> quando estabeleceu o benefício da aposentadoria por invalidez a trabalhadores do serviço público.</w:t>
      </w:r>
    </w:p>
    <w:p w:rsidR="00CE6D13" w:rsidRPr="004F4A38" w:rsidRDefault="00DA5437" w:rsidP="00F85FD7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4F4A38">
        <w:rPr>
          <w:rFonts w:ascii="Times New Roman" w:hAnsi="Times New Roman" w:cs="Times New Roman"/>
          <w:sz w:val="24"/>
        </w:rPr>
        <w:t>Mas, o</w:t>
      </w:r>
      <w:r w:rsidR="00CE6D13" w:rsidRPr="004F4A38">
        <w:rPr>
          <w:rFonts w:ascii="Times New Roman" w:hAnsi="Times New Roman" w:cs="Times New Roman"/>
          <w:sz w:val="24"/>
        </w:rPr>
        <w:t xml:space="preserve"> marco</w:t>
      </w:r>
      <w:r w:rsidRPr="004F4A38">
        <w:rPr>
          <w:rFonts w:ascii="Times New Roman" w:hAnsi="Times New Roman" w:cs="Times New Roman"/>
          <w:sz w:val="24"/>
        </w:rPr>
        <w:t xml:space="preserve"> inicial</w:t>
      </w:r>
      <w:r w:rsidR="00CE6D13" w:rsidRPr="004F4A38">
        <w:rPr>
          <w:rFonts w:ascii="Times New Roman" w:hAnsi="Times New Roman" w:cs="Times New Roman"/>
          <w:sz w:val="24"/>
        </w:rPr>
        <w:t xml:space="preserve"> da Previdência Social pro</w:t>
      </w:r>
      <w:r w:rsidRPr="004F4A38">
        <w:rPr>
          <w:rFonts w:ascii="Times New Roman" w:hAnsi="Times New Roman" w:cs="Times New Roman"/>
          <w:sz w:val="24"/>
        </w:rPr>
        <w:t>priamente dita no País</w:t>
      </w:r>
      <w:r w:rsidR="00CE6D13" w:rsidRPr="004F4A38">
        <w:rPr>
          <w:rFonts w:ascii="Times New Roman" w:hAnsi="Times New Roman" w:cs="Times New Roman"/>
          <w:sz w:val="24"/>
        </w:rPr>
        <w:t xml:space="preserve"> é a Le</w:t>
      </w:r>
      <w:r w:rsidRPr="004F4A38">
        <w:rPr>
          <w:rFonts w:ascii="Times New Roman" w:hAnsi="Times New Roman" w:cs="Times New Roman"/>
          <w:sz w:val="24"/>
        </w:rPr>
        <w:t>i Elói Chaves Decreto n° 4.682</w:t>
      </w:r>
      <w:r w:rsidR="00CE6D13" w:rsidRPr="004F4A38">
        <w:rPr>
          <w:rFonts w:ascii="Times New Roman" w:hAnsi="Times New Roman" w:cs="Times New Roman"/>
          <w:sz w:val="24"/>
        </w:rPr>
        <w:t xml:space="preserve"> de 1923. A qual criou a Caixa de Aposentadoria e Pensões para empregados de empresas ferroviárias, estabelecendo assistência médica, aposentadoria e pensões, válidas inclusive para seus familiares. Após três anos, a lei seria aberta para trabalhadores de empresas portuárias e marítimas.</w:t>
      </w:r>
    </w:p>
    <w:p w:rsidR="00597F19" w:rsidRPr="004F4A38" w:rsidRDefault="00DA5437" w:rsidP="00597F19">
      <w:pPr>
        <w:ind w:firstLine="851"/>
        <w:jc w:val="both"/>
        <w:rPr>
          <w:rFonts w:ascii="Times New Roman" w:hAnsi="Times New Roman" w:cs="Times New Roman"/>
          <w:sz w:val="24"/>
        </w:rPr>
      </w:pPr>
      <w:r w:rsidRPr="004F4A38">
        <w:rPr>
          <w:rFonts w:ascii="Times New Roman" w:hAnsi="Times New Roman" w:cs="Times New Roman"/>
          <w:sz w:val="24"/>
        </w:rPr>
        <w:t>Segundo o entendimento de Amad</w:t>
      </w:r>
      <w:r w:rsidR="00597F19" w:rsidRPr="004F4A38">
        <w:rPr>
          <w:rFonts w:ascii="Times New Roman" w:hAnsi="Times New Roman" w:cs="Times New Roman"/>
          <w:sz w:val="24"/>
        </w:rPr>
        <w:t>o</w:t>
      </w:r>
      <w:r w:rsidR="00354C52">
        <w:rPr>
          <w:rFonts w:ascii="Times New Roman" w:hAnsi="Times New Roman" w:cs="Times New Roman"/>
          <w:sz w:val="24"/>
        </w:rPr>
        <w:t xml:space="preserve"> (2012, p. 91):</w:t>
      </w:r>
    </w:p>
    <w:p w:rsidR="00597F19" w:rsidRPr="004F4A38" w:rsidRDefault="00597F19" w:rsidP="00F85FD7">
      <w:pPr>
        <w:spacing w:line="240" w:lineRule="auto"/>
        <w:ind w:left="2268" w:right="566"/>
        <w:jc w:val="both"/>
        <w:rPr>
          <w:rFonts w:ascii="Times New Roman" w:hAnsi="Times New Roman" w:cs="Times New Roman"/>
        </w:rPr>
      </w:pPr>
      <w:r w:rsidRPr="004F4A38">
        <w:rPr>
          <w:rFonts w:ascii="Times New Roman" w:hAnsi="Times New Roman" w:cs="Times New Roman"/>
        </w:rPr>
        <w:t>“No Brasil, prevalece doutrinariamente que a previdência social nasceu com o advento da Lei Eloy Chaves, em 1923 (</w:t>
      </w:r>
      <w:proofErr w:type="spellStart"/>
      <w:r w:rsidRPr="004F4A38">
        <w:rPr>
          <w:rFonts w:ascii="Times New Roman" w:hAnsi="Times New Roman" w:cs="Times New Roman"/>
        </w:rPr>
        <w:t>Decreto-lei</w:t>
      </w:r>
      <w:proofErr w:type="spellEnd"/>
      <w:r w:rsidRPr="004F4A38">
        <w:rPr>
          <w:rFonts w:ascii="Times New Roman" w:hAnsi="Times New Roman" w:cs="Times New Roman"/>
        </w:rPr>
        <w:t xml:space="preserve"> 4.682), que determinou a criação das caixas de aposentadorias e pensões para os ferroviários, mantidas pelas empresas, pois naquela época os ferroviários eram bastante numerosos e formavam uma categoria profissional muito forte.”</w:t>
      </w:r>
    </w:p>
    <w:p w:rsidR="00F85FD7" w:rsidRPr="004F4A38" w:rsidRDefault="00B359E6" w:rsidP="00F85FD7">
      <w:pPr>
        <w:pStyle w:val="PargrafodaLista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</w:rPr>
      </w:pPr>
      <w:r w:rsidRPr="004F4A38">
        <w:rPr>
          <w:rFonts w:ascii="Times New Roman" w:hAnsi="Times New Roman" w:cs="Times New Roman"/>
          <w:sz w:val="24"/>
        </w:rPr>
        <w:t xml:space="preserve">Embora o autor verbalize que a previdência brasileira nasce com a Lei Eloy Chaves, não </w:t>
      </w:r>
      <w:proofErr w:type="gramStart"/>
      <w:r w:rsidRPr="004F4A38">
        <w:rPr>
          <w:rFonts w:ascii="Times New Roman" w:hAnsi="Times New Roman" w:cs="Times New Roman"/>
          <w:sz w:val="24"/>
        </w:rPr>
        <w:t>deve-se</w:t>
      </w:r>
      <w:proofErr w:type="gramEnd"/>
      <w:r w:rsidRPr="004F4A38">
        <w:rPr>
          <w:rFonts w:ascii="Times New Roman" w:hAnsi="Times New Roman" w:cs="Times New Roman"/>
          <w:sz w:val="24"/>
        </w:rPr>
        <w:t xml:space="preserve"> entender de modo absoluto, pois a gerencia e arrecadação era feita pelas próprias empresas. Assim deve-se considerar como marco inicial o ano 1933 em que se criou o Instituto de Previdência dos Marítimos (ainda não havia c</w:t>
      </w:r>
      <w:r w:rsidR="00CE6D13" w:rsidRPr="004F4A38">
        <w:rPr>
          <w:rFonts w:ascii="Times New Roman" w:hAnsi="Times New Roman" w:cs="Times New Roman"/>
          <w:sz w:val="24"/>
        </w:rPr>
        <w:t>aráter universal), pois ai sim começou a ser</w:t>
      </w:r>
      <w:r w:rsidRPr="004F4A38">
        <w:rPr>
          <w:rFonts w:ascii="Times New Roman" w:hAnsi="Times New Roman" w:cs="Times New Roman"/>
          <w:sz w:val="24"/>
        </w:rPr>
        <w:t xml:space="preserve"> gerido pelo Estado.</w:t>
      </w:r>
    </w:p>
    <w:p w:rsidR="00F85FD7" w:rsidRPr="004F4A38" w:rsidRDefault="00B359E6" w:rsidP="00F85FD7">
      <w:pPr>
        <w:pStyle w:val="PargrafodaLista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</w:rPr>
      </w:pPr>
      <w:r w:rsidRPr="004F4A38">
        <w:rPr>
          <w:rFonts w:ascii="Times New Roman" w:hAnsi="Times New Roman" w:cs="Times New Roman"/>
          <w:sz w:val="24"/>
        </w:rPr>
        <w:t>A Constituição de 1934 estabeleceu o sistema triplo de contribuição, em que os trabalhadores, as empresas e o Poder Público deveriam arcar com o custeio da previdência.</w:t>
      </w:r>
    </w:p>
    <w:p w:rsidR="00CE6D13" w:rsidRPr="004F4A38" w:rsidRDefault="00CE6D13" w:rsidP="00F85FD7">
      <w:pPr>
        <w:pStyle w:val="PargrafodaLista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</w:rPr>
      </w:pPr>
      <w:r w:rsidRPr="004F4A38">
        <w:rPr>
          <w:rFonts w:ascii="Times New Roman" w:hAnsi="Times New Roman" w:cs="Times New Roman"/>
          <w:sz w:val="24"/>
        </w:rPr>
        <w:t>Já em 1960, foi criada a Lei Orgânica de Previdência Social, integrando a legislação relativa aos institutos de aposentadorias e pensões. A esta altura, a Previdência Social já beneficiava todos os trabalhadores urbanos. Os trabalhadores rurais passariam a ser contemplados em 1963.</w:t>
      </w:r>
    </w:p>
    <w:p w:rsidR="00CE6D13" w:rsidRDefault="00CE6D13" w:rsidP="00F85FD7">
      <w:pPr>
        <w:pStyle w:val="PargrafodaLista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</w:rPr>
      </w:pPr>
      <w:r w:rsidRPr="004F4A38">
        <w:rPr>
          <w:rFonts w:ascii="Times New Roman" w:hAnsi="Times New Roman" w:cs="Times New Roman"/>
          <w:sz w:val="24"/>
        </w:rPr>
        <w:t>Entre os anos de 1966 e 1967, com a alteração de dispositivos da Lei Orgânica da Previdência Social, foram constituídos o Fundo de Garantia por Tempo de Serviço (FGTS), a inclusão do trabalhador rural como segurado e a criação do Instituto Nacional de Previdência Social (INPS), antecessor do atual INSS (chamado assim a partir de 1990)</w:t>
      </w:r>
      <w:r w:rsidR="00354C52">
        <w:rPr>
          <w:rFonts w:ascii="Times New Roman" w:hAnsi="Times New Roman" w:cs="Times New Roman"/>
          <w:sz w:val="24"/>
        </w:rPr>
        <w:t>, segundo o entendimento de Aragão e Silva (2013).</w:t>
      </w:r>
    </w:p>
    <w:p w:rsidR="004345A4" w:rsidRPr="00DF0B46" w:rsidRDefault="00DF0B46" w:rsidP="00DF0B46">
      <w:pPr>
        <w:pStyle w:val="PargrafodaLista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Ultimamente cabe ao</w:t>
      </w:r>
      <w:r w:rsidR="004345A4" w:rsidRPr="00DF0B46">
        <w:rPr>
          <w:rFonts w:ascii="Times New Roman" w:hAnsi="Times New Roman" w:cs="Times New Roman"/>
          <w:sz w:val="24"/>
        </w:rPr>
        <w:t xml:space="preserve"> Ministério da Previdência S</w:t>
      </w:r>
      <w:r>
        <w:rPr>
          <w:rFonts w:ascii="Times New Roman" w:hAnsi="Times New Roman" w:cs="Times New Roman"/>
          <w:sz w:val="24"/>
        </w:rPr>
        <w:t>ocial a gerência da previdência</w:t>
      </w:r>
      <w:r w:rsidR="004345A4" w:rsidRPr="00DF0B46">
        <w:rPr>
          <w:rFonts w:ascii="Times New Roman" w:hAnsi="Times New Roman" w:cs="Times New Roman"/>
          <w:sz w:val="24"/>
        </w:rPr>
        <w:t xml:space="preserve">, sendo </w:t>
      </w:r>
      <w:proofErr w:type="gramStart"/>
      <w:r w:rsidR="004345A4" w:rsidRPr="00DF0B46">
        <w:rPr>
          <w:rFonts w:ascii="Times New Roman" w:hAnsi="Times New Roman" w:cs="Times New Roman"/>
          <w:sz w:val="24"/>
        </w:rPr>
        <w:t>exercida</w:t>
      </w:r>
      <w:proofErr w:type="gramEnd"/>
      <w:r w:rsidR="004345A4" w:rsidRPr="00DF0B46">
        <w:rPr>
          <w:rFonts w:ascii="Times New Roman" w:hAnsi="Times New Roman" w:cs="Times New Roman"/>
          <w:sz w:val="24"/>
        </w:rPr>
        <w:t xml:space="preserve"> pelos demais órgãos e entidades a ele vinculados, tendo sido criado pela Lei 8.029/90 o Instituto Nacional do Seguro Social - INSS, autarquia federal, fruto da fusão do IAPAS - Instituto de Administração Financeira da Previdência e Assistência Social com o INPS - Instituto Nac</w:t>
      </w:r>
      <w:r>
        <w:rPr>
          <w:rFonts w:ascii="Times New Roman" w:hAnsi="Times New Roman" w:cs="Times New Roman"/>
          <w:sz w:val="24"/>
        </w:rPr>
        <w:t>ional de Previdência Social. Que como afirmado acima tem como</w:t>
      </w:r>
      <w:r w:rsidR="004345A4" w:rsidRPr="00DF0B46">
        <w:rPr>
          <w:rFonts w:ascii="Times New Roman" w:hAnsi="Times New Roman" w:cs="Times New Roman"/>
          <w:sz w:val="24"/>
        </w:rPr>
        <w:t xml:space="preserve"> principal função administrativa na atualidade gerir o plano de benefícios do RGPS. </w:t>
      </w:r>
    </w:p>
    <w:p w:rsidR="00DF0B46" w:rsidRDefault="004345A4" w:rsidP="00DF0B46">
      <w:pPr>
        <w:pStyle w:val="PargrafodaLista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</w:rPr>
      </w:pPr>
      <w:r w:rsidRPr="00DF0B46">
        <w:rPr>
          <w:rFonts w:ascii="Times New Roman" w:hAnsi="Times New Roman" w:cs="Times New Roman"/>
          <w:sz w:val="24"/>
        </w:rPr>
        <w:t xml:space="preserve">De acordo com o artigo 1º do Regimento do INSS, aprovado pelo </w:t>
      </w:r>
      <w:r w:rsidRPr="00DF0B46">
        <w:rPr>
          <w:rFonts w:ascii="Times New Roman" w:hAnsi="Times New Roman" w:cs="Times New Roman"/>
          <w:iCs/>
          <w:sz w:val="24"/>
        </w:rPr>
        <w:t>Decreto 7.556/2011</w:t>
      </w:r>
      <w:r w:rsidRPr="00DF0B46">
        <w:rPr>
          <w:rFonts w:ascii="Times New Roman" w:hAnsi="Times New Roman" w:cs="Times New Roman"/>
          <w:sz w:val="24"/>
        </w:rPr>
        <w:t xml:space="preserve">, </w:t>
      </w:r>
    </w:p>
    <w:p w:rsidR="00DF0B46" w:rsidRDefault="004345A4" w:rsidP="00DF0B46">
      <w:pPr>
        <w:pStyle w:val="PargrafodaLista"/>
        <w:spacing w:line="240" w:lineRule="auto"/>
        <w:ind w:left="2268" w:right="282"/>
        <w:jc w:val="both"/>
        <w:rPr>
          <w:rFonts w:ascii="Times New Roman" w:hAnsi="Times New Roman" w:cs="Times New Roman"/>
          <w:sz w:val="24"/>
        </w:rPr>
      </w:pPr>
      <w:r w:rsidRPr="00DF0B46">
        <w:rPr>
          <w:rFonts w:ascii="Times New Roman" w:hAnsi="Times New Roman" w:cs="Times New Roman"/>
          <w:sz w:val="24"/>
        </w:rPr>
        <w:t>“o Instituto Nacional do Seguro Social-INSS, autarquia federal, com sede em Brasília - Distrito Federal, vinculada ao Ministério da Previdência Social, instituída com fundamento no disposto no art. 17 da Lei no 8.029, de 12 de abril de 1990, tem por finalidade promover o reconhecimento, pela Previdência Social, de direito ao recebimento de benefícios por ela administrados, assegurando agilidade, comodidade aos seus usuários e ampliação do controle social”.</w:t>
      </w:r>
    </w:p>
    <w:p w:rsidR="00B359E6" w:rsidRPr="004F4A38" w:rsidRDefault="00B359E6" w:rsidP="00DF0B46">
      <w:pPr>
        <w:pStyle w:val="PargrafodaLista"/>
        <w:spacing w:after="0"/>
        <w:ind w:left="0" w:firstLine="851"/>
        <w:jc w:val="both"/>
        <w:rPr>
          <w:rFonts w:ascii="Times New Roman" w:hAnsi="Times New Roman" w:cs="Times New Roman"/>
          <w:sz w:val="24"/>
        </w:rPr>
      </w:pPr>
    </w:p>
    <w:p w:rsidR="002414E8" w:rsidRPr="007711BE" w:rsidRDefault="002414E8" w:rsidP="007711BE">
      <w:pPr>
        <w:pStyle w:val="PargrafodaLista"/>
        <w:numPr>
          <w:ilvl w:val="1"/>
          <w:numId w:val="2"/>
        </w:numPr>
        <w:ind w:left="567" w:hanging="567"/>
        <w:jc w:val="both"/>
        <w:outlineLvl w:val="0"/>
        <w:rPr>
          <w:rStyle w:val="TtulodoLivro"/>
        </w:rPr>
      </w:pPr>
      <w:r w:rsidRPr="007711BE">
        <w:rPr>
          <w:rStyle w:val="TtulodoLivro"/>
        </w:rPr>
        <w:t>Previsão na Constituição Federal de 1988</w:t>
      </w:r>
    </w:p>
    <w:p w:rsidR="002414E8" w:rsidRPr="004F4A38" w:rsidRDefault="002414E8" w:rsidP="00F85FD7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4F4A38">
        <w:rPr>
          <w:rFonts w:ascii="Times New Roman" w:hAnsi="Times New Roman" w:cs="Times New Roman"/>
          <w:sz w:val="24"/>
        </w:rPr>
        <w:t xml:space="preserve">A Constituição Federal de 1988 como sendo a primeira </w:t>
      </w:r>
      <w:r w:rsidR="00F85FD7" w:rsidRPr="004F4A38">
        <w:rPr>
          <w:rFonts w:ascii="Times New Roman" w:hAnsi="Times New Roman" w:cs="Times New Roman"/>
          <w:sz w:val="24"/>
        </w:rPr>
        <w:t>a</w:t>
      </w:r>
      <w:r w:rsidRPr="004F4A38">
        <w:rPr>
          <w:rFonts w:ascii="Times New Roman" w:hAnsi="Times New Roman" w:cs="Times New Roman"/>
          <w:sz w:val="24"/>
        </w:rPr>
        <w:t xml:space="preserve"> pormenorizar o tratamento da seguridade social, traz regras que devem ser observadas quando da or</w:t>
      </w:r>
      <w:r w:rsidR="00FA51AF" w:rsidRPr="004F4A38">
        <w:rPr>
          <w:rFonts w:ascii="Times New Roman" w:hAnsi="Times New Roman" w:cs="Times New Roman"/>
          <w:sz w:val="24"/>
        </w:rPr>
        <w:t>ganização do sistema de previdência.</w:t>
      </w:r>
    </w:p>
    <w:p w:rsidR="00FA51AF" w:rsidRPr="004F4A38" w:rsidRDefault="00FA51AF" w:rsidP="00F85FD7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4F4A38">
        <w:rPr>
          <w:rFonts w:ascii="Times New Roman" w:hAnsi="Times New Roman" w:cs="Times New Roman"/>
          <w:sz w:val="24"/>
        </w:rPr>
        <w:t xml:space="preserve">A norma presente no caput do art. 201 da CF estabelece que a previdência social </w:t>
      </w:r>
      <w:proofErr w:type="gramStart"/>
      <w:r w:rsidRPr="004F4A38">
        <w:rPr>
          <w:rFonts w:ascii="Times New Roman" w:hAnsi="Times New Roman" w:cs="Times New Roman"/>
          <w:sz w:val="24"/>
        </w:rPr>
        <w:t>será</w:t>
      </w:r>
      <w:proofErr w:type="gramEnd"/>
      <w:r w:rsidRPr="004F4A38">
        <w:rPr>
          <w:rFonts w:ascii="Times New Roman" w:hAnsi="Times New Roman" w:cs="Times New Roman"/>
          <w:sz w:val="24"/>
        </w:rPr>
        <w:t xml:space="preserve"> organizada sob a forma de regime geral, de caráter contributivo e de filiação obrigatória, observados critérios que preservem o equilíbrio financeiro e atuarial.</w:t>
      </w:r>
    </w:p>
    <w:p w:rsidR="00EE73D5" w:rsidRPr="004F4A38" w:rsidRDefault="00FA51AF" w:rsidP="00F85FD7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4F4A38">
        <w:rPr>
          <w:rFonts w:ascii="Times New Roman" w:hAnsi="Times New Roman" w:cs="Times New Roman"/>
          <w:sz w:val="24"/>
        </w:rPr>
        <w:t>Tal norma merece análise detida</w:t>
      </w:r>
      <w:r w:rsidR="00F85FD7" w:rsidRPr="004F4A38">
        <w:rPr>
          <w:rFonts w:ascii="Times New Roman" w:hAnsi="Times New Roman" w:cs="Times New Roman"/>
          <w:sz w:val="24"/>
        </w:rPr>
        <w:t>, pois</w:t>
      </w:r>
      <w:r w:rsidRPr="004F4A38">
        <w:rPr>
          <w:rFonts w:ascii="Times New Roman" w:hAnsi="Times New Roman" w:cs="Times New Roman"/>
          <w:sz w:val="24"/>
        </w:rPr>
        <w:t xml:space="preserve"> traz informações relevantes para a caracterização do sistema de previdência brasileiro. Primeiramente deve-se ater ao fato de que o regime geral será o obrigatoriamente observado pelos trabalhadores em geral que na maioria das vezes laboram na iniciativa privada. Em contraposição ao regime geral há o regime próprio que é o destinado aos servidores públicos e militares.</w:t>
      </w:r>
    </w:p>
    <w:p w:rsidR="005145F2" w:rsidRPr="004F4A38" w:rsidRDefault="005145F2" w:rsidP="00F85FD7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4F4A38">
        <w:rPr>
          <w:rFonts w:ascii="Times New Roman" w:hAnsi="Times New Roman" w:cs="Times New Roman"/>
          <w:sz w:val="24"/>
        </w:rPr>
        <w:t xml:space="preserve">O Regime Geral de Previdência Social não visa a manter o status </w:t>
      </w:r>
      <w:proofErr w:type="spellStart"/>
      <w:r w:rsidRPr="004F4A38">
        <w:rPr>
          <w:rFonts w:ascii="Times New Roman" w:hAnsi="Times New Roman" w:cs="Times New Roman"/>
          <w:sz w:val="24"/>
        </w:rPr>
        <w:t>quo</w:t>
      </w:r>
      <w:proofErr w:type="spellEnd"/>
      <w:r w:rsidRPr="004F4A38">
        <w:rPr>
          <w:rFonts w:ascii="Times New Roman" w:hAnsi="Times New Roman" w:cs="Times New Roman"/>
          <w:sz w:val="24"/>
        </w:rPr>
        <w:t xml:space="preserve"> do beneficiário, mas sim oferecer a prestação que assegure uma existência digna. Tanto o é assim, que há teto para recebimento, que muitas vezes é abaixo do que o trabalhador efetivamente ganhava quando da ativa.</w:t>
      </w:r>
    </w:p>
    <w:p w:rsidR="00EE73D5" w:rsidRPr="004F4A38" w:rsidRDefault="005145F2" w:rsidP="002414E8">
      <w:pPr>
        <w:ind w:firstLine="851"/>
        <w:jc w:val="both"/>
        <w:rPr>
          <w:rFonts w:ascii="Times New Roman" w:hAnsi="Times New Roman" w:cs="Times New Roman"/>
          <w:sz w:val="24"/>
        </w:rPr>
      </w:pPr>
      <w:r w:rsidRPr="004F4A38">
        <w:rPr>
          <w:rFonts w:ascii="Times New Roman" w:hAnsi="Times New Roman" w:cs="Times New Roman"/>
          <w:sz w:val="24"/>
        </w:rPr>
        <w:lastRenderedPageBreak/>
        <w:t xml:space="preserve">Nos incisos I a V do referido artigo estão positivados princípios, </w:t>
      </w:r>
      <w:r w:rsidRPr="004F4A38">
        <w:rPr>
          <w:rFonts w:ascii="Times New Roman" w:hAnsi="Times New Roman" w:cs="Times New Roman"/>
          <w:i/>
          <w:sz w:val="24"/>
        </w:rPr>
        <w:t xml:space="preserve">in </w:t>
      </w:r>
      <w:proofErr w:type="spellStart"/>
      <w:r w:rsidRPr="004F4A38">
        <w:rPr>
          <w:rFonts w:ascii="Times New Roman" w:hAnsi="Times New Roman" w:cs="Times New Roman"/>
          <w:i/>
          <w:sz w:val="24"/>
        </w:rPr>
        <w:t>literis</w:t>
      </w:r>
      <w:proofErr w:type="spellEnd"/>
      <w:r w:rsidRPr="004F4A38">
        <w:rPr>
          <w:rFonts w:ascii="Times New Roman" w:hAnsi="Times New Roman" w:cs="Times New Roman"/>
          <w:sz w:val="24"/>
        </w:rPr>
        <w:t>:</w:t>
      </w:r>
    </w:p>
    <w:p w:rsidR="005145F2" w:rsidRPr="004F4A38" w:rsidRDefault="00EE73D5" w:rsidP="00F85FD7">
      <w:pPr>
        <w:spacing w:after="0" w:line="240" w:lineRule="auto"/>
        <w:ind w:left="2268" w:right="566"/>
        <w:jc w:val="both"/>
        <w:rPr>
          <w:rFonts w:ascii="Times New Roman" w:hAnsi="Times New Roman" w:cs="Times New Roman"/>
          <w:i/>
          <w:iCs/>
        </w:rPr>
      </w:pPr>
      <w:r w:rsidRPr="004F4A38">
        <w:rPr>
          <w:rFonts w:ascii="Times New Roman" w:hAnsi="Times New Roman" w:cs="Times New Roman"/>
        </w:rPr>
        <w:t>“</w:t>
      </w:r>
      <w:r w:rsidR="005145F2" w:rsidRPr="004F4A38">
        <w:rPr>
          <w:rFonts w:ascii="Times New Roman" w:hAnsi="Times New Roman" w:cs="Times New Roman"/>
        </w:rPr>
        <w:t xml:space="preserve">I - cobertura dos eventos de doença, invalidez, morte e idade avançada; </w:t>
      </w:r>
      <w:r w:rsidR="005145F2" w:rsidRPr="004F4A38">
        <w:rPr>
          <w:rFonts w:ascii="Times New Roman" w:hAnsi="Times New Roman" w:cs="Times New Roman"/>
          <w:i/>
          <w:iCs/>
        </w:rPr>
        <w:t>(Redação da EC nº 20/98)</w:t>
      </w:r>
    </w:p>
    <w:p w:rsidR="005145F2" w:rsidRPr="004F4A38" w:rsidRDefault="005145F2" w:rsidP="00F85FD7">
      <w:pPr>
        <w:spacing w:after="0" w:line="240" w:lineRule="auto"/>
        <w:ind w:left="2268" w:right="566"/>
        <w:jc w:val="both"/>
        <w:rPr>
          <w:rFonts w:ascii="Times New Roman" w:hAnsi="Times New Roman" w:cs="Times New Roman"/>
          <w:i/>
          <w:iCs/>
        </w:rPr>
      </w:pPr>
      <w:r w:rsidRPr="004F4A38">
        <w:rPr>
          <w:rFonts w:ascii="Times New Roman" w:hAnsi="Times New Roman" w:cs="Times New Roman"/>
        </w:rPr>
        <w:t xml:space="preserve">II - proteção à maternidade, especialmente à gestante; </w:t>
      </w:r>
      <w:r w:rsidR="00EE73D5" w:rsidRPr="004F4A38">
        <w:rPr>
          <w:rFonts w:ascii="Times New Roman" w:hAnsi="Times New Roman" w:cs="Times New Roman"/>
          <w:i/>
          <w:iCs/>
        </w:rPr>
        <w:t xml:space="preserve">(Redação da EC nº </w:t>
      </w:r>
      <w:r w:rsidRPr="004F4A38">
        <w:rPr>
          <w:rFonts w:ascii="Times New Roman" w:hAnsi="Times New Roman" w:cs="Times New Roman"/>
          <w:i/>
          <w:iCs/>
        </w:rPr>
        <w:t>20/98)</w:t>
      </w:r>
    </w:p>
    <w:p w:rsidR="005145F2" w:rsidRPr="004F4A38" w:rsidRDefault="005145F2" w:rsidP="00F85FD7">
      <w:pPr>
        <w:spacing w:after="0" w:line="240" w:lineRule="auto"/>
        <w:ind w:left="2268" w:right="566"/>
        <w:jc w:val="both"/>
        <w:rPr>
          <w:rFonts w:ascii="Times New Roman" w:hAnsi="Times New Roman" w:cs="Times New Roman"/>
          <w:i/>
          <w:iCs/>
        </w:rPr>
      </w:pPr>
      <w:r w:rsidRPr="004F4A38">
        <w:rPr>
          <w:rFonts w:ascii="Times New Roman" w:hAnsi="Times New Roman" w:cs="Times New Roman"/>
          <w:i/>
          <w:iCs/>
        </w:rPr>
        <w:t>III - proteção ao trabalhador em situação de desemprego involuntá</w:t>
      </w:r>
      <w:r w:rsidR="00EE73D5" w:rsidRPr="004F4A38">
        <w:rPr>
          <w:rFonts w:ascii="Times New Roman" w:hAnsi="Times New Roman" w:cs="Times New Roman"/>
          <w:i/>
          <w:iCs/>
        </w:rPr>
        <w:t xml:space="preserve">rio; </w:t>
      </w:r>
      <w:r w:rsidRPr="004F4A38">
        <w:rPr>
          <w:rFonts w:ascii="Times New Roman" w:hAnsi="Times New Roman" w:cs="Times New Roman"/>
          <w:i/>
          <w:iCs/>
        </w:rPr>
        <w:t>(Redação da EC nº 20/98)</w:t>
      </w:r>
    </w:p>
    <w:p w:rsidR="005145F2" w:rsidRPr="004F4A38" w:rsidRDefault="005145F2" w:rsidP="00F85FD7">
      <w:pPr>
        <w:spacing w:after="0" w:line="240" w:lineRule="auto"/>
        <w:ind w:left="2268" w:right="566"/>
        <w:jc w:val="both"/>
        <w:rPr>
          <w:rFonts w:ascii="Times New Roman" w:hAnsi="Times New Roman" w:cs="Times New Roman"/>
          <w:i/>
          <w:iCs/>
        </w:rPr>
      </w:pPr>
      <w:r w:rsidRPr="004F4A38">
        <w:rPr>
          <w:rFonts w:ascii="Times New Roman" w:hAnsi="Times New Roman" w:cs="Times New Roman"/>
          <w:i/>
          <w:iCs/>
        </w:rPr>
        <w:t>IV - salário-família e auxílio-reclusão para os dependentes dos segurados de baixa renda; (Redação da EC nº</w:t>
      </w:r>
      <w:r w:rsidR="00EE73D5" w:rsidRPr="004F4A38">
        <w:rPr>
          <w:rFonts w:ascii="Times New Roman" w:hAnsi="Times New Roman" w:cs="Times New Roman"/>
          <w:i/>
          <w:iCs/>
        </w:rPr>
        <w:t xml:space="preserve"> </w:t>
      </w:r>
      <w:r w:rsidRPr="004F4A38">
        <w:rPr>
          <w:rFonts w:ascii="Times New Roman" w:hAnsi="Times New Roman" w:cs="Times New Roman"/>
          <w:i/>
          <w:iCs/>
        </w:rPr>
        <w:t>20/98)</w:t>
      </w:r>
    </w:p>
    <w:p w:rsidR="00EE73D5" w:rsidRPr="004F4A38" w:rsidRDefault="005145F2" w:rsidP="00F85FD7">
      <w:pPr>
        <w:spacing w:after="0" w:line="240" w:lineRule="auto"/>
        <w:ind w:left="2268" w:right="566"/>
        <w:jc w:val="both"/>
        <w:rPr>
          <w:rFonts w:ascii="Times New Roman" w:hAnsi="Times New Roman" w:cs="Times New Roman"/>
          <w:i/>
          <w:iCs/>
        </w:rPr>
      </w:pPr>
      <w:r w:rsidRPr="004F4A38">
        <w:rPr>
          <w:rFonts w:ascii="Times New Roman" w:hAnsi="Times New Roman" w:cs="Times New Roman"/>
          <w:i/>
          <w:iCs/>
        </w:rPr>
        <w:t>V - pensão por morte do segurado, homem ou mulher, ao cônjuge ou companheiro e dependentes, observado o</w:t>
      </w:r>
      <w:r w:rsidR="00EE73D5" w:rsidRPr="004F4A38">
        <w:rPr>
          <w:rFonts w:ascii="Times New Roman" w:hAnsi="Times New Roman" w:cs="Times New Roman"/>
          <w:i/>
          <w:iCs/>
        </w:rPr>
        <w:t xml:space="preserve"> </w:t>
      </w:r>
      <w:r w:rsidRPr="004F4A38">
        <w:rPr>
          <w:rFonts w:ascii="Times New Roman" w:hAnsi="Times New Roman" w:cs="Times New Roman"/>
          <w:i/>
          <w:iCs/>
        </w:rPr>
        <w:t>disposto no § 2º. (</w:t>
      </w:r>
      <w:proofErr w:type="gramStart"/>
      <w:r w:rsidRPr="004F4A38">
        <w:rPr>
          <w:rFonts w:ascii="Times New Roman" w:hAnsi="Times New Roman" w:cs="Times New Roman"/>
          <w:i/>
          <w:iCs/>
        </w:rPr>
        <w:t>Redação da EC nº 20/98)</w:t>
      </w:r>
      <w:r w:rsidR="00EE73D5" w:rsidRPr="004F4A38">
        <w:rPr>
          <w:rFonts w:ascii="Times New Roman" w:hAnsi="Times New Roman" w:cs="Times New Roman"/>
          <w:i/>
          <w:iCs/>
        </w:rPr>
        <w:t>”</w:t>
      </w:r>
      <w:proofErr w:type="gramEnd"/>
      <w:r w:rsidR="003C3204" w:rsidRPr="004F4A38">
        <w:rPr>
          <w:rFonts w:ascii="Times New Roman" w:hAnsi="Times New Roman" w:cs="Times New Roman"/>
          <w:i/>
          <w:iCs/>
        </w:rPr>
        <w:t>.</w:t>
      </w:r>
    </w:p>
    <w:p w:rsidR="00EE73D5" w:rsidRPr="004F4A38" w:rsidRDefault="00EE73D5" w:rsidP="00EE73D5">
      <w:pPr>
        <w:spacing w:after="0"/>
        <w:ind w:left="2268" w:right="566"/>
        <w:jc w:val="both"/>
        <w:rPr>
          <w:rFonts w:ascii="Times New Roman" w:hAnsi="Times New Roman" w:cs="Times New Roman"/>
          <w:i/>
          <w:iCs/>
        </w:rPr>
      </w:pPr>
    </w:p>
    <w:p w:rsidR="003C3204" w:rsidRPr="004F4A38" w:rsidRDefault="00EE73D5" w:rsidP="00F85FD7">
      <w:pPr>
        <w:spacing w:line="360" w:lineRule="auto"/>
        <w:ind w:right="-1" w:firstLine="851"/>
        <w:jc w:val="both"/>
        <w:rPr>
          <w:rFonts w:ascii="Times New Roman" w:hAnsi="Times New Roman" w:cs="Times New Roman"/>
          <w:iCs/>
          <w:sz w:val="24"/>
        </w:rPr>
      </w:pPr>
      <w:r w:rsidRPr="004F4A38">
        <w:rPr>
          <w:rFonts w:ascii="Times New Roman" w:hAnsi="Times New Roman" w:cs="Times New Roman"/>
          <w:iCs/>
          <w:sz w:val="24"/>
        </w:rPr>
        <w:t>Princípios esses que podem ser traduzidos como espécies de benefícios prestados pela previdência social. Da norma do inc. I infere-se que há o auxílio-doença, pensão por invalidez; pensão por morte e a aposentadoria que segue várias subdivisões, podendo ser por idade, por tempo de contribuição, dentre outros.</w:t>
      </w:r>
      <w:r w:rsidR="00E721B7" w:rsidRPr="004F4A38">
        <w:rPr>
          <w:rFonts w:ascii="Times New Roman" w:hAnsi="Times New Roman" w:cs="Times New Roman"/>
          <w:iCs/>
          <w:sz w:val="24"/>
        </w:rPr>
        <w:t xml:space="preserve"> </w:t>
      </w:r>
      <w:r w:rsidR="003C3204" w:rsidRPr="004F4A38">
        <w:rPr>
          <w:rFonts w:ascii="Times New Roman" w:hAnsi="Times New Roman" w:cs="Times New Roman"/>
          <w:iCs/>
          <w:sz w:val="24"/>
        </w:rPr>
        <w:t>O salário materni</w:t>
      </w:r>
      <w:r w:rsidR="00E721B7" w:rsidRPr="004F4A38">
        <w:rPr>
          <w:rFonts w:ascii="Times New Roman" w:hAnsi="Times New Roman" w:cs="Times New Roman"/>
          <w:iCs/>
          <w:sz w:val="24"/>
        </w:rPr>
        <w:t xml:space="preserve">dade se encontra no inc. II. Do inc. III observa-se o auxílio-desemprego; </w:t>
      </w:r>
      <w:r w:rsidR="003C3204" w:rsidRPr="004F4A38">
        <w:rPr>
          <w:rFonts w:ascii="Times New Roman" w:hAnsi="Times New Roman" w:cs="Times New Roman"/>
          <w:iCs/>
          <w:sz w:val="24"/>
        </w:rPr>
        <w:t>inc. IV rege o chamado</w:t>
      </w:r>
      <w:r w:rsidR="00E721B7" w:rsidRPr="004F4A38">
        <w:rPr>
          <w:rFonts w:ascii="Times New Roman" w:hAnsi="Times New Roman" w:cs="Times New Roman"/>
          <w:iCs/>
          <w:sz w:val="24"/>
        </w:rPr>
        <w:t xml:space="preserve"> salário-família assim como o auxílio reclusão. Assim como o inc. V, no caso em que houver pensão por morte de determinadas pessoas.</w:t>
      </w:r>
    </w:p>
    <w:p w:rsidR="003C3204" w:rsidRPr="004F4A38" w:rsidRDefault="003C3204" w:rsidP="00F85FD7">
      <w:pPr>
        <w:spacing w:line="360" w:lineRule="auto"/>
        <w:ind w:right="-1" w:firstLine="851"/>
        <w:jc w:val="both"/>
        <w:rPr>
          <w:rFonts w:ascii="Times New Roman" w:hAnsi="Times New Roman" w:cs="Times New Roman"/>
          <w:iCs/>
          <w:sz w:val="24"/>
        </w:rPr>
      </w:pPr>
      <w:r w:rsidRPr="004F4A38">
        <w:rPr>
          <w:rFonts w:ascii="Times New Roman" w:hAnsi="Times New Roman" w:cs="Times New Roman"/>
          <w:iCs/>
          <w:sz w:val="24"/>
        </w:rPr>
        <w:t>Junto das garantias mínimas, o constituinte elaborou ainda algumas vedações, subsistindo de muita importância para a coletividade. São elas:</w:t>
      </w:r>
    </w:p>
    <w:p w:rsidR="003C3204" w:rsidRPr="004F4A38" w:rsidRDefault="003C3204" w:rsidP="00F85FD7">
      <w:pPr>
        <w:spacing w:line="360" w:lineRule="auto"/>
        <w:ind w:right="-1" w:firstLine="851"/>
        <w:jc w:val="both"/>
        <w:rPr>
          <w:rFonts w:ascii="Times New Roman" w:hAnsi="Times New Roman" w:cs="Times New Roman"/>
          <w:iCs/>
          <w:sz w:val="24"/>
        </w:rPr>
      </w:pPr>
      <w:r w:rsidRPr="004F4A38">
        <w:rPr>
          <w:rFonts w:ascii="Times New Roman" w:hAnsi="Times New Roman" w:cs="Times New Roman"/>
          <w:iCs/>
          <w:sz w:val="24"/>
        </w:rPr>
        <w:t>Há vedação a adoção de requisitos e critérios que diferencie a concessão de aposentadorias do RGPS, não configurando infração a essa vedação a diferenciação levando em consideração as condições especiais que prejudiquem a saúde ou integridade física, e deve-se ter medida eficaz para os portadores de deficiências.</w:t>
      </w:r>
    </w:p>
    <w:p w:rsidR="003C3204" w:rsidRPr="004F4A38" w:rsidRDefault="003C3204" w:rsidP="00F85FD7">
      <w:pPr>
        <w:spacing w:line="360" w:lineRule="auto"/>
        <w:ind w:right="-1" w:firstLine="851"/>
        <w:jc w:val="both"/>
        <w:rPr>
          <w:rFonts w:ascii="Times New Roman" w:hAnsi="Times New Roman" w:cs="Times New Roman"/>
          <w:iCs/>
          <w:sz w:val="24"/>
        </w:rPr>
      </w:pPr>
      <w:r w:rsidRPr="004F4A38">
        <w:rPr>
          <w:rFonts w:ascii="Times New Roman" w:hAnsi="Times New Roman" w:cs="Times New Roman"/>
          <w:iCs/>
          <w:sz w:val="24"/>
        </w:rPr>
        <w:t xml:space="preserve">É proibido também o salário-benefício inferior a um salário mínimo vigente; desta forma garante ao segurado um </w:t>
      </w:r>
      <w:proofErr w:type="spellStart"/>
      <w:r w:rsidRPr="004F4A38">
        <w:rPr>
          <w:rFonts w:ascii="Times New Roman" w:hAnsi="Times New Roman" w:cs="Times New Roman"/>
          <w:i/>
          <w:iCs/>
          <w:sz w:val="24"/>
        </w:rPr>
        <w:t>minus</w:t>
      </w:r>
      <w:proofErr w:type="spellEnd"/>
      <w:r w:rsidRPr="004F4A38">
        <w:rPr>
          <w:rFonts w:ascii="Times New Roman" w:hAnsi="Times New Roman" w:cs="Times New Roman"/>
          <w:i/>
          <w:iCs/>
          <w:sz w:val="24"/>
        </w:rPr>
        <w:t xml:space="preserve"> </w:t>
      </w:r>
      <w:r w:rsidRPr="004F4A38">
        <w:rPr>
          <w:rFonts w:ascii="Times New Roman" w:hAnsi="Times New Roman" w:cs="Times New Roman"/>
          <w:iCs/>
          <w:sz w:val="24"/>
        </w:rPr>
        <w:t>para prosseguir em sua vida. Com ligação a essa vedação, pode-se dizer também que é assegurado proceder com a atualização das contribuições, que deverá ser permanente.</w:t>
      </w:r>
    </w:p>
    <w:p w:rsidR="003C3204" w:rsidRPr="004F4A38" w:rsidRDefault="003C3204" w:rsidP="00F85FD7">
      <w:pPr>
        <w:spacing w:line="360" w:lineRule="auto"/>
        <w:ind w:right="-1" w:firstLine="851"/>
        <w:jc w:val="both"/>
        <w:rPr>
          <w:rFonts w:ascii="Times New Roman" w:hAnsi="Times New Roman" w:cs="Times New Roman"/>
          <w:iCs/>
          <w:sz w:val="24"/>
        </w:rPr>
      </w:pPr>
      <w:r w:rsidRPr="004F4A38">
        <w:rPr>
          <w:rFonts w:ascii="Times New Roman" w:hAnsi="Times New Roman" w:cs="Times New Roman"/>
          <w:iCs/>
          <w:sz w:val="24"/>
        </w:rPr>
        <w:t>Outra vedação é a de que um segurado pelo Regime P</w:t>
      </w:r>
      <w:r w:rsidR="00B77EA7" w:rsidRPr="004F4A38">
        <w:rPr>
          <w:rFonts w:ascii="Times New Roman" w:hAnsi="Times New Roman" w:cs="Times New Roman"/>
          <w:iCs/>
          <w:sz w:val="24"/>
        </w:rPr>
        <w:t>róprio da Previdência Social</w:t>
      </w:r>
      <w:r w:rsidRPr="004F4A38">
        <w:rPr>
          <w:rFonts w:ascii="Times New Roman" w:hAnsi="Times New Roman" w:cs="Times New Roman"/>
          <w:iCs/>
          <w:sz w:val="24"/>
        </w:rPr>
        <w:t xml:space="preserve"> possa participar do regime geral, mesm</w:t>
      </w:r>
      <w:r w:rsidR="00B77EA7" w:rsidRPr="004F4A38">
        <w:rPr>
          <w:rFonts w:ascii="Times New Roman" w:hAnsi="Times New Roman" w:cs="Times New Roman"/>
          <w:iCs/>
          <w:sz w:val="24"/>
        </w:rPr>
        <w:t>o que como segurado facultativo, por expressa disposição do §5º do art. 201 da CF/88.</w:t>
      </w:r>
    </w:p>
    <w:p w:rsidR="00B77EA7" w:rsidRPr="007711BE" w:rsidRDefault="00213E3C" w:rsidP="007711BE">
      <w:pPr>
        <w:pStyle w:val="PargrafodaLista"/>
        <w:numPr>
          <w:ilvl w:val="1"/>
          <w:numId w:val="2"/>
        </w:numPr>
        <w:spacing w:line="360" w:lineRule="auto"/>
        <w:ind w:left="567" w:right="-1" w:hanging="567"/>
        <w:jc w:val="both"/>
        <w:outlineLvl w:val="0"/>
        <w:rPr>
          <w:rStyle w:val="TtulodoLivro"/>
        </w:rPr>
      </w:pPr>
      <w:r>
        <w:rPr>
          <w:rFonts w:ascii="Times New Roman" w:hAnsi="Times New Roman" w:cs="Times New Roman"/>
          <w:b/>
          <w:iCs/>
          <w:sz w:val="24"/>
        </w:rPr>
        <w:t xml:space="preserve"> </w:t>
      </w:r>
      <w:r w:rsidR="00F85FD7" w:rsidRPr="007711BE">
        <w:rPr>
          <w:rStyle w:val="TtulodoLivro"/>
        </w:rPr>
        <w:t>O sistema de previdência privada co</w:t>
      </w:r>
      <w:r w:rsidR="00593FE1" w:rsidRPr="007711BE">
        <w:rPr>
          <w:rStyle w:val="TtulodoLivro"/>
        </w:rPr>
        <w:t>mplementar</w:t>
      </w:r>
    </w:p>
    <w:p w:rsidR="00553F52" w:rsidRDefault="001E7650" w:rsidP="00F85FD7">
      <w:pPr>
        <w:spacing w:line="360" w:lineRule="auto"/>
        <w:ind w:right="-1" w:firstLine="851"/>
        <w:jc w:val="both"/>
        <w:rPr>
          <w:rFonts w:ascii="Times New Roman" w:hAnsi="Times New Roman" w:cs="Times New Roman"/>
          <w:iCs/>
          <w:sz w:val="24"/>
        </w:rPr>
      </w:pPr>
      <w:r w:rsidRPr="004F4A38">
        <w:rPr>
          <w:rFonts w:ascii="Times New Roman" w:hAnsi="Times New Roman" w:cs="Times New Roman"/>
          <w:iCs/>
          <w:sz w:val="24"/>
        </w:rPr>
        <w:lastRenderedPageBreak/>
        <w:t>O regime de previdência privada tem caráter complementar e é organizado de maneira autônoma ao do Regime Geral de Previdênc</w:t>
      </w:r>
      <w:r w:rsidR="00553F52" w:rsidRPr="004F4A38">
        <w:rPr>
          <w:rFonts w:ascii="Times New Roman" w:hAnsi="Times New Roman" w:cs="Times New Roman"/>
          <w:iCs/>
          <w:sz w:val="24"/>
        </w:rPr>
        <w:t>ia Social</w:t>
      </w:r>
      <w:r w:rsidRPr="004F4A38">
        <w:rPr>
          <w:rFonts w:ascii="Times New Roman" w:hAnsi="Times New Roman" w:cs="Times New Roman"/>
          <w:iCs/>
          <w:sz w:val="24"/>
        </w:rPr>
        <w:t xml:space="preserve">, </w:t>
      </w:r>
      <w:r w:rsidR="00553F52" w:rsidRPr="004F4A38">
        <w:rPr>
          <w:rFonts w:ascii="Times New Roman" w:hAnsi="Times New Roman" w:cs="Times New Roman"/>
          <w:iCs/>
          <w:sz w:val="24"/>
        </w:rPr>
        <w:t>sendo que, a filiação ao regime privado</w:t>
      </w:r>
      <w:r w:rsidRPr="004F4A38">
        <w:rPr>
          <w:rFonts w:ascii="Times New Roman" w:hAnsi="Times New Roman" w:cs="Times New Roman"/>
          <w:iCs/>
          <w:sz w:val="24"/>
        </w:rPr>
        <w:t xml:space="preserve"> é facultativa, tendo regulação</w:t>
      </w:r>
      <w:r w:rsidR="00553F52" w:rsidRPr="004F4A38">
        <w:rPr>
          <w:rFonts w:ascii="Times New Roman" w:hAnsi="Times New Roman" w:cs="Times New Roman"/>
          <w:iCs/>
          <w:sz w:val="24"/>
        </w:rPr>
        <w:t xml:space="preserve"> específica pela Constituição e por lei complementar, segundo assevera o </w:t>
      </w:r>
      <w:r w:rsidR="00553F52" w:rsidRPr="004F4A38">
        <w:rPr>
          <w:rFonts w:ascii="Times New Roman" w:hAnsi="Times New Roman" w:cs="Times New Roman"/>
          <w:i/>
          <w:iCs/>
          <w:sz w:val="24"/>
        </w:rPr>
        <w:t xml:space="preserve">caput </w:t>
      </w:r>
      <w:r w:rsidR="00553F52" w:rsidRPr="004F4A38">
        <w:rPr>
          <w:rFonts w:ascii="Times New Roman" w:hAnsi="Times New Roman" w:cs="Times New Roman"/>
          <w:iCs/>
          <w:sz w:val="24"/>
        </w:rPr>
        <w:t>do art. 202</w:t>
      </w:r>
      <w:r w:rsidRPr="004F4A38">
        <w:rPr>
          <w:rFonts w:ascii="Times New Roman" w:hAnsi="Times New Roman" w:cs="Times New Roman"/>
          <w:iCs/>
          <w:sz w:val="24"/>
        </w:rPr>
        <w:t>.</w:t>
      </w:r>
    </w:p>
    <w:p w:rsidR="00213E3C" w:rsidRDefault="00213E3C" w:rsidP="00F85FD7">
      <w:pPr>
        <w:spacing w:line="360" w:lineRule="auto"/>
        <w:ind w:right="-1" w:firstLine="851"/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 xml:space="preserve">Assim é o caráter não-obrigatório, descrito com precisão por Santos (2012, p. 464): </w:t>
      </w:r>
    </w:p>
    <w:p w:rsidR="00213E3C" w:rsidRDefault="00213E3C" w:rsidP="00213E3C">
      <w:pPr>
        <w:autoSpaceDE w:val="0"/>
        <w:autoSpaceDN w:val="0"/>
        <w:adjustRightInd w:val="0"/>
        <w:spacing w:line="240" w:lineRule="auto"/>
        <w:ind w:left="22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213E3C">
        <w:rPr>
          <w:rFonts w:ascii="Times New Roman" w:hAnsi="Times New Roman" w:cs="Times New Roman"/>
        </w:rPr>
        <w:t xml:space="preserve">A previdência privada tem </w:t>
      </w:r>
      <w:r w:rsidRPr="00213E3C">
        <w:rPr>
          <w:rFonts w:ascii="Times New Roman" w:hAnsi="Times New Roman" w:cs="Times New Roman"/>
          <w:bCs/>
        </w:rPr>
        <w:t>car</w:t>
      </w:r>
      <w:r>
        <w:rPr>
          <w:rFonts w:ascii="Times New Roman" w:hAnsi="Times New Roman" w:cs="Times New Roman"/>
          <w:bCs/>
        </w:rPr>
        <w:t xml:space="preserve">áter meramente complementar dos </w:t>
      </w:r>
      <w:r w:rsidRPr="00213E3C">
        <w:rPr>
          <w:rFonts w:ascii="Times New Roman" w:hAnsi="Times New Roman" w:cs="Times New Roman"/>
          <w:bCs/>
        </w:rPr>
        <w:t>regimes</w:t>
      </w:r>
      <w:r>
        <w:rPr>
          <w:rFonts w:ascii="Times New Roman" w:hAnsi="Times New Roman" w:cs="Times New Roman"/>
          <w:bCs/>
        </w:rPr>
        <w:t xml:space="preserve"> </w:t>
      </w:r>
      <w:r w:rsidRPr="00213E3C">
        <w:rPr>
          <w:rFonts w:ascii="Times New Roman" w:hAnsi="Times New Roman" w:cs="Times New Roman"/>
          <w:bCs/>
        </w:rPr>
        <w:t>previdenciários públicos</w:t>
      </w:r>
      <w:r w:rsidRPr="00213E3C">
        <w:rPr>
          <w:rFonts w:ascii="Times New Roman" w:hAnsi="Times New Roman" w:cs="Times New Roman"/>
        </w:rPr>
        <w:t xml:space="preserve">. Esses são de </w:t>
      </w:r>
      <w:r>
        <w:rPr>
          <w:rFonts w:ascii="Times New Roman" w:hAnsi="Times New Roman" w:cs="Times New Roman"/>
        </w:rPr>
        <w:t xml:space="preserve">filiação obrigatória para todos </w:t>
      </w:r>
      <w:r w:rsidRPr="00213E3C">
        <w:rPr>
          <w:rFonts w:ascii="Times New Roman" w:hAnsi="Times New Roman" w:cs="Times New Roman"/>
        </w:rPr>
        <w:t>os que exercem</w:t>
      </w:r>
      <w:r>
        <w:rPr>
          <w:rFonts w:ascii="Times New Roman" w:hAnsi="Times New Roman" w:cs="Times New Roman"/>
        </w:rPr>
        <w:t xml:space="preserve"> </w:t>
      </w:r>
      <w:r w:rsidRPr="00213E3C">
        <w:rPr>
          <w:rFonts w:ascii="Times New Roman" w:hAnsi="Times New Roman" w:cs="Times New Roman"/>
        </w:rPr>
        <w:t>atividade econômica.</w:t>
      </w:r>
      <w:r>
        <w:rPr>
          <w:rFonts w:ascii="Times New Roman" w:hAnsi="Times New Roman" w:cs="Times New Roman"/>
        </w:rPr>
        <w:t xml:space="preserve"> </w:t>
      </w:r>
      <w:r w:rsidRPr="00213E3C">
        <w:rPr>
          <w:rFonts w:ascii="Times New Roman" w:hAnsi="Times New Roman" w:cs="Times New Roman"/>
        </w:rPr>
        <w:t>O regime privado atua paralelament</w:t>
      </w:r>
      <w:r>
        <w:rPr>
          <w:rFonts w:ascii="Times New Roman" w:hAnsi="Times New Roman" w:cs="Times New Roman"/>
        </w:rPr>
        <w:t xml:space="preserve">e à previdência social exercida </w:t>
      </w:r>
      <w:r w:rsidRPr="00213E3C">
        <w:rPr>
          <w:rFonts w:ascii="Times New Roman" w:hAnsi="Times New Roman" w:cs="Times New Roman"/>
        </w:rPr>
        <w:t>pelo Estado,</w:t>
      </w:r>
      <w:r>
        <w:rPr>
          <w:rFonts w:ascii="Times New Roman" w:hAnsi="Times New Roman" w:cs="Times New Roman"/>
        </w:rPr>
        <w:t xml:space="preserve"> </w:t>
      </w:r>
      <w:r w:rsidRPr="00213E3C">
        <w:rPr>
          <w:rFonts w:ascii="Times New Roman" w:hAnsi="Times New Roman" w:cs="Times New Roman"/>
        </w:rPr>
        <w:t>sem, contudo, substituí-la</w:t>
      </w:r>
      <w:r>
        <w:rPr>
          <w:rFonts w:ascii="Times New Roman" w:hAnsi="Times New Roman" w:cs="Times New Roman"/>
        </w:rPr>
        <w:t>”.</w:t>
      </w:r>
    </w:p>
    <w:p w:rsidR="00593FE1" w:rsidRPr="00213E3C" w:rsidRDefault="00593FE1" w:rsidP="00213E3C">
      <w:pPr>
        <w:autoSpaceDE w:val="0"/>
        <w:autoSpaceDN w:val="0"/>
        <w:adjustRightInd w:val="0"/>
        <w:spacing w:line="240" w:lineRule="auto"/>
        <w:ind w:left="2268"/>
        <w:jc w:val="both"/>
        <w:rPr>
          <w:rFonts w:ascii="Times New Roman" w:hAnsi="Times New Roman" w:cs="Times New Roman"/>
        </w:rPr>
      </w:pPr>
    </w:p>
    <w:p w:rsidR="0099159B" w:rsidRPr="004F4A38" w:rsidRDefault="0099159B" w:rsidP="00F85FD7">
      <w:pPr>
        <w:spacing w:line="360" w:lineRule="auto"/>
        <w:ind w:right="-1" w:firstLine="851"/>
        <w:jc w:val="both"/>
        <w:rPr>
          <w:rFonts w:ascii="Times New Roman" w:hAnsi="Times New Roman" w:cs="Times New Roman"/>
          <w:iCs/>
          <w:sz w:val="24"/>
        </w:rPr>
      </w:pPr>
      <w:r w:rsidRPr="004F4A38">
        <w:rPr>
          <w:rFonts w:ascii="Times New Roman" w:hAnsi="Times New Roman" w:cs="Times New Roman"/>
          <w:iCs/>
          <w:sz w:val="24"/>
        </w:rPr>
        <w:t>O modo de constituição para o gozo dos benefícios para os participantes dessa espécie de previdência é de maneira baseada na construção de reservas de capital</w:t>
      </w:r>
      <w:r w:rsidR="00553F52" w:rsidRPr="004F4A38">
        <w:rPr>
          <w:rFonts w:ascii="Times New Roman" w:hAnsi="Times New Roman" w:cs="Times New Roman"/>
          <w:iCs/>
          <w:sz w:val="24"/>
        </w:rPr>
        <w:t>, isto é, são fundos específicos para o deposito dos valores da previdência.</w:t>
      </w:r>
    </w:p>
    <w:p w:rsidR="001E7650" w:rsidRPr="004F4A38" w:rsidRDefault="0099159B" w:rsidP="00F85FD7">
      <w:pPr>
        <w:spacing w:line="360" w:lineRule="auto"/>
        <w:ind w:right="-1" w:firstLine="851"/>
        <w:jc w:val="both"/>
        <w:rPr>
          <w:rFonts w:ascii="Times New Roman" w:hAnsi="Times New Roman" w:cs="Times New Roman"/>
          <w:iCs/>
          <w:sz w:val="24"/>
        </w:rPr>
      </w:pPr>
      <w:r w:rsidRPr="004F4A38">
        <w:rPr>
          <w:rFonts w:ascii="Times New Roman" w:hAnsi="Times New Roman" w:cs="Times New Roman"/>
          <w:iCs/>
          <w:sz w:val="24"/>
        </w:rPr>
        <w:t xml:space="preserve">Divide-se a previdência privada em dois regimes: aberto ou fechado. Aberto é aquele que qualquer pessoa pode </w:t>
      </w:r>
      <w:r w:rsidR="0096602F" w:rsidRPr="004F4A38">
        <w:rPr>
          <w:rFonts w:ascii="Times New Roman" w:hAnsi="Times New Roman" w:cs="Times New Roman"/>
          <w:iCs/>
          <w:sz w:val="24"/>
        </w:rPr>
        <w:t xml:space="preserve">participar </w:t>
      </w:r>
      <w:r w:rsidRPr="004F4A38">
        <w:rPr>
          <w:rFonts w:ascii="Times New Roman" w:hAnsi="Times New Roman" w:cs="Times New Roman"/>
          <w:iCs/>
          <w:sz w:val="24"/>
        </w:rPr>
        <w:t>já o fechado é ligado à idéia de previdência no seio de determinada empresa, só podendo participar os funcionários do empregador.</w:t>
      </w:r>
    </w:p>
    <w:p w:rsidR="0099159B" w:rsidRDefault="0099159B" w:rsidP="00F85FD7">
      <w:pPr>
        <w:spacing w:line="360" w:lineRule="auto"/>
        <w:ind w:right="-1" w:firstLine="851"/>
        <w:jc w:val="both"/>
        <w:rPr>
          <w:rFonts w:ascii="Times New Roman" w:hAnsi="Times New Roman" w:cs="Times New Roman"/>
          <w:iCs/>
          <w:sz w:val="24"/>
        </w:rPr>
      </w:pPr>
      <w:r w:rsidRPr="004F4A38">
        <w:rPr>
          <w:rFonts w:ascii="Times New Roman" w:hAnsi="Times New Roman" w:cs="Times New Roman"/>
          <w:iCs/>
          <w:sz w:val="24"/>
        </w:rPr>
        <w:t>A Constituição Federal proíbe que a Administração Pública aporte recursos nas entidades de previdência privada</w:t>
      </w:r>
      <w:r w:rsidR="00F85FD7" w:rsidRPr="004F4A38">
        <w:rPr>
          <w:rFonts w:ascii="Times New Roman" w:hAnsi="Times New Roman" w:cs="Times New Roman"/>
          <w:iCs/>
          <w:sz w:val="24"/>
        </w:rPr>
        <w:t>.</w:t>
      </w:r>
      <w:r w:rsidRPr="004F4A38">
        <w:rPr>
          <w:rFonts w:ascii="Times New Roman" w:hAnsi="Times New Roman" w:cs="Times New Roman"/>
          <w:iCs/>
          <w:sz w:val="24"/>
        </w:rPr>
        <w:t xml:space="preserve"> </w:t>
      </w:r>
      <w:r w:rsidR="00F85FD7" w:rsidRPr="004F4A38">
        <w:rPr>
          <w:rFonts w:ascii="Times New Roman" w:hAnsi="Times New Roman" w:cs="Times New Roman"/>
          <w:iCs/>
          <w:sz w:val="24"/>
        </w:rPr>
        <w:t>Somente é</w:t>
      </w:r>
      <w:r w:rsidRPr="004F4A38">
        <w:rPr>
          <w:rFonts w:ascii="Times New Roman" w:hAnsi="Times New Roman" w:cs="Times New Roman"/>
          <w:iCs/>
          <w:sz w:val="24"/>
        </w:rPr>
        <w:t xml:space="preserve"> possível a transferência de recursos para entidade fechada de previdência privada, caso alguma entidade d</w:t>
      </w:r>
      <w:r w:rsidR="00553F52" w:rsidRPr="004F4A38">
        <w:rPr>
          <w:rFonts w:ascii="Times New Roman" w:hAnsi="Times New Roman" w:cs="Times New Roman"/>
          <w:iCs/>
          <w:sz w:val="24"/>
        </w:rPr>
        <w:t>a Administração Pública esteja na qualidade de</w:t>
      </w:r>
      <w:r w:rsidRPr="004F4A38">
        <w:rPr>
          <w:rFonts w:ascii="Times New Roman" w:hAnsi="Times New Roman" w:cs="Times New Roman"/>
          <w:iCs/>
          <w:sz w:val="24"/>
        </w:rPr>
        <w:t xml:space="preserve"> patroc</w:t>
      </w:r>
      <w:r w:rsidR="00F85FD7" w:rsidRPr="004F4A38">
        <w:rPr>
          <w:rFonts w:ascii="Times New Roman" w:hAnsi="Times New Roman" w:cs="Times New Roman"/>
          <w:iCs/>
          <w:sz w:val="24"/>
        </w:rPr>
        <w:t>inado</w:t>
      </w:r>
      <w:r w:rsidRPr="004F4A38">
        <w:rPr>
          <w:rFonts w:ascii="Times New Roman" w:hAnsi="Times New Roman" w:cs="Times New Roman"/>
          <w:iCs/>
          <w:sz w:val="24"/>
        </w:rPr>
        <w:t xml:space="preserve">ra, </w:t>
      </w:r>
      <w:r w:rsidR="00553F52" w:rsidRPr="004F4A38">
        <w:rPr>
          <w:rFonts w:ascii="Times New Roman" w:hAnsi="Times New Roman" w:cs="Times New Roman"/>
          <w:iCs/>
          <w:sz w:val="24"/>
        </w:rPr>
        <w:t>situação esta que em hipótese</w:t>
      </w:r>
      <w:r w:rsidRPr="004F4A38">
        <w:rPr>
          <w:rFonts w:ascii="Times New Roman" w:hAnsi="Times New Roman" w:cs="Times New Roman"/>
          <w:iCs/>
          <w:sz w:val="24"/>
        </w:rPr>
        <w:t xml:space="preserve"> alguma a sua </w:t>
      </w:r>
      <w:r w:rsidR="00553F52" w:rsidRPr="004F4A38">
        <w:rPr>
          <w:rFonts w:ascii="Times New Roman" w:hAnsi="Times New Roman" w:cs="Times New Roman"/>
          <w:iCs/>
          <w:sz w:val="24"/>
        </w:rPr>
        <w:t>contribuição poderá exce</w:t>
      </w:r>
      <w:r w:rsidRPr="004F4A38">
        <w:rPr>
          <w:rFonts w:ascii="Times New Roman" w:hAnsi="Times New Roman" w:cs="Times New Roman"/>
          <w:iCs/>
          <w:sz w:val="24"/>
        </w:rPr>
        <w:t>der a do segurado</w:t>
      </w:r>
      <w:r w:rsidR="00553F52" w:rsidRPr="004F4A38">
        <w:rPr>
          <w:rFonts w:ascii="Times New Roman" w:hAnsi="Times New Roman" w:cs="Times New Roman"/>
          <w:iCs/>
          <w:sz w:val="24"/>
        </w:rPr>
        <w:t xml:space="preserve"> (art. 202, §3, CF)</w:t>
      </w:r>
      <w:r w:rsidRPr="004F4A38">
        <w:rPr>
          <w:rFonts w:ascii="Times New Roman" w:hAnsi="Times New Roman" w:cs="Times New Roman"/>
          <w:iCs/>
          <w:sz w:val="24"/>
        </w:rPr>
        <w:t>.</w:t>
      </w:r>
    </w:p>
    <w:p w:rsidR="00593FE1" w:rsidRDefault="00593FE1" w:rsidP="00F85FD7">
      <w:pPr>
        <w:spacing w:line="360" w:lineRule="auto"/>
        <w:ind w:right="-1" w:firstLine="851"/>
        <w:jc w:val="both"/>
        <w:rPr>
          <w:rFonts w:ascii="Times New Roman" w:hAnsi="Times New Roman" w:cs="Times New Roman"/>
          <w:iCs/>
          <w:sz w:val="24"/>
        </w:rPr>
      </w:pPr>
    </w:p>
    <w:p w:rsidR="00593FE1" w:rsidRDefault="00593FE1" w:rsidP="00F85FD7">
      <w:pPr>
        <w:spacing w:line="360" w:lineRule="auto"/>
        <w:ind w:right="-1" w:firstLine="851"/>
        <w:jc w:val="both"/>
        <w:rPr>
          <w:rFonts w:ascii="Times New Roman" w:hAnsi="Times New Roman" w:cs="Times New Roman"/>
          <w:iCs/>
          <w:sz w:val="24"/>
        </w:rPr>
      </w:pPr>
    </w:p>
    <w:p w:rsidR="00593FE1" w:rsidRDefault="00593FE1" w:rsidP="00F85FD7">
      <w:pPr>
        <w:spacing w:line="360" w:lineRule="auto"/>
        <w:ind w:right="-1" w:firstLine="851"/>
        <w:jc w:val="both"/>
        <w:rPr>
          <w:rFonts w:ascii="Times New Roman" w:hAnsi="Times New Roman" w:cs="Times New Roman"/>
          <w:iCs/>
          <w:sz w:val="24"/>
        </w:rPr>
      </w:pPr>
    </w:p>
    <w:p w:rsidR="00593FE1" w:rsidRDefault="00593FE1" w:rsidP="00F85FD7">
      <w:pPr>
        <w:spacing w:line="360" w:lineRule="auto"/>
        <w:ind w:right="-1" w:firstLine="851"/>
        <w:jc w:val="both"/>
        <w:rPr>
          <w:rFonts w:ascii="Times New Roman" w:hAnsi="Times New Roman" w:cs="Times New Roman"/>
          <w:iCs/>
          <w:sz w:val="24"/>
        </w:rPr>
      </w:pPr>
    </w:p>
    <w:p w:rsidR="00593FE1" w:rsidRDefault="00593FE1" w:rsidP="00F85FD7">
      <w:pPr>
        <w:spacing w:line="360" w:lineRule="auto"/>
        <w:ind w:right="-1" w:firstLine="851"/>
        <w:jc w:val="both"/>
        <w:rPr>
          <w:rFonts w:ascii="Times New Roman" w:hAnsi="Times New Roman" w:cs="Times New Roman"/>
          <w:iCs/>
          <w:sz w:val="24"/>
        </w:rPr>
      </w:pPr>
    </w:p>
    <w:p w:rsidR="00593FE1" w:rsidRDefault="00593FE1" w:rsidP="00F85FD7">
      <w:pPr>
        <w:spacing w:line="360" w:lineRule="auto"/>
        <w:ind w:right="-1" w:firstLine="851"/>
        <w:jc w:val="both"/>
        <w:rPr>
          <w:rFonts w:ascii="Times New Roman" w:hAnsi="Times New Roman" w:cs="Times New Roman"/>
          <w:iCs/>
          <w:sz w:val="24"/>
        </w:rPr>
      </w:pPr>
    </w:p>
    <w:p w:rsidR="00593FE1" w:rsidRPr="004F4A38" w:rsidRDefault="00593FE1" w:rsidP="00F85FD7">
      <w:pPr>
        <w:spacing w:line="360" w:lineRule="auto"/>
        <w:ind w:right="-1" w:firstLine="851"/>
        <w:jc w:val="both"/>
        <w:rPr>
          <w:rFonts w:ascii="Times New Roman" w:hAnsi="Times New Roman" w:cs="Times New Roman"/>
          <w:iCs/>
          <w:sz w:val="24"/>
        </w:rPr>
      </w:pPr>
    </w:p>
    <w:p w:rsidR="00213E3C" w:rsidRPr="007711BE" w:rsidRDefault="00213E3C" w:rsidP="007711BE">
      <w:pPr>
        <w:pStyle w:val="PargrafodaLista"/>
        <w:numPr>
          <w:ilvl w:val="0"/>
          <w:numId w:val="2"/>
        </w:numPr>
        <w:spacing w:line="360" w:lineRule="auto"/>
        <w:ind w:left="567" w:right="-1" w:hanging="567"/>
        <w:jc w:val="both"/>
        <w:outlineLvl w:val="0"/>
        <w:rPr>
          <w:rStyle w:val="TtulodoLivro"/>
        </w:rPr>
      </w:pPr>
      <w:r w:rsidRPr="007711BE">
        <w:rPr>
          <w:rStyle w:val="TtulodoLivro"/>
        </w:rPr>
        <w:lastRenderedPageBreak/>
        <w:t>CONSIDERAÇÕES FINAIS.</w:t>
      </w:r>
    </w:p>
    <w:p w:rsidR="00213E3C" w:rsidRDefault="00213E3C" w:rsidP="00213E3C">
      <w:pPr>
        <w:pStyle w:val="NormalWeb"/>
        <w:shd w:val="clear" w:color="auto" w:fill="FFFFFF"/>
        <w:spacing w:line="360" w:lineRule="auto"/>
        <w:ind w:firstLine="851"/>
        <w:jc w:val="both"/>
      </w:pPr>
      <w:r>
        <w:t xml:space="preserve">Diante o exposto, conclui-se que a seguridade social tem o condão de assegurar ao maior número possível de membros da sociedade, as garantias e direitos fundamentais previstos na constituição federal. Em destaque os direitos previdenciários, saúde e assistência social. </w:t>
      </w:r>
    </w:p>
    <w:p w:rsidR="00213E3C" w:rsidRDefault="00213E3C" w:rsidP="00213E3C">
      <w:pPr>
        <w:pStyle w:val="NormalWeb"/>
        <w:shd w:val="clear" w:color="auto" w:fill="FFFFFF"/>
        <w:spacing w:line="360" w:lineRule="auto"/>
        <w:ind w:firstLine="851"/>
        <w:jc w:val="both"/>
      </w:pPr>
      <w:r>
        <w:t>A seguridade social embasa-se em princípios derivados dos direitos fundamentais como, por exemplo, o princípio da dignidade da pessoa e o princípio da isonomia, com o objetivo de garantir seu caráter igualitário, universal, equânime, democrático e descentralizado</w:t>
      </w:r>
      <w:r w:rsidR="00791F68">
        <w:t>, princípios que asseguram a prestação dos benefícios previdenciários</w:t>
      </w:r>
      <w:r>
        <w:t>.</w:t>
      </w:r>
    </w:p>
    <w:p w:rsidR="00213E3C" w:rsidRDefault="00213E3C" w:rsidP="00213E3C">
      <w:pPr>
        <w:pStyle w:val="NormalWeb"/>
        <w:shd w:val="clear" w:color="auto" w:fill="FFFFFF"/>
        <w:spacing w:line="360" w:lineRule="auto"/>
        <w:ind w:firstLine="851"/>
        <w:jc w:val="both"/>
      </w:pPr>
      <w:r>
        <w:t>Ao longo do discorrido, percebeu-se a importância da seguridade social</w:t>
      </w:r>
      <w:r w:rsidR="00791F68">
        <w:t xml:space="preserve"> e da previdência</w:t>
      </w:r>
      <w:r>
        <w:t xml:space="preserve"> no que tangem a concretização da justiça social, a justa distribuição de renda, e o equilíbrio social e econômico, através das ações e esforços concomitantes entre não apenas o Estado e suas esferas, mas envolvendo a sociedade como um todo.</w:t>
      </w:r>
    </w:p>
    <w:p w:rsidR="00213E3C" w:rsidRDefault="00213E3C" w:rsidP="00213E3C">
      <w:pPr>
        <w:pStyle w:val="NormalWeb"/>
        <w:shd w:val="clear" w:color="auto" w:fill="FFFFFF"/>
        <w:spacing w:line="360" w:lineRule="auto"/>
        <w:ind w:firstLine="851"/>
        <w:jc w:val="both"/>
      </w:pPr>
      <w:r>
        <w:t xml:space="preserve">A previdência Social, como uma extensão da seguridade social deve ser entendida como um instrumento de efetivação de direitos e garantias fundamentais da mais alta relevância, não podendo de modo algum ser analisada superficialmente ou com descaso por parte da Administração Pública brasileira. </w:t>
      </w:r>
    </w:p>
    <w:p w:rsidR="00DB4C50" w:rsidRDefault="00791F68" w:rsidP="00213E3C">
      <w:pPr>
        <w:pStyle w:val="NormalWeb"/>
        <w:shd w:val="clear" w:color="auto" w:fill="FFFFFF"/>
        <w:spacing w:line="360" w:lineRule="auto"/>
        <w:ind w:firstLine="851"/>
        <w:jc w:val="both"/>
      </w:pPr>
      <w:r>
        <w:t xml:space="preserve">Desta forma, </w:t>
      </w:r>
      <w:r w:rsidR="00213E3C">
        <w:t>as normas Constitucionais e infraconstitucionais que regulam a matéria devem ser vistas de modo a atingir a sua finalidade institucional</w:t>
      </w:r>
      <w:r>
        <w:t xml:space="preserve"> e teleológica</w:t>
      </w:r>
      <w:r w:rsidR="00213E3C">
        <w:t>, isto é, assegurar a todos os segurados e dependentes os seus benefícios garantidos de direito, devendo sempre buscar a desburocratização ao acesso à Previdência Social.</w:t>
      </w:r>
    </w:p>
    <w:p w:rsidR="00593FE1" w:rsidRDefault="00593FE1" w:rsidP="00213E3C">
      <w:pPr>
        <w:pStyle w:val="NormalWeb"/>
        <w:shd w:val="clear" w:color="auto" w:fill="FFFFFF"/>
        <w:spacing w:line="360" w:lineRule="auto"/>
        <w:ind w:firstLine="851"/>
        <w:jc w:val="both"/>
      </w:pPr>
    </w:p>
    <w:p w:rsidR="00593FE1" w:rsidRDefault="00593FE1" w:rsidP="00213E3C">
      <w:pPr>
        <w:pStyle w:val="NormalWeb"/>
        <w:shd w:val="clear" w:color="auto" w:fill="FFFFFF"/>
        <w:spacing w:line="360" w:lineRule="auto"/>
        <w:ind w:firstLine="851"/>
        <w:jc w:val="both"/>
      </w:pPr>
    </w:p>
    <w:p w:rsidR="00593FE1" w:rsidRDefault="00593FE1" w:rsidP="00213E3C">
      <w:pPr>
        <w:pStyle w:val="NormalWeb"/>
        <w:shd w:val="clear" w:color="auto" w:fill="FFFFFF"/>
        <w:spacing w:line="360" w:lineRule="auto"/>
        <w:ind w:firstLine="851"/>
        <w:jc w:val="both"/>
      </w:pPr>
    </w:p>
    <w:p w:rsidR="00593FE1" w:rsidRDefault="00593FE1" w:rsidP="00213E3C">
      <w:pPr>
        <w:pStyle w:val="NormalWeb"/>
        <w:shd w:val="clear" w:color="auto" w:fill="FFFFFF"/>
        <w:spacing w:line="360" w:lineRule="auto"/>
        <w:ind w:firstLine="851"/>
        <w:jc w:val="both"/>
      </w:pPr>
    </w:p>
    <w:p w:rsidR="003619A1" w:rsidRDefault="003619A1" w:rsidP="003619A1">
      <w:pPr>
        <w:pStyle w:val="NormalWeb"/>
        <w:shd w:val="clear" w:color="auto" w:fill="FFFFFF"/>
        <w:spacing w:line="360" w:lineRule="auto"/>
        <w:ind w:firstLine="851"/>
        <w:jc w:val="both"/>
        <w:sectPr w:rsidR="003619A1" w:rsidSect="003619A1">
          <w:headerReference w:type="default" r:id="rId10"/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DB4C50" w:rsidRPr="007711BE" w:rsidRDefault="00DB4C50" w:rsidP="007711BE">
      <w:pPr>
        <w:pStyle w:val="PargrafodaLista"/>
        <w:numPr>
          <w:ilvl w:val="0"/>
          <w:numId w:val="2"/>
        </w:numPr>
        <w:ind w:left="567" w:right="566" w:hanging="567"/>
        <w:jc w:val="both"/>
        <w:outlineLvl w:val="0"/>
        <w:rPr>
          <w:rStyle w:val="TtulodoLivro"/>
        </w:rPr>
      </w:pPr>
      <w:r w:rsidRPr="007711BE">
        <w:rPr>
          <w:rStyle w:val="TtulodoLivro"/>
        </w:rPr>
        <w:lastRenderedPageBreak/>
        <w:t>REFERÊNCIAS</w:t>
      </w:r>
    </w:p>
    <w:p w:rsidR="00213E3C" w:rsidRPr="00213E3C" w:rsidRDefault="00213E3C" w:rsidP="00213E3C">
      <w:pPr>
        <w:pStyle w:val="PargrafodaLista"/>
        <w:ind w:left="567" w:right="566"/>
        <w:jc w:val="both"/>
        <w:rPr>
          <w:rFonts w:ascii="Times New Roman" w:hAnsi="Times New Roman" w:cs="Times New Roman"/>
          <w:b/>
          <w:iCs/>
          <w:sz w:val="24"/>
        </w:rPr>
      </w:pPr>
    </w:p>
    <w:p w:rsidR="00213E3C" w:rsidRPr="00213E3C" w:rsidRDefault="00213E3C" w:rsidP="00791F68">
      <w:pPr>
        <w:pStyle w:val="Textodenotaderodap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213E3C">
        <w:rPr>
          <w:rFonts w:ascii="Times New Roman" w:hAnsi="Times New Roman" w:cs="Times New Roman"/>
          <w:sz w:val="24"/>
          <w:szCs w:val="24"/>
        </w:rPr>
        <w:t xml:space="preserve">AMADO, Frederico. </w:t>
      </w:r>
      <w:r w:rsidRPr="00213E3C">
        <w:rPr>
          <w:rFonts w:ascii="Times New Roman" w:hAnsi="Times New Roman" w:cs="Times New Roman"/>
          <w:b/>
          <w:sz w:val="24"/>
          <w:szCs w:val="24"/>
        </w:rPr>
        <w:t>Direito e Processo Previdenciário sistematizado</w:t>
      </w:r>
      <w:r>
        <w:rPr>
          <w:rFonts w:ascii="Times New Roman" w:hAnsi="Times New Roman" w:cs="Times New Roman"/>
          <w:sz w:val="24"/>
          <w:szCs w:val="24"/>
        </w:rPr>
        <w:t xml:space="preserve">. Editora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JusPodivm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Pr="00213E3C">
        <w:rPr>
          <w:rFonts w:ascii="Times New Roman" w:hAnsi="Times New Roman" w:cs="Times New Roman"/>
          <w:sz w:val="24"/>
          <w:szCs w:val="24"/>
        </w:rPr>
        <w:t xml:space="preserve"> 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13E3C" w:rsidRPr="00213E3C" w:rsidRDefault="00213E3C" w:rsidP="00213E3C">
      <w:pPr>
        <w:pStyle w:val="Textodenotaderodap"/>
        <w:spacing w:after="240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213E3C">
        <w:rPr>
          <w:rFonts w:ascii="Times New Roman" w:hAnsi="Times New Roman" w:cs="Times New Roman"/>
          <w:sz w:val="24"/>
          <w:szCs w:val="24"/>
        </w:rPr>
        <w:t>ARAGÃO, F. R; SILVA, L. P. A. S.</w:t>
      </w:r>
      <w:r w:rsidRPr="00213E3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213E3C">
        <w:rPr>
          <w:rFonts w:ascii="Times New Roman" w:hAnsi="Times New Roman" w:cs="Times New Roman"/>
          <w:b/>
          <w:bCs/>
          <w:color w:val="333333"/>
          <w:sz w:val="24"/>
          <w:szCs w:val="24"/>
        </w:rPr>
        <w:t>Estado Democrático de Direito na Previdência Social</w:t>
      </w:r>
      <w:r w:rsidRPr="00213E3C">
        <w:rPr>
          <w:rFonts w:ascii="Times New Roman" w:hAnsi="Times New Roman" w:cs="Times New Roman"/>
          <w:bCs/>
          <w:color w:val="333333"/>
          <w:sz w:val="24"/>
          <w:szCs w:val="24"/>
        </w:rPr>
        <w:t>: Seguridade obrigatória e Assistencialismo. Disponível em &lt;www.webartigos.com&gt;. Acesso em: 27 de novembro de 2013.</w:t>
      </w:r>
    </w:p>
    <w:p w:rsidR="00213E3C" w:rsidRPr="00213E3C" w:rsidRDefault="00213E3C" w:rsidP="00213E3C">
      <w:pPr>
        <w:pStyle w:val="NormalWeb"/>
        <w:shd w:val="clear" w:color="auto" w:fill="FFFFFF"/>
        <w:jc w:val="both"/>
      </w:pPr>
      <w:r w:rsidRPr="00213E3C">
        <w:t xml:space="preserve">CENEVIVA, Walter. </w:t>
      </w:r>
      <w:r w:rsidRPr="00213E3C">
        <w:rPr>
          <w:b/>
        </w:rPr>
        <w:t>Direito Constitucional Brasileiro</w:t>
      </w:r>
      <w:r w:rsidRPr="00213E3C">
        <w:t>. 3ª ed. São Paulo</w:t>
      </w:r>
      <w:proofErr w:type="gramStart"/>
      <w:r w:rsidRPr="00213E3C">
        <w:t>, Saraiva</w:t>
      </w:r>
      <w:proofErr w:type="gramEnd"/>
      <w:r w:rsidRPr="00213E3C">
        <w:t>, 2003.</w:t>
      </w:r>
    </w:p>
    <w:p w:rsidR="00213E3C" w:rsidRPr="00213E3C" w:rsidRDefault="00213E3C" w:rsidP="00213E3C">
      <w:pPr>
        <w:pStyle w:val="Textodenotaderodap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213E3C">
        <w:rPr>
          <w:rFonts w:ascii="Times New Roman" w:hAnsi="Times New Roman" w:cs="Times New Roman"/>
          <w:sz w:val="24"/>
          <w:szCs w:val="24"/>
        </w:rPr>
        <w:t xml:space="preserve">DINIZ, Maria Augusta de Albuquerque Melo. </w:t>
      </w:r>
      <w:r w:rsidRPr="00213E3C">
        <w:rPr>
          <w:rFonts w:ascii="Times New Roman" w:hAnsi="Times New Roman" w:cs="Times New Roman"/>
          <w:b/>
          <w:sz w:val="24"/>
          <w:szCs w:val="24"/>
        </w:rPr>
        <w:t>Os aspectos principais da Previdência Social do Brasil.</w:t>
      </w:r>
      <w:r w:rsidRPr="00213E3C">
        <w:rPr>
          <w:rFonts w:ascii="Times New Roman" w:hAnsi="Times New Roman" w:cs="Times New Roman"/>
          <w:sz w:val="24"/>
          <w:szCs w:val="24"/>
        </w:rPr>
        <w:t xml:space="preserve"> Como eles se realizam na prática e análise das causas do bom ou mau funcionamento. </w:t>
      </w:r>
      <w:r w:rsidRPr="00213E3C">
        <w:rPr>
          <w:rFonts w:ascii="Times New Roman" w:hAnsi="Times New Roman" w:cs="Times New Roman"/>
          <w:bCs/>
          <w:sz w:val="24"/>
          <w:szCs w:val="24"/>
        </w:rPr>
        <w:t xml:space="preserve">Jus </w:t>
      </w:r>
      <w:proofErr w:type="spellStart"/>
      <w:r w:rsidRPr="00213E3C">
        <w:rPr>
          <w:rFonts w:ascii="Times New Roman" w:hAnsi="Times New Roman" w:cs="Times New Roman"/>
          <w:bCs/>
          <w:sz w:val="24"/>
          <w:szCs w:val="24"/>
        </w:rPr>
        <w:t>Navigandi</w:t>
      </w:r>
      <w:proofErr w:type="spellEnd"/>
      <w:r w:rsidRPr="00213E3C">
        <w:rPr>
          <w:rFonts w:ascii="Times New Roman" w:hAnsi="Times New Roman" w:cs="Times New Roman"/>
          <w:sz w:val="24"/>
          <w:szCs w:val="24"/>
        </w:rPr>
        <w:t>, Teresina, </w:t>
      </w:r>
      <w:hyperlink r:id="rId11" w:history="1">
        <w:r w:rsidRPr="00213E3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ano 6</w:t>
        </w:r>
      </w:hyperlink>
      <w:r w:rsidRPr="00213E3C">
        <w:rPr>
          <w:rFonts w:ascii="Times New Roman" w:hAnsi="Times New Roman" w:cs="Times New Roman"/>
          <w:sz w:val="24"/>
          <w:szCs w:val="24"/>
        </w:rPr>
        <w:t>, </w:t>
      </w:r>
      <w:hyperlink r:id="rId12" w:history="1">
        <w:r w:rsidRPr="00213E3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n. 51</w:t>
        </w:r>
      </w:hyperlink>
      <w:r w:rsidRPr="00213E3C">
        <w:rPr>
          <w:rFonts w:ascii="Times New Roman" w:hAnsi="Times New Roman" w:cs="Times New Roman"/>
          <w:sz w:val="24"/>
          <w:szCs w:val="24"/>
        </w:rPr>
        <w:t>, </w:t>
      </w:r>
      <w:hyperlink r:id="rId13" w:history="1">
        <w:r w:rsidRPr="00213E3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</w:t>
        </w:r>
      </w:hyperlink>
      <w:r w:rsidRPr="00213E3C">
        <w:rPr>
          <w:rFonts w:ascii="Times New Roman" w:hAnsi="Times New Roman" w:cs="Times New Roman"/>
          <w:sz w:val="24"/>
          <w:szCs w:val="24"/>
        </w:rPr>
        <w:t> </w:t>
      </w:r>
      <w:hyperlink r:id="rId14" w:history="1">
        <w:r w:rsidRPr="00213E3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out.</w:t>
        </w:r>
      </w:hyperlink>
      <w:r w:rsidRPr="00213E3C">
        <w:rPr>
          <w:rFonts w:ascii="Times New Roman" w:hAnsi="Times New Roman" w:cs="Times New Roman"/>
          <w:sz w:val="24"/>
          <w:szCs w:val="24"/>
        </w:rPr>
        <w:t> </w:t>
      </w:r>
      <w:hyperlink r:id="rId15" w:history="1">
        <w:r w:rsidRPr="00213E3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2001</w:t>
        </w:r>
      </w:hyperlink>
      <w:proofErr w:type="gramStart"/>
      <w:r w:rsidRPr="00213E3C">
        <w:rPr>
          <w:rFonts w:ascii="Times New Roman" w:hAnsi="Times New Roman" w:cs="Times New Roman"/>
          <w:sz w:val="24"/>
          <w:szCs w:val="24"/>
        </w:rPr>
        <w:t> .</w:t>
      </w:r>
      <w:proofErr w:type="gramEnd"/>
      <w:r w:rsidRPr="00213E3C">
        <w:rPr>
          <w:rFonts w:ascii="Times New Roman" w:hAnsi="Times New Roman" w:cs="Times New Roman"/>
          <w:sz w:val="24"/>
          <w:szCs w:val="24"/>
        </w:rPr>
        <w:t xml:space="preserve"> Disponível em: &lt;</w:t>
      </w:r>
      <w:hyperlink r:id="rId16" w:history="1">
        <w:r w:rsidRPr="00213E3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http://jus.com.br/artigos/2120</w:t>
        </w:r>
      </w:hyperlink>
      <w:r w:rsidRPr="00213E3C">
        <w:rPr>
          <w:rFonts w:ascii="Times New Roman" w:hAnsi="Times New Roman" w:cs="Times New Roman"/>
          <w:sz w:val="24"/>
          <w:szCs w:val="24"/>
        </w:rPr>
        <w:t>&gt;. Acesso em: 28 nov. 2013.</w:t>
      </w:r>
    </w:p>
    <w:p w:rsidR="00213E3C" w:rsidRPr="00213E3C" w:rsidRDefault="00213E3C" w:rsidP="00DB4C50">
      <w:pPr>
        <w:pStyle w:val="Textodenotaderodap"/>
        <w:spacing w:after="240"/>
        <w:rPr>
          <w:rFonts w:ascii="Times New Roman" w:hAnsi="Times New Roman" w:cs="Times New Roman"/>
          <w:sz w:val="24"/>
          <w:szCs w:val="24"/>
        </w:rPr>
      </w:pPr>
      <w:r w:rsidRPr="00213E3C">
        <w:rPr>
          <w:rFonts w:ascii="Times New Roman" w:hAnsi="Times New Roman" w:cs="Times New Roman"/>
          <w:sz w:val="24"/>
          <w:szCs w:val="24"/>
        </w:rPr>
        <w:t xml:space="preserve">LENZA, Pedro. </w:t>
      </w:r>
      <w:r w:rsidRPr="00213E3C">
        <w:rPr>
          <w:rFonts w:ascii="Times New Roman" w:hAnsi="Times New Roman" w:cs="Times New Roman"/>
          <w:b/>
          <w:sz w:val="24"/>
          <w:szCs w:val="24"/>
        </w:rPr>
        <w:t>Direito Constitucional Esquematizado</w:t>
      </w:r>
      <w:r w:rsidRPr="00213E3C">
        <w:rPr>
          <w:rFonts w:ascii="Times New Roman" w:hAnsi="Times New Roman" w:cs="Times New Roman"/>
          <w:sz w:val="24"/>
          <w:szCs w:val="24"/>
        </w:rPr>
        <w:t>. Editora Saraiva: 2012.</w:t>
      </w:r>
    </w:p>
    <w:p w:rsidR="00213E3C" w:rsidRPr="00213E3C" w:rsidRDefault="00213E3C" w:rsidP="00213E3C">
      <w:pPr>
        <w:pStyle w:val="NormalWeb"/>
        <w:shd w:val="clear" w:color="auto" w:fill="FFFFFF"/>
        <w:jc w:val="both"/>
      </w:pPr>
      <w:r w:rsidRPr="00213E3C">
        <w:t xml:space="preserve">MACHADO, Costa. </w:t>
      </w:r>
      <w:r w:rsidRPr="00213E3C">
        <w:rPr>
          <w:b/>
        </w:rPr>
        <w:t xml:space="preserve">Constituição Federal Interpretada, </w:t>
      </w:r>
      <w:r w:rsidRPr="00213E3C">
        <w:t xml:space="preserve">artigo por artigo, parágrafo por parágrafo. São Paulo. </w:t>
      </w:r>
      <w:proofErr w:type="spellStart"/>
      <w:r w:rsidRPr="00213E3C">
        <w:t>Manole</w:t>
      </w:r>
      <w:proofErr w:type="spellEnd"/>
      <w:r w:rsidRPr="00213E3C">
        <w:t>, 2010.</w:t>
      </w:r>
    </w:p>
    <w:p w:rsidR="00213E3C" w:rsidRPr="00213E3C" w:rsidRDefault="00213E3C" w:rsidP="00213E3C">
      <w:pPr>
        <w:pStyle w:val="NormalWeb"/>
        <w:shd w:val="clear" w:color="auto" w:fill="FFFFFF"/>
        <w:jc w:val="both"/>
      </w:pPr>
      <w:r w:rsidRPr="00213E3C">
        <w:t xml:space="preserve">MENDES, Gilmar Ferreira. </w:t>
      </w:r>
      <w:r w:rsidRPr="00213E3C">
        <w:rPr>
          <w:b/>
        </w:rPr>
        <w:t>Curso de Direito Constitucional</w:t>
      </w:r>
      <w:r w:rsidRPr="00213E3C">
        <w:t xml:space="preserve">. 6ª ed. São Paulo. Saraiva, 2011. </w:t>
      </w:r>
    </w:p>
    <w:p w:rsidR="00213E3C" w:rsidRPr="00DB4C50" w:rsidRDefault="00213E3C" w:rsidP="00593FE1">
      <w:pPr>
        <w:pStyle w:val="NormalWeb"/>
        <w:shd w:val="clear" w:color="auto" w:fill="FFFFFF"/>
        <w:jc w:val="both"/>
      </w:pPr>
      <w:r>
        <w:t xml:space="preserve">SANTOS, Maria Ferreira dos. </w:t>
      </w:r>
      <w:r w:rsidRPr="00213E3C">
        <w:rPr>
          <w:b/>
        </w:rPr>
        <w:t>Direito Previdenciário.</w:t>
      </w:r>
      <w:r>
        <w:rPr>
          <w:b/>
        </w:rPr>
        <w:t xml:space="preserve"> </w:t>
      </w:r>
      <w:r w:rsidRPr="00213E3C">
        <w:t>São Paulo</w:t>
      </w:r>
      <w:proofErr w:type="gramStart"/>
      <w:r w:rsidRPr="00213E3C">
        <w:t>, Saraiva</w:t>
      </w:r>
      <w:proofErr w:type="gramEnd"/>
      <w:r w:rsidRPr="00213E3C">
        <w:t>. 201</w:t>
      </w:r>
      <w:r w:rsidR="00593FE1">
        <w:t>2</w:t>
      </w:r>
      <w:r>
        <w:t>.</w:t>
      </w:r>
    </w:p>
    <w:p w:rsidR="00213E3C" w:rsidRDefault="00213E3C" w:rsidP="00213E3C">
      <w:pPr>
        <w:pStyle w:val="NormalWeb"/>
        <w:shd w:val="clear" w:color="auto" w:fill="FFFFFF"/>
        <w:jc w:val="both"/>
      </w:pPr>
      <w:r w:rsidRPr="00213E3C">
        <w:t xml:space="preserve">SILVA, José Afonso </w:t>
      </w:r>
      <w:proofErr w:type="spellStart"/>
      <w:proofErr w:type="gramStart"/>
      <w:r w:rsidRPr="00213E3C">
        <w:t>da.</w:t>
      </w:r>
      <w:proofErr w:type="spellEnd"/>
      <w:proofErr w:type="gramEnd"/>
      <w:r w:rsidRPr="00213E3C">
        <w:t xml:space="preserve"> </w:t>
      </w:r>
      <w:r w:rsidRPr="00213E3C">
        <w:rPr>
          <w:b/>
        </w:rPr>
        <w:t>Curso de Direito Constitucional Positivo.</w:t>
      </w:r>
      <w:r w:rsidRPr="00213E3C">
        <w:t xml:space="preserve"> 27ª ed. São Paulo, Melhores Editores, 2006.</w:t>
      </w:r>
    </w:p>
    <w:sectPr w:rsidR="00213E3C" w:rsidSect="003619A1">
      <w:headerReference w:type="default" r:id="rId17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8FD" w:rsidRDefault="000F38FD" w:rsidP="00FF0D16">
      <w:pPr>
        <w:spacing w:after="0" w:line="240" w:lineRule="auto"/>
      </w:pPr>
      <w:r>
        <w:separator/>
      </w:r>
    </w:p>
  </w:endnote>
  <w:endnote w:type="continuationSeparator" w:id="1">
    <w:p w:rsidR="000F38FD" w:rsidRDefault="000F38FD" w:rsidP="00FF0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8FD" w:rsidRDefault="000F38FD" w:rsidP="00FF0D16">
      <w:pPr>
        <w:spacing w:after="0" w:line="240" w:lineRule="auto"/>
      </w:pPr>
      <w:r>
        <w:separator/>
      </w:r>
    </w:p>
  </w:footnote>
  <w:footnote w:type="continuationSeparator" w:id="1">
    <w:p w:rsidR="000F38FD" w:rsidRDefault="000F38FD" w:rsidP="00FF0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9A1" w:rsidRDefault="003619A1" w:rsidP="003619A1">
    <w:pPr>
      <w:pStyle w:val="Cabealho"/>
      <w:jc w:val="center"/>
    </w:pPr>
  </w:p>
  <w:p w:rsidR="003619A1" w:rsidRDefault="003619A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89398"/>
      <w:docPartObj>
        <w:docPartGallery w:val="Page Numbers (Top of Page)"/>
        <w:docPartUnique/>
      </w:docPartObj>
    </w:sdtPr>
    <w:sdtContent>
      <w:p w:rsidR="003619A1" w:rsidRDefault="009B55F4">
        <w:pPr>
          <w:pStyle w:val="Cabealho"/>
          <w:jc w:val="right"/>
        </w:pPr>
        <w:fldSimple w:instr=" PAGE   \* MERGEFORMAT ">
          <w:r w:rsidR="002B13B5">
            <w:rPr>
              <w:noProof/>
            </w:rPr>
            <w:t>2</w:t>
          </w:r>
        </w:fldSimple>
      </w:p>
    </w:sdtContent>
  </w:sdt>
  <w:p w:rsidR="003619A1" w:rsidRDefault="003619A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9A1" w:rsidRDefault="00277B4E" w:rsidP="00277B4E">
    <w:pPr>
      <w:pStyle w:val="Cabealho"/>
      <w:tabs>
        <w:tab w:val="left" w:pos="7007"/>
      </w:tabs>
    </w:pPr>
    <w:r>
      <w:tab/>
    </w:r>
    <w:r>
      <w:tab/>
    </w:r>
    <w:r>
      <w:tab/>
      <w:t>13</w:t>
    </w:r>
  </w:p>
  <w:p w:rsidR="003619A1" w:rsidRDefault="003619A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463F8"/>
    <w:multiLevelType w:val="hybridMultilevel"/>
    <w:tmpl w:val="756C24F8"/>
    <w:lvl w:ilvl="0" w:tplc="85E067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E9A7F28"/>
    <w:multiLevelType w:val="multilevel"/>
    <w:tmpl w:val="94AC18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5FFD2FD1"/>
    <w:multiLevelType w:val="multilevel"/>
    <w:tmpl w:val="007E4F9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>
    <w:nsid w:val="604F098B"/>
    <w:multiLevelType w:val="hybridMultilevel"/>
    <w:tmpl w:val="73C017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4B36B3"/>
    <w:multiLevelType w:val="hybridMultilevel"/>
    <w:tmpl w:val="4DCAB9EA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79E63A4E"/>
    <w:multiLevelType w:val="multilevel"/>
    <w:tmpl w:val="112886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A75D49"/>
    <w:rsid w:val="0000315F"/>
    <w:rsid w:val="00006242"/>
    <w:rsid w:val="00007AE7"/>
    <w:rsid w:val="00012955"/>
    <w:rsid w:val="00013AE1"/>
    <w:rsid w:val="00021F7F"/>
    <w:rsid w:val="00023C42"/>
    <w:rsid w:val="00030D0F"/>
    <w:rsid w:val="000333BA"/>
    <w:rsid w:val="000379AF"/>
    <w:rsid w:val="00037A68"/>
    <w:rsid w:val="00043CB6"/>
    <w:rsid w:val="00056B44"/>
    <w:rsid w:val="000639C0"/>
    <w:rsid w:val="000653F5"/>
    <w:rsid w:val="00072B07"/>
    <w:rsid w:val="000801AA"/>
    <w:rsid w:val="00081D1A"/>
    <w:rsid w:val="00082F4E"/>
    <w:rsid w:val="00086C60"/>
    <w:rsid w:val="00087B4E"/>
    <w:rsid w:val="000926B2"/>
    <w:rsid w:val="00096CEF"/>
    <w:rsid w:val="00096E87"/>
    <w:rsid w:val="000A23E4"/>
    <w:rsid w:val="000A3D04"/>
    <w:rsid w:val="000B4638"/>
    <w:rsid w:val="000C0D67"/>
    <w:rsid w:val="000C1DD0"/>
    <w:rsid w:val="000C346E"/>
    <w:rsid w:val="000D1F23"/>
    <w:rsid w:val="000E3E31"/>
    <w:rsid w:val="000E64EE"/>
    <w:rsid w:val="000E6619"/>
    <w:rsid w:val="000F38FD"/>
    <w:rsid w:val="000F42C1"/>
    <w:rsid w:val="000F6BE7"/>
    <w:rsid w:val="001049F8"/>
    <w:rsid w:val="00115D12"/>
    <w:rsid w:val="00126D41"/>
    <w:rsid w:val="00127F65"/>
    <w:rsid w:val="00133997"/>
    <w:rsid w:val="001362BF"/>
    <w:rsid w:val="00153466"/>
    <w:rsid w:val="0016110D"/>
    <w:rsid w:val="00164084"/>
    <w:rsid w:val="00165304"/>
    <w:rsid w:val="001732BF"/>
    <w:rsid w:val="00175973"/>
    <w:rsid w:val="00177C1B"/>
    <w:rsid w:val="001815EA"/>
    <w:rsid w:val="00183A17"/>
    <w:rsid w:val="001862F5"/>
    <w:rsid w:val="00194081"/>
    <w:rsid w:val="001A04A7"/>
    <w:rsid w:val="001A643A"/>
    <w:rsid w:val="001A668F"/>
    <w:rsid w:val="001A79AA"/>
    <w:rsid w:val="001A7A9D"/>
    <w:rsid w:val="001B1E70"/>
    <w:rsid w:val="001C4FEA"/>
    <w:rsid w:val="001E04DF"/>
    <w:rsid w:val="001E35F3"/>
    <w:rsid w:val="001E60A1"/>
    <w:rsid w:val="001E7428"/>
    <w:rsid w:val="001E7650"/>
    <w:rsid w:val="001E78AD"/>
    <w:rsid w:val="001F0C11"/>
    <w:rsid w:val="001F231C"/>
    <w:rsid w:val="001F529C"/>
    <w:rsid w:val="00200EFA"/>
    <w:rsid w:val="002031EE"/>
    <w:rsid w:val="00211C97"/>
    <w:rsid w:val="00213E3C"/>
    <w:rsid w:val="00214916"/>
    <w:rsid w:val="00215B9A"/>
    <w:rsid w:val="00233C84"/>
    <w:rsid w:val="002408B4"/>
    <w:rsid w:val="002412E8"/>
    <w:rsid w:val="0024144B"/>
    <w:rsid w:val="002414E8"/>
    <w:rsid w:val="00241533"/>
    <w:rsid w:val="00242E2F"/>
    <w:rsid w:val="0025056E"/>
    <w:rsid w:val="00255BA1"/>
    <w:rsid w:val="00265AC6"/>
    <w:rsid w:val="002663D3"/>
    <w:rsid w:val="0027231B"/>
    <w:rsid w:val="00277B4E"/>
    <w:rsid w:val="002813F8"/>
    <w:rsid w:val="00285DDC"/>
    <w:rsid w:val="002912AB"/>
    <w:rsid w:val="00297DFD"/>
    <w:rsid w:val="002A0BD2"/>
    <w:rsid w:val="002A6762"/>
    <w:rsid w:val="002B13B5"/>
    <w:rsid w:val="002B18EA"/>
    <w:rsid w:val="002B25E7"/>
    <w:rsid w:val="002B44DC"/>
    <w:rsid w:val="002C3002"/>
    <w:rsid w:val="002D038E"/>
    <w:rsid w:val="002D2691"/>
    <w:rsid w:val="002D57A7"/>
    <w:rsid w:val="002E03C3"/>
    <w:rsid w:val="002E1F03"/>
    <w:rsid w:val="002E5E15"/>
    <w:rsid w:val="002E650D"/>
    <w:rsid w:val="00302AFF"/>
    <w:rsid w:val="00303708"/>
    <w:rsid w:val="00305B24"/>
    <w:rsid w:val="00306321"/>
    <w:rsid w:val="00311619"/>
    <w:rsid w:val="00316FBF"/>
    <w:rsid w:val="00324536"/>
    <w:rsid w:val="00325776"/>
    <w:rsid w:val="00330182"/>
    <w:rsid w:val="00340B1A"/>
    <w:rsid w:val="00347492"/>
    <w:rsid w:val="00351E98"/>
    <w:rsid w:val="00354C52"/>
    <w:rsid w:val="00357E04"/>
    <w:rsid w:val="003619A1"/>
    <w:rsid w:val="00364016"/>
    <w:rsid w:val="00375EBE"/>
    <w:rsid w:val="003760DB"/>
    <w:rsid w:val="003866E9"/>
    <w:rsid w:val="00387503"/>
    <w:rsid w:val="00390F49"/>
    <w:rsid w:val="003925F7"/>
    <w:rsid w:val="003978B8"/>
    <w:rsid w:val="003A65E9"/>
    <w:rsid w:val="003A7B1C"/>
    <w:rsid w:val="003B5478"/>
    <w:rsid w:val="003B5D27"/>
    <w:rsid w:val="003C0FCE"/>
    <w:rsid w:val="003C3204"/>
    <w:rsid w:val="003C45AD"/>
    <w:rsid w:val="003C47DC"/>
    <w:rsid w:val="003C57FD"/>
    <w:rsid w:val="003D24BE"/>
    <w:rsid w:val="003E3CD0"/>
    <w:rsid w:val="003F1491"/>
    <w:rsid w:val="003F37CB"/>
    <w:rsid w:val="00400A69"/>
    <w:rsid w:val="00423C1D"/>
    <w:rsid w:val="004345A4"/>
    <w:rsid w:val="00440250"/>
    <w:rsid w:val="00463317"/>
    <w:rsid w:val="004674EA"/>
    <w:rsid w:val="0047745D"/>
    <w:rsid w:val="00485CF0"/>
    <w:rsid w:val="00490169"/>
    <w:rsid w:val="004939B9"/>
    <w:rsid w:val="004A1C79"/>
    <w:rsid w:val="004A2004"/>
    <w:rsid w:val="004A7AAB"/>
    <w:rsid w:val="004B0554"/>
    <w:rsid w:val="004B3864"/>
    <w:rsid w:val="004C1A8E"/>
    <w:rsid w:val="004C2002"/>
    <w:rsid w:val="004E1A8E"/>
    <w:rsid w:val="004E69E3"/>
    <w:rsid w:val="004E76AE"/>
    <w:rsid w:val="004F4A38"/>
    <w:rsid w:val="00501686"/>
    <w:rsid w:val="00504FF4"/>
    <w:rsid w:val="005112A0"/>
    <w:rsid w:val="005145F2"/>
    <w:rsid w:val="005324EC"/>
    <w:rsid w:val="00532828"/>
    <w:rsid w:val="00533397"/>
    <w:rsid w:val="00533CEC"/>
    <w:rsid w:val="0053730D"/>
    <w:rsid w:val="00537584"/>
    <w:rsid w:val="005403FF"/>
    <w:rsid w:val="0054048D"/>
    <w:rsid w:val="00542AE8"/>
    <w:rsid w:val="00546DC1"/>
    <w:rsid w:val="00552750"/>
    <w:rsid w:val="00553F52"/>
    <w:rsid w:val="005607DA"/>
    <w:rsid w:val="0056206A"/>
    <w:rsid w:val="00562142"/>
    <w:rsid w:val="0056280F"/>
    <w:rsid w:val="005630CE"/>
    <w:rsid w:val="005670FB"/>
    <w:rsid w:val="00581A77"/>
    <w:rsid w:val="00584AE8"/>
    <w:rsid w:val="00587B3F"/>
    <w:rsid w:val="00593FE1"/>
    <w:rsid w:val="00597F19"/>
    <w:rsid w:val="005B151D"/>
    <w:rsid w:val="005B21BD"/>
    <w:rsid w:val="005B6367"/>
    <w:rsid w:val="005B6B5D"/>
    <w:rsid w:val="005C3CC3"/>
    <w:rsid w:val="005D7389"/>
    <w:rsid w:val="005F09FD"/>
    <w:rsid w:val="005F53FC"/>
    <w:rsid w:val="005F77C5"/>
    <w:rsid w:val="00602B13"/>
    <w:rsid w:val="006208BB"/>
    <w:rsid w:val="00624BAB"/>
    <w:rsid w:val="00625110"/>
    <w:rsid w:val="00626627"/>
    <w:rsid w:val="006277E6"/>
    <w:rsid w:val="00630CEE"/>
    <w:rsid w:val="00640A68"/>
    <w:rsid w:val="00642BFD"/>
    <w:rsid w:val="006437AC"/>
    <w:rsid w:val="006476DF"/>
    <w:rsid w:val="00656E42"/>
    <w:rsid w:val="00661453"/>
    <w:rsid w:val="006619A2"/>
    <w:rsid w:val="00672673"/>
    <w:rsid w:val="00686769"/>
    <w:rsid w:val="006869BB"/>
    <w:rsid w:val="00687F46"/>
    <w:rsid w:val="006B05FE"/>
    <w:rsid w:val="006C04DC"/>
    <w:rsid w:val="006C17D7"/>
    <w:rsid w:val="006C2350"/>
    <w:rsid w:val="006C2A77"/>
    <w:rsid w:val="006C6A6E"/>
    <w:rsid w:val="006C7D85"/>
    <w:rsid w:val="006D1B31"/>
    <w:rsid w:val="006D4C4B"/>
    <w:rsid w:val="006D64BB"/>
    <w:rsid w:val="006D7055"/>
    <w:rsid w:val="006E2E65"/>
    <w:rsid w:val="006E314F"/>
    <w:rsid w:val="006E52D2"/>
    <w:rsid w:val="0070157A"/>
    <w:rsid w:val="007025F2"/>
    <w:rsid w:val="007041DF"/>
    <w:rsid w:val="0071464F"/>
    <w:rsid w:val="00714F99"/>
    <w:rsid w:val="00721EFA"/>
    <w:rsid w:val="00722E62"/>
    <w:rsid w:val="007273EC"/>
    <w:rsid w:val="00730454"/>
    <w:rsid w:val="00736DF6"/>
    <w:rsid w:val="00737BAF"/>
    <w:rsid w:val="00744B13"/>
    <w:rsid w:val="00747F51"/>
    <w:rsid w:val="00754289"/>
    <w:rsid w:val="007554F4"/>
    <w:rsid w:val="00756E82"/>
    <w:rsid w:val="00766A05"/>
    <w:rsid w:val="00770E03"/>
    <w:rsid w:val="007711BE"/>
    <w:rsid w:val="007758DF"/>
    <w:rsid w:val="00777D5D"/>
    <w:rsid w:val="00780078"/>
    <w:rsid w:val="007836BC"/>
    <w:rsid w:val="00791168"/>
    <w:rsid w:val="0079172C"/>
    <w:rsid w:val="00791F68"/>
    <w:rsid w:val="00797647"/>
    <w:rsid w:val="007A0A6D"/>
    <w:rsid w:val="007A334D"/>
    <w:rsid w:val="007A619F"/>
    <w:rsid w:val="007B48A5"/>
    <w:rsid w:val="007C2838"/>
    <w:rsid w:val="007C537D"/>
    <w:rsid w:val="007C7367"/>
    <w:rsid w:val="007D1C72"/>
    <w:rsid w:val="007D4E4E"/>
    <w:rsid w:val="007D58B6"/>
    <w:rsid w:val="007D6857"/>
    <w:rsid w:val="007E0C09"/>
    <w:rsid w:val="007F035C"/>
    <w:rsid w:val="007F292D"/>
    <w:rsid w:val="00804D39"/>
    <w:rsid w:val="00805E23"/>
    <w:rsid w:val="00807A42"/>
    <w:rsid w:val="0081006F"/>
    <w:rsid w:val="008142E6"/>
    <w:rsid w:val="008266F0"/>
    <w:rsid w:val="00832D8B"/>
    <w:rsid w:val="00834882"/>
    <w:rsid w:val="00847A32"/>
    <w:rsid w:val="00864A3F"/>
    <w:rsid w:val="00866331"/>
    <w:rsid w:val="008712E9"/>
    <w:rsid w:val="00871EB0"/>
    <w:rsid w:val="00880ECE"/>
    <w:rsid w:val="00884550"/>
    <w:rsid w:val="00886667"/>
    <w:rsid w:val="00896B7D"/>
    <w:rsid w:val="008A1FDB"/>
    <w:rsid w:val="008A25BE"/>
    <w:rsid w:val="008A39BE"/>
    <w:rsid w:val="008B0E1C"/>
    <w:rsid w:val="008B16CF"/>
    <w:rsid w:val="008B1859"/>
    <w:rsid w:val="008B4645"/>
    <w:rsid w:val="008D3495"/>
    <w:rsid w:val="008D501A"/>
    <w:rsid w:val="008D56B8"/>
    <w:rsid w:val="008E0102"/>
    <w:rsid w:val="008E7CB7"/>
    <w:rsid w:val="008F2E44"/>
    <w:rsid w:val="00920C79"/>
    <w:rsid w:val="0093037B"/>
    <w:rsid w:val="00931281"/>
    <w:rsid w:val="009359A5"/>
    <w:rsid w:val="00946383"/>
    <w:rsid w:val="00950AC4"/>
    <w:rsid w:val="00961793"/>
    <w:rsid w:val="009645E1"/>
    <w:rsid w:val="0096602F"/>
    <w:rsid w:val="00966643"/>
    <w:rsid w:val="0096667E"/>
    <w:rsid w:val="0096684A"/>
    <w:rsid w:val="009734B0"/>
    <w:rsid w:val="0099159B"/>
    <w:rsid w:val="0099710F"/>
    <w:rsid w:val="009A21C2"/>
    <w:rsid w:val="009A5F53"/>
    <w:rsid w:val="009B1AE3"/>
    <w:rsid w:val="009B4FA1"/>
    <w:rsid w:val="009B55F4"/>
    <w:rsid w:val="009C2CC3"/>
    <w:rsid w:val="009D3683"/>
    <w:rsid w:val="009D3759"/>
    <w:rsid w:val="009D3861"/>
    <w:rsid w:val="009D79D7"/>
    <w:rsid w:val="009D7A68"/>
    <w:rsid w:val="009E28D1"/>
    <w:rsid w:val="00A10C68"/>
    <w:rsid w:val="00A233E2"/>
    <w:rsid w:val="00A30FF1"/>
    <w:rsid w:val="00A34C3E"/>
    <w:rsid w:val="00A3525B"/>
    <w:rsid w:val="00A363E8"/>
    <w:rsid w:val="00A42A6C"/>
    <w:rsid w:val="00A44C9E"/>
    <w:rsid w:val="00A559FD"/>
    <w:rsid w:val="00A56C68"/>
    <w:rsid w:val="00A67622"/>
    <w:rsid w:val="00A75D49"/>
    <w:rsid w:val="00A808F8"/>
    <w:rsid w:val="00A82F3F"/>
    <w:rsid w:val="00A85C5A"/>
    <w:rsid w:val="00A928C7"/>
    <w:rsid w:val="00AB28B6"/>
    <w:rsid w:val="00AB314B"/>
    <w:rsid w:val="00AB5D2F"/>
    <w:rsid w:val="00AC3038"/>
    <w:rsid w:val="00AC3078"/>
    <w:rsid w:val="00AC6641"/>
    <w:rsid w:val="00AD7141"/>
    <w:rsid w:val="00AF24DF"/>
    <w:rsid w:val="00AF4A0E"/>
    <w:rsid w:val="00AF6618"/>
    <w:rsid w:val="00B02388"/>
    <w:rsid w:val="00B03886"/>
    <w:rsid w:val="00B14361"/>
    <w:rsid w:val="00B22AF4"/>
    <w:rsid w:val="00B24CF1"/>
    <w:rsid w:val="00B32087"/>
    <w:rsid w:val="00B359E6"/>
    <w:rsid w:val="00B509E5"/>
    <w:rsid w:val="00B51FDA"/>
    <w:rsid w:val="00B563DD"/>
    <w:rsid w:val="00B576D7"/>
    <w:rsid w:val="00B62F2F"/>
    <w:rsid w:val="00B75207"/>
    <w:rsid w:val="00B77EA7"/>
    <w:rsid w:val="00B82896"/>
    <w:rsid w:val="00B82973"/>
    <w:rsid w:val="00B82DE4"/>
    <w:rsid w:val="00B90027"/>
    <w:rsid w:val="00B95051"/>
    <w:rsid w:val="00BA2568"/>
    <w:rsid w:val="00BB214A"/>
    <w:rsid w:val="00BB6643"/>
    <w:rsid w:val="00BD0FE6"/>
    <w:rsid w:val="00BD3606"/>
    <w:rsid w:val="00BD421C"/>
    <w:rsid w:val="00BE2A85"/>
    <w:rsid w:val="00C161F2"/>
    <w:rsid w:val="00C24993"/>
    <w:rsid w:val="00C265AC"/>
    <w:rsid w:val="00C33021"/>
    <w:rsid w:val="00C33C9E"/>
    <w:rsid w:val="00C36139"/>
    <w:rsid w:val="00C45269"/>
    <w:rsid w:val="00C502E1"/>
    <w:rsid w:val="00C5318A"/>
    <w:rsid w:val="00C54CB2"/>
    <w:rsid w:val="00C641B2"/>
    <w:rsid w:val="00C6541F"/>
    <w:rsid w:val="00C76743"/>
    <w:rsid w:val="00C809D2"/>
    <w:rsid w:val="00C83F3E"/>
    <w:rsid w:val="00C844C4"/>
    <w:rsid w:val="00CA13BC"/>
    <w:rsid w:val="00CA1ACC"/>
    <w:rsid w:val="00CA29E2"/>
    <w:rsid w:val="00CA6C58"/>
    <w:rsid w:val="00CA7A1B"/>
    <w:rsid w:val="00CB1F61"/>
    <w:rsid w:val="00CB31F9"/>
    <w:rsid w:val="00CB64CE"/>
    <w:rsid w:val="00CB6BB6"/>
    <w:rsid w:val="00CC490D"/>
    <w:rsid w:val="00CC714C"/>
    <w:rsid w:val="00CD4B99"/>
    <w:rsid w:val="00CE24D8"/>
    <w:rsid w:val="00CE30D0"/>
    <w:rsid w:val="00CE6D13"/>
    <w:rsid w:val="00CE6F45"/>
    <w:rsid w:val="00CE740F"/>
    <w:rsid w:val="00CF582B"/>
    <w:rsid w:val="00D064AE"/>
    <w:rsid w:val="00D10F34"/>
    <w:rsid w:val="00D11D86"/>
    <w:rsid w:val="00D146FB"/>
    <w:rsid w:val="00D16AFB"/>
    <w:rsid w:val="00D2026C"/>
    <w:rsid w:val="00D2054A"/>
    <w:rsid w:val="00D20587"/>
    <w:rsid w:val="00D2370B"/>
    <w:rsid w:val="00D328D8"/>
    <w:rsid w:val="00D32A4C"/>
    <w:rsid w:val="00D34783"/>
    <w:rsid w:val="00D40E39"/>
    <w:rsid w:val="00D50EE7"/>
    <w:rsid w:val="00D512ED"/>
    <w:rsid w:val="00D5154E"/>
    <w:rsid w:val="00D619CA"/>
    <w:rsid w:val="00D64A48"/>
    <w:rsid w:val="00D656E9"/>
    <w:rsid w:val="00D65819"/>
    <w:rsid w:val="00D72C66"/>
    <w:rsid w:val="00D73E00"/>
    <w:rsid w:val="00D754F9"/>
    <w:rsid w:val="00D75AAA"/>
    <w:rsid w:val="00D7766F"/>
    <w:rsid w:val="00D8014B"/>
    <w:rsid w:val="00D80FBA"/>
    <w:rsid w:val="00D87D23"/>
    <w:rsid w:val="00D96DFB"/>
    <w:rsid w:val="00DA0579"/>
    <w:rsid w:val="00DA1731"/>
    <w:rsid w:val="00DA1E85"/>
    <w:rsid w:val="00DA20EA"/>
    <w:rsid w:val="00DA5437"/>
    <w:rsid w:val="00DA64CA"/>
    <w:rsid w:val="00DA6AF7"/>
    <w:rsid w:val="00DB4C50"/>
    <w:rsid w:val="00DB4D59"/>
    <w:rsid w:val="00DB6561"/>
    <w:rsid w:val="00DC5AAB"/>
    <w:rsid w:val="00DC6D71"/>
    <w:rsid w:val="00DC7299"/>
    <w:rsid w:val="00DD17F7"/>
    <w:rsid w:val="00DE52A5"/>
    <w:rsid w:val="00DF0B46"/>
    <w:rsid w:val="00DF1AFF"/>
    <w:rsid w:val="00E06AD9"/>
    <w:rsid w:val="00E07456"/>
    <w:rsid w:val="00E20798"/>
    <w:rsid w:val="00E2689D"/>
    <w:rsid w:val="00E33F4B"/>
    <w:rsid w:val="00E45655"/>
    <w:rsid w:val="00E478C0"/>
    <w:rsid w:val="00E57E02"/>
    <w:rsid w:val="00E64C53"/>
    <w:rsid w:val="00E666E3"/>
    <w:rsid w:val="00E70E3A"/>
    <w:rsid w:val="00E721B7"/>
    <w:rsid w:val="00E72791"/>
    <w:rsid w:val="00E73977"/>
    <w:rsid w:val="00E83503"/>
    <w:rsid w:val="00E84008"/>
    <w:rsid w:val="00E9121F"/>
    <w:rsid w:val="00E935F8"/>
    <w:rsid w:val="00EA2774"/>
    <w:rsid w:val="00EA3D1E"/>
    <w:rsid w:val="00EA6DB2"/>
    <w:rsid w:val="00EB74FD"/>
    <w:rsid w:val="00ED46B6"/>
    <w:rsid w:val="00ED46D8"/>
    <w:rsid w:val="00EE73D5"/>
    <w:rsid w:val="00EF3674"/>
    <w:rsid w:val="00EF3E8F"/>
    <w:rsid w:val="00F0012B"/>
    <w:rsid w:val="00F03FBB"/>
    <w:rsid w:val="00F247E6"/>
    <w:rsid w:val="00F25B51"/>
    <w:rsid w:val="00F31D4B"/>
    <w:rsid w:val="00F331BD"/>
    <w:rsid w:val="00F362E4"/>
    <w:rsid w:val="00F37813"/>
    <w:rsid w:val="00F4637C"/>
    <w:rsid w:val="00F510CB"/>
    <w:rsid w:val="00F512FC"/>
    <w:rsid w:val="00F52693"/>
    <w:rsid w:val="00F5413F"/>
    <w:rsid w:val="00F54142"/>
    <w:rsid w:val="00F645C9"/>
    <w:rsid w:val="00F67B1C"/>
    <w:rsid w:val="00F67D58"/>
    <w:rsid w:val="00F830B7"/>
    <w:rsid w:val="00F85FD7"/>
    <w:rsid w:val="00F867CA"/>
    <w:rsid w:val="00F9186E"/>
    <w:rsid w:val="00F97A3E"/>
    <w:rsid w:val="00FA51AF"/>
    <w:rsid w:val="00FA623D"/>
    <w:rsid w:val="00FA66DA"/>
    <w:rsid w:val="00FA768C"/>
    <w:rsid w:val="00FB28F9"/>
    <w:rsid w:val="00FB3266"/>
    <w:rsid w:val="00FB3BA3"/>
    <w:rsid w:val="00FB5FAD"/>
    <w:rsid w:val="00FC0941"/>
    <w:rsid w:val="00FD4C82"/>
    <w:rsid w:val="00FE4E89"/>
    <w:rsid w:val="00FF0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4DC"/>
  </w:style>
  <w:style w:type="paragraph" w:styleId="Ttulo1">
    <w:name w:val="heading 1"/>
    <w:basedOn w:val="Normal"/>
    <w:next w:val="Normal"/>
    <w:link w:val="Ttulo1Char"/>
    <w:uiPriority w:val="9"/>
    <w:qFormat/>
    <w:rsid w:val="00FA51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37584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FF0D1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F0D1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F0D16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FA51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5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51A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DA543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A5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B4C50"/>
    <w:pPr>
      <w:outlineLvl w:val="9"/>
    </w:pPr>
  </w:style>
  <w:style w:type="paragraph" w:styleId="Cabealho">
    <w:name w:val="header"/>
    <w:basedOn w:val="Normal"/>
    <w:link w:val="CabealhoChar"/>
    <w:uiPriority w:val="99"/>
    <w:unhideWhenUsed/>
    <w:rsid w:val="003619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19A1"/>
  </w:style>
  <w:style w:type="paragraph" w:styleId="Rodap">
    <w:name w:val="footer"/>
    <w:basedOn w:val="Normal"/>
    <w:link w:val="RodapChar"/>
    <w:uiPriority w:val="99"/>
    <w:semiHidden/>
    <w:unhideWhenUsed/>
    <w:rsid w:val="003619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619A1"/>
  </w:style>
  <w:style w:type="character" w:styleId="TtulodoLivro">
    <w:name w:val="Book Title"/>
    <w:basedOn w:val="Fontepargpadro"/>
    <w:uiPriority w:val="33"/>
    <w:qFormat/>
    <w:rsid w:val="007711BE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jus.com.br/revista/edicoes/2001/10/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jus.com.br/revista/edicoes/2001/10/1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file:///E:\Os%20aspectos%20principais%20da%20Previd&#234;ncia%20Social%20do%20Brasil.%20-%20Artigos%20-%20Jus%20Navigandi_files\Os%20aspectos%20principais%20da%20Previd&#234;ncia%20Social%20do%20Brasil.%20-%20Artigos%20-%20Jus%20Navigandi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jus.com.br/revista/edicoes/200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jus.com.br/revista/edicoes/2001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jus.com.br/revista/edicoes/2001/10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AMA12</b:Tag>
    <b:SourceType>Book</b:SourceType>
    <b:Guid>{19C649C7-D18C-4205-A8A0-B5E380233B81}</b:Guid>
    <b:LCID>0</b:LCID>
    <b:Author>
      <b:Author>
        <b:NameList>
          <b:Person>
            <b:Last>AMADO</b:Last>
            <b:First>Frederico</b:First>
          </b:Person>
        </b:NameList>
      </b:Author>
    </b:Author>
    <b:Title>Direito e processo previdenciário sistematizado</b:Title>
    <b:Year>2012</b:Year>
    <b:Publisher>JusPodivm</b:Publisher>
    <b:RefOrder>1</b:RefOrder>
  </b:Source>
</b:Sources>
</file>

<file path=customXml/itemProps1.xml><?xml version="1.0" encoding="utf-8"?>
<ds:datastoreItem xmlns:ds="http://schemas.openxmlformats.org/officeDocument/2006/customXml" ds:itemID="{E6BACCB2-5BA7-48AA-97E3-313018BAE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15</Pages>
  <Words>4313</Words>
  <Characters>23295</Characters>
  <Application>Microsoft Office Word</Application>
  <DocSecurity>0</DocSecurity>
  <Lines>194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Wemerson</dc:creator>
  <cp:lastModifiedBy>Familia</cp:lastModifiedBy>
  <cp:revision>11</cp:revision>
  <dcterms:created xsi:type="dcterms:W3CDTF">2013-11-30T12:03:00Z</dcterms:created>
  <dcterms:modified xsi:type="dcterms:W3CDTF">2013-12-10T18:32:00Z</dcterms:modified>
</cp:coreProperties>
</file>