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DD" w:rsidRDefault="00471626" w:rsidP="0047162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1626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Influência dos mortos numa sociedade paralisada</w:t>
      </w:r>
    </w:p>
    <w:p w:rsidR="00471626" w:rsidRDefault="00471626" w:rsidP="00AA4A71">
      <w:pPr>
        <w:spacing w:before="120" w:after="120" w:line="360" w:lineRule="auto"/>
        <w:ind w:firstLine="113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A4A71" w:rsidRDefault="00471626" w:rsidP="00AA4A71">
      <w:pPr>
        <w:spacing w:before="120" w:after="12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47162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Conto, os mortos de James Joyce, explora aspectos da sociedade irlandesa do início do século XX. É uma sociedade que se encontra paralisada socialmente e moralmente</w:t>
      </w:r>
      <w:r w:rsidR="00281A50">
        <w:rPr>
          <w:rFonts w:ascii="Arial" w:hAnsi="Arial" w:cs="Arial"/>
          <w:sz w:val="24"/>
          <w:szCs w:val="24"/>
        </w:rPr>
        <w:t xml:space="preserve"> e que impede o progresso de tudo que há nela. É uma sociedade que ainda permanece presa a recordações e antepassados que já não existem mais.</w:t>
      </w:r>
    </w:p>
    <w:p w:rsidR="00E009B8" w:rsidRDefault="00E009B8" w:rsidP="00AA4A71">
      <w:pPr>
        <w:spacing w:before="120" w:after="12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de Joyce divide-se em dois momentos: o jantar na casa das irmãs </w:t>
      </w:r>
      <w:proofErr w:type="spellStart"/>
      <w:r>
        <w:rPr>
          <w:rFonts w:ascii="Arial" w:hAnsi="Arial" w:cs="Arial"/>
          <w:sz w:val="24"/>
          <w:szCs w:val="24"/>
        </w:rPr>
        <w:t>Morkans</w:t>
      </w:r>
      <w:proofErr w:type="spellEnd"/>
      <w:r>
        <w:rPr>
          <w:rFonts w:ascii="Arial" w:hAnsi="Arial" w:cs="Arial"/>
          <w:sz w:val="24"/>
          <w:szCs w:val="24"/>
        </w:rPr>
        <w:t xml:space="preserve"> e a presença de Gabriel e </w:t>
      </w:r>
      <w:proofErr w:type="spellStart"/>
      <w:r>
        <w:rPr>
          <w:rFonts w:ascii="Arial" w:hAnsi="Arial" w:cs="Arial"/>
          <w:sz w:val="24"/>
          <w:szCs w:val="24"/>
        </w:rPr>
        <w:t>Gretta</w:t>
      </w:r>
      <w:proofErr w:type="spellEnd"/>
      <w:r>
        <w:rPr>
          <w:rFonts w:ascii="Arial" w:hAnsi="Arial" w:cs="Arial"/>
          <w:sz w:val="24"/>
          <w:szCs w:val="24"/>
        </w:rPr>
        <w:t xml:space="preserve"> no quarto do hotel. No primeiro momento temos a descrição da festa de confraternização que acontece todos os anos para os parent</w:t>
      </w:r>
      <w:r w:rsidR="009E6729">
        <w:rPr>
          <w:rFonts w:ascii="Arial" w:hAnsi="Arial" w:cs="Arial"/>
          <w:sz w:val="24"/>
          <w:szCs w:val="24"/>
        </w:rPr>
        <w:t xml:space="preserve">es e amigos na casa das </w:t>
      </w:r>
      <w:proofErr w:type="spellStart"/>
      <w:r w:rsidR="009E6729">
        <w:rPr>
          <w:rFonts w:ascii="Arial" w:hAnsi="Arial" w:cs="Arial"/>
          <w:sz w:val="24"/>
          <w:szCs w:val="24"/>
        </w:rPr>
        <w:t>Morkans</w:t>
      </w:r>
      <w:proofErr w:type="spellEnd"/>
      <w:r w:rsidR="009E6729">
        <w:rPr>
          <w:rFonts w:ascii="Arial" w:hAnsi="Arial" w:cs="Arial"/>
          <w:sz w:val="24"/>
          <w:szCs w:val="24"/>
        </w:rPr>
        <w:t>:</w:t>
      </w:r>
      <w:r w:rsidR="00C31C40">
        <w:rPr>
          <w:rFonts w:ascii="Arial" w:hAnsi="Arial" w:cs="Arial"/>
          <w:sz w:val="24"/>
          <w:szCs w:val="24"/>
        </w:rPr>
        <w:t xml:space="preserve"> </w:t>
      </w:r>
    </w:p>
    <w:p w:rsidR="000E718E" w:rsidRDefault="000E718E" w:rsidP="000E718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E6729" w:rsidRDefault="009E6729" w:rsidP="000E718E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0E718E">
        <w:rPr>
          <w:rFonts w:ascii="Arial" w:hAnsi="Arial" w:cs="Arial"/>
        </w:rPr>
        <w:t xml:space="preserve">O baile anual organizado pelas </w:t>
      </w:r>
      <w:proofErr w:type="spellStart"/>
      <w:r w:rsidRPr="000E718E">
        <w:rPr>
          <w:rFonts w:ascii="Arial" w:hAnsi="Arial" w:cs="Arial"/>
        </w:rPr>
        <w:t>Morkans</w:t>
      </w:r>
      <w:proofErr w:type="spellEnd"/>
      <w:r w:rsidRPr="000E718E">
        <w:rPr>
          <w:rFonts w:ascii="Arial" w:hAnsi="Arial" w:cs="Arial"/>
        </w:rPr>
        <w:t xml:space="preserve"> era sempre um grande acontecimento</w:t>
      </w:r>
      <w:r w:rsidR="00C31C40" w:rsidRPr="000E718E">
        <w:rPr>
          <w:rFonts w:ascii="Arial" w:hAnsi="Arial" w:cs="Arial"/>
        </w:rPr>
        <w:t xml:space="preserve">, todos os seus conhecidos compareciam: parentes, velhos amigos da família, membros do </w:t>
      </w:r>
      <w:proofErr w:type="spellStart"/>
      <w:r w:rsidR="00C31C40" w:rsidRPr="000E718E">
        <w:rPr>
          <w:rFonts w:ascii="Arial" w:hAnsi="Arial" w:cs="Arial"/>
        </w:rPr>
        <w:t>côro</w:t>
      </w:r>
      <w:proofErr w:type="spellEnd"/>
      <w:r w:rsidR="00C31C40" w:rsidRPr="000E718E">
        <w:rPr>
          <w:rFonts w:ascii="Arial" w:hAnsi="Arial" w:cs="Arial"/>
        </w:rPr>
        <w:t xml:space="preserve"> dirigido por Júlia, os alunos de Kate que tinham idade suficiente e mesmo alguns alunos de Mary Jane. O baile nunca fracassara. Ano após ano, o mais remotamente que se pudesse recordar, realizara-se </w:t>
      </w:r>
      <w:r w:rsidR="00530508" w:rsidRPr="000E718E">
        <w:rPr>
          <w:rFonts w:ascii="Arial" w:hAnsi="Arial" w:cs="Arial"/>
        </w:rPr>
        <w:t>esplendidamente</w:t>
      </w:r>
      <w:r w:rsidR="00C31C40" w:rsidRPr="000E718E">
        <w:rPr>
          <w:rFonts w:ascii="Arial" w:hAnsi="Arial" w:cs="Arial"/>
        </w:rPr>
        <w:t>.</w:t>
      </w:r>
      <w:r w:rsidR="00530508" w:rsidRPr="000E718E">
        <w:rPr>
          <w:rFonts w:ascii="Arial" w:hAnsi="Arial" w:cs="Arial"/>
        </w:rPr>
        <w:t xml:space="preserve"> (J</w:t>
      </w:r>
      <w:r w:rsidR="00AA4A71">
        <w:rPr>
          <w:rFonts w:ascii="Arial" w:hAnsi="Arial" w:cs="Arial"/>
        </w:rPr>
        <w:t>OYCE</w:t>
      </w:r>
      <w:r w:rsidR="00530508" w:rsidRPr="000E718E">
        <w:rPr>
          <w:rFonts w:ascii="Arial" w:hAnsi="Arial" w:cs="Arial"/>
        </w:rPr>
        <w:t>-</w:t>
      </w:r>
      <w:r w:rsidR="00B5280E">
        <w:rPr>
          <w:rFonts w:ascii="Arial" w:hAnsi="Arial" w:cs="Arial"/>
        </w:rPr>
        <w:t xml:space="preserve"> </w:t>
      </w:r>
      <w:r w:rsidR="00530508" w:rsidRPr="000E718E">
        <w:rPr>
          <w:rFonts w:ascii="Arial" w:hAnsi="Arial" w:cs="Arial"/>
        </w:rPr>
        <w:t>p</w:t>
      </w:r>
      <w:r w:rsidR="00AA4A71">
        <w:rPr>
          <w:rFonts w:ascii="Arial" w:hAnsi="Arial" w:cs="Arial"/>
        </w:rPr>
        <w:t>.</w:t>
      </w:r>
      <w:r w:rsidR="00530508" w:rsidRPr="000E718E">
        <w:rPr>
          <w:rFonts w:ascii="Arial" w:hAnsi="Arial" w:cs="Arial"/>
        </w:rPr>
        <w:t xml:space="preserve"> 143)</w:t>
      </w:r>
      <w:r w:rsidR="000E718E" w:rsidRPr="000E718E">
        <w:rPr>
          <w:rFonts w:ascii="Arial" w:hAnsi="Arial" w:cs="Arial"/>
        </w:rPr>
        <w:t>.</w:t>
      </w:r>
    </w:p>
    <w:p w:rsidR="000E718E" w:rsidRDefault="000E718E" w:rsidP="000E718E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0E718E" w:rsidRPr="004245CF" w:rsidRDefault="000E718E" w:rsidP="000E718E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0E718E" w:rsidRPr="004245CF" w:rsidRDefault="00E54D27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45CF">
        <w:rPr>
          <w:rFonts w:ascii="Arial" w:hAnsi="Arial" w:cs="Arial"/>
          <w:sz w:val="24"/>
          <w:szCs w:val="24"/>
        </w:rPr>
        <w:t xml:space="preserve"> </w:t>
      </w:r>
      <w:r w:rsidR="000E718E" w:rsidRPr="004245CF">
        <w:rPr>
          <w:rFonts w:ascii="Arial" w:hAnsi="Arial" w:cs="Arial"/>
          <w:sz w:val="24"/>
          <w:szCs w:val="24"/>
        </w:rPr>
        <w:t xml:space="preserve">O segundo momento é quando Gabriel e </w:t>
      </w:r>
      <w:proofErr w:type="spellStart"/>
      <w:r w:rsidR="000E718E" w:rsidRPr="004245CF">
        <w:rPr>
          <w:rFonts w:ascii="Arial" w:hAnsi="Arial" w:cs="Arial"/>
          <w:sz w:val="24"/>
          <w:szCs w:val="24"/>
        </w:rPr>
        <w:t>Gretta</w:t>
      </w:r>
      <w:proofErr w:type="spellEnd"/>
      <w:r w:rsidRPr="004245CF">
        <w:rPr>
          <w:rFonts w:ascii="Arial" w:hAnsi="Arial" w:cs="Arial"/>
          <w:sz w:val="24"/>
          <w:szCs w:val="24"/>
        </w:rPr>
        <w:t xml:space="preserve"> ao se despedirem das tias tomam a charrete que os levará ao Hotel </w:t>
      </w:r>
      <w:proofErr w:type="spellStart"/>
      <w:r w:rsidRPr="004245CF">
        <w:rPr>
          <w:rFonts w:ascii="Arial" w:hAnsi="Arial" w:cs="Arial"/>
          <w:sz w:val="24"/>
          <w:szCs w:val="24"/>
        </w:rPr>
        <w:t>Gresham</w:t>
      </w:r>
      <w:proofErr w:type="spellEnd"/>
      <w:r w:rsidRPr="004245CF">
        <w:rPr>
          <w:rFonts w:ascii="Arial" w:hAnsi="Arial" w:cs="Arial"/>
          <w:sz w:val="24"/>
          <w:szCs w:val="24"/>
        </w:rPr>
        <w:t xml:space="preserve">. Ao chegarem ao hotel ao sentir um desejo crescente por sua mulher, Gabriel tenta se aproximar dela, mas suas tentativas são inúteis, </w:t>
      </w:r>
      <w:proofErr w:type="spellStart"/>
      <w:r w:rsidRPr="004245CF">
        <w:rPr>
          <w:rFonts w:ascii="Arial" w:hAnsi="Arial" w:cs="Arial"/>
          <w:sz w:val="24"/>
          <w:szCs w:val="24"/>
        </w:rPr>
        <w:t>Gretta</w:t>
      </w:r>
      <w:proofErr w:type="spellEnd"/>
      <w:r w:rsidRPr="004245CF">
        <w:rPr>
          <w:rFonts w:ascii="Arial" w:hAnsi="Arial" w:cs="Arial"/>
          <w:sz w:val="24"/>
          <w:szCs w:val="24"/>
        </w:rPr>
        <w:t xml:space="preserve"> ao </w:t>
      </w:r>
      <w:proofErr w:type="gramStart"/>
      <w:r w:rsidRPr="004245CF">
        <w:rPr>
          <w:rFonts w:ascii="Arial" w:hAnsi="Arial" w:cs="Arial"/>
          <w:sz w:val="24"/>
          <w:szCs w:val="24"/>
        </w:rPr>
        <w:t>ser observada</w:t>
      </w:r>
      <w:proofErr w:type="gramEnd"/>
      <w:r w:rsidRPr="004245CF">
        <w:rPr>
          <w:rFonts w:ascii="Arial" w:hAnsi="Arial" w:cs="Arial"/>
          <w:sz w:val="24"/>
          <w:szCs w:val="24"/>
        </w:rPr>
        <w:t xml:space="preserve"> pelo marido, mostra-se distante e aparentemente inalcançável. E logo iniciam uma conversa sobre o dinheiro emprestado que Freddy lhe devolvera no passado.</w:t>
      </w:r>
    </w:p>
    <w:p w:rsidR="009A1295" w:rsidRPr="004245CF" w:rsidRDefault="009A1295" w:rsidP="000E718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A1295" w:rsidRDefault="009A1295" w:rsidP="000E718E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9A1295" w:rsidRPr="00E74EF1" w:rsidRDefault="009A1295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>Então, erguendo-se subitamente na ponta dos pés apoiando de leve as mãos em seus ombros, beijou-o.</w:t>
      </w:r>
    </w:p>
    <w:p w:rsidR="004245CF" w:rsidRPr="00E74EF1" w:rsidRDefault="004245CF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>_ Você é muito generoso, Gabriel.</w:t>
      </w:r>
    </w:p>
    <w:p w:rsidR="004245CF" w:rsidRPr="00E74EF1" w:rsidRDefault="004245CF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 xml:space="preserve">Trêmulo de prazer por aquele beijo e pela frase inesperada, Gabriel começou a </w:t>
      </w:r>
      <w:proofErr w:type="spellStart"/>
      <w:r w:rsidRPr="00E74EF1">
        <w:rPr>
          <w:rFonts w:ascii="Arial" w:hAnsi="Arial" w:cs="Arial"/>
        </w:rPr>
        <w:t>acariciar-lhe</w:t>
      </w:r>
      <w:proofErr w:type="spellEnd"/>
      <w:r w:rsidRPr="00E74EF1">
        <w:rPr>
          <w:rFonts w:ascii="Arial" w:hAnsi="Arial" w:cs="Arial"/>
        </w:rPr>
        <w:t xml:space="preserve"> os cabelos, quase sem tocá-los com os dedos. Eram macios e brilhantes. Seu coração transbordava de felicidade. Ela viera espontaneamente, no próprio instante em que ele desejava. Talvez estivessem pensando as mesmas coisas. Talvez houvesse </w:t>
      </w:r>
      <w:proofErr w:type="spellStart"/>
      <w:r w:rsidRPr="00E74EF1">
        <w:rPr>
          <w:rFonts w:ascii="Arial" w:hAnsi="Arial" w:cs="Arial"/>
        </w:rPr>
        <w:t>presentido</w:t>
      </w:r>
      <w:proofErr w:type="spellEnd"/>
      <w:r w:rsidRPr="00E74EF1">
        <w:rPr>
          <w:rFonts w:ascii="Arial" w:hAnsi="Arial" w:cs="Arial"/>
        </w:rPr>
        <w:t xml:space="preserve"> o impetuoso desejo que o possuía e por isso se abandonara. Agora que se rendera docilmente admirava-se de ter sido tão tímido.</w:t>
      </w:r>
    </w:p>
    <w:p w:rsidR="006C1BD7" w:rsidRPr="00E74EF1" w:rsidRDefault="006C1BD7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lastRenderedPageBreak/>
        <w:t>Segurou sua cabeça entre as mãos e depois deslizando um dos braços em volta do seu corpo, puxou a para junto de si, dizendo suavemente:</w:t>
      </w:r>
    </w:p>
    <w:p w:rsidR="006C1BD7" w:rsidRPr="00E74EF1" w:rsidRDefault="006C1BD7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>_</w:t>
      </w:r>
      <w:proofErr w:type="spellStart"/>
      <w:r w:rsidRPr="00E74EF1">
        <w:rPr>
          <w:rFonts w:ascii="Arial" w:hAnsi="Arial" w:cs="Arial"/>
        </w:rPr>
        <w:t>Gretta</w:t>
      </w:r>
      <w:proofErr w:type="spellEnd"/>
      <w:r w:rsidRPr="00E74EF1">
        <w:rPr>
          <w:rFonts w:ascii="Arial" w:hAnsi="Arial" w:cs="Arial"/>
        </w:rPr>
        <w:t xml:space="preserve"> querida, em que esta pensando?</w:t>
      </w:r>
    </w:p>
    <w:p w:rsidR="006C1BD7" w:rsidRPr="00E74EF1" w:rsidRDefault="006C1BD7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>Ela não respondeu nem se abandonou por completo em seus braços. Tornou a perguntar, brandamente:</w:t>
      </w:r>
    </w:p>
    <w:p w:rsidR="006C1BD7" w:rsidRPr="00E74EF1" w:rsidRDefault="006C1BD7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 xml:space="preserve">_Conte-me </w:t>
      </w:r>
      <w:proofErr w:type="spellStart"/>
      <w:r w:rsidRPr="00E74EF1">
        <w:rPr>
          <w:rFonts w:ascii="Arial" w:hAnsi="Arial" w:cs="Arial"/>
        </w:rPr>
        <w:t>Gretta</w:t>
      </w:r>
      <w:proofErr w:type="spellEnd"/>
      <w:r w:rsidRPr="00E74EF1">
        <w:rPr>
          <w:rFonts w:ascii="Arial" w:hAnsi="Arial" w:cs="Arial"/>
        </w:rPr>
        <w:t>. Creio que sei do que se trata. Não sei?</w:t>
      </w:r>
    </w:p>
    <w:p w:rsidR="006C1BD7" w:rsidRPr="00E74EF1" w:rsidRDefault="006C1BD7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>Ela não respondeu imediatamente. Então, numa torrente de lágrimas, murmurou:</w:t>
      </w:r>
    </w:p>
    <w:p w:rsidR="006C1BD7" w:rsidRDefault="006C1BD7" w:rsidP="00E74EF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4EF1">
        <w:rPr>
          <w:rFonts w:ascii="Arial" w:hAnsi="Arial" w:cs="Arial"/>
        </w:rPr>
        <w:t xml:space="preserve">_ Estou pensando naquela canção. The </w:t>
      </w:r>
      <w:proofErr w:type="spellStart"/>
      <w:r w:rsidRPr="00E74EF1">
        <w:rPr>
          <w:rFonts w:ascii="Arial" w:hAnsi="Arial" w:cs="Arial"/>
        </w:rPr>
        <w:t>Lass</w:t>
      </w:r>
      <w:proofErr w:type="spellEnd"/>
      <w:r w:rsidRPr="00E74EF1">
        <w:rPr>
          <w:rFonts w:ascii="Arial" w:hAnsi="Arial" w:cs="Arial"/>
        </w:rPr>
        <w:t xml:space="preserve"> </w:t>
      </w:r>
      <w:proofErr w:type="spellStart"/>
      <w:r w:rsidRPr="00E74EF1">
        <w:rPr>
          <w:rFonts w:ascii="Arial" w:hAnsi="Arial" w:cs="Arial"/>
        </w:rPr>
        <w:t>og</w:t>
      </w:r>
      <w:proofErr w:type="spellEnd"/>
      <w:r w:rsidRPr="00E74EF1">
        <w:rPr>
          <w:rFonts w:ascii="Arial" w:hAnsi="Arial" w:cs="Arial"/>
        </w:rPr>
        <w:t xml:space="preserve"> </w:t>
      </w:r>
      <w:proofErr w:type="spellStart"/>
      <w:r w:rsidRPr="00E74EF1">
        <w:rPr>
          <w:rFonts w:ascii="Arial" w:hAnsi="Arial" w:cs="Arial"/>
        </w:rPr>
        <w:t>Aughrim</w:t>
      </w:r>
      <w:proofErr w:type="spellEnd"/>
      <w:r w:rsidRPr="00E74EF1">
        <w:rPr>
          <w:rFonts w:ascii="Arial" w:hAnsi="Arial" w:cs="Arial"/>
        </w:rPr>
        <w:t xml:space="preserve"> libertou-se dele e correu para a cama.</w:t>
      </w:r>
      <w:r w:rsidR="001341A9">
        <w:rPr>
          <w:rFonts w:ascii="Arial" w:hAnsi="Arial" w:cs="Arial"/>
        </w:rPr>
        <w:t xml:space="preserve"> (JOYCE</w:t>
      </w:r>
      <w:r w:rsidR="00062FC5" w:rsidRPr="00E74EF1">
        <w:rPr>
          <w:rFonts w:ascii="Arial" w:hAnsi="Arial" w:cs="Arial"/>
        </w:rPr>
        <w:t>-</w:t>
      </w:r>
      <w:r w:rsidR="001341A9">
        <w:rPr>
          <w:rFonts w:ascii="Arial" w:hAnsi="Arial" w:cs="Arial"/>
        </w:rPr>
        <w:t xml:space="preserve"> </w:t>
      </w:r>
      <w:r w:rsidR="00062FC5" w:rsidRPr="00E74EF1">
        <w:rPr>
          <w:rFonts w:ascii="Arial" w:hAnsi="Arial" w:cs="Arial"/>
        </w:rPr>
        <w:t>p.177).</w:t>
      </w:r>
    </w:p>
    <w:p w:rsidR="002D1129" w:rsidRDefault="002D1129" w:rsidP="00E74EF1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2D1129" w:rsidRPr="002D1129" w:rsidRDefault="002D1129" w:rsidP="00E74EF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2D1129" w:rsidRDefault="002D1129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D1129">
        <w:rPr>
          <w:rFonts w:ascii="Arial" w:hAnsi="Arial" w:cs="Arial"/>
          <w:sz w:val="24"/>
          <w:szCs w:val="24"/>
        </w:rPr>
        <w:t>Durante esses</w:t>
      </w:r>
      <w:r>
        <w:rPr>
          <w:rFonts w:ascii="Arial" w:hAnsi="Arial" w:cs="Arial"/>
          <w:sz w:val="24"/>
          <w:szCs w:val="24"/>
        </w:rPr>
        <w:t xml:space="preserve"> dois momentos </w:t>
      </w:r>
      <w:r w:rsidR="006E6A5E">
        <w:rPr>
          <w:rFonts w:ascii="Arial" w:hAnsi="Arial" w:cs="Arial"/>
          <w:sz w:val="24"/>
          <w:szCs w:val="24"/>
        </w:rPr>
        <w:t xml:space="preserve">e o </w:t>
      </w:r>
      <w:r>
        <w:rPr>
          <w:rFonts w:ascii="Arial" w:hAnsi="Arial" w:cs="Arial"/>
          <w:sz w:val="24"/>
          <w:szCs w:val="24"/>
        </w:rPr>
        <w:t>desenrolar</w:t>
      </w:r>
      <w:r w:rsidR="006E6A5E">
        <w:rPr>
          <w:rFonts w:ascii="Arial" w:hAnsi="Arial" w:cs="Arial"/>
          <w:sz w:val="24"/>
          <w:szCs w:val="24"/>
        </w:rPr>
        <w:t xml:space="preserve"> do conto</w:t>
      </w:r>
      <w:r>
        <w:rPr>
          <w:rFonts w:ascii="Arial" w:hAnsi="Arial" w:cs="Arial"/>
          <w:sz w:val="24"/>
          <w:szCs w:val="24"/>
        </w:rPr>
        <w:t>, podemos perceber o uso da ironia e do sentido figurado, e durante a leitura percebe-se</w:t>
      </w:r>
      <w:r w:rsidR="00261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 exigência de interação com o texto, o leitor entra no jogo entre</w:t>
      </w:r>
      <w:r w:rsidR="00C95E0C">
        <w:rPr>
          <w:rFonts w:ascii="Arial" w:hAnsi="Arial" w:cs="Arial"/>
          <w:sz w:val="24"/>
          <w:szCs w:val="24"/>
        </w:rPr>
        <w:t xml:space="preserve"> o real e o figurado e a acaba</w:t>
      </w:r>
      <w:r w:rsidR="00BA09A5">
        <w:rPr>
          <w:rFonts w:ascii="Arial" w:hAnsi="Arial" w:cs="Arial"/>
          <w:sz w:val="24"/>
          <w:szCs w:val="24"/>
        </w:rPr>
        <w:t xml:space="preserve"> completando o</w:t>
      </w:r>
      <w:r w:rsidR="006E31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sentido ao texto.</w:t>
      </w:r>
    </w:p>
    <w:p w:rsidR="006E6A5E" w:rsidRDefault="00261B26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cenário para esta história é Dublin a capital da Irlanda, é uma sociedade burguesa, que preza pela sua cultura, centro da paralisia, onde nada </w:t>
      </w:r>
      <w:proofErr w:type="spellStart"/>
      <w:r>
        <w:rPr>
          <w:rFonts w:ascii="Arial" w:hAnsi="Arial" w:cs="Arial"/>
          <w:sz w:val="24"/>
          <w:szCs w:val="24"/>
        </w:rPr>
        <w:t>acontece,vivem</w:t>
      </w:r>
      <w:proofErr w:type="spellEnd"/>
      <w:r>
        <w:rPr>
          <w:rFonts w:ascii="Arial" w:hAnsi="Arial" w:cs="Arial"/>
          <w:sz w:val="24"/>
          <w:szCs w:val="24"/>
        </w:rPr>
        <w:t xml:space="preserve"> presos no passado de acordo com uma cultura antiga, antepassada que está morta há anos. E durante alguns trechos do texto percebemos esta paralisação, onde as pessoas daquela sociedade vivem preza a</w:t>
      </w:r>
      <w:r w:rsidR="00D87240">
        <w:rPr>
          <w:rFonts w:ascii="Arial" w:hAnsi="Arial" w:cs="Arial"/>
          <w:sz w:val="24"/>
          <w:szCs w:val="24"/>
        </w:rPr>
        <w:t>o passado, relembrando feitos de pessoas que já morreram.</w:t>
      </w:r>
    </w:p>
    <w:p w:rsidR="00872711" w:rsidRDefault="00872711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72711" w:rsidRPr="009B464C" w:rsidRDefault="00872711" w:rsidP="009B464C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872711" w:rsidRPr="009B464C" w:rsidRDefault="00872711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>O assunto era a companhia de ópera</w:t>
      </w:r>
      <w:r w:rsidR="00D87240" w:rsidRPr="009B464C">
        <w:rPr>
          <w:rFonts w:ascii="Arial" w:hAnsi="Arial" w:cs="Arial"/>
        </w:rPr>
        <w:t xml:space="preserve"> que se apresentava no teatro Royal. </w:t>
      </w:r>
      <w:proofErr w:type="spellStart"/>
      <w:r w:rsidR="00D87240" w:rsidRPr="009B464C">
        <w:rPr>
          <w:rFonts w:ascii="Arial" w:hAnsi="Arial" w:cs="Arial"/>
        </w:rPr>
        <w:t>Bartell</w:t>
      </w:r>
      <w:proofErr w:type="spellEnd"/>
      <w:r w:rsidR="00D87240" w:rsidRPr="009B464C">
        <w:rPr>
          <w:rFonts w:ascii="Arial" w:hAnsi="Arial" w:cs="Arial"/>
        </w:rPr>
        <w:t xml:space="preserve"> D’</w:t>
      </w:r>
      <w:proofErr w:type="spellStart"/>
      <w:r w:rsidR="00D87240" w:rsidRPr="009B464C">
        <w:rPr>
          <w:rFonts w:ascii="Arial" w:hAnsi="Arial" w:cs="Arial"/>
        </w:rPr>
        <w:t>arcy</w:t>
      </w:r>
      <w:proofErr w:type="spellEnd"/>
      <w:r w:rsidR="00D87240" w:rsidRPr="009B464C">
        <w:rPr>
          <w:rFonts w:ascii="Arial" w:hAnsi="Arial" w:cs="Arial"/>
        </w:rPr>
        <w:t>, o tenor, um jovem moreno</w:t>
      </w:r>
      <w:r w:rsidR="008C4749" w:rsidRPr="009B464C">
        <w:rPr>
          <w:rFonts w:ascii="Arial" w:hAnsi="Arial" w:cs="Arial"/>
        </w:rPr>
        <w:t xml:space="preserve"> com elegante bigode elogiou enormemente o primeiro contralto. Todavia a senhorita </w:t>
      </w:r>
      <w:proofErr w:type="spellStart"/>
      <w:r w:rsidR="008C4749" w:rsidRPr="009B464C">
        <w:rPr>
          <w:rFonts w:ascii="Arial" w:hAnsi="Arial" w:cs="Arial"/>
        </w:rPr>
        <w:t>Furlong</w:t>
      </w:r>
      <w:proofErr w:type="spellEnd"/>
      <w:r w:rsidR="008C4749" w:rsidRPr="009B464C">
        <w:rPr>
          <w:rFonts w:ascii="Arial" w:hAnsi="Arial" w:cs="Arial"/>
        </w:rPr>
        <w:t xml:space="preserve"> achara seu estilo tão vulgar.</w:t>
      </w:r>
      <w:r w:rsidR="007645BD" w:rsidRPr="009B464C">
        <w:rPr>
          <w:rFonts w:ascii="Arial" w:hAnsi="Arial" w:cs="Arial"/>
        </w:rPr>
        <w:t xml:space="preserve"> Freddy disse que havia um negro que cantava na segunda parte da </w:t>
      </w:r>
      <w:proofErr w:type="spellStart"/>
      <w:r w:rsidR="007645BD" w:rsidRPr="009B464C">
        <w:rPr>
          <w:rFonts w:ascii="Arial" w:hAnsi="Arial" w:cs="Arial"/>
        </w:rPr>
        <w:t>pantamina</w:t>
      </w:r>
      <w:proofErr w:type="spellEnd"/>
      <w:r w:rsidR="007645BD" w:rsidRPr="009B464C">
        <w:rPr>
          <w:rFonts w:ascii="Arial" w:hAnsi="Arial" w:cs="Arial"/>
        </w:rPr>
        <w:t xml:space="preserve"> </w:t>
      </w:r>
      <w:proofErr w:type="spellStart"/>
      <w:r w:rsidR="007645BD" w:rsidRPr="009B464C">
        <w:rPr>
          <w:rFonts w:ascii="Arial" w:hAnsi="Arial" w:cs="Arial"/>
          <w:i/>
        </w:rPr>
        <w:t>Gaiety</w:t>
      </w:r>
      <w:proofErr w:type="spellEnd"/>
      <w:r w:rsidR="007645BD" w:rsidRPr="009B464C">
        <w:rPr>
          <w:rFonts w:ascii="Arial" w:hAnsi="Arial" w:cs="Arial"/>
          <w:i/>
        </w:rPr>
        <w:t xml:space="preserve">, </w:t>
      </w:r>
      <w:r w:rsidR="007645BD" w:rsidRPr="009B464C">
        <w:rPr>
          <w:rFonts w:ascii="Arial" w:hAnsi="Arial" w:cs="Arial"/>
        </w:rPr>
        <w:t>cuja voz era uma das melhores que já ouvira.</w:t>
      </w:r>
    </w:p>
    <w:p w:rsidR="00CF13F2" w:rsidRPr="009B464C" w:rsidRDefault="00CF13F2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>_Você o conhece? _ perguntou o tenor.</w:t>
      </w:r>
    </w:p>
    <w:p w:rsidR="00CF13F2" w:rsidRPr="009B464C" w:rsidRDefault="00CF13F2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>_Não. - respondeu o outro, negligentemente.</w:t>
      </w:r>
    </w:p>
    <w:p w:rsidR="003238E8" w:rsidRPr="009B464C" w:rsidRDefault="003238E8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>_Gostaria de saber sua opinião sobre ele, - continuou Freddy- Acho que tem uma grande voz.</w:t>
      </w:r>
    </w:p>
    <w:p w:rsidR="001A20E5" w:rsidRPr="009B464C" w:rsidRDefault="001A20E5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>_É sempre Freddy que faz as grandes descobertas- disse Browne com familiaridade.</w:t>
      </w:r>
    </w:p>
    <w:p w:rsidR="00811ABD" w:rsidRPr="009B464C" w:rsidRDefault="008B41A1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>_E por que não pode ter boa voz? Retrucou Freddy secamente- só porque ele é negro?</w:t>
      </w:r>
    </w:p>
    <w:p w:rsidR="008B41A1" w:rsidRPr="009B464C" w:rsidRDefault="008B41A1" w:rsidP="009B464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9B464C">
        <w:rPr>
          <w:rFonts w:ascii="Arial" w:hAnsi="Arial" w:cs="Arial"/>
        </w:rPr>
        <w:t xml:space="preserve">Ninguém respondeu e Mary Jane procurou levar </w:t>
      </w:r>
      <w:proofErr w:type="gramStart"/>
      <w:r w:rsidRPr="009B464C">
        <w:rPr>
          <w:rFonts w:ascii="Arial" w:hAnsi="Arial" w:cs="Arial"/>
        </w:rPr>
        <w:t>a</w:t>
      </w:r>
      <w:proofErr w:type="gramEnd"/>
      <w:r w:rsidRPr="009B464C">
        <w:rPr>
          <w:rFonts w:ascii="Arial" w:hAnsi="Arial" w:cs="Arial"/>
        </w:rPr>
        <w:t xml:space="preserve"> conversa para a “legítima” ópera. </w:t>
      </w:r>
      <w:r w:rsidR="001E3437" w:rsidRPr="009B464C">
        <w:rPr>
          <w:rFonts w:ascii="Arial" w:hAnsi="Arial" w:cs="Arial"/>
        </w:rPr>
        <w:t xml:space="preserve">Uma de suas alunas dera-lhe uma entrada para a representação de Mignon. Sem dúvida fora magnífica, disse ela, mas fizera a recordar da pobre Georgina Burns. Browne lembrava-se e tempos ainda mais remotos; das velhas companhias italianas que costumavam vir a Dublin: </w:t>
      </w:r>
      <w:proofErr w:type="spellStart"/>
      <w:r w:rsidR="001E3437" w:rsidRPr="009B464C">
        <w:rPr>
          <w:rFonts w:ascii="Arial" w:hAnsi="Arial" w:cs="Arial"/>
        </w:rPr>
        <w:t>Tietjens</w:t>
      </w:r>
      <w:proofErr w:type="spellEnd"/>
      <w:r w:rsidR="001E3437" w:rsidRPr="009B464C">
        <w:rPr>
          <w:rFonts w:ascii="Arial" w:hAnsi="Arial" w:cs="Arial"/>
        </w:rPr>
        <w:t xml:space="preserve">, </w:t>
      </w:r>
      <w:proofErr w:type="spellStart"/>
      <w:r w:rsidR="001E3437" w:rsidRPr="009B464C">
        <w:rPr>
          <w:rFonts w:ascii="Arial" w:hAnsi="Arial" w:cs="Arial"/>
        </w:rPr>
        <w:t>Ilma</w:t>
      </w:r>
      <w:proofErr w:type="spellEnd"/>
      <w:r w:rsidR="001E3437" w:rsidRPr="009B464C">
        <w:rPr>
          <w:rFonts w:ascii="Arial" w:hAnsi="Arial" w:cs="Arial"/>
        </w:rPr>
        <w:t xml:space="preserve"> de </w:t>
      </w:r>
      <w:proofErr w:type="spellStart"/>
      <w:r w:rsidR="001E3437" w:rsidRPr="009B464C">
        <w:rPr>
          <w:rFonts w:ascii="Arial" w:hAnsi="Arial" w:cs="Arial"/>
        </w:rPr>
        <w:t>Murzka</w:t>
      </w:r>
      <w:proofErr w:type="spellEnd"/>
      <w:r w:rsidR="001E3437" w:rsidRPr="009B464C">
        <w:rPr>
          <w:rFonts w:ascii="Arial" w:hAnsi="Arial" w:cs="Arial"/>
        </w:rPr>
        <w:t xml:space="preserve">, </w:t>
      </w:r>
      <w:proofErr w:type="spellStart"/>
      <w:r w:rsidR="001E3437" w:rsidRPr="009B464C">
        <w:rPr>
          <w:rFonts w:ascii="Arial" w:hAnsi="Arial" w:cs="Arial"/>
        </w:rPr>
        <w:t>Campanini</w:t>
      </w:r>
      <w:proofErr w:type="spellEnd"/>
      <w:r w:rsidR="001E3437" w:rsidRPr="009B464C">
        <w:rPr>
          <w:rFonts w:ascii="Arial" w:hAnsi="Arial" w:cs="Arial"/>
        </w:rPr>
        <w:t xml:space="preserve">, o grande </w:t>
      </w:r>
      <w:proofErr w:type="spellStart"/>
      <w:r w:rsidR="001E3437" w:rsidRPr="009B464C">
        <w:rPr>
          <w:rFonts w:ascii="Arial" w:hAnsi="Arial" w:cs="Arial"/>
        </w:rPr>
        <w:t>Trebelli</w:t>
      </w:r>
      <w:proofErr w:type="spellEnd"/>
      <w:r w:rsidR="001E3437" w:rsidRPr="009B464C">
        <w:rPr>
          <w:rFonts w:ascii="Arial" w:hAnsi="Arial" w:cs="Arial"/>
        </w:rPr>
        <w:t xml:space="preserve">, </w:t>
      </w:r>
      <w:proofErr w:type="spellStart"/>
      <w:r w:rsidR="001E3437" w:rsidRPr="009B464C">
        <w:rPr>
          <w:rFonts w:ascii="Arial" w:hAnsi="Arial" w:cs="Arial"/>
        </w:rPr>
        <w:t>Giullini</w:t>
      </w:r>
      <w:proofErr w:type="spellEnd"/>
      <w:r w:rsidR="001E3437" w:rsidRPr="009B464C">
        <w:rPr>
          <w:rFonts w:ascii="Arial" w:hAnsi="Arial" w:cs="Arial"/>
        </w:rPr>
        <w:t xml:space="preserve">, Ravelli </w:t>
      </w:r>
      <w:proofErr w:type="spellStart"/>
      <w:r w:rsidR="001E3437" w:rsidRPr="009B464C">
        <w:rPr>
          <w:rFonts w:ascii="Arial" w:hAnsi="Arial" w:cs="Arial"/>
        </w:rPr>
        <w:t>Arambuco</w:t>
      </w:r>
      <w:proofErr w:type="spellEnd"/>
      <w:r w:rsidR="001E3437" w:rsidRPr="009B464C">
        <w:rPr>
          <w:rFonts w:ascii="Arial" w:hAnsi="Arial" w:cs="Arial"/>
        </w:rPr>
        <w:t>. Nesses tempos disse ele, podia se ouvir em Dublin o que se chama cantar.</w:t>
      </w:r>
      <w:r w:rsidR="00A06099">
        <w:rPr>
          <w:rFonts w:ascii="Arial" w:hAnsi="Arial" w:cs="Arial"/>
        </w:rPr>
        <w:t xml:space="preserve"> (JOYCE</w:t>
      </w:r>
      <w:r w:rsidR="00B41B3C" w:rsidRPr="009B464C">
        <w:rPr>
          <w:rFonts w:ascii="Arial" w:hAnsi="Arial" w:cs="Arial"/>
        </w:rPr>
        <w:t>-</w:t>
      </w:r>
      <w:r w:rsidR="00A06099">
        <w:rPr>
          <w:rFonts w:ascii="Arial" w:hAnsi="Arial" w:cs="Arial"/>
        </w:rPr>
        <w:t xml:space="preserve"> </w:t>
      </w:r>
      <w:r w:rsidR="00B41B3C" w:rsidRPr="009B464C">
        <w:rPr>
          <w:rFonts w:ascii="Arial" w:hAnsi="Arial" w:cs="Arial"/>
        </w:rPr>
        <w:t>p. 162).</w:t>
      </w:r>
    </w:p>
    <w:p w:rsidR="00CF13F2" w:rsidRDefault="00CF13F2" w:rsidP="009B464C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9B464C" w:rsidRDefault="009B464C" w:rsidP="009B464C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9B464C" w:rsidRDefault="009B464C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A4A71">
        <w:rPr>
          <w:rFonts w:ascii="Arial" w:hAnsi="Arial" w:cs="Arial"/>
          <w:sz w:val="24"/>
          <w:szCs w:val="24"/>
        </w:rPr>
        <w:t>Durante esta conversa podemos perceber que a sociedade Dublinense está parada</w:t>
      </w:r>
      <w:r w:rsidR="00AA4A71">
        <w:rPr>
          <w:rFonts w:ascii="Arial" w:hAnsi="Arial" w:cs="Arial"/>
          <w:sz w:val="24"/>
          <w:szCs w:val="24"/>
        </w:rPr>
        <w:t>, vi</w:t>
      </w:r>
      <w:r w:rsidR="00AA4A71" w:rsidRPr="00AA4A71">
        <w:rPr>
          <w:rFonts w:ascii="Arial" w:hAnsi="Arial" w:cs="Arial"/>
          <w:sz w:val="24"/>
          <w:szCs w:val="24"/>
        </w:rPr>
        <w:t>vendo</w:t>
      </w:r>
      <w:r w:rsidR="00AA4A71">
        <w:rPr>
          <w:rFonts w:ascii="Arial" w:hAnsi="Arial" w:cs="Arial"/>
          <w:sz w:val="24"/>
          <w:szCs w:val="24"/>
        </w:rPr>
        <w:t xml:space="preserve"> algo que já não existe mais, e a partir de diálogos durante o conto percebemos o valor que os mortos </w:t>
      </w:r>
      <w:r w:rsidR="009628AA">
        <w:rPr>
          <w:rFonts w:ascii="Arial" w:hAnsi="Arial" w:cs="Arial"/>
          <w:sz w:val="24"/>
          <w:szCs w:val="24"/>
        </w:rPr>
        <w:t>têm diante essa sociedade. Eles vivem uma paralisia social e moral que impede o progresso da sociedade. E diante esse enorme valor que eles dão aos mortos, eles acabam tendo mais força e poder nessa sociedade do que os vivos.</w:t>
      </w:r>
    </w:p>
    <w:p w:rsidR="001341A9" w:rsidRDefault="001341A9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perceber que em alguns diálogos durante o texto, em que o assunto é polêmico, há</w:t>
      </w:r>
      <w:r w:rsidR="00513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corte</w:t>
      </w:r>
      <w:r w:rsidR="006E31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que ele não seja levado adiante.</w:t>
      </w:r>
      <w:r w:rsidR="0051322B">
        <w:rPr>
          <w:rFonts w:ascii="Arial" w:hAnsi="Arial" w:cs="Arial"/>
          <w:sz w:val="24"/>
          <w:szCs w:val="24"/>
        </w:rPr>
        <w:t xml:space="preserve"> Podemos ver isso</w:t>
      </w:r>
      <w:r w:rsidR="009B3CBD">
        <w:rPr>
          <w:rFonts w:ascii="Arial" w:hAnsi="Arial" w:cs="Arial"/>
          <w:sz w:val="24"/>
          <w:szCs w:val="24"/>
        </w:rPr>
        <w:t xml:space="preserve"> no diálogo de tia Kate e Browne</w:t>
      </w:r>
      <w:r w:rsidR="002B03B7">
        <w:rPr>
          <w:rFonts w:ascii="Arial" w:hAnsi="Arial" w:cs="Arial"/>
          <w:sz w:val="24"/>
          <w:szCs w:val="24"/>
        </w:rPr>
        <w:t xml:space="preserve">, ela faz uma crítica </w:t>
      </w:r>
      <w:r w:rsidR="000D0B05">
        <w:rPr>
          <w:rFonts w:ascii="Arial" w:hAnsi="Arial" w:cs="Arial"/>
          <w:sz w:val="24"/>
          <w:szCs w:val="24"/>
        </w:rPr>
        <w:t>à</w:t>
      </w:r>
      <w:r w:rsidR="002B03B7">
        <w:rPr>
          <w:rFonts w:ascii="Arial" w:hAnsi="Arial" w:cs="Arial"/>
          <w:sz w:val="24"/>
          <w:szCs w:val="24"/>
        </w:rPr>
        <w:t xml:space="preserve"> igreja católica e logo sua sobrinha Mary Jane chama sua atenção</w:t>
      </w:r>
      <w:r w:rsidR="000D0B05">
        <w:rPr>
          <w:rFonts w:ascii="Arial" w:hAnsi="Arial" w:cs="Arial"/>
          <w:sz w:val="24"/>
          <w:szCs w:val="24"/>
        </w:rPr>
        <w:t>, pois</w:t>
      </w:r>
      <w:r w:rsidR="002B03B7">
        <w:rPr>
          <w:rFonts w:ascii="Arial" w:hAnsi="Arial" w:cs="Arial"/>
          <w:sz w:val="24"/>
          <w:szCs w:val="24"/>
        </w:rPr>
        <w:t xml:space="preserve"> Browne é protestante e Tia Kate acaba se retraindo, pois não é b</w:t>
      </w:r>
      <w:r w:rsidR="006E31BD">
        <w:rPr>
          <w:rFonts w:ascii="Arial" w:hAnsi="Arial" w:cs="Arial"/>
          <w:sz w:val="24"/>
          <w:szCs w:val="24"/>
        </w:rPr>
        <w:t>om que critique sua religião para</w:t>
      </w:r>
      <w:r w:rsidR="002B03B7">
        <w:rPr>
          <w:rFonts w:ascii="Arial" w:hAnsi="Arial" w:cs="Arial"/>
          <w:sz w:val="24"/>
          <w:szCs w:val="24"/>
        </w:rPr>
        <w:t xml:space="preserve"> um protestante.</w:t>
      </w:r>
    </w:p>
    <w:p w:rsidR="007A1A06" w:rsidRDefault="007A1A06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A1A06" w:rsidRDefault="007A1A06" w:rsidP="00AA4A71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D0B05" w:rsidRPr="007A1A06" w:rsidRDefault="0062576B" w:rsidP="007A1A06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7A1A06">
        <w:rPr>
          <w:rFonts w:ascii="Arial" w:hAnsi="Arial" w:cs="Arial"/>
        </w:rPr>
        <w:t>Tia Kate voltou-se para Browne, que sorria da alusão feita a sua crença e disse precipitadamente:</w:t>
      </w:r>
    </w:p>
    <w:p w:rsidR="0062576B" w:rsidRPr="007A1A06" w:rsidRDefault="0062576B" w:rsidP="007A1A06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7A1A06">
        <w:rPr>
          <w:rFonts w:ascii="Arial" w:hAnsi="Arial" w:cs="Arial"/>
        </w:rPr>
        <w:t xml:space="preserve">_Não estou dizendo que o papa esteja errado. Sou apenas uma velha tola e não ousaria fazer uma coisa </w:t>
      </w:r>
      <w:r w:rsidR="00335EA2" w:rsidRPr="007A1A06">
        <w:rPr>
          <w:rFonts w:ascii="Arial" w:hAnsi="Arial" w:cs="Arial"/>
        </w:rPr>
        <w:t>dessas</w:t>
      </w:r>
      <w:r w:rsidRPr="007A1A06">
        <w:rPr>
          <w:rFonts w:ascii="Arial" w:hAnsi="Arial" w:cs="Arial"/>
        </w:rPr>
        <w:t>.</w:t>
      </w:r>
      <w:r w:rsidR="00335EA2" w:rsidRPr="007A1A06">
        <w:rPr>
          <w:rFonts w:ascii="Arial" w:hAnsi="Arial" w:cs="Arial"/>
        </w:rPr>
        <w:t xml:space="preserve"> Mais existem a polidez e a gratidão. Se eu estivesse no lugar de Júlia, teria dito ao próprio Padre </w:t>
      </w:r>
      <w:proofErr w:type="spellStart"/>
      <w:r w:rsidR="00335EA2" w:rsidRPr="007A1A06">
        <w:rPr>
          <w:rFonts w:ascii="Arial" w:hAnsi="Arial" w:cs="Arial"/>
        </w:rPr>
        <w:t>Heakey</w:t>
      </w:r>
      <w:proofErr w:type="spellEnd"/>
      <w:r w:rsidR="00335EA2" w:rsidRPr="007A1A06">
        <w:rPr>
          <w:rFonts w:ascii="Arial" w:hAnsi="Arial" w:cs="Arial"/>
        </w:rPr>
        <w:t>...</w:t>
      </w:r>
    </w:p>
    <w:p w:rsidR="00335EA2" w:rsidRDefault="00D86EC2" w:rsidP="007A1A06">
      <w:pPr>
        <w:spacing w:after="0" w:line="24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_Além </w:t>
      </w:r>
      <w:proofErr w:type="gramStart"/>
      <w:r>
        <w:rPr>
          <w:rFonts w:ascii="Arial" w:hAnsi="Arial" w:cs="Arial"/>
        </w:rPr>
        <w:t xml:space="preserve">do </w:t>
      </w:r>
      <w:r w:rsidR="00335EA2" w:rsidRPr="007A1A06">
        <w:rPr>
          <w:rFonts w:ascii="Arial" w:hAnsi="Arial" w:cs="Arial"/>
        </w:rPr>
        <w:t>mais titia</w:t>
      </w:r>
      <w:proofErr w:type="gramEnd"/>
      <w:r>
        <w:rPr>
          <w:rFonts w:ascii="Arial" w:hAnsi="Arial" w:cs="Arial"/>
        </w:rPr>
        <w:t xml:space="preserve"> </w:t>
      </w:r>
      <w:r w:rsidR="00335EA2" w:rsidRPr="007A1A06">
        <w:rPr>
          <w:rFonts w:ascii="Arial" w:hAnsi="Arial" w:cs="Arial"/>
        </w:rPr>
        <w:t>- acrescentou Mary Jane – estamos todos famintos e a fome nos torna briguentos. (JOYCE- p. 159).</w:t>
      </w:r>
    </w:p>
    <w:p w:rsidR="007452E4" w:rsidRDefault="007452E4" w:rsidP="007A1A06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7452E4" w:rsidRDefault="007452E4" w:rsidP="007B5FDD">
      <w:pPr>
        <w:spacing w:after="0" w:line="360" w:lineRule="auto"/>
        <w:ind w:left="2268"/>
        <w:jc w:val="both"/>
        <w:rPr>
          <w:rFonts w:ascii="Arial" w:hAnsi="Arial" w:cs="Arial"/>
        </w:rPr>
      </w:pPr>
    </w:p>
    <w:p w:rsidR="007452E4" w:rsidRDefault="00C6137B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6137B">
        <w:rPr>
          <w:rFonts w:ascii="Arial" w:hAnsi="Arial" w:cs="Arial"/>
          <w:sz w:val="24"/>
          <w:szCs w:val="24"/>
        </w:rPr>
        <w:t xml:space="preserve">Gabriel é um personagem </w:t>
      </w:r>
      <w:r w:rsidR="006E31BD">
        <w:rPr>
          <w:rFonts w:ascii="Arial" w:hAnsi="Arial" w:cs="Arial"/>
          <w:sz w:val="24"/>
          <w:szCs w:val="24"/>
        </w:rPr>
        <w:t>diferente dos outros deste</w:t>
      </w:r>
      <w:r w:rsidRPr="00C6137B">
        <w:rPr>
          <w:rFonts w:ascii="Arial" w:hAnsi="Arial" w:cs="Arial"/>
          <w:sz w:val="24"/>
          <w:szCs w:val="24"/>
        </w:rPr>
        <w:t xml:space="preserve"> </w:t>
      </w:r>
      <w:r w:rsidR="006E31BD" w:rsidRPr="00C6137B">
        <w:rPr>
          <w:rFonts w:ascii="Arial" w:hAnsi="Arial" w:cs="Arial"/>
          <w:sz w:val="24"/>
          <w:szCs w:val="24"/>
        </w:rPr>
        <w:t>conto</w:t>
      </w:r>
      <w:r w:rsidR="006E31BD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está interessado no mundo moderno, ele é um homem culto, é o personagem principal e está presente na maior parte dos diálogos, ele tem opinião própria não se deixando levar pelo patriotismo, e manifesta sua opinião sobre os mortos, sendo a favor de resgatar os feitos destes, mas sem tratá-los com se ainda estivessem vivos:</w:t>
      </w:r>
    </w:p>
    <w:p w:rsidR="00C10B74" w:rsidRDefault="00C10B74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10B74" w:rsidRPr="00442FDD" w:rsidRDefault="00C10B74" w:rsidP="00442FDD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C10B74" w:rsidRPr="00442FDD" w:rsidRDefault="00C10B74" w:rsidP="00442FDD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442FDD">
        <w:rPr>
          <w:rFonts w:ascii="Arial" w:hAnsi="Arial" w:cs="Arial"/>
        </w:rPr>
        <w:t xml:space="preserve">Nossa passagem pela vida é marcada por muitas dessas recordações e se tivéssemos de pensar nelas todo o tempo, não nos sobraria forças para desempenhar corajosamente nossas tarefas entre os vivos. Todos nós temos deveres e afetos para com os vivos que com todo direito, reclamam nossa incansável </w:t>
      </w:r>
      <w:r w:rsidR="00CB7208" w:rsidRPr="00442FDD">
        <w:rPr>
          <w:rFonts w:ascii="Arial" w:hAnsi="Arial" w:cs="Arial"/>
        </w:rPr>
        <w:t>dedicação. (</w:t>
      </w:r>
      <w:r w:rsidRPr="00442FDD">
        <w:rPr>
          <w:rFonts w:ascii="Arial" w:hAnsi="Arial" w:cs="Arial"/>
        </w:rPr>
        <w:t>JOYCE- p. 166).</w:t>
      </w:r>
    </w:p>
    <w:p w:rsidR="00D86EC2" w:rsidRDefault="00D86EC2" w:rsidP="007A1A06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442FDD" w:rsidRDefault="00442FDD" w:rsidP="007A1A06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6EC2" w:rsidRDefault="00442FDD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 com crescente desejo por sua </w:t>
      </w:r>
      <w:r w:rsidR="008B3C93">
        <w:rPr>
          <w:rFonts w:ascii="Arial" w:hAnsi="Arial" w:cs="Arial"/>
          <w:sz w:val="24"/>
          <w:szCs w:val="24"/>
        </w:rPr>
        <w:t>mulher (</w:t>
      </w:r>
      <w:proofErr w:type="spellStart"/>
      <w:r>
        <w:rPr>
          <w:rFonts w:ascii="Arial" w:hAnsi="Arial" w:cs="Arial"/>
          <w:sz w:val="24"/>
          <w:szCs w:val="24"/>
        </w:rPr>
        <w:t>Gretta</w:t>
      </w:r>
      <w:proofErr w:type="spellEnd"/>
      <w:r>
        <w:rPr>
          <w:rFonts w:ascii="Arial" w:hAnsi="Arial" w:cs="Arial"/>
          <w:sz w:val="24"/>
          <w:szCs w:val="24"/>
        </w:rPr>
        <w:t>), não consegue ver a distância que há entre os dois</w:t>
      </w:r>
      <w:r w:rsidR="006E31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quando </w:t>
      </w:r>
      <w:proofErr w:type="spellStart"/>
      <w:r>
        <w:rPr>
          <w:rFonts w:ascii="Arial" w:hAnsi="Arial" w:cs="Arial"/>
          <w:sz w:val="24"/>
          <w:szCs w:val="24"/>
        </w:rPr>
        <w:t>Gretta</w:t>
      </w:r>
      <w:proofErr w:type="spellEnd"/>
      <w:r>
        <w:rPr>
          <w:rFonts w:ascii="Arial" w:hAnsi="Arial" w:cs="Arial"/>
          <w:sz w:val="24"/>
          <w:szCs w:val="24"/>
        </w:rPr>
        <w:t xml:space="preserve"> revela a ele sobre o seu amante </w:t>
      </w:r>
      <w:r>
        <w:rPr>
          <w:rFonts w:ascii="Arial" w:hAnsi="Arial" w:cs="Arial"/>
          <w:sz w:val="24"/>
          <w:szCs w:val="24"/>
        </w:rPr>
        <w:lastRenderedPageBreak/>
        <w:t>da adolescência, o desejo de Gabriel por ela transforma-se aos poucos em indiferença.</w:t>
      </w:r>
      <w:r w:rsidR="006D51D2">
        <w:rPr>
          <w:rFonts w:ascii="Arial" w:hAnsi="Arial" w:cs="Arial"/>
          <w:sz w:val="24"/>
          <w:szCs w:val="24"/>
        </w:rPr>
        <w:t xml:space="preserve"> Este é um ponto em que podemos perceber que até os sentimentos estão paralisados.</w:t>
      </w:r>
      <w:r w:rsidR="008B3C93">
        <w:rPr>
          <w:rFonts w:ascii="Arial" w:hAnsi="Arial" w:cs="Arial"/>
          <w:sz w:val="24"/>
          <w:szCs w:val="24"/>
        </w:rPr>
        <w:t xml:space="preserve"> </w:t>
      </w:r>
      <w:r w:rsidR="008B3C93" w:rsidRPr="006E31BD">
        <w:rPr>
          <w:rFonts w:ascii="Arial" w:hAnsi="Arial" w:cs="Arial"/>
        </w:rPr>
        <w:t>“Ele observa enquanto dorme como se nunca houvessem vivido</w:t>
      </w:r>
      <w:r w:rsidR="008B3C93">
        <w:rPr>
          <w:rFonts w:ascii="Arial" w:hAnsi="Arial" w:cs="Arial"/>
          <w:sz w:val="24"/>
          <w:szCs w:val="24"/>
        </w:rPr>
        <w:t xml:space="preserve"> </w:t>
      </w:r>
      <w:r w:rsidR="008B3C93" w:rsidRPr="006E31BD">
        <w:rPr>
          <w:rFonts w:ascii="Arial" w:hAnsi="Arial" w:cs="Arial"/>
        </w:rPr>
        <w:t>juntos</w:t>
      </w:r>
      <w:r w:rsidR="00DE513C">
        <w:rPr>
          <w:rFonts w:ascii="Arial" w:hAnsi="Arial" w:cs="Arial"/>
          <w:sz w:val="24"/>
          <w:szCs w:val="24"/>
        </w:rPr>
        <w:t xml:space="preserve">”. (Joyce- p. 180). </w:t>
      </w:r>
      <w:r w:rsidR="00994B06">
        <w:rPr>
          <w:rFonts w:ascii="Arial" w:hAnsi="Arial" w:cs="Arial"/>
          <w:sz w:val="24"/>
          <w:szCs w:val="24"/>
        </w:rPr>
        <w:t>“</w:t>
      </w:r>
      <w:r w:rsidR="00994B06" w:rsidRPr="006E31BD">
        <w:rPr>
          <w:rFonts w:ascii="Arial" w:hAnsi="Arial" w:cs="Arial"/>
        </w:rPr>
        <w:t>e</w:t>
      </w:r>
      <w:r w:rsidR="00DE513C" w:rsidRPr="006E31BD">
        <w:rPr>
          <w:rFonts w:ascii="Arial" w:hAnsi="Arial" w:cs="Arial"/>
        </w:rPr>
        <w:t xml:space="preserve"> pensa que o rosto que vê agora na cama já não é o rosto</w:t>
      </w:r>
      <w:r w:rsidR="00DE513C">
        <w:rPr>
          <w:rFonts w:ascii="Arial" w:hAnsi="Arial" w:cs="Arial"/>
          <w:sz w:val="24"/>
          <w:szCs w:val="24"/>
        </w:rPr>
        <w:t xml:space="preserve"> </w:t>
      </w:r>
      <w:r w:rsidR="00DE513C" w:rsidRPr="006E31BD">
        <w:rPr>
          <w:rFonts w:ascii="Arial" w:hAnsi="Arial" w:cs="Arial"/>
        </w:rPr>
        <w:t xml:space="preserve">pelo qual Michael </w:t>
      </w:r>
      <w:proofErr w:type="spellStart"/>
      <w:r w:rsidR="00DE513C" w:rsidRPr="006E31BD">
        <w:rPr>
          <w:rFonts w:ascii="Arial" w:hAnsi="Arial" w:cs="Arial"/>
        </w:rPr>
        <w:t>Furey</w:t>
      </w:r>
      <w:proofErr w:type="spellEnd"/>
      <w:r w:rsidR="00DE513C" w:rsidRPr="006E31BD">
        <w:rPr>
          <w:rFonts w:ascii="Arial" w:hAnsi="Arial" w:cs="Arial"/>
        </w:rPr>
        <w:t xml:space="preserve"> morrera</w:t>
      </w:r>
      <w:r w:rsidR="00994B06">
        <w:rPr>
          <w:rFonts w:ascii="Arial" w:hAnsi="Arial" w:cs="Arial"/>
          <w:sz w:val="24"/>
          <w:szCs w:val="24"/>
        </w:rPr>
        <w:t>”</w:t>
      </w:r>
      <w:r w:rsidR="00DE513C">
        <w:rPr>
          <w:rFonts w:ascii="Arial" w:hAnsi="Arial" w:cs="Arial"/>
          <w:sz w:val="24"/>
          <w:szCs w:val="24"/>
        </w:rPr>
        <w:t>. (Joyce- p. 181</w:t>
      </w:r>
      <w:r w:rsidR="00994B06">
        <w:rPr>
          <w:rFonts w:ascii="Arial" w:hAnsi="Arial" w:cs="Arial"/>
          <w:sz w:val="24"/>
          <w:szCs w:val="24"/>
        </w:rPr>
        <w:t>). E</w:t>
      </w:r>
      <w:r w:rsidR="00CB1E94">
        <w:rPr>
          <w:rFonts w:ascii="Arial" w:hAnsi="Arial" w:cs="Arial"/>
          <w:sz w:val="24"/>
          <w:szCs w:val="24"/>
        </w:rPr>
        <w:t xml:space="preserve"> logo depois da revelação ao observar </w:t>
      </w:r>
      <w:proofErr w:type="spellStart"/>
      <w:r w:rsidR="00CB1E94">
        <w:rPr>
          <w:rFonts w:ascii="Arial" w:hAnsi="Arial" w:cs="Arial"/>
          <w:sz w:val="24"/>
          <w:szCs w:val="24"/>
        </w:rPr>
        <w:t>Gretta</w:t>
      </w:r>
      <w:proofErr w:type="spellEnd"/>
      <w:r w:rsidR="00CB1E94">
        <w:rPr>
          <w:rFonts w:ascii="Arial" w:hAnsi="Arial" w:cs="Arial"/>
          <w:sz w:val="24"/>
          <w:szCs w:val="24"/>
        </w:rPr>
        <w:t xml:space="preserve"> já adormecida, Gabriel entrega-se a devaneios sobre a revelação,</w:t>
      </w:r>
      <w:r w:rsidR="006E31BD">
        <w:rPr>
          <w:rFonts w:ascii="Arial" w:hAnsi="Arial" w:cs="Arial"/>
          <w:sz w:val="24"/>
          <w:szCs w:val="24"/>
        </w:rPr>
        <w:t xml:space="preserve"> sobre sua figura de marido,</w:t>
      </w:r>
      <w:r w:rsidR="00CB1E94">
        <w:rPr>
          <w:rFonts w:ascii="Arial" w:hAnsi="Arial" w:cs="Arial"/>
          <w:sz w:val="24"/>
          <w:szCs w:val="24"/>
        </w:rPr>
        <w:t xml:space="preserve"> sente-se humilhado diante dos sentimentos de sua mulher, por ser trocado por um morto, e além do mais que não </w:t>
      </w:r>
      <w:r w:rsidR="009242D6">
        <w:rPr>
          <w:rFonts w:ascii="Arial" w:hAnsi="Arial" w:cs="Arial"/>
          <w:sz w:val="24"/>
          <w:szCs w:val="24"/>
        </w:rPr>
        <w:t xml:space="preserve">tem </w:t>
      </w:r>
      <w:r w:rsidR="00CB1E94">
        <w:rPr>
          <w:rFonts w:ascii="Arial" w:hAnsi="Arial" w:cs="Arial"/>
          <w:sz w:val="24"/>
          <w:szCs w:val="24"/>
        </w:rPr>
        <w:t>cultura e nem educação, comparado a ele.</w:t>
      </w:r>
    </w:p>
    <w:p w:rsidR="00DB06DB" w:rsidRDefault="00DB06DB" w:rsidP="00DE513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B06DB" w:rsidRDefault="00DB06DB" w:rsidP="00DE513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B06DB" w:rsidRDefault="00DB06DB" w:rsidP="00E771B2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71B2">
        <w:rPr>
          <w:rFonts w:ascii="Arial" w:hAnsi="Arial" w:cs="Arial"/>
        </w:rPr>
        <w:t xml:space="preserve">Gabriel sentiu-se humilhado pelo fracasso da ironia e pela evocação do morto, um garoto na companhia de gás. Enquanto estava pleno de íntimas recordações, repleto de ternura, alegria e desejo, ela comparava-o com outro. Uma humilhante consciência de si mesmo o </w:t>
      </w:r>
      <w:r w:rsidR="00CC2B7C" w:rsidRPr="00E771B2">
        <w:rPr>
          <w:rFonts w:ascii="Arial" w:hAnsi="Arial" w:cs="Arial"/>
        </w:rPr>
        <w:t>assaltou. (JOYCE- p. 179).</w:t>
      </w:r>
    </w:p>
    <w:p w:rsidR="00CA58EE" w:rsidRDefault="00CA58EE" w:rsidP="00E771B2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191A81" w:rsidRDefault="00191A81" w:rsidP="00E771B2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CA58EE" w:rsidRDefault="00CA58EE" w:rsidP="00E771B2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CA58EE" w:rsidRDefault="00CA58EE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58EE">
        <w:rPr>
          <w:rFonts w:ascii="Arial" w:hAnsi="Arial" w:cs="Arial"/>
          <w:sz w:val="24"/>
          <w:szCs w:val="24"/>
        </w:rPr>
        <w:t>Gabriel continua a ter devaneios</w:t>
      </w:r>
      <w:r>
        <w:rPr>
          <w:rFonts w:ascii="Arial" w:hAnsi="Arial" w:cs="Arial"/>
          <w:sz w:val="24"/>
          <w:szCs w:val="24"/>
        </w:rPr>
        <w:t>, agora sobre</w:t>
      </w:r>
      <w:r w:rsidR="00BA2305">
        <w:rPr>
          <w:rFonts w:ascii="Arial" w:hAnsi="Arial" w:cs="Arial"/>
          <w:sz w:val="24"/>
          <w:szCs w:val="24"/>
        </w:rPr>
        <w:t xml:space="preserve"> a morte da tia Júlia, até que </w:t>
      </w:r>
      <w:r>
        <w:rPr>
          <w:rFonts w:ascii="Arial" w:hAnsi="Arial" w:cs="Arial"/>
          <w:sz w:val="24"/>
          <w:szCs w:val="24"/>
        </w:rPr>
        <w:t xml:space="preserve">o ar gélido o leva a cama. Ele já deitado </w:t>
      </w:r>
      <w:r w:rsidR="00BA2305">
        <w:rPr>
          <w:rFonts w:ascii="Arial" w:hAnsi="Arial" w:cs="Arial"/>
          <w:sz w:val="24"/>
          <w:szCs w:val="24"/>
        </w:rPr>
        <w:t>vê a imagem do</w:t>
      </w:r>
      <w:r>
        <w:rPr>
          <w:rFonts w:ascii="Arial" w:hAnsi="Arial" w:cs="Arial"/>
          <w:sz w:val="24"/>
          <w:szCs w:val="24"/>
        </w:rPr>
        <w:t xml:space="preserve"> amante adolescente encharcado numa árvore ansiando por sua amada</w:t>
      </w:r>
      <w:r w:rsidR="00BA23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lentamente sua alma é levada à região onde habitam os mortos. O mundo real parece fugir, mas Gabriel volta à janela quando leve batidas dos flocos de neve o chamam novamente a realidade. Gabriel permanece na janela a observar os flocos de neve que caem por toda a Irlanda sobre os vivos e os mortos, e por instantes em seu pensamento o branco da neve, vem para ele como uma premonição da morte.</w:t>
      </w:r>
    </w:p>
    <w:p w:rsidR="00676958" w:rsidRDefault="00676958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Percebemos assim</w:t>
      </w:r>
      <w:r w:rsidR="006D51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conto que os mortos têm grande importância,</w:t>
      </w:r>
      <w:r w:rsidR="008F67DC">
        <w:rPr>
          <w:rFonts w:ascii="Arial" w:hAnsi="Arial" w:cs="Arial"/>
          <w:sz w:val="24"/>
          <w:szCs w:val="24"/>
        </w:rPr>
        <w:t xml:space="preserve"> pois dominam toda a sociedade</w:t>
      </w:r>
      <w:r w:rsidR="006D51D2">
        <w:rPr>
          <w:rFonts w:ascii="Arial" w:hAnsi="Arial" w:cs="Arial"/>
          <w:sz w:val="24"/>
          <w:szCs w:val="24"/>
        </w:rPr>
        <w:t xml:space="preserve"> irlandesa</w:t>
      </w:r>
      <w:r w:rsidR="008F67DC">
        <w:rPr>
          <w:rFonts w:ascii="Arial" w:hAnsi="Arial" w:cs="Arial"/>
          <w:sz w:val="24"/>
          <w:szCs w:val="24"/>
        </w:rPr>
        <w:t>, têm grande influência sobre os vivos e por isso vemos uma sociedade tão paralisada, pois todos ali permanecem sempre presos a antepassados, não permitindo então que a sociedade tenha progresso.</w:t>
      </w:r>
    </w:p>
    <w:p w:rsidR="00176E79" w:rsidRDefault="00176E79" w:rsidP="007B5FD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76E79" w:rsidRDefault="00176E79" w:rsidP="00176E79">
      <w:pPr>
        <w:spacing w:after="0" w:line="36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176E79">
        <w:rPr>
          <w:rFonts w:ascii="Arial" w:hAnsi="Arial" w:cs="Arial"/>
          <w:b/>
          <w:sz w:val="24"/>
          <w:szCs w:val="24"/>
        </w:rPr>
        <w:t>BIBLIOGRAFIA</w:t>
      </w:r>
    </w:p>
    <w:p w:rsidR="00176E79" w:rsidRDefault="00176E79" w:rsidP="0016775A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176E79" w:rsidRPr="00176E79" w:rsidRDefault="00176E79" w:rsidP="001677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JOYCE, James. </w:t>
      </w:r>
      <w:r w:rsidRPr="00176E79">
        <w:rPr>
          <w:rFonts w:ascii="Arial" w:hAnsi="Arial" w:cs="Arial"/>
          <w:sz w:val="24"/>
          <w:szCs w:val="24"/>
        </w:rPr>
        <w:t>Os mortos</w:t>
      </w:r>
      <w:r>
        <w:rPr>
          <w:rFonts w:ascii="Arial" w:hAnsi="Arial" w:cs="Arial"/>
          <w:sz w:val="24"/>
          <w:szCs w:val="24"/>
        </w:rPr>
        <w:t>. In:</w:t>
      </w:r>
      <w:r w:rsidRPr="00176E79">
        <w:rPr>
          <w:rFonts w:ascii="Arial" w:hAnsi="Arial" w:cs="Arial"/>
          <w:i/>
          <w:sz w:val="24"/>
          <w:szCs w:val="24"/>
        </w:rPr>
        <w:t xml:space="preserve"> dublinenses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176E79">
        <w:rPr>
          <w:rFonts w:ascii="Arial" w:hAnsi="Arial" w:cs="Arial"/>
          <w:sz w:val="24"/>
          <w:szCs w:val="24"/>
        </w:rPr>
        <w:t>Trad</w:t>
      </w:r>
      <w:r>
        <w:rPr>
          <w:rFonts w:ascii="Arial" w:hAnsi="Arial" w:cs="Arial"/>
          <w:sz w:val="24"/>
          <w:szCs w:val="24"/>
        </w:rPr>
        <w:t>. Hamilton Trevisan. Rio de Janeiro: Editora civilização Brasileira S.A., 1964, p. 143-182.</w:t>
      </w:r>
    </w:p>
    <w:sectPr w:rsidR="00176E79" w:rsidRPr="00176E79" w:rsidSect="00AA4A7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83" w:rsidRDefault="00FF3183" w:rsidP="004245CF">
      <w:pPr>
        <w:spacing w:after="0" w:line="240" w:lineRule="auto"/>
      </w:pPr>
      <w:r>
        <w:separator/>
      </w:r>
    </w:p>
  </w:endnote>
  <w:endnote w:type="continuationSeparator" w:id="0">
    <w:p w:rsidR="00FF3183" w:rsidRDefault="00FF3183" w:rsidP="0042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83" w:rsidRDefault="00FF3183" w:rsidP="004245CF">
      <w:pPr>
        <w:spacing w:after="0" w:line="240" w:lineRule="auto"/>
      </w:pPr>
      <w:r>
        <w:separator/>
      </w:r>
    </w:p>
  </w:footnote>
  <w:footnote w:type="continuationSeparator" w:id="0">
    <w:p w:rsidR="00FF3183" w:rsidRDefault="00FF3183" w:rsidP="00424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0A"/>
    <w:rsid w:val="00062FC5"/>
    <w:rsid w:val="000D0B05"/>
    <w:rsid w:val="000E718E"/>
    <w:rsid w:val="000F1A8E"/>
    <w:rsid w:val="001341A9"/>
    <w:rsid w:val="0016775A"/>
    <w:rsid w:val="00176E79"/>
    <w:rsid w:val="00191A81"/>
    <w:rsid w:val="001A20E5"/>
    <w:rsid w:val="001C7BDD"/>
    <w:rsid w:val="001E3437"/>
    <w:rsid w:val="00261B26"/>
    <w:rsid w:val="00281A50"/>
    <w:rsid w:val="002B03B7"/>
    <w:rsid w:val="002C11F8"/>
    <w:rsid w:val="002C6810"/>
    <w:rsid w:val="002D1129"/>
    <w:rsid w:val="002D29AB"/>
    <w:rsid w:val="003238E8"/>
    <w:rsid w:val="00335EA2"/>
    <w:rsid w:val="003A1E0A"/>
    <w:rsid w:val="004245CF"/>
    <w:rsid w:val="00442FDD"/>
    <w:rsid w:val="00471626"/>
    <w:rsid w:val="0051322B"/>
    <w:rsid w:val="00530508"/>
    <w:rsid w:val="0062576B"/>
    <w:rsid w:val="00676958"/>
    <w:rsid w:val="006C1BD7"/>
    <w:rsid w:val="006D51D2"/>
    <w:rsid w:val="006E31BD"/>
    <w:rsid w:val="006E6A5E"/>
    <w:rsid w:val="00711AF7"/>
    <w:rsid w:val="007452E4"/>
    <w:rsid w:val="007645BD"/>
    <w:rsid w:val="007A1A06"/>
    <w:rsid w:val="007B5FDD"/>
    <w:rsid w:val="00811ABD"/>
    <w:rsid w:val="00872711"/>
    <w:rsid w:val="008B3C93"/>
    <w:rsid w:val="008B41A1"/>
    <w:rsid w:val="008C4749"/>
    <w:rsid w:val="008F67DC"/>
    <w:rsid w:val="009242D6"/>
    <w:rsid w:val="009628AA"/>
    <w:rsid w:val="00994B06"/>
    <w:rsid w:val="009A1295"/>
    <w:rsid w:val="009B3CBD"/>
    <w:rsid w:val="009B464C"/>
    <w:rsid w:val="009E6729"/>
    <w:rsid w:val="009F15DF"/>
    <w:rsid w:val="00A06099"/>
    <w:rsid w:val="00AA4A71"/>
    <w:rsid w:val="00B375D2"/>
    <w:rsid w:val="00B41B3C"/>
    <w:rsid w:val="00B5280E"/>
    <w:rsid w:val="00BA09A5"/>
    <w:rsid w:val="00BA2305"/>
    <w:rsid w:val="00C10B74"/>
    <w:rsid w:val="00C31C40"/>
    <w:rsid w:val="00C6137B"/>
    <w:rsid w:val="00C92CF8"/>
    <w:rsid w:val="00C95E0C"/>
    <w:rsid w:val="00CA58EE"/>
    <w:rsid w:val="00CB1E94"/>
    <w:rsid w:val="00CB7208"/>
    <w:rsid w:val="00CC2B7C"/>
    <w:rsid w:val="00CF13F2"/>
    <w:rsid w:val="00D06191"/>
    <w:rsid w:val="00D86EC2"/>
    <w:rsid w:val="00D87240"/>
    <w:rsid w:val="00DB06DB"/>
    <w:rsid w:val="00DE513C"/>
    <w:rsid w:val="00E009B8"/>
    <w:rsid w:val="00E54D27"/>
    <w:rsid w:val="00E74EF1"/>
    <w:rsid w:val="00E771B2"/>
    <w:rsid w:val="00EE5F7A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0A"/>
    <w:pPr>
      <w:spacing w:before="0"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1E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24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45CF"/>
  </w:style>
  <w:style w:type="paragraph" w:styleId="Rodap">
    <w:name w:val="footer"/>
    <w:basedOn w:val="Normal"/>
    <w:link w:val="RodapChar"/>
    <w:uiPriority w:val="99"/>
    <w:semiHidden/>
    <w:unhideWhenUsed/>
    <w:rsid w:val="00424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24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Kariny</dc:creator>
  <cp:lastModifiedBy>Daniele</cp:lastModifiedBy>
  <cp:revision>58</cp:revision>
  <dcterms:created xsi:type="dcterms:W3CDTF">2012-10-03T19:44:00Z</dcterms:created>
  <dcterms:modified xsi:type="dcterms:W3CDTF">2013-11-06T00:33:00Z</dcterms:modified>
</cp:coreProperties>
</file>