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6C" w:rsidRDefault="006F526C">
      <w:pPr>
        <w:rPr>
          <w:rFonts w:ascii="Arial" w:hAnsi="Arial" w:cs="Arial"/>
          <w:b/>
          <w:sz w:val="36"/>
          <w:szCs w:val="36"/>
        </w:rPr>
      </w:pPr>
    </w:p>
    <w:p w:rsidR="006F526C" w:rsidRDefault="006F526C">
      <w:pPr>
        <w:rPr>
          <w:rFonts w:ascii="Arial" w:hAnsi="Arial" w:cs="Arial"/>
          <w:b/>
          <w:sz w:val="36"/>
          <w:szCs w:val="36"/>
        </w:rPr>
      </w:pPr>
    </w:p>
    <w:p w:rsidR="006F526C" w:rsidRDefault="00410900" w:rsidP="0041090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ESCOLA MUNICIPAL CRISTO REI</w:t>
      </w:r>
    </w:p>
    <w:p w:rsidR="00410900" w:rsidRDefault="00410900" w:rsidP="00410900">
      <w:pPr>
        <w:jc w:val="center"/>
        <w:rPr>
          <w:rFonts w:ascii="Arial" w:hAnsi="Arial" w:cs="Arial"/>
          <w:b/>
          <w:sz w:val="36"/>
          <w:szCs w:val="36"/>
        </w:rPr>
      </w:pPr>
    </w:p>
    <w:p w:rsidR="00410900" w:rsidRDefault="00410900" w:rsidP="00410900">
      <w:pPr>
        <w:jc w:val="center"/>
        <w:rPr>
          <w:rFonts w:ascii="Arial" w:hAnsi="Arial" w:cs="Arial"/>
          <w:b/>
          <w:sz w:val="36"/>
          <w:szCs w:val="36"/>
        </w:rPr>
      </w:pPr>
    </w:p>
    <w:p w:rsidR="00410900" w:rsidRDefault="00410900" w:rsidP="00410900">
      <w:pPr>
        <w:jc w:val="center"/>
        <w:rPr>
          <w:rFonts w:ascii="Arial" w:hAnsi="Arial" w:cs="Arial"/>
          <w:b/>
          <w:sz w:val="36"/>
          <w:szCs w:val="36"/>
        </w:rPr>
      </w:pPr>
    </w:p>
    <w:p w:rsidR="00410900" w:rsidRDefault="00410900" w:rsidP="00410900">
      <w:pPr>
        <w:jc w:val="center"/>
        <w:rPr>
          <w:rFonts w:ascii="Arial" w:hAnsi="Arial" w:cs="Arial"/>
          <w:b/>
          <w:sz w:val="36"/>
          <w:szCs w:val="36"/>
        </w:rPr>
      </w:pPr>
    </w:p>
    <w:p w:rsidR="00410900" w:rsidRPr="00410900" w:rsidRDefault="006F526C" w:rsidP="00410900">
      <w:pPr>
        <w:jc w:val="center"/>
        <w:rPr>
          <w:rFonts w:ascii="Arial" w:hAnsi="Arial" w:cs="Arial"/>
          <w:b/>
          <w:sz w:val="40"/>
          <w:szCs w:val="40"/>
        </w:rPr>
      </w:pPr>
      <w:r w:rsidRPr="00410900">
        <w:rPr>
          <w:rFonts w:ascii="Arial" w:hAnsi="Arial" w:cs="Arial"/>
          <w:b/>
          <w:sz w:val="40"/>
          <w:szCs w:val="40"/>
        </w:rPr>
        <w:t xml:space="preserve">PROJETO </w:t>
      </w:r>
    </w:p>
    <w:p w:rsidR="00413ED3" w:rsidRPr="00410900" w:rsidRDefault="00410900" w:rsidP="00410900">
      <w:pPr>
        <w:jc w:val="center"/>
        <w:rPr>
          <w:rFonts w:ascii="Arial" w:hAnsi="Arial" w:cs="Arial"/>
          <w:b/>
          <w:sz w:val="40"/>
          <w:szCs w:val="40"/>
        </w:rPr>
      </w:pPr>
      <w:r w:rsidRPr="00410900">
        <w:rPr>
          <w:rFonts w:ascii="Arial" w:hAnsi="Arial" w:cs="Arial"/>
          <w:b/>
          <w:sz w:val="40"/>
          <w:szCs w:val="40"/>
        </w:rPr>
        <w:t>“</w:t>
      </w:r>
      <w:r w:rsidR="006F526C" w:rsidRPr="00410900">
        <w:rPr>
          <w:rFonts w:ascii="Arial" w:hAnsi="Arial" w:cs="Arial"/>
          <w:b/>
          <w:sz w:val="40"/>
          <w:szCs w:val="40"/>
        </w:rPr>
        <w:t>EDUCAÇÃO NÃO TEM COR</w:t>
      </w:r>
      <w:r w:rsidRPr="00410900">
        <w:rPr>
          <w:rFonts w:ascii="Arial" w:hAnsi="Arial" w:cs="Arial"/>
          <w:b/>
          <w:sz w:val="40"/>
          <w:szCs w:val="40"/>
        </w:rPr>
        <w:t>”</w:t>
      </w:r>
    </w:p>
    <w:p w:rsidR="00410900" w:rsidRPr="00410900" w:rsidRDefault="00410900" w:rsidP="00410900">
      <w:pPr>
        <w:jc w:val="center"/>
        <w:rPr>
          <w:rFonts w:ascii="Arial" w:hAnsi="Arial" w:cs="Arial"/>
          <w:sz w:val="24"/>
          <w:szCs w:val="24"/>
        </w:rPr>
      </w:pPr>
      <w:r w:rsidRPr="00410900">
        <w:rPr>
          <w:rFonts w:ascii="Arial" w:hAnsi="Arial" w:cs="Arial"/>
          <w:sz w:val="24"/>
          <w:szCs w:val="24"/>
        </w:rPr>
        <w:t>POR</w:t>
      </w:r>
    </w:p>
    <w:p w:rsidR="00627321" w:rsidRDefault="00627321" w:rsidP="00410900">
      <w:pPr>
        <w:jc w:val="center"/>
        <w:rPr>
          <w:rFonts w:ascii="Arial" w:hAnsi="Arial" w:cs="Arial"/>
          <w:sz w:val="24"/>
          <w:szCs w:val="24"/>
        </w:rPr>
      </w:pPr>
    </w:p>
    <w:p w:rsidR="00410900" w:rsidRDefault="00410900" w:rsidP="004109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Roseli Ramos</w:t>
      </w:r>
    </w:p>
    <w:p w:rsidR="00410900" w:rsidRDefault="00410900" w:rsidP="00410900">
      <w:pPr>
        <w:tabs>
          <w:tab w:val="left" w:pos="5520"/>
        </w:tabs>
        <w:rPr>
          <w:rFonts w:ascii="Arial" w:hAnsi="Arial" w:cs="Arial"/>
          <w:sz w:val="24"/>
          <w:szCs w:val="24"/>
        </w:rPr>
      </w:pPr>
    </w:p>
    <w:p w:rsidR="00410900" w:rsidRPr="00410900" w:rsidRDefault="00410900" w:rsidP="00410900">
      <w:pPr>
        <w:rPr>
          <w:rFonts w:ascii="Arial" w:hAnsi="Arial" w:cs="Arial"/>
          <w:sz w:val="24"/>
          <w:szCs w:val="24"/>
        </w:rPr>
      </w:pPr>
    </w:p>
    <w:p w:rsidR="00410900" w:rsidRPr="00410900" w:rsidRDefault="00410900" w:rsidP="00410900">
      <w:pPr>
        <w:rPr>
          <w:rFonts w:ascii="Arial" w:hAnsi="Arial" w:cs="Arial"/>
          <w:sz w:val="24"/>
          <w:szCs w:val="24"/>
        </w:rPr>
      </w:pPr>
    </w:p>
    <w:p w:rsidR="00410900" w:rsidRPr="00410900" w:rsidRDefault="00410900" w:rsidP="00410900">
      <w:pPr>
        <w:rPr>
          <w:rFonts w:ascii="Arial" w:hAnsi="Arial" w:cs="Arial"/>
          <w:sz w:val="24"/>
          <w:szCs w:val="24"/>
        </w:rPr>
      </w:pPr>
    </w:p>
    <w:p w:rsidR="00410900" w:rsidRPr="00410900" w:rsidRDefault="00410900" w:rsidP="00410900">
      <w:pPr>
        <w:rPr>
          <w:rFonts w:ascii="Arial" w:hAnsi="Arial" w:cs="Arial"/>
          <w:sz w:val="24"/>
          <w:szCs w:val="24"/>
        </w:rPr>
      </w:pPr>
    </w:p>
    <w:p w:rsidR="00410900" w:rsidRPr="00410900" w:rsidRDefault="00410900" w:rsidP="00410900">
      <w:pPr>
        <w:rPr>
          <w:rFonts w:ascii="Arial" w:hAnsi="Arial" w:cs="Arial"/>
          <w:sz w:val="24"/>
          <w:szCs w:val="24"/>
        </w:rPr>
      </w:pPr>
    </w:p>
    <w:p w:rsidR="00410900" w:rsidRPr="00410900" w:rsidRDefault="00410900" w:rsidP="00410900">
      <w:pPr>
        <w:rPr>
          <w:rFonts w:ascii="Arial" w:hAnsi="Arial" w:cs="Arial"/>
          <w:sz w:val="24"/>
          <w:szCs w:val="24"/>
        </w:rPr>
      </w:pPr>
    </w:p>
    <w:p w:rsidR="00410900" w:rsidRPr="00410900" w:rsidRDefault="00410900" w:rsidP="00410900">
      <w:pPr>
        <w:rPr>
          <w:rFonts w:ascii="Arial" w:hAnsi="Arial" w:cs="Arial"/>
          <w:sz w:val="24"/>
          <w:szCs w:val="24"/>
        </w:rPr>
      </w:pPr>
    </w:p>
    <w:p w:rsidR="00410900" w:rsidRPr="00410900" w:rsidRDefault="00410900" w:rsidP="00410900">
      <w:pPr>
        <w:rPr>
          <w:rFonts w:ascii="Arial" w:hAnsi="Arial" w:cs="Arial"/>
          <w:sz w:val="24"/>
          <w:szCs w:val="24"/>
        </w:rPr>
      </w:pPr>
    </w:p>
    <w:p w:rsidR="00410900" w:rsidRDefault="00410900" w:rsidP="00410900">
      <w:pPr>
        <w:rPr>
          <w:rFonts w:ascii="Arial" w:hAnsi="Arial" w:cs="Arial"/>
          <w:sz w:val="24"/>
          <w:szCs w:val="24"/>
        </w:rPr>
      </w:pPr>
    </w:p>
    <w:p w:rsidR="00410900" w:rsidRPr="00410900" w:rsidRDefault="00410900" w:rsidP="00410900">
      <w:pPr>
        <w:tabs>
          <w:tab w:val="left" w:pos="3570"/>
        </w:tabs>
        <w:jc w:val="center"/>
        <w:rPr>
          <w:rFonts w:ascii="Arial" w:hAnsi="Arial" w:cs="Arial"/>
          <w:b/>
          <w:sz w:val="24"/>
          <w:szCs w:val="24"/>
        </w:rPr>
      </w:pPr>
      <w:r w:rsidRPr="00410900">
        <w:rPr>
          <w:rFonts w:ascii="Arial" w:hAnsi="Arial" w:cs="Arial"/>
          <w:b/>
          <w:sz w:val="24"/>
          <w:szCs w:val="24"/>
        </w:rPr>
        <w:t xml:space="preserve">DIAS </w:t>
      </w:r>
      <w:proofErr w:type="gramStart"/>
      <w:r w:rsidRPr="00410900">
        <w:rPr>
          <w:rFonts w:ascii="Arial" w:hAnsi="Arial" w:cs="Arial"/>
          <w:b/>
          <w:sz w:val="24"/>
          <w:szCs w:val="24"/>
        </w:rPr>
        <w:t>D`ÁVILA</w:t>
      </w:r>
      <w:proofErr w:type="gramEnd"/>
      <w:r w:rsidRPr="00410900">
        <w:rPr>
          <w:rFonts w:ascii="Arial" w:hAnsi="Arial" w:cs="Arial"/>
          <w:b/>
          <w:sz w:val="24"/>
          <w:szCs w:val="24"/>
        </w:rPr>
        <w:t>, BA</w:t>
      </w:r>
    </w:p>
    <w:p w:rsidR="00410900" w:rsidRDefault="00410900" w:rsidP="00410900">
      <w:pPr>
        <w:tabs>
          <w:tab w:val="left" w:pos="3570"/>
        </w:tabs>
        <w:jc w:val="center"/>
        <w:rPr>
          <w:rFonts w:ascii="Arial" w:hAnsi="Arial" w:cs="Arial"/>
          <w:b/>
          <w:sz w:val="24"/>
          <w:szCs w:val="24"/>
        </w:rPr>
      </w:pPr>
      <w:r w:rsidRPr="00410900">
        <w:rPr>
          <w:rFonts w:ascii="Arial" w:hAnsi="Arial" w:cs="Arial"/>
          <w:b/>
          <w:sz w:val="24"/>
          <w:szCs w:val="24"/>
        </w:rPr>
        <w:t>2013</w:t>
      </w:r>
    </w:p>
    <w:p w:rsidR="00410900" w:rsidRDefault="00410900" w:rsidP="00410900">
      <w:pPr>
        <w:tabs>
          <w:tab w:val="left" w:pos="3570"/>
        </w:tabs>
        <w:rPr>
          <w:rFonts w:ascii="Arial" w:hAnsi="Arial" w:cs="Arial"/>
          <w:b/>
          <w:sz w:val="24"/>
          <w:szCs w:val="24"/>
        </w:rPr>
      </w:pPr>
    </w:p>
    <w:p w:rsidR="00410900" w:rsidRDefault="00410900" w:rsidP="0041090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ESCOLA MUNICIPAL CRISTO REI</w:t>
      </w:r>
    </w:p>
    <w:p w:rsidR="00410900" w:rsidRDefault="00410900" w:rsidP="00410900">
      <w:pPr>
        <w:jc w:val="center"/>
        <w:rPr>
          <w:rFonts w:ascii="Arial" w:hAnsi="Arial" w:cs="Arial"/>
          <w:b/>
          <w:sz w:val="36"/>
          <w:szCs w:val="36"/>
        </w:rPr>
      </w:pPr>
    </w:p>
    <w:p w:rsidR="00410900" w:rsidRDefault="00410900" w:rsidP="00410900">
      <w:pPr>
        <w:jc w:val="center"/>
        <w:rPr>
          <w:rFonts w:ascii="Arial" w:hAnsi="Arial" w:cs="Arial"/>
          <w:b/>
          <w:sz w:val="36"/>
          <w:szCs w:val="36"/>
        </w:rPr>
      </w:pPr>
    </w:p>
    <w:p w:rsidR="00410900" w:rsidRDefault="00410900" w:rsidP="00410900">
      <w:pPr>
        <w:jc w:val="center"/>
        <w:rPr>
          <w:rFonts w:ascii="Arial" w:hAnsi="Arial" w:cs="Arial"/>
          <w:b/>
          <w:sz w:val="36"/>
          <w:szCs w:val="36"/>
        </w:rPr>
      </w:pPr>
    </w:p>
    <w:p w:rsidR="00410900" w:rsidRDefault="00410900" w:rsidP="00410900">
      <w:pPr>
        <w:jc w:val="center"/>
        <w:rPr>
          <w:rFonts w:ascii="Arial" w:hAnsi="Arial" w:cs="Arial"/>
          <w:b/>
          <w:sz w:val="36"/>
          <w:szCs w:val="36"/>
        </w:rPr>
      </w:pPr>
    </w:p>
    <w:p w:rsidR="00410900" w:rsidRPr="00410900" w:rsidRDefault="00410900" w:rsidP="00410900">
      <w:pPr>
        <w:jc w:val="center"/>
        <w:rPr>
          <w:rFonts w:ascii="Arial" w:hAnsi="Arial" w:cs="Arial"/>
          <w:b/>
          <w:sz w:val="40"/>
          <w:szCs w:val="40"/>
        </w:rPr>
      </w:pPr>
      <w:r w:rsidRPr="00410900">
        <w:rPr>
          <w:rFonts w:ascii="Arial" w:hAnsi="Arial" w:cs="Arial"/>
          <w:b/>
          <w:sz w:val="40"/>
          <w:szCs w:val="40"/>
        </w:rPr>
        <w:t xml:space="preserve">PROJETO </w:t>
      </w:r>
    </w:p>
    <w:p w:rsidR="00410900" w:rsidRPr="00410900" w:rsidRDefault="00410900" w:rsidP="00410900">
      <w:pPr>
        <w:jc w:val="center"/>
        <w:rPr>
          <w:rFonts w:ascii="Arial" w:hAnsi="Arial" w:cs="Arial"/>
          <w:b/>
          <w:sz w:val="40"/>
          <w:szCs w:val="40"/>
        </w:rPr>
      </w:pPr>
      <w:r w:rsidRPr="00410900">
        <w:rPr>
          <w:rFonts w:ascii="Arial" w:hAnsi="Arial" w:cs="Arial"/>
          <w:b/>
          <w:sz w:val="40"/>
          <w:szCs w:val="40"/>
        </w:rPr>
        <w:t>“</w:t>
      </w:r>
      <w:r w:rsidR="00FC0EFF">
        <w:rPr>
          <w:rFonts w:ascii="Arial" w:hAnsi="Arial" w:cs="Arial"/>
          <w:b/>
          <w:sz w:val="40"/>
          <w:szCs w:val="40"/>
        </w:rPr>
        <w:t>EDUCAÇÃO NÃO TEM</w:t>
      </w:r>
      <w:r w:rsidRPr="00410900">
        <w:rPr>
          <w:rFonts w:ascii="Arial" w:hAnsi="Arial" w:cs="Arial"/>
          <w:b/>
          <w:sz w:val="40"/>
          <w:szCs w:val="40"/>
        </w:rPr>
        <w:t xml:space="preserve"> COR”</w:t>
      </w:r>
    </w:p>
    <w:p w:rsidR="00410900" w:rsidRPr="00410900" w:rsidRDefault="00410900" w:rsidP="00410900">
      <w:pPr>
        <w:jc w:val="center"/>
        <w:rPr>
          <w:rFonts w:ascii="Arial" w:hAnsi="Arial" w:cs="Arial"/>
          <w:sz w:val="24"/>
          <w:szCs w:val="24"/>
        </w:rPr>
      </w:pPr>
      <w:r w:rsidRPr="00410900">
        <w:rPr>
          <w:rFonts w:ascii="Arial" w:hAnsi="Arial" w:cs="Arial"/>
          <w:sz w:val="24"/>
          <w:szCs w:val="24"/>
        </w:rPr>
        <w:t>POR</w:t>
      </w:r>
    </w:p>
    <w:p w:rsidR="00410900" w:rsidRDefault="00410900" w:rsidP="004109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Roseli Ramos</w:t>
      </w:r>
    </w:p>
    <w:p w:rsidR="00410900" w:rsidRDefault="00410900" w:rsidP="00410900">
      <w:pPr>
        <w:tabs>
          <w:tab w:val="left" w:pos="5520"/>
        </w:tabs>
        <w:rPr>
          <w:rFonts w:ascii="Arial" w:hAnsi="Arial" w:cs="Arial"/>
          <w:sz w:val="24"/>
          <w:szCs w:val="24"/>
        </w:rPr>
      </w:pPr>
    </w:p>
    <w:p w:rsidR="00410900" w:rsidRPr="00410900" w:rsidRDefault="00410900" w:rsidP="00410900">
      <w:pPr>
        <w:rPr>
          <w:rFonts w:ascii="Arial" w:hAnsi="Arial" w:cs="Arial"/>
          <w:sz w:val="24"/>
          <w:szCs w:val="24"/>
        </w:rPr>
      </w:pPr>
    </w:p>
    <w:p w:rsidR="00410900" w:rsidRPr="00410900" w:rsidRDefault="00410900" w:rsidP="00410900">
      <w:pPr>
        <w:rPr>
          <w:rFonts w:ascii="Arial" w:hAnsi="Arial" w:cs="Arial"/>
          <w:sz w:val="24"/>
          <w:szCs w:val="24"/>
        </w:rPr>
      </w:pPr>
    </w:p>
    <w:p w:rsidR="00410900" w:rsidRPr="00B37A20" w:rsidRDefault="00410900" w:rsidP="00B37A20">
      <w:pPr>
        <w:ind w:left="3686"/>
        <w:jc w:val="both"/>
        <w:rPr>
          <w:rFonts w:ascii="Arial" w:hAnsi="Arial" w:cs="Arial"/>
        </w:rPr>
      </w:pPr>
      <w:r w:rsidRPr="00B37A20">
        <w:rPr>
          <w:rFonts w:ascii="Arial" w:hAnsi="Arial" w:cs="Arial"/>
        </w:rPr>
        <w:t xml:space="preserve">Este projeto de intervenção para incentivo da valorização e conscientização da contribuição da cultura africana para o Brasil, bem como, </w:t>
      </w:r>
      <w:r w:rsidR="00B37A20" w:rsidRPr="00B37A20">
        <w:rPr>
          <w:rFonts w:ascii="Arial" w:hAnsi="Arial" w:cs="Arial"/>
        </w:rPr>
        <w:t>o reconhecimento de nossa riqueza cultural. O projeto será implementado na unidade de Ensino Cristo Rei, atendendo as turmas de Educação Infantil e Ensino Fundamental I, no ano de 2013.</w:t>
      </w:r>
    </w:p>
    <w:p w:rsidR="00410900" w:rsidRPr="00410900" w:rsidRDefault="00410900" w:rsidP="00410900">
      <w:pPr>
        <w:rPr>
          <w:rFonts w:ascii="Arial" w:hAnsi="Arial" w:cs="Arial"/>
          <w:sz w:val="24"/>
          <w:szCs w:val="24"/>
        </w:rPr>
      </w:pPr>
    </w:p>
    <w:p w:rsidR="00410900" w:rsidRPr="00410900" w:rsidRDefault="00410900" w:rsidP="00410900">
      <w:pPr>
        <w:rPr>
          <w:rFonts w:ascii="Arial" w:hAnsi="Arial" w:cs="Arial"/>
          <w:sz w:val="24"/>
          <w:szCs w:val="24"/>
        </w:rPr>
      </w:pPr>
    </w:p>
    <w:p w:rsidR="00410900" w:rsidRPr="00410900" w:rsidRDefault="00410900" w:rsidP="00410900">
      <w:pPr>
        <w:rPr>
          <w:rFonts w:ascii="Arial" w:hAnsi="Arial" w:cs="Arial"/>
          <w:sz w:val="24"/>
          <w:szCs w:val="24"/>
        </w:rPr>
      </w:pPr>
    </w:p>
    <w:p w:rsidR="00410900" w:rsidRDefault="00410900" w:rsidP="00410900">
      <w:pPr>
        <w:rPr>
          <w:rFonts w:ascii="Arial" w:hAnsi="Arial" w:cs="Arial"/>
          <w:sz w:val="24"/>
          <w:szCs w:val="24"/>
        </w:rPr>
      </w:pPr>
    </w:p>
    <w:p w:rsidR="00627321" w:rsidRDefault="00627321" w:rsidP="00410900">
      <w:pPr>
        <w:tabs>
          <w:tab w:val="left" w:pos="3570"/>
        </w:tabs>
        <w:jc w:val="center"/>
        <w:rPr>
          <w:rFonts w:ascii="Arial" w:hAnsi="Arial" w:cs="Arial"/>
          <w:b/>
          <w:sz w:val="24"/>
          <w:szCs w:val="24"/>
        </w:rPr>
      </w:pPr>
    </w:p>
    <w:p w:rsidR="00410900" w:rsidRPr="00410900" w:rsidRDefault="00410900" w:rsidP="00410900">
      <w:pPr>
        <w:tabs>
          <w:tab w:val="left" w:pos="3570"/>
        </w:tabs>
        <w:jc w:val="center"/>
        <w:rPr>
          <w:rFonts w:ascii="Arial" w:hAnsi="Arial" w:cs="Arial"/>
          <w:b/>
          <w:sz w:val="24"/>
          <w:szCs w:val="24"/>
        </w:rPr>
      </w:pPr>
      <w:r w:rsidRPr="00410900">
        <w:rPr>
          <w:rFonts w:ascii="Arial" w:hAnsi="Arial" w:cs="Arial"/>
          <w:b/>
          <w:sz w:val="24"/>
          <w:szCs w:val="24"/>
        </w:rPr>
        <w:t xml:space="preserve">DIAS </w:t>
      </w:r>
      <w:proofErr w:type="gramStart"/>
      <w:r w:rsidRPr="00410900">
        <w:rPr>
          <w:rFonts w:ascii="Arial" w:hAnsi="Arial" w:cs="Arial"/>
          <w:b/>
          <w:sz w:val="24"/>
          <w:szCs w:val="24"/>
        </w:rPr>
        <w:t>D`ÁVILA</w:t>
      </w:r>
      <w:proofErr w:type="gramEnd"/>
      <w:r w:rsidRPr="00410900">
        <w:rPr>
          <w:rFonts w:ascii="Arial" w:hAnsi="Arial" w:cs="Arial"/>
          <w:b/>
          <w:sz w:val="24"/>
          <w:szCs w:val="24"/>
        </w:rPr>
        <w:t>, BA</w:t>
      </w:r>
    </w:p>
    <w:p w:rsidR="00410900" w:rsidRDefault="00410900" w:rsidP="00410900">
      <w:pPr>
        <w:tabs>
          <w:tab w:val="left" w:pos="3570"/>
        </w:tabs>
        <w:jc w:val="center"/>
        <w:rPr>
          <w:rFonts w:ascii="Arial" w:hAnsi="Arial" w:cs="Arial"/>
          <w:b/>
          <w:sz w:val="24"/>
          <w:szCs w:val="24"/>
        </w:rPr>
      </w:pPr>
      <w:r w:rsidRPr="00410900">
        <w:rPr>
          <w:rFonts w:ascii="Arial" w:hAnsi="Arial" w:cs="Arial"/>
          <w:b/>
          <w:sz w:val="24"/>
          <w:szCs w:val="24"/>
        </w:rPr>
        <w:t>2013</w:t>
      </w:r>
    </w:p>
    <w:p w:rsidR="00410900" w:rsidRDefault="00410900" w:rsidP="00410900">
      <w:pPr>
        <w:tabs>
          <w:tab w:val="left" w:pos="3570"/>
        </w:tabs>
        <w:rPr>
          <w:rFonts w:ascii="Arial" w:hAnsi="Arial" w:cs="Arial"/>
          <w:b/>
          <w:sz w:val="24"/>
          <w:szCs w:val="24"/>
        </w:rPr>
      </w:pPr>
    </w:p>
    <w:p w:rsidR="001D1FDA" w:rsidRDefault="001D1FDA" w:rsidP="00B37A20">
      <w:pPr>
        <w:tabs>
          <w:tab w:val="left" w:pos="3570"/>
        </w:tabs>
        <w:spacing w:before="120" w:after="360" w:line="360" w:lineRule="auto"/>
        <w:ind w:firstLine="709"/>
        <w:rPr>
          <w:rFonts w:ascii="Arial" w:hAnsi="Arial" w:cs="Arial"/>
          <w:b/>
          <w:sz w:val="32"/>
          <w:szCs w:val="32"/>
        </w:rPr>
      </w:pPr>
    </w:p>
    <w:p w:rsidR="000765DF" w:rsidRDefault="000765DF" w:rsidP="00B37A20">
      <w:pPr>
        <w:tabs>
          <w:tab w:val="left" w:pos="3570"/>
        </w:tabs>
        <w:spacing w:before="120" w:after="360" w:line="360" w:lineRule="auto"/>
        <w:ind w:firstLine="709"/>
        <w:rPr>
          <w:rFonts w:ascii="Arial" w:hAnsi="Arial" w:cs="Arial"/>
          <w:b/>
          <w:sz w:val="32"/>
          <w:szCs w:val="32"/>
        </w:rPr>
      </w:pPr>
    </w:p>
    <w:p w:rsidR="000765DF" w:rsidRDefault="000765DF" w:rsidP="00B37A20">
      <w:pPr>
        <w:tabs>
          <w:tab w:val="left" w:pos="3570"/>
        </w:tabs>
        <w:spacing w:before="120" w:after="360" w:line="360" w:lineRule="auto"/>
        <w:ind w:firstLine="709"/>
        <w:rPr>
          <w:rFonts w:ascii="Arial" w:hAnsi="Arial" w:cs="Arial"/>
          <w:b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352929737"/>
        <w:docPartObj>
          <w:docPartGallery w:val="Table of Contents"/>
          <w:docPartUnique/>
        </w:docPartObj>
      </w:sdtPr>
      <w:sdtEndPr/>
      <w:sdtContent>
        <w:p w:rsidR="001D1FDA" w:rsidRPr="000765DF" w:rsidRDefault="001D1FDA">
          <w:pPr>
            <w:pStyle w:val="CabealhodoSumrio"/>
          </w:pPr>
          <w:r w:rsidRPr="000765DF">
            <w:t>Sumário</w:t>
          </w:r>
        </w:p>
        <w:p w:rsidR="001D1FDA" w:rsidRPr="000765DF" w:rsidRDefault="001D1FDA">
          <w:pPr>
            <w:pStyle w:val="Sumrio1"/>
            <w:rPr>
              <w:b/>
            </w:rPr>
          </w:pPr>
          <w:r w:rsidRPr="000765DF">
            <w:rPr>
              <w:b/>
              <w:bCs/>
            </w:rPr>
            <w:t>INTRODUÇÃO</w:t>
          </w:r>
          <w:r w:rsidRPr="000765DF">
            <w:rPr>
              <w:b/>
            </w:rPr>
            <w:ptab w:relativeTo="margin" w:alignment="right" w:leader="dot"/>
          </w:r>
          <w:r w:rsidR="000765DF">
            <w:rPr>
              <w:b/>
            </w:rPr>
            <w:t>4</w:t>
          </w:r>
        </w:p>
        <w:p w:rsidR="001D1FDA" w:rsidRPr="000765DF" w:rsidRDefault="001D1FDA">
          <w:pPr>
            <w:pStyle w:val="Sumrio2"/>
            <w:ind w:left="216"/>
            <w:rPr>
              <w:b/>
            </w:rPr>
          </w:pPr>
          <w:r w:rsidRPr="000765DF">
            <w:rPr>
              <w:b/>
            </w:rPr>
            <w:t>JUSTIFICATIVA</w:t>
          </w:r>
          <w:r w:rsidRPr="000765DF">
            <w:rPr>
              <w:b/>
            </w:rPr>
            <w:ptab w:relativeTo="margin" w:alignment="right" w:leader="dot"/>
          </w:r>
          <w:r w:rsidR="000765DF">
            <w:rPr>
              <w:b/>
            </w:rPr>
            <w:t>5</w:t>
          </w:r>
        </w:p>
        <w:p w:rsidR="001D1FDA" w:rsidRPr="000765DF" w:rsidRDefault="001D1FDA">
          <w:pPr>
            <w:pStyle w:val="Sumrio3"/>
            <w:ind w:left="446"/>
            <w:rPr>
              <w:b/>
            </w:rPr>
          </w:pPr>
          <w:r w:rsidRPr="000765DF">
            <w:rPr>
              <w:b/>
            </w:rPr>
            <w:t>REVISÃO TEÓRICA</w:t>
          </w:r>
          <w:r w:rsidRPr="000765DF">
            <w:rPr>
              <w:b/>
            </w:rPr>
            <w:ptab w:relativeTo="margin" w:alignment="right" w:leader="dot"/>
          </w:r>
          <w:r w:rsidR="000765DF">
            <w:rPr>
              <w:b/>
            </w:rPr>
            <w:t>6</w:t>
          </w:r>
        </w:p>
        <w:p w:rsidR="001D1FDA" w:rsidRPr="000765DF" w:rsidRDefault="001D1FDA">
          <w:pPr>
            <w:pStyle w:val="Sumrio1"/>
            <w:rPr>
              <w:b/>
            </w:rPr>
          </w:pPr>
          <w:r w:rsidRPr="000765DF">
            <w:rPr>
              <w:b/>
              <w:bCs/>
            </w:rPr>
            <w:t>OBJETIVOS; GERAL E ESPECÍFICO</w:t>
          </w:r>
          <w:r w:rsidRPr="000765DF">
            <w:rPr>
              <w:b/>
            </w:rPr>
            <w:ptab w:relativeTo="margin" w:alignment="right" w:leader="dot"/>
          </w:r>
          <w:proofErr w:type="gramStart"/>
          <w:r w:rsidR="000765DF">
            <w:rPr>
              <w:b/>
            </w:rPr>
            <w:t>8</w:t>
          </w:r>
          <w:proofErr w:type="gramEnd"/>
        </w:p>
        <w:p w:rsidR="001D1FDA" w:rsidRPr="000765DF" w:rsidRDefault="001D1FDA">
          <w:pPr>
            <w:pStyle w:val="Sumrio2"/>
            <w:ind w:left="216"/>
            <w:rPr>
              <w:b/>
            </w:rPr>
          </w:pPr>
          <w:r w:rsidRPr="000765DF">
            <w:rPr>
              <w:b/>
            </w:rPr>
            <w:t>ATIVIDADE PROPOSTA</w:t>
          </w:r>
          <w:r w:rsidRPr="000765DF">
            <w:rPr>
              <w:b/>
            </w:rPr>
            <w:ptab w:relativeTo="margin" w:alignment="right" w:leader="dot"/>
          </w:r>
          <w:r w:rsidR="000765DF">
            <w:rPr>
              <w:b/>
            </w:rPr>
            <w:t>9</w:t>
          </w:r>
        </w:p>
        <w:p w:rsidR="000765DF" w:rsidRDefault="001D1FDA" w:rsidP="000765DF">
          <w:pPr>
            <w:pStyle w:val="Sumrio3"/>
            <w:ind w:left="446"/>
            <w:outlineLvl w:val="0"/>
            <w:rPr>
              <w:b/>
            </w:rPr>
          </w:pPr>
          <w:bookmarkStart w:id="0" w:name="_Toc371000889"/>
          <w:r w:rsidRPr="000765DF">
            <w:rPr>
              <w:b/>
            </w:rPr>
            <w:t>AVALIAÇÃO</w:t>
          </w:r>
          <w:r w:rsidRPr="000765DF">
            <w:rPr>
              <w:b/>
            </w:rPr>
            <w:ptab w:relativeTo="margin" w:alignment="right" w:leader="dot"/>
          </w:r>
          <w:bookmarkEnd w:id="0"/>
          <w:r w:rsidR="000765DF">
            <w:rPr>
              <w:b/>
            </w:rPr>
            <w:t>10</w:t>
          </w:r>
        </w:p>
        <w:p w:rsidR="000765DF" w:rsidRPr="000765DF" w:rsidRDefault="000765DF" w:rsidP="001D1FDA">
          <w:pPr>
            <w:rPr>
              <w:b/>
              <w:lang w:eastAsia="pt-BR"/>
            </w:rPr>
          </w:pPr>
          <w:r>
            <w:rPr>
              <w:b/>
              <w:lang w:eastAsia="pt-BR"/>
            </w:rPr>
            <w:t>REFERÊNCIAS</w:t>
          </w:r>
          <w:proofErr w:type="gramStart"/>
          <w:r w:rsidRPr="000765DF">
            <w:rPr>
              <w:b/>
              <w:lang w:eastAsia="pt-BR"/>
            </w:rPr>
            <w:t xml:space="preserve">  ...</w:t>
          </w:r>
          <w:proofErr w:type="gramEnd"/>
          <w:r w:rsidRPr="000765DF">
            <w:rPr>
              <w:b/>
              <w:lang w:eastAsia="pt-BR"/>
            </w:rPr>
            <w:t>...............................................</w:t>
          </w:r>
          <w:r>
            <w:rPr>
              <w:b/>
              <w:lang w:eastAsia="pt-BR"/>
            </w:rPr>
            <w:t>..............................</w:t>
          </w:r>
          <w:r w:rsidRPr="000765DF">
            <w:rPr>
              <w:b/>
              <w:lang w:eastAsia="pt-BR"/>
            </w:rPr>
            <w:t>....................................</w:t>
          </w:r>
          <w:r>
            <w:rPr>
              <w:b/>
              <w:lang w:eastAsia="pt-BR"/>
            </w:rPr>
            <w:t xml:space="preserve"> 11</w:t>
          </w:r>
        </w:p>
        <w:p w:rsidR="001D1FDA" w:rsidRPr="000765DF" w:rsidRDefault="000765DF" w:rsidP="001D1FDA">
          <w:pPr>
            <w:rPr>
              <w:b/>
              <w:lang w:eastAsia="pt-BR"/>
            </w:rPr>
          </w:pPr>
          <w:proofErr w:type="gramStart"/>
          <w:r w:rsidRPr="000765DF">
            <w:rPr>
              <w:b/>
              <w:lang w:eastAsia="pt-BR"/>
            </w:rPr>
            <w:t>ANEXO</w:t>
          </w:r>
          <w:r>
            <w:rPr>
              <w:b/>
              <w:lang w:eastAsia="pt-BR"/>
            </w:rPr>
            <w:t xml:space="preserve"> </w:t>
          </w:r>
          <w:r w:rsidRPr="000765DF">
            <w:rPr>
              <w:b/>
              <w:lang w:eastAsia="pt-BR"/>
            </w:rPr>
            <w:t>...</w:t>
          </w:r>
          <w:proofErr w:type="gramEnd"/>
          <w:r w:rsidRPr="000765DF">
            <w:rPr>
              <w:b/>
              <w:lang w:eastAsia="pt-BR"/>
            </w:rPr>
            <w:t>................................................................</w:t>
          </w:r>
          <w:r>
            <w:rPr>
              <w:b/>
              <w:lang w:eastAsia="pt-BR"/>
            </w:rPr>
            <w:t>...............................</w:t>
          </w:r>
          <w:r w:rsidRPr="000765DF">
            <w:rPr>
              <w:b/>
              <w:lang w:eastAsia="pt-BR"/>
            </w:rPr>
            <w:t>.............................</w:t>
          </w:r>
          <w:r>
            <w:rPr>
              <w:b/>
              <w:lang w:eastAsia="pt-BR"/>
            </w:rPr>
            <w:t xml:space="preserve"> 12</w:t>
          </w:r>
        </w:p>
      </w:sdtContent>
    </w:sdt>
    <w:p w:rsidR="001D1FDA" w:rsidRDefault="001D1FDA" w:rsidP="00B37A20">
      <w:pPr>
        <w:tabs>
          <w:tab w:val="left" w:pos="3570"/>
        </w:tabs>
        <w:spacing w:before="120" w:after="360" w:line="360" w:lineRule="auto"/>
        <w:ind w:firstLine="709"/>
        <w:rPr>
          <w:rFonts w:ascii="Arial" w:hAnsi="Arial" w:cs="Arial"/>
          <w:b/>
          <w:sz w:val="32"/>
          <w:szCs w:val="32"/>
        </w:rPr>
      </w:pPr>
    </w:p>
    <w:p w:rsidR="001D1FDA" w:rsidRDefault="001D1FDA" w:rsidP="00B37A20">
      <w:pPr>
        <w:tabs>
          <w:tab w:val="left" w:pos="3570"/>
        </w:tabs>
        <w:spacing w:before="120" w:after="360" w:line="360" w:lineRule="auto"/>
        <w:ind w:firstLine="709"/>
        <w:rPr>
          <w:rFonts w:ascii="Arial" w:hAnsi="Arial" w:cs="Arial"/>
          <w:b/>
          <w:sz w:val="32"/>
          <w:szCs w:val="32"/>
        </w:rPr>
      </w:pPr>
    </w:p>
    <w:p w:rsidR="001D1FDA" w:rsidRDefault="001D1FDA" w:rsidP="00B37A20">
      <w:pPr>
        <w:tabs>
          <w:tab w:val="left" w:pos="3570"/>
        </w:tabs>
        <w:spacing w:before="120" w:after="360" w:line="360" w:lineRule="auto"/>
        <w:ind w:firstLine="709"/>
        <w:rPr>
          <w:rFonts w:ascii="Arial" w:hAnsi="Arial" w:cs="Arial"/>
          <w:b/>
          <w:sz w:val="32"/>
          <w:szCs w:val="32"/>
        </w:rPr>
      </w:pPr>
    </w:p>
    <w:p w:rsidR="001D1FDA" w:rsidRDefault="001D1FDA" w:rsidP="00B37A20">
      <w:pPr>
        <w:tabs>
          <w:tab w:val="left" w:pos="3570"/>
        </w:tabs>
        <w:spacing w:before="120" w:after="360" w:line="360" w:lineRule="auto"/>
        <w:ind w:firstLine="709"/>
        <w:rPr>
          <w:rFonts w:ascii="Arial" w:hAnsi="Arial" w:cs="Arial"/>
          <w:b/>
          <w:sz w:val="32"/>
          <w:szCs w:val="32"/>
        </w:rPr>
      </w:pPr>
    </w:p>
    <w:p w:rsidR="001D1FDA" w:rsidRDefault="001D1FDA" w:rsidP="00B37A20">
      <w:pPr>
        <w:tabs>
          <w:tab w:val="left" w:pos="3570"/>
        </w:tabs>
        <w:spacing w:before="120" w:after="360" w:line="360" w:lineRule="auto"/>
        <w:ind w:firstLine="709"/>
        <w:rPr>
          <w:rFonts w:ascii="Arial" w:hAnsi="Arial" w:cs="Arial"/>
          <w:b/>
          <w:sz w:val="32"/>
          <w:szCs w:val="32"/>
        </w:rPr>
      </w:pPr>
    </w:p>
    <w:p w:rsidR="001D1FDA" w:rsidRDefault="001D1FDA" w:rsidP="00B37A20">
      <w:pPr>
        <w:tabs>
          <w:tab w:val="left" w:pos="3570"/>
        </w:tabs>
        <w:spacing w:before="120" w:after="360" w:line="360" w:lineRule="auto"/>
        <w:ind w:firstLine="709"/>
        <w:rPr>
          <w:rFonts w:ascii="Arial" w:hAnsi="Arial" w:cs="Arial"/>
          <w:b/>
          <w:sz w:val="32"/>
          <w:szCs w:val="32"/>
        </w:rPr>
      </w:pPr>
    </w:p>
    <w:p w:rsidR="001D1FDA" w:rsidRDefault="001D1FDA" w:rsidP="00B37A20">
      <w:pPr>
        <w:tabs>
          <w:tab w:val="left" w:pos="3570"/>
        </w:tabs>
        <w:spacing w:before="120" w:after="360" w:line="360" w:lineRule="auto"/>
        <w:ind w:firstLine="709"/>
        <w:rPr>
          <w:rFonts w:ascii="Arial" w:hAnsi="Arial" w:cs="Arial"/>
          <w:b/>
          <w:sz w:val="32"/>
          <w:szCs w:val="32"/>
        </w:rPr>
      </w:pPr>
    </w:p>
    <w:p w:rsidR="001D1FDA" w:rsidRDefault="001D1FDA" w:rsidP="00B37A20">
      <w:pPr>
        <w:tabs>
          <w:tab w:val="left" w:pos="3570"/>
        </w:tabs>
        <w:spacing w:before="120" w:after="360" w:line="360" w:lineRule="auto"/>
        <w:ind w:firstLine="709"/>
        <w:rPr>
          <w:rFonts w:ascii="Arial" w:hAnsi="Arial" w:cs="Arial"/>
          <w:b/>
          <w:sz w:val="32"/>
          <w:szCs w:val="32"/>
        </w:rPr>
      </w:pPr>
    </w:p>
    <w:p w:rsidR="000765DF" w:rsidRDefault="000765DF" w:rsidP="00B37A20">
      <w:pPr>
        <w:tabs>
          <w:tab w:val="left" w:pos="3570"/>
        </w:tabs>
        <w:spacing w:before="120" w:after="360" w:line="360" w:lineRule="auto"/>
        <w:ind w:firstLine="709"/>
        <w:rPr>
          <w:rFonts w:ascii="Arial" w:hAnsi="Arial" w:cs="Arial"/>
          <w:b/>
          <w:sz w:val="32"/>
          <w:szCs w:val="32"/>
        </w:rPr>
      </w:pPr>
    </w:p>
    <w:p w:rsidR="00B37A20" w:rsidRPr="00980697" w:rsidRDefault="00B37A20" w:rsidP="00B37A20">
      <w:pPr>
        <w:tabs>
          <w:tab w:val="left" w:pos="3570"/>
        </w:tabs>
        <w:spacing w:before="120" w:after="360" w:line="360" w:lineRule="auto"/>
        <w:ind w:firstLine="709"/>
        <w:rPr>
          <w:rFonts w:ascii="Arial" w:hAnsi="Arial" w:cs="Arial"/>
          <w:b/>
          <w:sz w:val="32"/>
          <w:szCs w:val="32"/>
        </w:rPr>
      </w:pPr>
      <w:r w:rsidRPr="00980697">
        <w:rPr>
          <w:rFonts w:ascii="Arial" w:hAnsi="Arial" w:cs="Arial"/>
          <w:b/>
          <w:sz w:val="32"/>
          <w:szCs w:val="32"/>
        </w:rPr>
        <w:t>INTRODUÇÃO</w:t>
      </w:r>
    </w:p>
    <w:p w:rsidR="000B205F" w:rsidRDefault="00B942E4" w:rsidP="000B205F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ano de </w:t>
      </w:r>
      <w:r w:rsidR="000B205F">
        <w:rPr>
          <w:rFonts w:ascii="Arial" w:hAnsi="Arial" w:cs="Arial"/>
          <w:sz w:val="24"/>
          <w:szCs w:val="24"/>
        </w:rPr>
        <w:t>2003 o governo federal fez uma alteração na LDB/1996</w:t>
      </w:r>
      <w:r w:rsidR="00DB3C12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0B205F">
        <w:rPr>
          <w:rFonts w:ascii="Arial" w:hAnsi="Arial" w:cs="Arial"/>
          <w:sz w:val="24"/>
          <w:szCs w:val="24"/>
        </w:rPr>
        <w:t xml:space="preserve">, onde buscou a valorização da diversidade cultural do Brasil, assim como, oficializou a inserção no currículo da rede pública de ensino o tema “História e Cultura Afro-Brasileira”, dessa maneira o projeto </w:t>
      </w:r>
      <w:proofErr w:type="gramStart"/>
      <w:r w:rsidR="000B205F">
        <w:rPr>
          <w:rFonts w:ascii="Arial" w:hAnsi="Arial" w:cs="Arial"/>
          <w:sz w:val="24"/>
          <w:szCs w:val="24"/>
        </w:rPr>
        <w:t>surge</w:t>
      </w:r>
      <w:proofErr w:type="gramEnd"/>
      <w:r w:rsidR="000B205F">
        <w:rPr>
          <w:rFonts w:ascii="Arial" w:hAnsi="Arial" w:cs="Arial"/>
          <w:sz w:val="24"/>
          <w:szCs w:val="24"/>
        </w:rPr>
        <w:t xml:space="preserve"> com a </w:t>
      </w:r>
      <w:r>
        <w:rPr>
          <w:rFonts w:ascii="Arial" w:hAnsi="Arial" w:cs="Arial"/>
          <w:sz w:val="24"/>
          <w:szCs w:val="24"/>
        </w:rPr>
        <w:t xml:space="preserve">intencionalidade de valorizar a diversidade do povo brasileiro, bem como, </w:t>
      </w:r>
      <w:r w:rsidR="000B205F">
        <w:rPr>
          <w:rFonts w:ascii="Arial" w:hAnsi="Arial" w:cs="Arial"/>
          <w:sz w:val="24"/>
          <w:szCs w:val="24"/>
        </w:rPr>
        <w:t>aspectos da cultura africana que influenciaram a nossa cultura, a formação do povo brasileiro, aspectos linguísticos, e contribuição para a formação da sociedade nacional.</w:t>
      </w:r>
    </w:p>
    <w:p w:rsidR="00B37A20" w:rsidRDefault="00DB3C12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maneira valoriza </w:t>
      </w:r>
      <w:r w:rsidR="000B205F">
        <w:rPr>
          <w:rFonts w:ascii="Arial" w:hAnsi="Arial" w:cs="Arial"/>
          <w:sz w:val="24"/>
          <w:szCs w:val="24"/>
        </w:rPr>
        <w:t xml:space="preserve">os diversos aspectos que a cultura africana contribui para a nossa cultura, devemos como educadores promover a valorização desta cultura por meio de ações que promovam o ensino contextualizado e </w:t>
      </w:r>
      <w:r w:rsidR="00F80595">
        <w:rPr>
          <w:rFonts w:ascii="Arial" w:hAnsi="Arial" w:cs="Arial"/>
          <w:sz w:val="24"/>
          <w:szCs w:val="24"/>
        </w:rPr>
        <w:t>abarque os diversos aspectos políticos, sociais, gastronômicos e religiosos, para que possamos formar cidadãos consc</w:t>
      </w:r>
      <w:r w:rsidR="00627321">
        <w:rPr>
          <w:rFonts w:ascii="Arial" w:hAnsi="Arial" w:cs="Arial"/>
          <w:sz w:val="24"/>
          <w:szCs w:val="24"/>
        </w:rPr>
        <w:t>ientes de que “A EDUCAÇÃO NÃO TE</w:t>
      </w:r>
      <w:r w:rsidR="00F80595">
        <w:rPr>
          <w:rFonts w:ascii="Arial" w:hAnsi="Arial" w:cs="Arial"/>
          <w:sz w:val="24"/>
          <w:szCs w:val="24"/>
        </w:rPr>
        <w:t xml:space="preserve">M COR”, ou seja, por meio deste projeto </w:t>
      </w:r>
      <w:r w:rsidR="00FC0EFF">
        <w:rPr>
          <w:rFonts w:ascii="Arial" w:hAnsi="Arial" w:cs="Arial"/>
          <w:sz w:val="24"/>
          <w:szCs w:val="24"/>
        </w:rPr>
        <w:t>serão</w:t>
      </w:r>
      <w:r>
        <w:rPr>
          <w:rFonts w:ascii="Arial" w:hAnsi="Arial" w:cs="Arial"/>
          <w:sz w:val="24"/>
          <w:szCs w:val="24"/>
        </w:rPr>
        <w:t xml:space="preserve"> trabalhados valores, reflexão sobre a posição do negro em nossa sociedade, elevar a autoestima de crianças negras, bem como a sua percepção e atuação sobre si mesma e seu lugar no mundo.</w:t>
      </w:r>
    </w:p>
    <w:p w:rsidR="00DB3C12" w:rsidRDefault="00DB3C12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 este projeto </w:t>
      </w:r>
      <w:r w:rsidR="005E1952">
        <w:rPr>
          <w:rFonts w:ascii="Arial" w:hAnsi="Arial" w:cs="Arial"/>
          <w:sz w:val="24"/>
          <w:szCs w:val="24"/>
        </w:rPr>
        <w:t>tem a referência</w:t>
      </w:r>
      <w:r w:rsidR="00980697">
        <w:rPr>
          <w:rFonts w:ascii="Arial" w:hAnsi="Arial" w:cs="Arial"/>
          <w:sz w:val="24"/>
          <w:szCs w:val="24"/>
        </w:rPr>
        <w:t xml:space="preserve"> </w:t>
      </w:r>
      <w:r w:rsidR="005E1952">
        <w:rPr>
          <w:rFonts w:ascii="Arial" w:hAnsi="Arial" w:cs="Arial"/>
          <w:sz w:val="24"/>
          <w:szCs w:val="24"/>
        </w:rPr>
        <w:t>de articulação entre prática e conteúdo, valorizando assim o conhec</w:t>
      </w:r>
      <w:r w:rsidR="00980697">
        <w:rPr>
          <w:rFonts w:ascii="Arial" w:hAnsi="Arial" w:cs="Arial"/>
          <w:sz w:val="24"/>
          <w:szCs w:val="24"/>
        </w:rPr>
        <w:t>imento prévio do educando e o seu</w:t>
      </w:r>
      <w:r w:rsidR="005E1952">
        <w:rPr>
          <w:rFonts w:ascii="Arial" w:hAnsi="Arial" w:cs="Arial"/>
          <w:sz w:val="24"/>
          <w:szCs w:val="24"/>
        </w:rPr>
        <w:t xml:space="preserve"> cotidiano, sendo assim, vamos além do livro didático com ações de ensino aprendizagem das linguagens de teatro,</w:t>
      </w:r>
      <w:r w:rsidR="00980697">
        <w:rPr>
          <w:rFonts w:ascii="Arial" w:hAnsi="Arial" w:cs="Arial"/>
          <w:sz w:val="24"/>
          <w:szCs w:val="24"/>
        </w:rPr>
        <w:t xml:space="preserve"> </w:t>
      </w:r>
      <w:r w:rsidR="005E1952">
        <w:rPr>
          <w:rFonts w:ascii="Arial" w:hAnsi="Arial" w:cs="Arial"/>
          <w:sz w:val="24"/>
          <w:szCs w:val="24"/>
        </w:rPr>
        <w:t>dramatização, cinema, vídeo, arte, literatura, música, jornal, atividades de pesquisa, leitura, palestras e etc.</w:t>
      </w:r>
    </w:p>
    <w:p w:rsidR="00980697" w:rsidRDefault="00980697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0697" w:rsidRDefault="00980697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0697" w:rsidRPr="00980697" w:rsidRDefault="00980697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980697">
        <w:rPr>
          <w:rFonts w:ascii="Arial" w:hAnsi="Arial" w:cs="Arial"/>
          <w:b/>
          <w:sz w:val="32"/>
          <w:szCs w:val="32"/>
        </w:rPr>
        <w:lastRenderedPageBreak/>
        <w:t>JUSTIFICATIVA</w:t>
      </w:r>
    </w:p>
    <w:p w:rsidR="00980697" w:rsidRDefault="00FA1570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aborda situações cotidianas de preconceito</w:t>
      </w:r>
      <w:r w:rsidR="00657407"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e discriminação através de contos, histórias infantis, filmes</w:t>
      </w:r>
      <w:r w:rsidR="001946B1">
        <w:rPr>
          <w:rFonts w:ascii="Arial" w:hAnsi="Arial" w:cs="Arial"/>
          <w:sz w:val="24"/>
          <w:szCs w:val="24"/>
        </w:rPr>
        <w:t>, dramatizações</w:t>
      </w:r>
      <w:r>
        <w:rPr>
          <w:rFonts w:ascii="Arial" w:hAnsi="Arial" w:cs="Arial"/>
          <w:sz w:val="24"/>
          <w:szCs w:val="24"/>
        </w:rPr>
        <w:t xml:space="preserve"> e outros recursos que serão trabalhados durante o tempo determinado. Dessa maneira se torna uma forma de refletir sobre a interação </w:t>
      </w:r>
      <w:r w:rsidR="001946B1">
        <w:rPr>
          <w:rFonts w:ascii="Arial" w:hAnsi="Arial" w:cs="Arial"/>
          <w:sz w:val="24"/>
          <w:szCs w:val="24"/>
        </w:rPr>
        <w:t>social e os valores oferecidos aos educandos, permitindo que as crianças convivam com as diferenças e compreendam as relações raciais.</w:t>
      </w:r>
    </w:p>
    <w:p w:rsidR="00657407" w:rsidRDefault="00657407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 o combate a todas as formas de discriminações e preconceito deve estar intrínseco na abordagem educacional desde os primeiros anos da Educação Infantil e consequentemente os outros anos do ensino básico, para possibilitar a boa formação, ou seja, a verdadeira formação cidadã.</w:t>
      </w:r>
    </w:p>
    <w:p w:rsidR="00657407" w:rsidRDefault="007B32F4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necessidade de a educação tem</w:t>
      </w:r>
      <w:r w:rsidR="008E16DF">
        <w:rPr>
          <w:rFonts w:ascii="Arial" w:hAnsi="Arial" w:cs="Arial"/>
          <w:sz w:val="24"/>
          <w:szCs w:val="24"/>
        </w:rPr>
        <w:t xml:space="preserve"> estimular</w:t>
      </w:r>
      <w:r w:rsidR="00657407">
        <w:rPr>
          <w:rFonts w:ascii="Arial" w:hAnsi="Arial" w:cs="Arial"/>
          <w:sz w:val="24"/>
          <w:szCs w:val="24"/>
        </w:rPr>
        <w:t xml:space="preserve"> o respeito </w:t>
      </w:r>
      <w:r w:rsidR="008E16DF">
        <w:rPr>
          <w:rFonts w:ascii="Arial" w:hAnsi="Arial" w:cs="Arial"/>
          <w:sz w:val="24"/>
          <w:szCs w:val="24"/>
        </w:rPr>
        <w:t>à</w:t>
      </w:r>
      <w:r w:rsidR="00657407">
        <w:rPr>
          <w:rFonts w:ascii="Arial" w:hAnsi="Arial" w:cs="Arial"/>
          <w:sz w:val="24"/>
          <w:szCs w:val="24"/>
        </w:rPr>
        <w:t xml:space="preserve"> diversidade, por conta de ninguém ser igual ao outro, dessa maneira, a diversidade auxilia na formação de educandos mais respeitadores, tolerantes com as diferenças, </w:t>
      </w:r>
      <w:r w:rsidR="008E16DF">
        <w:rPr>
          <w:rFonts w:ascii="Arial" w:hAnsi="Arial" w:cs="Arial"/>
          <w:sz w:val="24"/>
          <w:szCs w:val="24"/>
        </w:rPr>
        <w:t>e mais voltados para coletividade.</w:t>
      </w:r>
    </w:p>
    <w:p w:rsidR="007B32F4" w:rsidRDefault="007B32F4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proposta é que seja trabalhada a história afro-brasileira e toda a sua diversidade e suas especificidades, visto que, é primordial o reconhecimento que existem as diferenças entre os pares, assim como, o tratamento diferenciado se torna um dos fatores para o insucesso de crianças negras no processo de ensino aprendizagem.</w:t>
      </w:r>
    </w:p>
    <w:p w:rsidR="007B32F4" w:rsidRDefault="00C018F8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Contudo o ensino contextualizado respeitando e valorizando o educando é o primeiro para o sucesso no âmbito da educação cidadã.</w:t>
      </w:r>
    </w:p>
    <w:p w:rsidR="006F5833" w:rsidRDefault="006F5833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</w:p>
    <w:p w:rsidR="006F5833" w:rsidRDefault="006F5833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</w:p>
    <w:p w:rsidR="00C018F8" w:rsidRPr="00C018F8" w:rsidRDefault="00C018F8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 w:rsidRPr="00C018F8">
        <w:rPr>
          <w:rFonts w:ascii="Arial" w:hAnsi="Arial" w:cs="Arial"/>
          <w:b/>
          <w:sz w:val="36"/>
          <w:szCs w:val="36"/>
        </w:rPr>
        <w:lastRenderedPageBreak/>
        <w:t>REVISÃO TEÓRICA</w:t>
      </w:r>
    </w:p>
    <w:p w:rsidR="001946B1" w:rsidRDefault="005020F9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ano de 20</w:t>
      </w:r>
      <w:r w:rsidR="00C018F8">
        <w:rPr>
          <w:rFonts w:ascii="Arial" w:hAnsi="Arial" w:cs="Arial"/>
          <w:sz w:val="24"/>
          <w:szCs w:val="24"/>
        </w:rPr>
        <w:t>08, o Governo</w:t>
      </w:r>
      <w:r w:rsidR="006F5833">
        <w:rPr>
          <w:rFonts w:ascii="Arial" w:hAnsi="Arial" w:cs="Arial"/>
          <w:sz w:val="24"/>
          <w:szCs w:val="24"/>
        </w:rPr>
        <w:t xml:space="preserve"> </w:t>
      </w:r>
      <w:r w:rsidR="00C018F8">
        <w:rPr>
          <w:rFonts w:ascii="Arial" w:hAnsi="Arial" w:cs="Arial"/>
          <w:sz w:val="24"/>
          <w:szCs w:val="24"/>
        </w:rPr>
        <w:t>ampliou o currículo por meio de mais uma base matriz cultural e sustentadora da educação no Brasil, aprovando assim a Lei n. 11.645 (10-03-08), inserindo obrigatoriamente na rede pública de ensino o estudo da História e Cultura Afro-brasileira e Indígena, dessa maneira não nos compete mais deixar o nosso currículo sem estas informações tão preciosas no conteúdo e planejamento sistematizado de nossa unidade escolar.</w:t>
      </w:r>
    </w:p>
    <w:p w:rsidR="00C018F8" w:rsidRPr="00934C41" w:rsidRDefault="00C018F8" w:rsidP="00934C41">
      <w:pPr>
        <w:tabs>
          <w:tab w:val="left" w:pos="3570"/>
        </w:tabs>
        <w:spacing w:before="120" w:after="360" w:line="360" w:lineRule="auto"/>
        <w:ind w:left="3402" w:firstLine="709"/>
        <w:jc w:val="both"/>
        <w:rPr>
          <w:rFonts w:ascii="Arial" w:hAnsi="Arial" w:cs="Arial"/>
          <w:i/>
        </w:rPr>
      </w:pPr>
      <w:r w:rsidRPr="00934C41">
        <w:rPr>
          <w:rFonts w:ascii="Arial" w:hAnsi="Arial" w:cs="Arial"/>
          <w:i/>
        </w:rPr>
        <w:t>“[...] diversos aspectos da história e da cultura que caracterizam a formação da população brasileira, a partir desses dois grupos étnicos, tais como</w:t>
      </w:r>
      <w:r w:rsidR="00934C41" w:rsidRPr="00934C41">
        <w:rPr>
          <w:rFonts w:ascii="Arial" w:hAnsi="Arial" w:cs="Arial"/>
          <w:i/>
        </w:rPr>
        <w:t xml:space="preserve"> o e estudo da história da África e dos povos indígenas no Brasil, a cultura negra e indígena brasileira e o negro e o índio na formação da sociedade nacional, resgatando as suas contribuições nas áreas sociais, econômica, e politica, pertinentes à história do Brasil.” (BRASIL, 2008).</w:t>
      </w:r>
    </w:p>
    <w:p w:rsidR="00934C41" w:rsidRDefault="00934C41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cabe a escola o papel da formação cidadã, com a proposta de diversidade respeitando e valorizando a interação entre os educando através das histórias e a cultura afro-brasileira, bem como o combate ao racismo, à discriminação e o preconceito nos diversos âmbitos educacionais.</w:t>
      </w:r>
    </w:p>
    <w:p w:rsidR="00934C41" w:rsidRDefault="00934C41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Consequentemente se torna viável criar ações que estruturem a prática pedagógica e amplie o currículo da instituição atendendo as necessidades de uma educação integral,</w:t>
      </w:r>
      <w:r w:rsidR="008A05CF">
        <w:rPr>
          <w:rFonts w:ascii="Arial" w:hAnsi="Arial" w:cs="Arial"/>
          <w:sz w:val="24"/>
          <w:szCs w:val="24"/>
        </w:rPr>
        <w:t xml:space="preserve"> possibilitando o acesso de diferentes linguagens, e o desenvolvimento de novas habilidades a serem conquistadas</w:t>
      </w:r>
      <w:r w:rsidR="00F92CDB">
        <w:rPr>
          <w:rFonts w:ascii="Arial" w:hAnsi="Arial" w:cs="Arial"/>
          <w:sz w:val="24"/>
          <w:szCs w:val="24"/>
        </w:rPr>
        <w:t xml:space="preserve"> por meio da cultura afro-brasileira</w:t>
      </w:r>
      <w:r w:rsidR="008A05CF">
        <w:rPr>
          <w:rFonts w:ascii="Arial" w:hAnsi="Arial" w:cs="Arial"/>
          <w:sz w:val="24"/>
          <w:szCs w:val="24"/>
        </w:rPr>
        <w:t>.</w:t>
      </w:r>
    </w:p>
    <w:p w:rsidR="00F92CDB" w:rsidRPr="00F92CDB" w:rsidRDefault="00F92CDB" w:rsidP="00F92CDB">
      <w:pPr>
        <w:tabs>
          <w:tab w:val="left" w:pos="3570"/>
        </w:tabs>
        <w:spacing w:before="120" w:after="360" w:line="360" w:lineRule="auto"/>
        <w:ind w:left="3402" w:firstLine="709"/>
        <w:jc w:val="both"/>
        <w:rPr>
          <w:rFonts w:ascii="Arial" w:hAnsi="Arial" w:cs="Arial"/>
          <w:i/>
        </w:rPr>
      </w:pPr>
      <w:r w:rsidRPr="00F92CDB">
        <w:rPr>
          <w:rFonts w:ascii="Arial" w:hAnsi="Arial" w:cs="Arial"/>
          <w:i/>
        </w:rPr>
        <w:t xml:space="preserve">“A história e as culturas afro-brasileira, presentes, obrigatoriamente, nos conteúdos </w:t>
      </w:r>
      <w:r w:rsidRPr="00F92CDB">
        <w:rPr>
          <w:rFonts w:ascii="Arial" w:hAnsi="Arial" w:cs="Arial"/>
          <w:i/>
        </w:rPr>
        <w:lastRenderedPageBreak/>
        <w:t>desenvolvidos no âmbito de todo o currículo escolar e, no ensino de Arte, Literatura e História do Brasil, assim como a História da África, deverão assegurar</w:t>
      </w:r>
      <w:proofErr w:type="gramStart"/>
      <w:r w:rsidRPr="00F92CDB">
        <w:rPr>
          <w:rFonts w:ascii="Arial" w:hAnsi="Arial" w:cs="Arial"/>
          <w:i/>
        </w:rPr>
        <w:t xml:space="preserve">  </w:t>
      </w:r>
      <w:proofErr w:type="gramEnd"/>
      <w:r w:rsidRPr="00F92CDB">
        <w:rPr>
          <w:rFonts w:ascii="Arial" w:hAnsi="Arial" w:cs="Arial"/>
          <w:i/>
        </w:rPr>
        <w:t>o conhecimento e reconhecimento desses povos para a construção da nação[...] Sua inclusão possibilita ampliar o leque de referências culturais de toda a população escolar e contribuir para a mudança das suas concepções de mundo, transformando os conhecimentos comuns veiculados pelo currículo e contribuindo para a construção de identidades mais plurais e solidárias”.(LEI n. 11.645/2008, art.15, §3°).</w:t>
      </w:r>
    </w:p>
    <w:p w:rsidR="00F92CDB" w:rsidRDefault="00F92CDB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Contudo reforça a práxis pedagógica, assim como este projeto possibilita ações </w:t>
      </w:r>
      <w:r w:rsidR="009D2343">
        <w:rPr>
          <w:rFonts w:ascii="Arial" w:hAnsi="Arial" w:cs="Arial"/>
          <w:sz w:val="24"/>
          <w:szCs w:val="24"/>
        </w:rPr>
        <w:t>que enriqueçam os conteúdos disponibilizados nesta unidade escolar. Assim como, amplia o conhecimento do mundo físico, natural, cotidiano, e a realidade do educando valorizando por sua vez o conhecimento prévio</w:t>
      </w:r>
      <w:r w:rsidR="0042351F">
        <w:rPr>
          <w:rFonts w:ascii="Arial" w:hAnsi="Arial" w:cs="Arial"/>
          <w:sz w:val="24"/>
          <w:szCs w:val="24"/>
        </w:rPr>
        <w:t xml:space="preserve"> e promovendo uma aprendizagem significativa</w:t>
      </w:r>
      <w:r w:rsidR="0042351F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9D2343">
        <w:rPr>
          <w:rFonts w:ascii="Arial" w:hAnsi="Arial" w:cs="Arial"/>
          <w:sz w:val="24"/>
          <w:szCs w:val="24"/>
        </w:rPr>
        <w:t>.</w:t>
      </w:r>
    </w:p>
    <w:p w:rsidR="009D2343" w:rsidRPr="006A7A67" w:rsidRDefault="006A7A67" w:rsidP="006A7A67">
      <w:pPr>
        <w:tabs>
          <w:tab w:val="left" w:pos="3570"/>
        </w:tabs>
        <w:spacing w:before="120" w:after="360" w:line="360" w:lineRule="auto"/>
        <w:ind w:left="3402" w:firstLine="709"/>
        <w:jc w:val="both"/>
        <w:rPr>
          <w:rFonts w:ascii="Arial" w:hAnsi="Arial" w:cs="Arial"/>
          <w:i/>
        </w:rPr>
      </w:pPr>
      <w:r w:rsidRPr="006A7A67">
        <w:rPr>
          <w:rFonts w:ascii="Arial" w:hAnsi="Arial" w:cs="Arial"/>
          <w:i/>
        </w:rPr>
        <w:t>“</w:t>
      </w:r>
      <w:r w:rsidR="00DA529A" w:rsidRPr="006A7A67">
        <w:rPr>
          <w:rFonts w:ascii="Arial" w:hAnsi="Arial" w:cs="Arial"/>
          <w:i/>
        </w:rPr>
        <w:t>O ponto central da aprendizagem significativa</w:t>
      </w:r>
      <w:r w:rsidRPr="006A7A67">
        <w:rPr>
          <w:rFonts w:ascii="Arial" w:hAnsi="Arial" w:cs="Arial"/>
          <w:i/>
        </w:rPr>
        <w:t xml:space="preserve"> é estabelecer o máximo de relações entre os conhecimentos prévios dos educandos com os novos conteúdos. Os conhecimentos prévios podem estar relacionados a conceitos, princípios, fatos, procedimentos, normas, atitudes e valores bem ou mal elaborados, mais ou menos coerentes, adequados ou inadequados em relação ao conteúdo de estudo”.</w:t>
      </w:r>
      <w:r w:rsidR="00D1706A">
        <w:rPr>
          <w:rFonts w:ascii="Arial" w:hAnsi="Arial" w:cs="Arial"/>
          <w:i/>
        </w:rPr>
        <w:t xml:space="preserve"> DURANTE, 1997.</w:t>
      </w:r>
    </w:p>
    <w:p w:rsidR="006A7A67" w:rsidRDefault="006A7A67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A05CF" w:rsidRDefault="00D1706A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 a escola tem muitos desafios a enfrentar durante a formação cidadã, e sua função social da escola na atual sociedade, assim o papel da educação é de formar educandos críticos e reflexivos.</w:t>
      </w:r>
    </w:p>
    <w:p w:rsidR="00C00AA6" w:rsidRPr="00C00AA6" w:rsidRDefault="00C00AA6" w:rsidP="00B278BE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00AA6">
        <w:rPr>
          <w:rFonts w:ascii="Arial" w:hAnsi="Arial" w:cs="Arial"/>
          <w:b/>
          <w:sz w:val="32"/>
          <w:szCs w:val="32"/>
        </w:rPr>
        <w:lastRenderedPageBreak/>
        <w:t>OBJETIVOS GERAIS</w:t>
      </w:r>
    </w:p>
    <w:p w:rsidR="00C00AA6" w:rsidRPr="00C00AA6" w:rsidRDefault="00C00AA6" w:rsidP="00C00AA6">
      <w:pPr>
        <w:pStyle w:val="PargrafodaLista"/>
        <w:numPr>
          <w:ilvl w:val="0"/>
          <w:numId w:val="2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Desenvolver a própria identidade cultural através de aspectos relacionados </w:t>
      </w:r>
      <w:r w:rsidR="00B278B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cultura afro-brasileira.</w:t>
      </w:r>
    </w:p>
    <w:p w:rsidR="00C00AA6" w:rsidRPr="00C00AA6" w:rsidRDefault="00C00AA6" w:rsidP="00C00AA6">
      <w:pPr>
        <w:pStyle w:val="PargrafodaLista"/>
        <w:numPr>
          <w:ilvl w:val="0"/>
          <w:numId w:val="2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Conhecer a história da África e a contribuição da sua cultura para a nossa </w:t>
      </w:r>
      <w:r w:rsidR="002221D9">
        <w:rPr>
          <w:rFonts w:ascii="Arial" w:hAnsi="Arial" w:cs="Arial"/>
          <w:sz w:val="24"/>
          <w:szCs w:val="24"/>
        </w:rPr>
        <w:t>identidade</w:t>
      </w:r>
      <w:r>
        <w:rPr>
          <w:rFonts w:ascii="Arial" w:hAnsi="Arial" w:cs="Arial"/>
          <w:sz w:val="24"/>
          <w:szCs w:val="24"/>
        </w:rPr>
        <w:t>.</w:t>
      </w:r>
    </w:p>
    <w:p w:rsidR="00C00AA6" w:rsidRPr="00C00AA6" w:rsidRDefault="00C00AA6" w:rsidP="00C00AA6">
      <w:pPr>
        <w:pStyle w:val="PargrafodaLista"/>
        <w:numPr>
          <w:ilvl w:val="0"/>
          <w:numId w:val="2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Compreender as diferentes etnias que construíram a nossa sociedade.</w:t>
      </w:r>
    </w:p>
    <w:p w:rsidR="002221D9" w:rsidRPr="002221D9" w:rsidRDefault="002221D9" w:rsidP="002221D9">
      <w:pPr>
        <w:pStyle w:val="PargrafodaLista"/>
        <w:numPr>
          <w:ilvl w:val="0"/>
          <w:numId w:val="2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Valorizar a diferença em todos os âmbitos da sociedade, fazendo relação entre os aspectos físicos, sociais e culturais.</w:t>
      </w:r>
    </w:p>
    <w:p w:rsidR="002221D9" w:rsidRDefault="002221D9" w:rsidP="002221D9">
      <w:pPr>
        <w:pStyle w:val="PargrafodaLista"/>
        <w:tabs>
          <w:tab w:val="left" w:pos="3570"/>
        </w:tabs>
        <w:spacing w:before="120" w:after="360" w:line="360" w:lineRule="auto"/>
        <w:ind w:left="1429"/>
        <w:jc w:val="both"/>
        <w:rPr>
          <w:rFonts w:ascii="Arial" w:hAnsi="Arial" w:cs="Arial"/>
          <w:sz w:val="24"/>
          <w:szCs w:val="24"/>
        </w:rPr>
      </w:pPr>
    </w:p>
    <w:p w:rsidR="002221D9" w:rsidRPr="002221D9" w:rsidRDefault="002221D9" w:rsidP="002221D9">
      <w:pPr>
        <w:pStyle w:val="PargrafodaLista"/>
        <w:numPr>
          <w:ilvl w:val="1"/>
          <w:numId w:val="1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2221D9">
        <w:rPr>
          <w:rFonts w:ascii="Arial" w:hAnsi="Arial" w:cs="Arial"/>
          <w:b/>
          <w:sz w:val="32"/>
          <w:szCs w:val="32"/>
        </w:rPr>
        <w:t>OBJETIVOS ESPECÍFICOS</w:t>
      </w:r>
    </w:p>
    <w:p w:rsidR="00C00AA6" w:rsidRDefault="002221D9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Relacionar as diferenças sociais, culturais e físicas entre os pares.</w:t>
      </w:r>
    </w:p>
    <w:p w:rsidR="002221D9" w:rsidRDefault="002221D9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Diferenciar aspectos étnicos da cultura afro-brasileira.</w:t>
      </w:r>
    </w:p>
    <w:p w:rsidR="002221D9" w:rsidRDefault="002221D9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Ouvir histórias selecionadas sobre o conteúdo proposto.</w:t>
      </w:r>
    </w:p>
    <w:p w:rsidR="002221D9" w:rsidRDefault="002221D9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Construir a identidade através de objetos significativos da cultura afro-brasileira.</w:t>
      </w:r>
    </w:p>
    <w:p w:rsidR="002221D9" w:rsidRDefault="002221D9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Manipular </w:t>
      </w:r>
      <w:r w:rsidR="00B278BE">
        <w:rPr>
          <w:rFonts w:ascii="Arial" w:hAnsi="Arial" w:cs="Arial"/>
          <w:sz w:val="24"/>
          <w:szCs w:val="24"/>
        </w:rPr>
        <w:t>materiais diversificados.</w:t>
      </w:r>
    </w:p>
    <w:p w:rsidR="00B278BE" w:rsidRDefault="00B278BE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Listar palavras de origem africanas.</w:t>
      </w:r>
    </w:p>
    <w:p w:rsidR="00B278BE" w:rsidRDefault="00B278BE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Interpretar as leituras propostas.</w:t>
      </w:r>
    </w:p>
    <w:p w:rsidR="00B278BE" w:rsidRDefault="00B278BE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Valorizar a diversidade.</w:t>
      </w:r>
    </w:p>
    <w:p w:rsidR="00B278BE" w:rsidRDefault="00B278BE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Combater o bulling racial.</w:t>
      </w:r>
    </w:p>
    <w:p w:rsidR="00B278BE" w:rsidRDefault="00B278BE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Desenvolver autoestima sobre as características físicas.</w:t>
      </w:r>
    </w:p>
    <w:p w:rsidR="00B278BE" w:rsidRDefault="00B278BE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Valorizar ações de cooperação respeito e solidariedade.</w:t>
      </w:r>
    </w:p>
    <w:p w:rsidR="00B278BE" w:rsidRDefault="00B278BE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Respeitar as características das etnias.</w:t>
      </w:r>
    </w:p>
    <w:p w:rsidR="00B278BE" w:rsidRDefault="00B278BE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Refletir sobre questões de amor, exclusivismo.</w:t>
      </w:r>
    </w:p>
    <w:p w:rsidR="00B278BE" w:rsidRDefault="00B278BE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Usar o conhecimento construído na escola em seu cotidiano.</w:t>
      </w:r>
    </w:p>
    <w:p w:rsidR="00B278BE" w:rsidRDefault="00B278BE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Apreciar atos de leitura como fonte de conhecimento.</w:t>
      </w:r>
    </w:p>
    <w:p w:rsidR="00B278BE" w:rsidRDefault="00B278BE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Demonstrar cooperação em situações de coletividade.</w:t>
      </w:r>
    </w:p>
    <w:p w:rsidR="00B278BE" w:rsidRDefault="00B278BE" w:rsidP="002221D9">
      <w:pPr>
        <w:pStyle w:val="PargrafodaLista"/>
        <w:numPr>
          <w:ilvl w:val="0"/>
          <w:numId w:val="3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Participar das atividades e brincadeiras.</w:t>
      </w:r>
    </w:p>
    <w:p w:rsidR="00B278BE" w:rsidRDefault="00B278BE" w:rsidP="00B278BE">
      <w:pPr>
        <w:pStyle w:val="PargrafodaLista"/>
        <w:tabs>
          <w:tab w:val="left" w:pos="3570"/>
        </w:tabs>
        <w:spacing w:before="120" w:after="360" w:line="360" w:lineRule="auto"/>
        <w:ind w:left="1429"/>
        <w:jc w:val="both"/>
        <w:rPr>
          <w:rFonts w:ascii="Arial" w:hAnsi="Arial" w:cs="Arial"/>
          <w:sz w:val="24"/>
          <w:szCs w:val="24"/>
        </w:rPr>
      </w:pPr>
    </w:p>
    <w:p w:rsidR="00B278BE" w:rsidRDefault="00B278BE" w:rsidP="00B278BE">
      <w:pPr>
        <w:pStyle w:val="PargrafodaLista"/>
        <w:tabs>
          <w:tab w:val="left" w:pos="3570"/>
        </w:tabs>
        <w:spacing w:before="120" w:after="360" w:line="360" w:lineRule="auto"/>
        <w:ind w:left="1429"/>
        <w:jc w:val="both"/>
        <w:rPr>
          <w:rFonts w:ascii="Arial" w:hAnsi="Arial" w:cs="Arial"/>
          <w:sz w:val="24"/>
          <w:szCs w:val="24"/>
        </w:rPr>
      </w:pPr>
    </w:p>
    <w:p w:rsidR="00B278BE" w:rsidRDefault="00D1640A" w:rsidP="00D1640A">
      <w:pPr>
        <w:pStyle w:val="PargrafodaLista"/>
        <w:tabs>
          <w:tab w:val="left" w:pos="3570"/>
        </w:tabs>
        <w:spacing w:before="120" w:after="360" w:line="360" w:lineRule="auto"/>
        <w:ind w:left="851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ATIVIDADES PROPOSTAS</w:t>
      </w:r>
    </w:p>
    <w:p w:rsidR="00D1640A" w:rsidRPr="00D1640A" w:rsidRDefault="00D1640A" w:rsidP="00D1640A">
      <w:pPr>
        <w:pStyle w:val="PargrafodaLista"/>
        <w:tabs>
          <w:tab w:val="left" w:pos="3570"/>
        </w:tabs>
        <w:spacing w:before="120" w:after="360" w:line="360" w:lineRule="auto"/>
        <w:ind w:left="851"/>
        <w:jc w:val="both"/>
        <w:rPr>
          <w:rFonts w:ascii="Arial" w:hAnsi="Arial" w:cs="Arial"/>
          <w:b/>
          <w:sz w:val="36"/>
          <w:szCs w:val="36"/>
        </w:rPr>
      </w:pPr>
    </w:p>
    <w:p w:rsidR="00D1640A" w:rsidRDefault="00D1640A" w:rsidP="00D1640A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Levantamento prévio de conhecimento;</w:t>
      </w:r>
    </w:p>
    <w:p w:rsidR="00D1640A" w:rsidRDefault="00D1640A" w:rsidP="00D1640A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literaturas selecionadas (rodas de leitura);</w:t>
      </w:r>
    </w:p>
    <w:p w:rsidR="00D1640A" w:rsidRPr="00D1640A" w:rsidRDefault="00D1640A" w:rsidP="00D1640A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4"/>
        </w:rPr>
        <w:t>Registro através de desenhos;</w:t>
      </w:r>
    </w:p>
    <w:p w:rsidR="00D1640A" w:rsidRPr="00D1640A" w:rsidRDefault="00D1640A" w:rsidP="00D1640A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4"/>
        </w:rPr>
        <w:t>Confecção de painéis;</w:t>
      </w:r>
    </w:p>
    <w:p w:rsidR="00D1640A" w:rsidRPr="00D1640A" w:rsidRDefault="00D1640A" w:rsidP="00D1640A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4"/>
        </w:rPr>
        <w:t>Construir livros de reconto;</w:t>
      </w:r>
    </w:p>
    <w:p w:rsidR="00D1640A" w:rsidRDefault="00D1640A" w:rsidP="00D1640A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Localizar e identificar distâncias observando o mapa mundi;</w:t>
      </w:r>
    </w:p>
    <w:p w:rsidR="00D1640A" w:rsidRDefault="00D1640A" w:rsidP="00D1640A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Escrever palavras relacionadas ao tema;</w:t>
      </w:r>
    </w:p>
    <w:p w:rsidR="00D1640A" w:rsidRDefault="00D1640A" w:rsidP="00D1640A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Construir dicionário de palavras de origem africana;</w:t>
      </w:r>
    </w:p>
    <w:p w:rsidR="00D1640A" w:rsidRDefault="00EF4243" w:rsidP="00D1640A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palavras que representem o nome de alimentos de origem africana;</w:t>
      </w:r>
    </w:p>
    <w:p w:rsidR="00EF4243" w:rsidRDefault="00EF4243" w:rsidP="00D1640A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Ouvir músicas temáticas reconhecendo o som afro;</w:t>
      </w:r>
    </w:p>
    <w:p w:rsidR="00EF4243" w:rsidRDefault="00EF4243" w:rsidP="00D1640A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Exposição de ervas presentes na </w:t>
      </w:r>
      <w:proofErr w:type="gramStart"/>
      <w:r>
        <w:rPr>
          <w:rFonts w:ascii="Arial" w:hAnsi="Arial" w:cs="Arial"/>
          <w:sz w:val="24"/>
          <w:szCs w:val="24"/>
        </w:rPr>
        <w:t>cultura afro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EF4243" w:rsidRDefault="00EF4243" w:rsidP="00D1640A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Construção de maquetes;</w:t>
      </w:r>
    </w:p>
    <w:p w:rsidR="00EF4243" w:rsidRDefault="00EF4243" w:rsidP="00D1640A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Resumo da historia escolhida;</w:t>
      </w:r>
    </w:p>
    <w:p w:rsidR="00EF4243" w:rsidRDefault="00EF4243" w:rsidP="00EF4243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Apresentação de musical;</w:t>
      </w:r>
    </w:p>
    <w:p w:rsidR="00EF4243" w:rsidRDefault="00EF4243" w:rsidP="00EF4243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Apresentação teatral;</w:t>
      </w:r>
    </w:p>
    <w:p w:rsidR="00EF4243" w:rsidRDefault="00EF4243" w:rsidP="00EF4243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 de colagem e pintura;</w:t>
      </w:r>
    </w:p>
    <w:p w:rsidR="00EF4243" w:rsidRDefault="00EF4243" w:rsidP="00EF4243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Construção de brinquedos e objetos para exposição, exemplos: berimbau, chocalho, tambor, caxixi, badogues, coelho de massinha, baú com caixas de remédio, espelhos das sereias, galinhas com argila, panos etc.</w:t>
      </w:r>
    </w:p>
    <w:p w:rsidR="00EF4243" w:rsidRDefault="00EF4243" w:rsidP="00EF4243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Banners e panos ilustrados;</w:t>
      </w:r>
    </w:p>
    <w:p w:rsidR="00EF4243" w:rsidRDefault="00EF4243" w:rsidP="00EF4243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Pintura coletiva;</w:t>
      </w:r>
    </w:p>
    <w:p w:rsidR="00EF4243" w:rsidRDefault="00EF4243" w:rsidP="00EF4243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Reconto através de imagens;</w:t>
      </w:r>
    </w:p>
    <w:p w:rsidR="00EF4243" w:rsidRDefault="00EF4243" w:rsidP="00EF4243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Confecção de colar com massinha de sopa;</w:t>
      </w:r>
    </w:p>
    <w:p w:rsidR="00EF4243" w:rsidRDefault="00EF4243" w:rsidP="00EF4243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Dobraduras;</w:t>
      </w:r>
    </w:p>
    <w:p w:rsidR="00EF4243" w:rsidRDefault="00EF4243" w:rsidP="00EF4243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Maquetes;</w:t>
      </w:r>
    </w:p>
    <w:p w:rsidR="00EF4243" w:rsidRDefault="00EF4243" w:rsidP="00EF4243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Confecção de lembrancinhas;</w:t>
      </w:r>
    </w:p>
    <w:p w:rsidR="00EF4243" w:rsidRPr="00EF4243" w:rsidRDefault="00EF4243" w:rsidP="00EF4243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Palestra com Eduardo Câmara (professor de Capoeira grupo GINGA).</w:t>
      </w:r>
    </w:p>
    <w:p w:rsidR="00EF4243" w:rsidRDefault="00EF4243" w:rsidP="00EF4243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Registros de imagens;</w:t>
      </w:r>
    </w:p>
    <w:p w:rsidR="00EF4243" w:rsidRDefault="00EF4243" w:rsidP="00EF4243">
      <w:pPr>
        <w:pStyle w:val="PargrafodaLista"/>
        <w:numPr>
          <w:ilvl w:val="0"/>
          <w:numId w:val="4"/>
        </w:num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EXPOSIÇÃO DA CASA DA ÁFRICA;</w:t>
      </w:r>
    </w:p>
    <w:p w:rsidR="00EF4243" w:rsidRDefault="00EF4243" w:rsidP="00EF4243">
      <w:p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</w:p>
    <w:p w:rsidR="00EF4243" w:rsidRDefault="00EF4243" w:rsidP="00EF4243">
      <w:p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</w:p>
    <w:p w:rsidR="00EF4243" w:rsidRDefault="00EF4243" w:rsidP="00EF4243">
      <w:p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</w:p>
    <w:p w:rsidR="00EF4243" w:rsidRDefault="00EF4243" w:rsidP="00EF4243">
      <w:p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sz w:val="24"/>
          <w:szCs w:val="24"/>
        </w:rPr>
      </w:pPr>
    </w:p>
    <w:p w:rsidR="00EF4243" w:rsidRPr="00EF4243" w:rsidRDefault="00EF4243" w:rsidP="00EF4243">
      <w:pPr>
        <w:tabs>
          <w:tab w:val="left" w:pos="3570"/>
        </w:tabs>
        <w:spacing w:before="120" w:after="360" w:line="240" w:lineRule="auto"/>
        <w:jc w:val="both"/>
        <w:rPr>
          <w:rFonts w:ascii="Arial" w:hAnsi="Arial" w:cs="Arial"/>
          <w:b/>
          <w:sz w:val="36"/>
          <w:szCs w:val="36"/>
        </w:rPr>
      </w:pPr>
      <w:r w:rsidRPr="00EF4243">
        <w:rPr>
          <w:rFonts w:ascii="Arial" w:hAnsi="Arial" w:cs="Arial"/>
          <w:b/>
          <w:sz w:val="36"/>
          <w:szCs w:val="36"/>
        </w:rPr>
        <w:t>AVALIAÇÃO</w:t>
      </w:r>
    </w:p>
    <w:p w:rsidR="0042351F" w:rsidRDefault="006432B6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processo de ensino aprendizagem se torna necessário assumir a avaliação como o princ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ipio da aprendizagem e suas contribuições, podendo oferecer novos horizontes em relação </w:t>
      </w:r>
      <w:r w:rsidR="005020F9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práxis pedagógica. Dessa maneira entende-se a avaliação processual, como oportunidade de analisar a construção de conhecimento dos alunos, bem como as contribuições das ações do processo ensino aprendizagem.</w:t>
      </w:r>
    </w:p>
    <w:p w:rsidR="006432B6" w:rsidRPr="006432B6" w:rsidRDefault="006432B6" w:rsidP="006432B6">
      <w:pPr>
        <w:tabs>
          <w:tab w:val="left" w:pos="3570"/>
        </w:tabs>
        <w:spacing w:before="120" w:after="360" w:line="360" w:lineRule="auto"/>
        <w:ind w:left="3402" w:firstLine="709"/>
        <w:jc w:val="both"/>
        <w:rPr>
          <w:rFonts w:ascii="Arial" w:hAnsi="Arial" w:cs="Arial"/>
          <w:i/>
        </w:rPr>
      </w:pPr>
      <w:r w:rsidRPr="006432B6">
        <w:rPr>
          <w:rFonts w:ascii="Arial" w:hAnsi="Arial" w:cs="Arial"/>
          <w:i/>
        </w:rPr>
        <w:t>“[...] as condições culturais dos educandos precisam ser consideradas não como justificativas para as não aprendizagens, mas como conjunto de repertório e saberes que eles trazem de sua pratica social para a sala de aula. Tais repertórios servem de base para as reflexões e tomadas de consciência por parte dos docentes e educandos, sobre o que sabem e sobre o que precisam saber para conviver na sociedade letrada e informatizada”. SALAMUNES, 2007.</w:t>
      </w:r>
    </w:p>
    <w:p w:rsidR="006432B6" w:rsidRDefault="00FC00C5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 entende-se o processo de avaliação no âmbito da Educação Infantil e Ensino Fundamental I, como uma oportunidade de acompanhar a evolução da construção do conhecimento de mundo em </w:t>
      </w:r>
      <w:r w:rsidR="001151FB">
        <w:rPr>
          <w:rFonts w:ascii="Arial" w:hAnsi="Arial" w:cs="Arial"/>
          <w:sz w:val="24"/>
          <w:szCs w:val="24"/>
        </w:rPr>
        <w:t>todos os âmbitos</w:t>
      </w:r>
      <w:r>
        <w:rPr>
          <w:rFonts w:ascii="Arial" w:hAnsi="Arial" w:cs="Arial"/>
          <w:sz w:val="24"/>
          <w:szCs w:val="24"/>
        </w:rPr>
        <w:t xml:space="preserve"> da formação para a cidadania.</w:t>
      </w:r>
    </w:p>
    <w:p w:rsidR="00FC00C5" w:rsidRDefault="00FC00C5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Contudo as avaliações ocorrerão de forma sistematizada através dos registros das atividades propostas acima, bem como, a participação e aprendizagem individual e coletiva dos educandos.</w:t>
      </w:r>
    </w:p>
    <w:p w:rsidR="00C018F8" w:rsidRDefault="00C018F8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1952" w:rsidRDefault="005E1952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151FB" w:rsidRDefault="001151FB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B90326" w:rsidRDefault="00B90326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</w:p>
    <w:p w:rsidR="001151FB" w:rsidRPr="001151FB" w:rsidRDefault="001151FB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 w:rsidRPr="001151FB">
        <w:rPr>
          <w:rFonts w:ascii="Arial" w:hAnsi="Arial" w:cs="Arial"/>
          <w:b/>
          <w:sz w:val="36"/>
          <w:szCs w:val="36"/>
        </w:rPr>
        <w:t xml:space="preserve">REFERÊNCIAS </w:t>
      </w:r>
    </w:p>
    <w:p w:rsidR="00B90326" w:rsidRDefault="00B90326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______Lei n. 9.394, de Diretrizes e Bases da Educação Nacional (LDBEN), de 20 de Dezembro de 1996. Disponível em: ˂http://www.planalto.gov.br˃.</w:t>
      </w:r>
    </w:p>
    <w:p w:rsidR="00B90326" w:rsidRDefault="00B90326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26">
        <w:rPr>
          <w:rFonts w:ascii="Arial" w:hAnsi="Arial" w:cs="Arial"/>
          <w:b/>
          <w:sz w:val="24"/>
          <w:szCs w:val="24"/>
        </w:rPr>
        <w:t>BRASIL.</w:t>
      </w:r>
      <w:r>
        <w:rPr>
          <w:rFonts w:ascii="Arial" w:hAnsi="Arial" w:cs="Arial"/>
          <w:sz w:val="24"/>
          <w:szCs w:val="24"/>
        </w:rPr>
        <w:t xml:space="preserve"> Ministério da Educação Fundamental. Programa de desenvolvimento profissional continuado/ Ministério da Educação. Secretaria de Educação Fundamental. - - Brasília: A Secretaria, 1999. 90p. </w:t>
      </w:r>
      <w:proofErr w:type="spellStart"/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 (Parâmetros em Ação) Conteúdo Educação Infantil.</w:t>
      </w:r>
    </w:p>
    <w:p w:rsidR="00B90326" w:rsidRDefault="00B90326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26">
        <w:rPr>
          <w:rFonts w:ascii="Arial" w:hAnsi="Arial" w:cs="Arial"/>
          <w:b/>
          <w:sz w:val="24"/>
          <w:szCs w:val="24"/>
        </w:rPr>
        <w:t>BRASIL</w:t>
      </w:r>
      <w:r>
        <w:rPr>
          <w:rFonts w:ascii="Arial" w:hAnsi="Arial" w:cs="Arial"/>
          <w:sz w:val="24"/>
          <w:szCs w:val="24"/>
        </w:rPr>
        <w:t>. Ministério da Educação. Secretaria de Educação Básica. Diretrizes Curriculares Nacionais para a Educação Infantil: MEC, SEB, 2010.</w:t>
      </w:r>
    </w:p>
    <w:p w:rsidR="00B90326" w:rsidRDefault="00B90326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26">
        <w:rPr>
          <w:rFonts w:ascii="Arial" w:hAnsi="Arial" w:cs="Arial"/>
          <w:b/>
          <w:sz w:val="24"/>
          <w:szCs w:val="24"/>
        </w:rPr>
        <w:t>FREIRE</w:t>
      </w:r>
      <w:r>
        <w:rPr>
          <w:rFonts w:ascii="Arial" w:hAnsi="Arial" w:cs="Arial"/>
          <w:sz w:val="24"/>
          <w:szCs w:val="24"/>
        </w:rPr>
        <w:t xml:space="preserve">, Paulo. Pedagogia da autonomia- saberes necessários para a pratica educativa, e. Paz e Terra, 1996. </w:t>
      </w:r>
    </w:p>
    <w:p w:rsidR="00B90326" w:rsidRDefault="00B90326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26">
        <w:rPr>
          <w:rFonts w:ascii="Arial" w:hAnsi="Arial" w:cs="Arial"/>
          <w:b/>
          <w:sz w:val="24"/>
          <w:szCs w:val="24"/>
        </w:rPr>
        <w:t>PINHEIRO</w:t>
      </w:r>
      <w:r>
        <w:rPr>
          <w:rFonts w:ascii="Arial" w:hAnsi="Arial" w:cs="Arial"/>
          <w:sz w:val="24"/>
          <w:szCs w:val="24"/>
        </w:rPr>
        <w:t>, José Gledison Rocha, História e Cultura Afro-Brasileira e Indígena. Novos e antigos desafios curriculares. Salvador- Martins e Martins, 2012. Pg. 62. Il. - Coleção Ampliar.</w:t>
      </w:r>
    </w:p>
    <w:p w:rsidR="00B90326" w:rsidRDefault="00B90326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26">
        <w:rPr>
          <w:rFonts w:ascii="Arial" w:hAnsi="Arial" w:cs="Arial"/>
          <w:b/>
          <w:sz w:val="24"/>
          <w:szCs w:val="24"/>
        </w:rPr>
        <w:t>SANTOS</w:t>
      </w:r>
      <w:r>
        <w:rPr>
          <w:rFonts w:ascii="Arial" w:hAnsi="Arial" w:cs="Arial"/>
          <w:sz w:val="24"/>
          <w:szCs w:val="24"/>
        </w:rPr>
        <w:t>, Marlene Oliveira. Educação Infantil/ Marlene Oliveira dos Santos, Heloísa Helena Tourinho Monteiro. – Salvador: Martins e Martins, 2012. 20 p. il. – Coleção Ampliar.</w:t>
      </w:r>
    </w:p>
    <w:p w:rsidR="00A77BF5" w:rsidRDefault="00A77BF5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0326" w:rsidRDefault="00B90326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0326" w:rsidRDefault="00B90326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0326" w:rsidRDefault="00B90326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0326" w:rsidRDefault="00B90326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0326" w:rsidRDefault="00B90326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 w:rsidRPr="00B90326">
        <w:rPr>
          <w:rFonts w:ascii="Arial" w:hAnsi="Arial" w:cs="Arial"/>
          <w:b/>
          <w:sz w:val="36"/>
          <w:szCs w:val="36"/>
        </w:rPr>
        <w:t>ANEXO</w:t>
      </w:r>
    </w:p>
    <w:p w:rsidR="00A44E33" w:rsidRDefault="00A44E33" w:rsidP="00F80595">
      <w:pPr>
        <w:tabs>
          <w:tab w:val="left" w:pos="3570"/>
        </w:tabs>
        <w:spacing w:before="120" w:after="360" w:line="360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</w:p>
    <w:p w:rsidR="00B90326" w:rsidRPr="00A44E33" w:rsidRDefault="00B90326" w:rsidP="00A44E33">
      <w:pPr>
        <w:tabs>
          <w:tab w:val="left" w:pos="945"/>
        </w:tabs>
        <w:jc w:val="center"/>
        <w:rPr>
          <w:rFonts w:ascii="Arial" w:hAnsi="Arial" w:cs="Arial"/>
          <w:b/>
          <w:i/>
          <w:sz w:val="36"/>
          <w:szCs w:val="36"/>
        </w:rPr>
      </w:pPr>
      <w:r w:rsidRPr="00A44E33">
        <w:rPr>
          <w:rFonts w:ascii="Arial" w:hAnsi="Arial" w:cs="Arial"/>
          <w:b/>
          <w:i/>
          <w:sz w:val="36"/>
          <w:szCs w:val="36"/>
        </w:rPr>
        <w:t>LITERATURAS SELECIONADAS</w:t>
      </w:r>
    </w:p>
    <w:p w:rsidR="00AD1764" w:rsidRDefault="00AD1764" w:rsidP="000F3A24">
      <w:pPr>
        <w:pStyle w:val="PargrafodaLista"/>
        <w:tabs>
          <w:tab w:val="left" w:pos="945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AD1764">
        <w:rPr>
          <w:rFonts w:ascii="Arial" w:hAnsi="Arial" w:cs="Arial"/>
          <w:b/>
          <w:sz w:val="24"/>
          <w:szCs w:val="24"/>
        </w:rPr>
        <w:t>ALMEIDA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Gercilga</w:t>
      </w:r>
      <w:proofErr w:type="spellEnd"/>
      <w:r>
        <w:rPr>
          <w:rFonts w:ascii="Arial" w:hAnsi="Arial" w:cs="Arial"/>
          <w:sz w:val="24"/>
          <w:szCs w:val="24"/>
        </w:rPr>
        <w:t xml:space="preserve"> de. Bruna e a galinha </w:t>
      </w:r>
      <w:proofErr w:type="gramStart"/>
      <w:r>
        <w:rPr>
          <w:rFonts w:ascii="Arial" w:hAnsi="Arial" w:cs="Arial"/>
          <w:sz w:val="24"/>
          <w:szCs w:val="24"/>
        </w:rPr>
        <w:t>d`angola</w:t>
      </w:r>
      <w:proofErr w:type="gramEnd"/>
      <w:r>
        <w:rPr>
          <w:rFonts w:ascii="Arial" w:hAnsi="Arial" w:cs="Arial"/>
          <w:sz w:val="24"/>
          <w:szCs w:val="24"/>
        </w:rPr>
        <w:t xml:space="preserve">/ Saraiva- Rio de Janeiro: </w:t>
      </w:r>
      <w:proofErr w:type="spellStart"/>
      <w:r>
        <w:rPr>
          <w:rFonts w:ascii="Arial" w:hAnsi="Arial" w:cs="Arial"/>
          <w:sz w:val="24"/>
          <w:szCs w:val="24"/>
        </w:rPr>
        <w:t>Pallas</w:t>
      </w:r>
      <w:proofErr w:type="spellEnd"/>
      <w:r>
        <w:rPr>
          <w:rFonts w:ascii="Arial" w:hAnsi="Arial" w:cs="Arial"/>
          <w:sz w:val="24"/>
          <w:szCs w:val="24"/>
        </w:rPr>
        <w:t xml:space="preserve"> editora, 2011. 24p.</w:t>
      </w:r>
    </w:p>
    <w:p w:rsidR="00AD1764" w:rsidRDefault="00AD1764" w:rsidP="000F3A24">
      <w:pPr>
        <w:pStyle w:val="PargrafodaLista"/>
        <w:tabs>
          <w:tab w:val="left" w:pos="945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AD1764">
        <w:rPr>
          <w:rFonts w:ascii="Arial" w:hAnsi="Arial" w:cs="Arial"/>
          <w:b/>
          <w:sz w:val="24"/>
          <w:szCs w:val="24"/>
        </w:rPr>
        <w:t>BRANDÃO</w:t>
      </w:r>
      <w:r>
        <w:rPr>
          <w:rFonts w:ascii="Arial" w:hAnsi="Arial" w:cs="Arial"/>
          <w:sz w:val="24"/>
          <w:szCs w:val="24"/>
        </w:rPr>
        <w:t>, Ana Paula. Memórias das palavras/ Rio de Janeiro: Fundação Roberto Marinho, 2006.</w:t>
      </w:r>
    </w:p>
    <w:p w:rsidR="00AD1764" w:rsidRDefault="00AD1764" w:rsidP="000F3A24">
      <w:pPr>
        <w:pStyle w:val="PargrafodaLista"/>
        <w:tabs>
          <w:tab w:val="left" w:pos="945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0F3A24">
        <w:rPr>
          <w:rFonts w:ascii="Arial" w:hAnsi="Arial" w:cs="Arial"/>
          <w:sz w:val="24"/>
          <w:szCs w:val="24"/>
        </w:rPr>
        <w:t xml:space="preserve">Bruna e a galinha </w:t>
      </w:r>
      <w:proofErr w:type="gramStart"/>
      <w:r w:rsidRPr="000F3A24">
        <w:rPr>
          <w:rFonts w:ascii="Arial" w:hAnsi="Arial" w:cs="Arial"/>
          <w:sz w:val="24"/>
          <w:szCs w:val="24"/>
        </w:rPr>
        <w:t>d`angola</w:t>
      </w:r>
      <w:proofErr w:type="gramEnd"/>
      <w:r w:rsidRPr="000F3A24">
        <w:rPr>
          <w:rFonts w:ascii="Arial" w:hAnsi="Arial" w:cs="Arial"/>
          <w:sz w:val="24"/>
          <w:szCs w:val="24"/>
        </w:rPr>
        <w:t>.</w:t>
      </w:r>
    </w:p>
    <w:p w:rsidR="00AD1764" w:rsidRDefault="00AD1764" w:rsidP="000F3A24">
      <w:pPr>
        <w:pStyle w:val="PargrafodaLista"/>
        <w:tabs>
          <w:tab w:val="left" w:pos="945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CHAVES, Malu. Café com leite/ Salvador- Cultura, 2006. 8p.</w:t>
      </w:r>
    </w:p>
    <w:p w:rsidR="00AD1764" w:rsidRDefault="00AD1764" w:rsidP="000F3A24">
      <w:pPr>
        <w:pStyle w:val="PargrafodaLista"/>
        <w:tabs>
          <w:tab w:val="left" w:pos="945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AD1764">
        <w:rPr>
          <w:rFonts w:ascii="Arial" w:hAnsi="Arial" w:cs="Arial"/>
          <w:b/>
          <w:sz w:val="24"/>
          <w:szCs w:val="24"/>
        </w:rPr>
        <w:t>COOKE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Trish</w:t>
      </w:r>
      <w:proofErr w:type="spellEnd"/>
      <w:r>
        <w:rPr>
          <w:rFonts w:ascii="Arial" w:hAnsi="Arial" w:cs="Arial"/>
          <w:sz w:val="24"/>
          <w:szCs w:val="24"/>
        </w:rPr>
        <w:t xml:space="preserve">. Tanto, tanto! / escrito por </w:t>
      </w:r>
      <w:proofErr w:type="spellStart"/>
      <w:r>
        <w:rPr>
          <w:rFonts w:ascii="Arial" w:hAnsi="Arial" w:cs="Arial"/>
          <w:sz w:val="24"/>
          <w:szCs w:val="24"/>
        </w:rPr>
        <w:t>Trish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Cooke</w:t>
      </w:r>
      <w:proofErr w:type="spellEnd"/>
      <w:r>
        <w:rPr>
          <w:rFonts w:ascii="Arial" w:hAnsi="Arial" w:cs="Arial"/>
          <w:sz w:val="24"/>
          <w:szCs w:val="24"/>
        </w:rPr>
        <w:t xml:space="preserve">; ilustrado por Helen </w:t>
      </w:r>
      <w:proofErr w:type="spellStart"/>
      <w:r>
        <w:rPr>
          <w:rFonts w:ascii="Arial" w:hAnsi="Arial" w:cs="Arial"/>
          <w:sz w:val="24"/>
          <w:szCs w:val="24"/>
        </w:rPr>
        <w:t>Oxenbury</w:t>
      </w:r>
      <w:proofErr w:type="spellEnd"/>
      <w:r>
        <w:rPr>
          <w:rFonts w:ascii="Arial" w:hAnsi="Arial" w:cs="Arial"/>
          <w:sz w:val="24"/>
          <w:szCs w:val="24"/>
        </w:rPr>
        <w:t xml:space="preserve">; traduzido por Ruth Salles. – 2 ed. São Paulo: </w:t>
      </w:r>
      <w:proofErr w:type="spellStart"/>
      <w:r>
        <w:rPr>
          <w:rFonts w:ascii="Arial" w:hAnsi="Arial" w:cs="Arial"/>
          <w:sz w:val="24"/>
          <w:szCs w:val="24"/>
        </w:rPr>
        <w:t>Atica</w:t>
      </w:r>
      <w:proofErr w:type="spellEnd"/>
      <w:r>
        <w:rPr>
          <w:rFonts w:ascii="Arial" w:hAnsi="Arial" w:cs="Arial"/>
          <w:sz w:val="24"/>
          <w:szCs w:val="24"/>
        </w:rPr>
        <w:t xml:space="preserve"> 1999.</w:t>
      </w:r>
    </w:p>
    <w:p w:rsidR="00AD1764" w:rsidRDefault="00AD1764" w:rsidP="00AD1764">
      <w:pPr>
        <w:pStyle w:val="PargrafodaLista"/>
        <w:tabs>
          <w:tab w:val="left" w:pos="945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AD1764">
        <w:rPr>
          <w:rFonts w:ascii="Arial" w:hAnsi="Arial" w:cs="Arial"/>
          <w:b/>
          <w:sz w:val="24"/>
          <w:szCs w:val="24"/>
        </w:rPr>
        <w:t>HETZEL,</w:t>
      </w:r>
      <w:r>
        <w:rPr>
          <w:rFonts w:ascii="Arial" w:hAnsi="Arial" w:cs="Arial"/>
          <w:sz w:val="24"/>
          <w:szCs w:val="24"/>
        </w:rPr>
        <w:t xml:space="preserve"> Beatriz Bozano. Berimbau mandou te chamar/ Ilustrações Mariana Massarani- Rio de Janeiro: </w:t>
      </w:r>
      <w:proofErr w:type="spellStart"/>
      <w:r>
        <w:rPr>
          <w:rFonts w:ascii="Arial" w:hAnsi="Arial" w:cs="Arial"/>
          <w:sz w:val="24"/>
          <w:szCs w:val="24"/>
        </w:rPr>
        <w:t>Manati</w:t>
      </w:r>
      <w:proofErr w:type="spellEnd"/>
      <w:r>
        <w:rPr>
          <w:rFonts w:ascii="Arial" w:hAnsi="Arial" w:cs="Arial"/>
          <w:sz w:val="24"/>
          <w:szCs w:val="24"/>
        </w:rPr>
        <w:t>, 2008. 28p.</w:t>
      </w:r>
    </w:p>
    <w:p w:rsidR="00AD1764" w:rsidRDefault="00AD1764" w:rsidP="000F3A24">
      <w:pPr>
        <w:pStyle w:val="PargrafodaLista"/>
        <w:tabs>
          <w:tab w:val="left" w:pos="945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AD1764">
        <w:rPr>
          <w:rFonts w:ascii="Arial" w:hAnsi="Arial" w:cs="Arial"/>
          <w:b/>
          <w:sz w:val="24"/>
          <w:szCs w:val="24"/>
        </w:rPr>
        <w:t>JUNQUEIRA</w:t>
      </w:r>
      <w:r>
        <w:rPr>
          <w:rFonts w:ascii="Arial" w:hAnsi="Arial" w:cs="Arial"/>
          <w:sz w:val="24"/>
          <w:szCs w:val="24"/>
        </w:rPr>
        <w:t xml:space="preserve">, Sonia. A menina e o tambor/ história Sonia Junqueira; Maria </w:t>
      </w:r>
      <w:proofErr w:type="spellStart"/>
      <w:r>
        <w:rPr>
          <w:rFonts w:ascii="Arial" w:hAnsi="Arial" w:cs="Arial"/>
          <w:sz w:val="24"/>
          <w:szCs w:val="24"/>
        </w:rPr>
        <w:t>Angela</w:t>
      </w:r>
      <w:proofErr w:type="spellEnd"/>
      <w:r>
        <w:rPr>
          <w:rFonts w:ascii="Arial" w:hAnsi="Arial" w:cs="Arial"/>
          <w:sz w:val="24"/>
          <w:szCs w:val="24"/>
        </w:rPr>
        <w:t xml:space="preserve"> Haddad, desenhos- Belo Horizonte: Autêntica Editora, 2009.</w:t>
      </w:r>
    </w:p>
    <w:p w:rsidR="00AD1764" w:rsidRPr="00AD1764" w:rsidRDefault="00AD1764" w:rsidP="00AD1764">
      <w:pPr>
        <w:pStyle w:val="PargrafodaLista"/>
        <w:tabs>
          <w:tab w:val="left" w:pos="945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AD1764">
        <w:rPr>
          <w:rFonts w:ascii="Arial" w:hAnsi="Arial" w:cs="Arial"/>
          <w:b/>
          <w:sz w:val="24"/>
          <w:szCs w:val="24"/>
        </w:rPr>
        <w:t>LIMA</w:t>
      </w:r>
      <w:r>
        <w:rPr>
          <w:rFonts w:ascii="Arial" w:hAnsi="Arial" w:cs="Arial"/>
          <w:sz w:val="24"/>
          <w:szCs w:val="24"/>
        </w:rPr>
        <w:t>, Heloisa Pires. Lendas da África moderna/ 1 ed. São Paulo: Elementar, 2010.</w:t>
      </w:r>
    </w:p>
    <w:p w:rsidR="00AD1764" w:rsidRPr="000F3A24" w:rsidRDefault="00AD1764" w:rsidP="000F3A24">
      <w:pPr>
        <w:pStyle w:val="PargrafodaLista"/>
        <w:tabs>
          <w:tab w:val="left" w:pos="945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AD1764">
        <w:rPr>
          <w:rFonts w:ascii="Arial" w:hAnsi="Arial" w:cs="Arial"/>
          <w:b/>
          <w:sz w:val="24"/>
          <w:szCs w:val="24"/>
        </w:rPr>
        <w:t>LODY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Raul. </w:t>
      </w:r>
      <w:r w:rsidRPr="000F3A24">
        <w:rPr>
          <w:rFonts w:ascii="Arial" w:hAnsi="Arial" w:cs="Arial"/>
          <w:sz w:val="24"/>
          <w:szCs w:val="24"/>
        </w:rPr>
        <w:t>Seis pequenos contos africanos sobre a criaç</w:t>
      </w:r>
      <w:r>
        <w:rPr>
          <w:rFonts w:ascii="Arial" w:hAnsi="Arial" w:cs="Arial"/>
          <w:sz w:val="24"/>
          <w:szCs w:val="24"/>
        </w:rPr>
        <w:t xml:space="preserve">ão do mundo e do homem/ 2ª ed. – Rio de Janeiro: </w:t>
      </w:r>
      <w:proofErr w:type="spellStart"/>
      <w:r>
        <w:rPr>
          <w:rFonts w:ascii="Arial" w:hAnsi="Arial" w:cs="Arial"/>
          <w:sz w:val="24"/>
          <w:szCs w:val="24"/>
        </w:rPr>
        <w:t>Pllas</w:t>
      </w:r>
      <w:proofErr w:type="spellEnd"/>
      <w:r>
        <w:rPr>
          <w:rFonts w:ascii="Arial" w:hAnsi="Arial" w:cs="Arial"/>
          <w:sz w:val="24"/>
          <w:szCs w:val="24"/>
        </w:rPr>
        <w:t xml:space="preserve">, 2009. 32p. </w:t>
      </w:r>
      <w:proofErr w:type="gramStart"/>
      <w:r>
        <w:rPr>
          <w:rFonts w:ascii="Arial" w:hAnsi="Arial" w:cs="Arial"/>
          <w:sz w:val="24"/>
          <w:szCs w:val="24"/>
        </w:rPr>
        <w:t>il.</w:t>
      </w:r>
      <w:proofErr w:type="gramEnd"/>
      <w:r>
        <w:rPr>
          <w:rFonts w:ascii="Arial" w:hAnsi="Arial" w:cs="Arial"/>
          <w:sz w:val="24"/>
          <w:szCs w:val="24"/>
        </w:rPr>
        <w:t xml:space="preserve"> Color.</w:t>
      </w:r>
    </w:p>
    <w:p w:rsidR="00AD1764" w:rsidRDefault="00AD1764" w:rsidP="000F3A24">
      <w:pPr>
        <w:pStyle w:val="PargrafodaLista"/>
        <w:tabs>
          <w:tab w:val="left" w:pos="945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AD1764">
        <w:rPr>
          <w:rFonts w:ascii="Arial" w:hAnsi="Arial" w:cs="Arial"/>
          <w:b/>
          <w:sz w:val="24"/>
          <w:szCs w:val="24"/>
        </w:rPr>
        <w:lastRenderedPageBreak/>
        <w:t>LOPEZ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Mercè</w:t>
      </w:r>
      <w:proofErr w:type="spellEnd"/>
      <w:r>
        <w:rPr>
          <w:rFonts w:ascii="Arial" w:hAnsi="Arial" w:cs="Arial"/>
          <w:sz w:val="24"/>
          <w:szCs w:val="24"/>
        </w:rPr>
        <w:t>. O menino que comia lagartos- São Paulo edições SM, 2011.</w:t>
      </w:r>
    </w:p>
    <w:p w:rsidR="00AD1764" w:rsidRDefault="00AD1764" w:rsidP="000F3A24">
      <w:pPr>
        <w:pStyle w:val="PargrafodaLista"/>
        <w:tabs>
          <w:tab w:val="left" w:pos="945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AD1764">
        <w:rPr>
          <w:rFonts w:ascii="Arial" w:hAnsi="Arial" w:cs="Arial"/>
          <w:b/>
          <w:sz w:val="24"/>
          <w:szCs w:val="24"/>
        </w:rPr>
        <w:t>MACEDO,</w:t>
      </w:r>
      <w:r>
        <w:rPr>
          <w:rFonts w:ascii="Arial" w:hAnsi="Arial" w:cs="Arial"/>
          <w:sz w:val="24"/>
          <w:szCs w:val="24"/>
        </w:rPr>
        <w:t xml:space="preserve"> Aroldo. Luana: Capoeira e liberdade/ Aroldo Macedo, Oswaldo Faustino, ilustração </w:t>
      </w:r>
      <w:proofErr w:type="spellStart"/>
      <w:r>
        <w:rPr>
          <w:rFonts w:ascii="Arial" w:hAnsi="Arial" w:cs="Arial"/>
          <w:sz w:val="24"/>
          <w:szCs w:val="24"/>
        </w:rPr>
        <w:t>Mig</w:t>
      </w:r>
      <w:proofErr w:type="spellEnd"/>
      <w:r>
        <w:rPr>
          <w:rFonts w:ascii="Arial" w:hAnsi="Arial" w:cs="Arial"/>
          <w:sz w:val="24"/>
          <w:szCs w:val="24"/>
        </w:rPr>
        <w:t xml:space="preserve">- 1. Ed. São </w:t>
      </w:r>
      <w:proofErr w:type="spellStart"/>
      <w:r>
        <w:rPr>
          <w:rFonts w:ascii="Arial" w:hAnsi="Arial" w:cs="Arial"/>
          <w:sz w:val="24"/>
          <w:szCs w:val="24"/>
        </w:rPr>
        <w:t>Paaulo</w:t>
      </w:r>
      <w:proofErr w:type="spellEnd"/>
      <w:r>
        <w:rPr>
          <w:rFonts w:ascii="Arial" w:hAnsi="Arial" w:cs="Arial"/>
          <w:sz w:val="24"/>
          <w:szCs w:val="24"/>
        </w:rPr>
        <w:t>: FTD, 2007.</w:t>
      </w:r>
    </w:p>
    <w:p w:rsidR="00AD1764" w:rsidRDefault="00AD1764" w:rsidP="000F3A24">
      <w:pPr>
        <w:pStyle w:val="PargrafodaLista"/>
        <w:tabs>
          <w:tab w:val="left" w:pos="945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AD1764">
        <w:rPr>
          <w:rFonts w:ascii="Arial" w:hAnsi="Arial" w:cs="Arial"/>
          <w:b/>
          <w:sz w:val="24"/>
          <w:szCs w:val="24"/>
        </w:rPr>
        <w:t>PETTY,</w:t>
      </w:r>
      <w:r>
        <w:rPr>
          <w:rFonts w:ascii="Arial" w:hAnsi="Arial" w:cs="Arial"/>
          <w:sz w:val="24"/>
          <w:szCs w:val="24"/>
        </w:rPr>
        <w:t xml:space="preserve"> Kate. Brincadeiras/ Kate </w:t>
      </w:r>
      <w:proofErr w:type="spellStart"/>
      <w:r>
        <w:rPr>
          <w:rFonts w:ascii="Arial" w:hAnsi="Arial" w:cs="Arial"/>
          <w:sz w:val="24"/>
          <w:szCs w:val="24"/>
        </w:rPr>
        <w:t>Petty</w:t>
      </w:r>
      <w:proofErr w:type="spellEnd"/>
      <w:r>
        <w:rPr>
          <w:rFonts w:ascii="Arial" w:hAnsi="Arial" w:cs="Arial"/>
          <w:sz w:val="24"/>
          <w:szCs w:val="24"/>
        </w:rPr>
        <w:t>; tradução Rodrigo Vilela. São Paulo: Colombo de Corda, 2008.</w:t>
      </w:r>
    </w:p>
    <w:p w:rsidR="00A44E33" w:rsidRDefault="00A44E33" w:rsidP="00A44E33">
      <w:pPr>
        <w:pStyle w:val="PargrafodaLista"/>
        <w:tabs>
          <w:tab w:val="left" w:pos="945"/>
        </w:tabs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F3A24" w:rsidRDefault="00A44E33" w:rsidP="00A44E33">
      <w:pPr>
        <w:pStyle w:val="PargrafodaLista"/>
        <w:tabs>
          <w:tab w:val="left" w:pos="945"/>
        </w:tabs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44E33">
        <w:rPr>
          <w:rFonts w:ascii="Arial" w:hAnsi="Arial" w:cs="Arial"/>
          <w:b/>
          <w:sz w:val="28"/>
          <w:szCs w:val="28"/>
        </w:rPr>
        <w:t>CRONOGRAMA DAS AÇÕES</w:t>
      </w:r>
    </w:p>
    <w:p w:rsidR="00A44E33" w:rsidRPr="00A44E33" w:rsidRDefault="00A44E33" w:rsidP="00A44E33">
      <w:pPr>
        <w:pStyle w:val="PargrafodaLista"/>
        <w:tabs>
          <w:tab w:val="left" w:pos="945"/>
        </w:tabs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962"/>
        <w:gridCol w:w="4038"/>
      </w:tblGrid>
      <w:tr w:rsidR="0033026D" w:rsidTr="00A44E33">
        <w:tc>
          <w:tcPr>
            <w:tcW w:w="3962" w:type="dxa"/>
          </w:tcPr>
          <w:p w:rsidR="0033026D" w:rsidRPr="00A44E33" w:rsidRDefault="0033026D" w:rsidP="00A44E33">
            <w:pPr>
              <w:pStyle w:val="PargrafodaLista"/>
              <w:tabs>
                <w:tab w:val="left" w:pos="945"/>
              </w:tabs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4E33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4038" w:type="dxa"/>
          </w:tcPr>
          <w:p w:rsidR="0033026D" w:rsidRPr="00A44E33" w:rsidRDefault="0033026D" w:rsidP="00A44E33">
            <w:pPr>
              <w:pStyle w:val="PargrafodaLista"/>
              <w:tabs>
                <w:tab w:val="left" w:pos="945"/>
              </w:tabs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4E33">
              <w:rPr>
                <w:rFonts w:ascii="Arial" w:hAnsi="Arial" w:cs="Arial"/>
                <w:b/>
                <w:sz w:val="24"/>
                <w:szCs w:val="24"/>
              </w:rPr>
              <w:t>AÇÃO</w:t>
            </w:r>
          </w:p>
        </w:tc>
      </w:tr>
      <w:tr w:rsidR="0033026D" w:rsidTr="00A44E33">
        <w:tc>
          <w:tcPr>
            <w:tcW w:w="3962" w:type="dxa"/>
          </w:tcPr>
          <w:p w:rsidR="0033026D" w:rsidRDefault="0033026D" w:rsidP="0033026D">
            <w:pPr>
              <w:pStyle w:val="PargrafodaLista"/>
              <w:tabs>
                <w:tab w:val="left" w:pos="945"/>
              </w:tabs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30 e 31/10/ 2013</w:t>
            </w:r>
          </w:p>
        </w:tc>
        <w:tc>
          <w:tcPr>
            <w:tcW w:w="4038" w:type="dxa"/>
          </w:tcPr>
          <w:p w:rsidR="0033026D" w:rsidRDefault="0033026D" w:rsidP="00A44E33">
            <w:pPr>
              <w:pStyle w:val="PargrafodaLista"/>
              <w:numPr>
                <w:ilvl w:val="0"/>
                <w:numId w:val="6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do projeto entrega das literaturas.</w:t>
            </w:r>
          </w:p>
        </w:tc>
      </w:tr>
      <w:tr w:rsidR="0033026D" w:rsidTr="00A44E33">
        <w:tc>
          <w:tcPr>
            <w:tcW w:w="3962" w:type="dxa"/>
          </w:tcPr>
          <w:p w:rsidR="0033026D" w:rsidRDefault="0033026D" w:rsidP="0033026D">
            <w:pPr>
              <w:pStyle w:val="PargrafodaLista"/>
              <w:tabs>
                <w:tab w:val="left" w:pos="945"/>
              </w:tabs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04 á 08/11/13</w:t>
            </w:r>
          </w:p>
        </w:tc>
        <w:tc>
          <w:tcPr>
            <w:tcW w:w="4038" w:type="dxa"/>
          </w:tcPr>
          <w:p w:rsidR="0033026D" w:rsidRDefault="0033026D" w:rsidP="00A44E33">
            <w:pPr>
              <w:pStyle w:val="PargrafodaLista"/>
              <w:numPr>
                <w:ilvl w:val="0"/>
                <w:numId w:val="6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História contada</w:t>
            </w:r>
          </w:p>
          <w:p w:rsidR="0033026D" w:rsidRDefault="0033026D" w:rsidP="00A44E33">
            <w:pPr>
              <w:pStyle w:val="PargrafodaLista"/>
              <w:numPr>
                <w:ilvl w:val="0"/>
                <w:numId w:val="6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Conhecimento prévio</w:t>
            </w:r>
          </w:p>
          <w:p w:rsidR="0033026D" w:rsidRDefault="0033026D" w:rsidP="00A44E33">
            <w:pPr>
              <w:pStyle w:val="PargrafodaLista"/>
              <w:numPr>
                <w:ilvl w:val="0"/>
                <w:numId w:val="6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Trabalho com mapa</w:t>
            </w:r>
          </w:p>
          <w:p w:rsidR="0033026D" w:rsidRDefault="0033026D" w:rsidP="00A44E33">
            <w:pPr>
              <w:pStyle w:val="PargrafodaLista"/>
              <w:numPr>
                <w:ilvl w:val="0"/>
                <w:numId w:val="6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Trabalho com itens da maleta</w:t>
            </w:r>
            <w:r w:rsidR="00A44E33">
              <w:rPr>
                <w:rFonts w:ascii="Arial" w:hAnsi="Arial" w:cs="Arial"/>
                <w:sz w:val="24"/>
                <w:szCs w:val="24"/>
              </w:rPr>
              <w:t xml:space="preserve"> da infância</w:t>
            </w:r>
          </w:p>
          <w:p w:rsidR="00A44E33" w:rsidRDefault="00A44E33" w:rsidP="00A44E33">
            <w:pPr>
              <w:pStyle w:val="PargrafodaLista"/>
              <w:numPr>
                <w:ilvl w:val="0"/>
                <w:numId w:val="6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Seleção de materiais;</w:t>
            </w:r>
          </w:p>
        </w:tc>
      </w:tr>
      <w:tr w:rsidR="0033026D" w:rsidTr="00A44E33">
        <w:tc>
          <w:tcPr>
            <w:tcW w:w="3962" w:type="dxa"/>
          </w:tcPr>
          <w:p w:rsidR="0033026D" w:rsidRDefault="00A44E33" w:rsidP="000F3A24">
            <w:pPr>
              <w:pStyle w:val="PargrafodaLista"/>
              <w:tabs>
                <w:tab w:val="left" w:pos="945"/>
              </w:tabs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11 á 14/11/13</w:t>
            </w:r>
          </w:p>
        </w:tc>
        <w:tc>
          <w:tcPr>
            <w:tcW w:w="4038" w:type="dxa"/>
          </w:tcPr>
          <w:p w:rsidR="0033026D" w:rsidRDefault="00A44E33" w:rsidP="00A44E33">
            <w:pPr>
              <w:pStyle w:val="PargrafodaLista"/>
              <w:numPr>
                <w:ilvl w:val="0"/>
                <w:numId w:val="7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Confecção de painéis</w:t>
            </w:r>
          </w:p>
          <w:p w:rsidR="00A44E33" w:rsidRDefault="00A44E33" w:rsidP="00A44E33">
            <w:pPr>
              <w:pStyle w:val="PargrafodaLista"/>
              <w:numPr>
                <w:ilvl w:val="0"/>
                <w:numId w:val="7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Ensaios</w:t>
            </w:r>
          </w:p>
          <w:p w:rsidR="00A44E33" w:rsidRDefault="00A44E33" w:rsidP="00A44E33">
            <w:pPr>
              <w:pStyle w:val="PargrafodaLista"/>
              <w:numPr>
                <w:ilvl w:val="0"/>
                <w:numId w:val="7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Maquetes</w:t>
            </w:r>
          </w:p>
          <w:p w:rsidR="00A44E33" w:rsidRDefault="00A44E33" w:rsidP="00A44E33">
            <w:pPr>
              <w:pStyle w:val="PargrafodaLista"/>
              <w:numPr>
                <w:ilvl w:val="0"/>
                <w:numId w:val="7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Atividades de pintura</w:t>
            </w:r>
          </w:p>
          <w:p w:rsidR="00A44E33" w:rsidRDefault="00A44E33" w:rsidP="00A44E33">
            <w:pPr>
              <w:pStyle w:val="PargrafodaLista"/>
              <w:numPr>
                <w:ilvl w:val="0"/>
                <w:numId w:val="7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Apresentações musicais;</w:t>
            </w:r>
          </w:p>
        </w:tc>
      </w:tr>
      <w:tr w:rsidR="00A44E33" w:rsidTr="00A44E33">
        <w:tc>
          <w:tcPr>
            <w:tcW w:w="3962" w:type="dxa"/>
          </w:tcPr>
          <w:p w:rsidR="00A44E33" w:rsidRDefault="00A44E33" w:rsidP="000F3A24">
            <w:pPr>
              <w:pStyle w:val="PargrafodaLista"/>
              <w:tabs>
                <w:tab w:val="left" w:pos="945"/>
              </w:tabs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18 á 22/11/13</w:t>
            </w:r>
          </w:p>
        </w:tc>
        <w:tc>
          <w:tcPr>
            <w:tcW w:w="4038" w:type="dxa"/>
          </w:tcPr>
          <w:p w:rsidR="00A44E33" w:rsidRDefault="00A44E33" w:rsidP="00A44E33">
            <w:pPr>
              <w:pStyle w:val="PargrafodaLista"/>
              <w:numPr>
                <w:ilvl w:val="0"/>
                <w:numId w:val="8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Palestra dia 19/10/13</w:t>
            </w:r>
          </w:p>
          <w:p w:rsidR="00A44E33" w:rsidRDefault="00A44E33" w:rsidP="00A44E33">
            <w:pPr>
              <w:pStyle w:val="PargrafodaLista"/>
              <w:numPr>
                <w:ilvl w:val="0"/>
                <w:numId w:val="8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Decoração da casa da África</w:t>
            </w:r>
          </w:p>
          <w:p w:rsidR="00A44E33" w:rsidRDefault="00A44E33" w:rsidP="00A44E33">
            <w:pPr>
              <w:pStyle w:val="PargrafodaLista"/>
              <w:numPr>
                <w:ilvl w:val="0"/>
                <w:numId w:val="8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Painéis</w:t>
            </w:r>
          </w:p>
          <w:p w:rsidR="00A44E33" w:rsidRDefault="00A44E33" w:rsidP="00A44E33">
            <w:pPr>
              <w:pStyle w:val="PargrafodaLista"/>
              <w:numPr>
                <w:ilvl w:val="0"/>
                <w:numId w:val="8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Exposição</w:t>
            </w:r>
          </w:p>
          <w:p w:rsidR="00A44E33" w:rsidRDefault="00A44E33" w:rsidP="00A44E33">
            <w:pPr>
              <w:pStyle w:val="PargrafodaLista"/>
              <w:numPr>
                <w:ilvl w:val="0"/>
                <w:numId w:val="8"/>
              </w:numPr>
              <w:tabs>
                <w:tab w:val="left" w:pos="945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Lanche coletivo</w:t>
            </w:r>
          </w:p>
        </w:tc>
      </w:tr>
    </w:tbl>
    <w:p w:rsidR="000765DF" w:rsidRPr="000765DF" w:rsidRDefault="000765DF" w:rsidP="000765DF">
      <w:pPr>
        <w:tabs>
          <w:tab w:val="left" w:pos="945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</w:p>
    <w:sectPr w:rsidR="000765DF" w:rsidRPr="000765D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872" w:rsidRDefault="008C7872" w:rsidP="006F526C">
      <w:pPr>
        <w:spacing w:after="0" w:line="240" w:lineRule="auto"/>
      </w:pPr>
      <w:r>
        <w:separator/>
      </w:r>
    </w:p>
  </w:endnote>
  <w:endnote w:type="continuationSeparator" w:id="0">
    <w:p w:rsidR="008C7872" w:rsidRDefault="008C7872" w:rsidP="006F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872" w:rsidRDefault="008C7872" w:rsidP="006F526C">
      <w:pPr>
        <w:spacing w:after="0" w:line="240" w:lineRule="auto"/>
      </w:pPr>
      <w:r>
        <w:separator/>
      </w:r>
    </w:p>
  </w:footnote>
  <w:footnote w:type="continuationSeparator" w:id="0">
    <w:p w:rsidR="008C7872" w:rsidRDefault="008C7872" w:rsidP="006F526C">
      <w:pPr>
        <w:spacing w:after="0" w:line="240" w:lineRule="auto"/>
      </w:pPr>
      <w:r>
        <w:continuationSeparator/>
      </w:r>
    </w:p>
  </w:footnote>
  <w:footnote w:id="1">
    <w:p w:rsidR="00DB3C12" w:rsidRDefault="00DB3C12">
      <w:pPr>
        <w:pStyle w:val="Textodenotaderodap"/>
      </w:pPr>
      <w:r>
        <w:rPr>
          <w:rStyle w:val="Refdenotaderodap"/>
        </w:rPr>
        <w:footnoteRef/>
      </w:r>
      <w:r>
        <w:t xml:space="preserve"> LDB 9394/96, ART.26</w:t>
      </w:r>
      <w:r w:rsidR="005E1952">
        <w:t>§4°: O ensino de História do Brasil levará em conta as contribuições das diferentes culturas e etnias para a formação do povo brasileiro, especialmente das matrizes indígena, africana e europeia.</w:t>
      </w:r>
    </w:p>
  </w:footnote>
  <w:footnote w:id="2">
    <w:p w:rsidR="00657407" w:rsidRDefault="00657407">
      <w:pPr>
        <w:pStyle w:val="Textodenotaderodap"/>
      </w:pPr>
      <w:r>
        <w:rPr>
          <w:rStyle w:val="Refdenotaderodap"/>
        </w:rPr>
        <w:footnoteRef/>
      </w:r>
      <w:r>
        <w:t xml:space="preserve"> Preconceito; qualquer opinião ou sentimento, favorável ou desfavorável, concebido sem exame crítico, conhecimento ou razão.</w:t>
      </w:r>
    </w:p>
  </w:footnote>
  <w:footnote w:id="3">
    <w:p w:rsidR="0042351F" w:rsidRDefault="0042351F">
      <w:pPr>
        <w:pStyle w:val="Textodenotaderodap"/>
      </w:pPr>
      <w:r>
        <w:rPr>
          <w:rStyle w:val="Refdenotaderodap"/>
        </w:rPr>
        <w:footnoteRef/>
      </w:r>
      <w:r>
        <w:t xml:space="preserve"> Aprendizagem significativa;</w:t>
      </w:r>
      <w:r w:rsidR="00C00AA6">
        <w:t xml:space="preserve"> </w:t>
      </w:r>
      <w:r w:rsidR="00E22010">
        <w:t>é um processo por meio do qual</w:t>
      </w:r>
      <w:r w:rsidR="00C00AA6">
        <w:t xml:space="preserve"> uma nova informação relaciona-se, de maneira substantiva (não literal) e arbitrária, a um aspecto relevante da estrutura do conhecimento do indivíduo.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1746685230"/>
      <w:docPartObj>
        <w:docPartGallery w:val="Page Numbers (Top of Page)"/>
        <w:docPartUnique/>
      </w:docPartObj>
    </w:sdtPr>
    <w:sdtEndPr/>
    <w:sdtContent>
      <w:p w:rsidR="00410900" w:rsidRPr="00410900" w:rsidRDefault="007B32F4" w:rsidP="00410900">
        <w:pPr>
          <w:pStyle w:val="Cabealho"/>
          <w:jc w:val="center"/>
          <w:rPr>
            <w:b/>
          </w:rPr>
        </w:pPr>
        <w:r w:rsidRPr="007B32F4">
          <w:rPr>
            <w:b/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0C399EE5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659" name="Oval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2F4" w:rsidRDefault="007B32F4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5020F9" w:rsidRPr="005020F9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Oval 12" o:spid="_x0000_s1026" style="position:absolute;left:0;text-align:left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N6/clFuAgAA2wQAAA4AAAAAAAAAAAAAAAAALgIA&#10;AGRycy9lMm9Eb2MueG1sUEsBAi0AFAAGAAgAAAAhAIb4JOLZAAAAAwEAAA8AAAAAAAAAAAAAAAAA&#10;yAQAAGRycy9kb3ducmV2LnhtbFBLBQYAAAAABAAEAPMAAADOBQAAAAA=&#10;" o:allowincell="f" fillcolor="#40618b" stroked="f">
                  <v:textbox inset="0,,0">
                    <w:txbxContent>
                      <w:p w:rsidR="007B32F4" w:rsidRDefault="007B32F4">
                        <w:pPr>
                          <w:pStyle w:val="Rodap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5020F9" w:rsidRPr="005020F9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1ED"/>
    <w:multiLevelType w:val="hybridMultilevel"/>
    <w:tmpl w:val="9EBABDF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15043C"/>
    <w:multiLevelType w:val="hybridMultilevel"/>
    <w:tmpl w:val="64AC9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1635C"/>
    <w:multiLevelType w:val="hybridMultilevel"/>
    <w:tmpl w:val="F3189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66064"/>
    <w:multiLevelType w:val="hybridMultilevel"/>
    <w:tmpl w:val="43BABAB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B64C6B"/>
    <w:multiLevelType w:val="hybridMultilevel"/>
    <w:tmpl w:val="BBB8F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8626B"/>
    <w:multiLevelType w:val="hybridMultilevel"/>
    <w:tmpl w:val="EFF64BA0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63C84925"/>
    <w:multiLevelType w:val="multilevel"/>
    <w:tmpl w:val="AD2A96D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7">
    <w:nsid w:val="7DEA3E05"/>
    <w:multiLevelType w:val="hybridMultilevel"/>
    <w:tmpl w:val="EC562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6C"/>
    <w:rsid w:val="000765DF"/>
    <w:rsid w:val="000B205F"/>
    <w:rsid w:val="000D3711"/>
    <w:rsid w:val="000F3A24"/>
    <w:rsid w:val="001151FB"/>
    <w:rsid w:val="00124B5E"/>
    <w:rsid w:val="001946B1"/>
    <w:rsid w:val="001D1FDA"/>
    <w:rsid w:val="002221D9"/>
    <w:rsid w:val="002B2DF7"/>
    <w:rsid w:val="0033026D"/>
    <w:rsid w:val="00410900"/>
    <w:rsid w:val="00413ED3"/>
    <w:rsid w:val="00415FF0"/>
    <w:rsid w:val="0042351F"/>
    <w:rsid w:val="00472A90"/>
    <w:rsid w:val="005020F9"/>
    <w:rsid w:val="005E1952"/>
    <w:rsid w:val="00627321"/>
    <w:rsid w:val="006432B6"/>
    <w:rsid w:val="00657407"/>
    <w:rsid w:val="006A7A67"/>
    <w:rsid w:val="006F526C"/>
    <w:rsid w:val="006F5833"/>
    <w:rsid w:val="007B32F4"/>
    <w:rsid w:val="007F3925"/>
    <w:rsid w:val="00841FA1"/>
    <w:rsid w:val="008A05CF"/>
    <w:rsid w:val="008C7872"/>
    <w:rsid w:val="008E16DF"/>
    <w:rsid w:val="00917668"/>
    <w:rsid w:val="00934C41"/>
    <w:rsid w:val="00980697"/>
    <w:rsid w:val="009D2343"/>
    <w:rsid w:val="00A44E33"/>
    <w:rsid w:val="00A77BF5"/>
    <w:rsid w:val="00AD1764"/>
    <w:rsid w:val="00B278BE"/>
    <w:rsid w:val="00B37A20"/>
    <w:rsid w:val="00B90326"/>
    <w:rsid w:val="00B942E4"/>
    <w:rsid w:val="00C00AA6"/>
    <w:rsid w:val="00C018F8"/>
    <w:rsid w:val="00D1640A"/>
    <w:rsid w:val="00D1706A"/>
    <w:rsid w:val="00DA529A"/>
    <w:rsid w:val="00DB3C12"/>
    <w:rsid w:val="00E22010"/>
    <w:rsid w:val="00EF4243"/>
    <w:rsid w:val="00F80595"/>
    <w:rsid w:val="00F92CDB"/>
    <w:rsid w:val="00FA1570"/>
    <w:rsid w:val="00FC00C5"/>
    <w:rsid w:val="00FC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1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5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526C"/>
  </w:style>
  <w:style w:type="paragraph" w:styleId="Rodap">
    <w:name w:val="footer"/>
    <w:basedOn w:val="Normal"/>
    <w:link w:val="RodapChar"/>
    <w:uiPriority w:val="99"/>
    <w:unhideWhenUsed/>
    <w:rsid w:val="006F5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526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B3C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B3C1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B3C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00AA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D1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D1FDA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1D1FDA"/>
    <w:pPr>
      <w:spacing w:after="100"/>
      <w:ind w:left="220"/>
    </w:pPr>
    <w:rPr>
      <w:rFonts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1D1FDA"/>
    <w:pPr>
      <w:spacing w:after="10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1D1FDA"/>
    <w:pPr>
      <w:spacing w:after="100"/>
      <w:ind w:left="440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FD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1FD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30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1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5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526C"/>
  </w:style>
  <w:style w:type="paragraph" w:styleId="Rodap">
    <w:name w:val="footer"/>
    <w:basedOn w:val="Normal"/>
    <w:link w:val="RodapChar"/>
    <w:uiPriority w:val="99"/>
    <w:unhideWhenUsed/>
    <w:rsid w:val="006F5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526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B3C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B3C1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B3C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00AA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D1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D1FDA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1D1FDA"/>
    <w:pPr>
      <w:spacing w:after="100"/>
      <w:ind w:left="220"/>
    </w:pPr>
    <w:rPr>
      <w:rFonts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1D1FDA"/>
    <w:pPr>
      <w:spacing w:after="10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1D1FDA"/>
    <w:pPr>
      <w:spacing w:after="100"/>
      <w:ind w:left="440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FD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1FD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30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158C0-6388-4DDF-8602-E889EE1A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13</Pages>
  <Words>2077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Pontual-informatica</dc:creator>
  <cp:lastModifiedBy>Pontual-informatica</cp:lastModifiedBy>
  <cp:revision>25</cp:revision>
  <cp:lastPrinted>2013-10-31T18:57:00Z</cp:lastPrinted>
  <dcterms:created xsi:type="dcterms:W3CDTF">2013-10-30T16:58:00Z</dcterms:created>
  <dcterms:modified xsi:type="dcterms:W3CDTF">2013-11-01T23:17:00Z</dcterms:modified>
</cp:coreProperties>
</file>