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CD6" w:rsidRDefault="006E1CD6" w:rsidP="006142A7">
      <w:pPr>
        <w:spacing w:after="120" w:line="360" w:lineRule="auto"/>
        <w:jc w:val="center"/>
        <w:rPr>
          <w:rFonts w:ascii="Times New Roman" w:hAnsi="Times New Roman" w:cs="Times New Roman"/>
          <w:sz w:val="24"/>
          <w:szCs w:val="24"/>
        </w:rPr>
      </w:pPr>
      <w:r w:rsidRPr="006E1CD6">
        <w:rPr>
          <w:rFonts w:ascii="Times New Roman" w:hAnsi="Times New Roman" w:cs="Times New Roman"/>
          <w:b/>
          <w:sz w:val="24"/>
          <w:szCs w:val="24"/>
        </w:rPr>
        <w:t>O ESTUDO DOS DIREITOS HUMANOS NAS ESCOLAS</w:t>
      </w:r>
      <w:r w:rsidR="00F9714B">
        <w:rPr>
          <w:rFonts w:ascii="Times New Roman" w:hAnsi="Times New Roman" w:cs="Times New Roman"/>
          <w:b/>
          <w:sz w:val="24"/>
          <w:szCs w:val="24"/>
        </w:rPr>
        <w:t xml:space="preserve">: </w:t>
      </w:r>
      <w:r>
        <w:rPr>
          <w:rFonts w:ascii="Times New Roman" w:hAnsi="Times New Roman" w:cs="Times New Roman"/>
          <w:sz w:val="24"/>
          <w:szCs w:val="24"/>
        </w:rPr>
        <w:t xml:space="preserve">O </w:t>
      </w: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 xml:space="preserve"> e a intolerância às diversidades</w:t>
      </w:r>
      <w:r w:rsidR="00F9714B">
        <w:rPr>
          <w:rStyle w:val="Refdenotaderodap"/>
          <w:rFonts w:ascii="Times New Roman" w:hAnsi="Times New Roman" w:cs="Times New Roman"/>
          <w:b/>
          <w:sz w:val="24"/>
          <w:szCs w:val="24"/>
        </w:rPr>
        <w:footnoteReference w:id="1"/>
      </w:r>
    </w:p>
    <w:p w:rsidR="006E1CD6" w:rsidRDefault="006E1CD6" w:rsidP="006142A7">
      <w:pPr>
        <w:spacing w:after="120" w:line="360" w:lineRule="auto"/>
        <w:jc w:val="center"/>
        <w:rPr>
          <w:rFonts w:ascii="Times New Roman" w:hAnsi="Times New Roman" w:cs="Times New Roman"/>
          <w:sz w:val="24"/>
          <w:szCs w:val="24"/>
        </w:rPr>
      </w:pPr>
    </w:p>
    <w:p w:rsidR="006E1CD6" w:rsidRDefault="006E1CD6" w:rsidP="006142A7">
      <w:pPr>
        <w:spacing w:after="12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Giuliana </w:t>
      </w:r>
      <w:proofErr w:type="spellStart"/>
      <w:r>
        <w:rPr>
          <w:rFonts w:ascii="Times New Roman" w:hAnsi="Times New Roman" w:cs="Times New Roman"/>
          <w:i/>
          <w:sz w:val="24"/>
          <w:szCs w:val="24"/>
        </w:rPr>
        <w:t>Lais</w:t>
      </w:r>
      <w:proofErr w:type="spellEnd"/>
      <w:r>
        <w:rPr>
          <w:rFonts w:ascii="Times New Roman" w:hAnsi="Times New Roman" w:cs="Times New Roman"/>
          <w:i/>
          <w:sz w:val="24"/>
          <w:szCs w:val="24"/>
        </w:rPr>
        <w:t xml:space="preserve"> Silva Belém</w:t>
      </w:r>
    </w:p>
    <w:p w:rsidR="006E1CD6" w:rsidRDefault="006E1CD6" w:rsidP="006142A7">
      <w:pPr>
        <w:spacing w:after="120" w:line="360" w:lineRule="auto"/>
        <w:jc w:val="right"/>
        <w:rPr>
          <w:rFonts w:ascii="Times New Roman" w:hAnsi="Times New Roman" w:cs="Times New Roman"/>
          <w:i/>
          <w:sz w:val="24"/>
          <w:szCs w:val="24"/>
        </w:rPr>
      </w:pPr>
      <w:r>
        <w:rPr>
          <w:rFonts w:ascii="Times New Roman" w:hAnsi="Times New Roman" w:cs="Times New Roman"/>
          <w:i/>
          <w:sz w:val="24"/>
          <w:szCs w:val="24"/>
        </w:rPr>
        <w:t>Laís de Araújo</w:t>
      </w:r>
      <w:r w:rsidR="00471252">
        <w:rPr>
          <w:rStyle w:val="Refdenotaderodap"/>
          <w:rFonts w:ascii="Times New Roman" w:hAnsi="Times New Roman" w:cs="Times New Roman"/>
          <w:i/>
          <w:sz w:val="24"/>
          <w:szCs w:val="24"/>
        </w:rPr>
        <w:footnoteReference w:id="2"/>
      </w:r>
    </w:p>
    <w:p w:rsidR="00694C4B" w:rsidRPr="00694C4B" w:rsidRDefault="00694C4B" w:rsidP="006142A7">
      <w:pPr>
        <w:spacing w:after="120" w:line="360" w:lineRule="auto"/>
        <w:jc w:val="right"/>
        <w:rPr>
          <w:rFonts w:ascii="Times New Roman" w:hAnsi="Times New Roman" w:cs="Times New Roman"/>
          <w:i/>
          <w:sz w:val="20"/>
          <w:szCs w:val="20"/>
        </w:rPr>
      </w:pPr>
    </w:p>
    <w:p w:rsidR="00694C4B" w:rsidRDefault="00694C4B" w:rsidP="007130EF">
      <w:pPr>
        <w:spacing w:after="120" w:line="240" w:lineRule="auto"/>
        <w:ind w:left="2268"/>
        <w:jc w:val="both"/>
        <w:rPr>
          <w:rFonts w:ascii="Times New Roman" w:hAnsi="Times New Roman" w:cs="Times New Roman"/>
          <w:sz w:val="20"/>
          <w:szCs w:val="20"/>
        </w:rPr>
      </w:pPr>
      <w:r w:rsidRPr="00694C4B">
        <w:rPr>
          <w:rFonts w:ascii="Times New Roman" w:hAnsi="Times New Roman" w:cs="Times New Roman"/>
          <w:b/>
          <w:sz w:val="20"/>
          <w:szCs w:val="20"/>
        </w:rPr>
        <w:t xml:space="preserve">SUMÁRIO: </w:t>
      </w:r>
      <w:r w:rsidRPr="00694C4B">
        <w:rPr>
          <w:rFonts w:ascii="Times New Roman" w:hAnsi="Times New Roman" w:cs="Times New Roman"/>
          <w:sz w:val="20"/>
          <w:szCs w:val="20"/>
        </w:rPr>
        <w:t xml:space="preserve">Introdução; </w:t>
      </w:r>
      <w:proofErr w:type="gramStart"/>
      <w:r w:rsidRPr="00694C4B">
        <w:rPr>
          <w:rFonts w:ascii="Times New Roman" w:hAnsi="Times New Roman" w:cs="Times New Roman"/>
          <w:sz w:val="20"/>
          <w:szCs w:val="20"/>
        </w:rPr>
        <w:t>1</w:t>
      </w:r>
      <w:proofErr w:type="gramEnd"/>
      <w:r w:rsidRPr="00694C4B">
        <w:rPr>
          <w:rFonts w:ascii="Times New Roman" w:hAnsi="Times New Roman" w:cs="Times New Roman"/>
          <w:sz w:val="20"/>
          <w:szCs w:val="20"/>
        </w:rPr>
        <w:t xml:space="preserve"> A escola como espaço de exclusão social; 2 O </w:t>
      </w:r>
      <w:proofErr w:type="spellStart"/>
      <w:r w:rsidRPr="00694C4B">
        <w:rPr>
          <w:rFonts w:ascii="Times New Roman" w:hAnsi="Times New Roman" w:cs="Times New Roman"/>
          <w:sz w:val="20"/>
          <w:szCs w:val="20"/>
        </w:rPr>
        <w:t>Bullying</w:t>
      </w:r>
      <w:proofErr w:type="spellEnd"/>
      <w:r w:rsidRPr="00694C4B">
        <w:rPr>
          <w:rFonts w:ascii="Times New Roman" w:hAnsi="Times New Roman" w:cs="Times New Roman"/>
          <w:sz w:val="20"/>
          <w:szCs w:val="20"/>
        </w:rPr>
        <w:t xml:space="preserve">; 2.1 O perfil do agressor; 2.2 O perfil da vítima; 3 A intolerância como causa do </w:t>
      </w:r>
      <w:proofErr w:type="spellStart"/>
      <w:r w:rsidRPr="00694C4B">
        <w:rPr>
          <w:rFonts w:ascii="Times New Roman" w:hAnsi="Times New Roman" w:cs="Times New Roman"/>
          <w:sz w:val="20"/>
          <w:szCs w:val="20"/>
        </w:rPr>
        <w:t>Bullying</w:t>
      </w:r>
      <w:proofErr w:type="spellEnd"/>
      <w:r w:rsidRPr="00694C4B">
        <w:rPr>
          <w:rFonts w:ascii="Times New Roman" w:hAnsi="Times New Roman" w:cs="Times New Roman"/>
          <w:sz w:val="20"/>
          <w:szCs w:val="20"/>
        </w:rPr>
        <w:t xml:space="preserve">; 4 A Inserção do estudo dos direitos humanos na grade escolar; 4.1 O estudo dos direitos humanos como forma de combate ao </w:t>
      </w:r>
      <w:proofErr w:type="spellStart"/>
      <w:r w:rsidRPr="00694C4B">
        <w:rPr>
          <w:rFonts w:ascii="Times New Roman" w:hAnsi="Times New Roman" w:cs="Times New Roman"/>
          <w:sz w:val="20"/>
          <w:szCs w:val="20"/>
        </w:rPr>
        <w:t>Bullying</w:t>
      </w:r>
      <w:proofErr w:type="spellEnd"/>
      <w:r w:rsidRPr="00694C4B">
        <w:rPr>
          <w:rFonts w:ascii="Times New Roman" w:hAnsi="Times New Roman" w:cs="Times New Roman"/>
          <w:sz w:val="20"/>
          <w:szCs w:val="20"/>
        </w:rPr>
        <w:t>; Conclusão</w:t>
      </w:r>
      <w:r w:rsidR="008D5B37">
        <w:rPr>
          <w:rFonts w:ascii="Times New Roman" w:hAnsi="Times New Roman" w:cs="Times New Roman"/>
          <w:sz w:val="20"/>
          <w:szCs w:val="20"/>
        </w:rPr>
        <w:t>; Referê</w:t>
      </w:r>
      <w:r w:rsidR="00035EB2">
        <w:rPr>
          <w:rFonts w:ascii="Times New Roman" w:hAnsi="Times New Roman" w:cs="Times New Roman"/>
          <w:sz w:val="20"/>
          <w:szCs w:val="20"/>
        </w:rPr>
        <w:t>ncia</w:t>
      </w:r>
      <w:r>
        <w:rPr>
          <w:rFonts w:ascii="Times New Roman" w:hAnsi="Times New Roman" w:cs="Times New Roman"/>
          <w:sz w:val="20"/>
          <w:szCs w:val="20"/>
        </w:rPr>
        <w:t>s.</w:t>
      </w:r>
    </w:p>
    <w:p w:rsidR="00694C4B" w:rsidRDefault="00694C4B" w:rsidP="00694C4B">
      <w:pPr>
        <w:spacing w:after="120" w:line="360" w:lineRule="auto"/>
        <w:ind w:left="2268"/>
        <w:jc w:val="both"/>
        <w:rPr>
          <w:rFonts w:ascii="Times New Roman" w:hAnsi="Times New Roman" w:cs="Times New Roman"/>
          <w:sz w:val="20"/>
          <w:szCs w:val="20"/>
        </w:rPr>
      </w:pPr>
    </w:p>
    <w:p w:rsidR="00694C4B" w:rsidRDefault="00694C4B" w:rsidP="00694C4B">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PALAVRAS-CHAVE:</w:t>
      </w:r>
    </w:p>
    <w:p w:rsidR="00694C4B" w:rsidRDefault="006B2DB4" w:rsidP="00694C4B">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Direitos Humanos. </w:t>
      </w: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 Intolerância</w:t>
      </w:r>
      <w:r w:rsidR="00617E05">
        <w:rPr>
          <w:rFonts w:ascii="Times New Roman" w:hAnsi="Times New Roman" w:cs="Times New Roman"/>
          <w:sz w:val="24"/>
          <w:szCs w:val="24"/>
        </w:rPr>
        <w:t>. Antropologia</w:t>
      </w:r>
    </w:p>
    <w:p w:rsidR="006B2DB4" w:rsidRDefault="006B2DB4" w:rsidP="00694C4B">
      <w:pPr>
        <w:spacing w:after="120" w:line="360" w:lineRule="auto"/>
        <w:jc w:val="center"/>
        <w:rPr>
          <w:rFonts w:ascii="Times New Roman" w:hAnsi="Times New Roman" w:cs="Times New Roman"/>
          <w:sz w:val="24"/>
          <w:szCs w:val="24"/>
        </w:rPr>
      </w:pPr>
    </w:p>
    <w:p w:rsidR="006B2DB4" w:rsidRDefault="006B2DB4" w:rsidP="00694C4B">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583336" w:rsidRDefault="00D749DC" w:rsidP="0058333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 presente </w:t>
      </w:r>
      <w:proofErr w:type="spellStart"/>
      <w:r>
        <w:rPr>
          <w:rFonts w:ascii="Times New Roman" w:hAnsi="Times New Roman" w:cs="Times New Roman"/>
          <w:i/>
          <w:sz w:val="24"/>
          <w:szCs w:val="24"/>
        </w:rPr>
        <w:t>paper</w:t>
      </w:r>
      <w:proofErr w:type="spellEnd"/>
      <w:r w:rsidR="00D0090D">
        <w:rPr>
          <w:rFonts w:ascii="Times New Roman" w:hAnsi="Times New Roman" w:cs="Times New Roman"/>
          <w:sz w:val="24"/>
          <w:szCs w:val="24"/>
        </w:rPr>
        <w:t xml:space="preserve"> visa evidenciar o </w:t>
      </w:r>
      <w:proofErr w:type="spellStart"/>
      <w:r w:rsidR="00D0090D">
        <w:rPr>
          <w:rFonts w:ascii="Times New Roman" w:hAnsi="Times New Roman" w:cs="Times New Roman"/>
          <w:sz w:val="24"/>
          <w:szCs w:val="24"/>
        </w:rPr>
        <w:t>bullying</w:t>
      </w:r>
      <w:proofErr w:type="spellEnd"/>
      <w:r w:rsidR="00D0090D">
        <w:rPr>
          <w:rFonts w:ascii="Times New Roman" w:hAnsi="Times New Roman" w:cs="Times New Roman"/>
          <w:sz w:val="24"/>
          <w:szCs w:val="24"/>
        </w:rPr>
        <w:t xml:space="preserve"> como fruto de uma sociedade marcada pela intolerância e pelo desrespeito para com as diferenças, explanar</w:t>
      </w:r>
      <w:r>
        <w:rPr>
          <w:rFonts w:ascii="Times New Roman" w:hAnsi="Times New Roman" w:cs="Times New Roman"/>
          <w:sz w:val="24"/>
          <w:szCs w:val="24"/>
        </w:rPr>
        <w:t xml:space="preserve"> em que consiste e qual a importância do pa</w:t>
      </w:r>
      <w:r w:rsidR="00D0090D">
        <w:rPr>
          <w:rFonts w:ascii="Times New Roman" w:hAnsi="Times New Roman" w:cs="Times New Roman"/>
          <w:sz w:val="24"/>
          <w:szCs w:val="24"/>
        </w:rPr>
        <w:t>pel da escola e dos educadores</w:t>
      </w:r>
      <w:r>
        <w:rPr>
          <w:rFonts w:ascii="Times New Roman" w:hAnsi="Times New Roman" w:cs="Times New Roman"/>
          <w:sz w:val="24"/>
          <w:szCs w:val="24"/>
        </w:rPr>
        <w:t xml:space="preserve"> no combate ao </w:t>
      </w:r>
      <w:proofErr w:type="spellStart"/>
      <w:r>
        <w:rPr>
          <w:rFonts w:ascii="Times New Roman" w:hAnsi="Times New Roman" w:cs="Times New Roman"/>
          <w:sz w:val="24"/>
          <w:szCs w:val="24"/>
        </w:rPr>
        <w:t>bullying</w:t>
      </w:r>
      <w:proofErr w:type="spellEnd"/>
      <w:r w:rsidR="00D0090D">
        <w:rPr>
          <w:rFonts w:ascii="Times New Roman" w:hAnsi="Times New Roman" w:cs="Times New Roman"/>
          <w:sz w:val="24"/>
          <w:szCs w:val="24"/>
        </w:rPr>
        <w:t>, discutir</w:t>
      </w:r>
      <w:r>
        <w:rPr>
          <w:rFonts w:ascii="Times New Roman" w:hAnsi="Times New Roman" w:cs="Times New Roman"/>
          <w:sz w:val="24"/>
          <w:szCs w:val="24"/>
        </w:rPr>
        <w:t xml:space="preserve"> como a inserção de uma disciplina que aborde os direitos hu</w:t>
      </w:r>
      <w:r w:rsidR="00D0090D">
        <w:rPr>
          <w:rFonts w:ascii="Times New Roman" w:hAnsi="Times New Roman" w:cs="Times New Roman"/>
          <w:sz w:val="24"/>
          <w:szCs w:val="24"/>
        </w:rPr>
        <w:t>manos pode ajudar nesse combate e definir como qual seria a melhor maneira de inserir essa disciplina no currículo escolar.</w:t>
      </w:r>
    </w:p>
    <w:p w:rsidR="005B5081" w:rsidRDefault="005B5081" w:rsidP="00583336">
      <w:pPr>
        <w:spacing w:after="120" w:line="240" w:lineRule="auto"/>
        <w:jc w:val="both"/>
        <w:rPr>
          <w:rFonts w:ascii="Times New Roman" w:hAnsi="Times New Roman" w:cs="Times New Roman"/>
          <w:sz w:val="24"/>
          <w:szCs w:val="24"/>
        </w:rPr>
      </w:pPr>
    </w:p>
    <w:p w:rsidR="005B5081" w:rsidRPr="005B5081" w:rsidRDefault="005B5081" w:rsidP="005B5081">
      <w:pPr>
        <w:pStyle w:val="SemEspaamento"/>
        <w:jc w:val="right"/>
        <w:rPr>
          <w:rFonts w:ascii="Times New Roman" w:hAnsi="Times New Roman" w:cs="Times New Roman"/>
          <w:sz w:val="24"/>
          <w:szCs w:val="24"/>
        </w:rPr>
      </w:pPr>
      <w:r w:rsidRPr="005B5081">
        <w:rPr>
          <w:rFonts w:ascii="Times New Roman" w:hAnsi="Times New Roman" w:cs="Times New Roman"/>
          <w:sz w:val="24"/>
          <w:szCs w:val="24"/>
        </w:rPr>
        <w:t>“O Preconceito é filho da ignorância”</w:t>
      </w:r>
    </w:p>
    <w:p w:rsidR="005B5081" w:rsidRPr="005B5081" w:rsidRDefault="005B5081" w:rsidP="005B5081">
      <w:pPr>
        <w:spacing w:after="120" w:line="240" w:lineRule="auto"/>
        <w:jc w:val="right"/>
        <w:rPr>
          <w:rFonts w:ascii="Times New Roman" w:hAnsi="Times New Roman" w:cs="Times New Roman"/>
          <w:sz w:val="24"/>
          <w:szCs w:val="24"/>
        </w:rPr>
      </w:pPr>
      <w:r w:rsidRPr="005B5081">
        <w:rPr>
          <w:rFonts w:ascii="Times New Roman" w:hAnsi="Times New Roman" w:cs="Times New Roman"/>
          <w:sz w:val="24"/>
          <w:szCs w:val="24"/>
        </w:rPr>
        <w:t xml:space="preserve">William </w:t>
      </w:r>
      <w:proofErr w:type="spellStart"/>
      <w:r w:rsidRPr="005B5081">
        <w:rPr>
          <w:rFonts w:ascii="Times New Roman" w:hAnsi="Times New Roman" w:cs="Times New Roman"/>
          <w:sz w:val="24"/>
          <w:szCs w:val="24"/>
        </w:rPr>
        <w:t>Hazlitt</w:t>
      </w:r>
      <w:proofErr w:type="spellEnd"/>
    </w:p>
    <w:p w:rsidR="00583336" w:rsidRDefault="00583336" w:rsidP="00583336">
      <w:pPr>
        <w:spacing w:after="120" w:line="240" w:lineRule="auto"/>
        <w:jc w:val="both"/>
        <w:rPr>
          <w:rFonts w:ascii="Times New Roman" w:hAnsi="Times New Roman" w:cs="Times New Roman"/>
          <w:sz w:val="24"/>
          <w:szCs w:val="24"/>
        </w:rPr>
      </w:pPr>
    </w:p>
    <w:p w:rsidR="00C97125" w:rsidRPr="00583336" w:rsidRDefault="00DB0A07" w:rsidP="007130EF">
      <w:pPr>
        <w:spacing w:after="120" w:line="360" w:lineRule="auto"/>
        <w:contextualSpacing/>
        <w:jc w:val="both"/>
        <w:rPr>
          <w:rFonts w:ascii="Times New Roman" w:hAnsi="Times New Roman" w:cs="Times New Roman"/>
          <w:sz w:val="24"/>
          <w:szCs w:val="24"/>
        </w:rPr>
      </w:pPr>
      <w:r w:rsidRPr="00485880">
        <w:rPr>
          <w:rFonts w:ascii="Times New Roman" w:hAnsi="Times New Roman" w:cs="Times New Roman"/>
          <w:b/>
          <w:sz w:val="24"/>
          <w:szCs w:val="24"/>
        </w:rPr>
        <w:t>INTRODUÇÃO</w:t>
      </w:r>
    </w:p>
    <w:p w:rsidR="00463CB5" w:rsidRDefault="00485880" w:rsidP="007130EF">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A rede escolar, como um todo, é a representação da divisão e da exclusão social. No Brasil, têm-se as escolas públicas, cujo ensino e estrutura acadêmica são, na maioria esmagadora, precários, e têm- se as escolas particulares, essas, são divididas em boas e ruins conforme o valor da mensalidade. Não bastass</w:t>
      </w:r>
      <w:bookmarkStart w:id="0" w:name="_GoBack"/>
      <w:bookmarkEnd w:id="0"/>
      <w:r>
        <w:rPr>
          <w:rFonts w:ascii="Times New Roman" w:hAnsi="Times New Roman" w:cs="Times New Roman"/>
          <w:sz w:val="24"/>
          <w:szCs w:val="24"/>
        </w:rPr>
        <w:t>e essa segregação, dentro do espaço físico de cada escola, seja ela pública ou privada, ocorre naturalmente uma nova divisão que, algumas vezes, foge ao natural e torna-se danosa às crianças e adolescentes.</w:t>
      </w:r>
    </w:p>
    <w:p w:rsidR="0007106B" w:rsidRDefault="00C0634D" w:rsidP="007130EF">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lastRenderedPageBreak/>
        <w:t>Essa divisão, resultante da falta de tolerância às diferenças e do despreparo das escolas em lidar com tais co</w:t>
      </w:r>
      <w:r w:rsidR="00655B5B">
        <w:rPr>
          <w:rFonts w:ascii="Times New Roman" w:hAnsi="Times New Roman" w:cs="Times New Roman"/>
          <w:sz w:val="24"/>
          <w:szCs w:val="24"/>
        </w:rPr>
        <w:t>n</w:t>
      </w:r>
      <w:r>
        <w:rPr>
          <w:rFonts w:ascii="Times New Roman" w:hAnsi="Times New Roman" w:cs="Times New Roman"/>
          <w:sz w:val="24"/>
          <w:szCs w:val="24"/>
        </w:rPr>
        <w:t>flitos, gera</w:t>
      </w:r>
      <w:r w:rsidR="00655B5B">
        <w:rPr>
          <w:rFonts w:ascii="Times New Roman" w:hAnsi="Times New Roman" w:cs="Times New Roman"/>
          <w:sz w:val="24"/>
          <w:szCs w:val="24"/>
        </w:rPr>
        <w:t xml:space="preserve"> o </w:t>
      </w:r>
      <w:proofErr w:type="spellStart"/>
      <w:r w:rsidR="00655B5B">
        <w:rPr>
          <w:rFonts w:ascii="Times New Roman" w:hAnsi="Times New Roman" w:cs="Times New Roman"/>
          <w:sz w:val="24"/>
          <w:szCs w:val="24"/>
        </w:rPr>
        <w:t>Bullying</w:t>
      </w:r>
      <w:proofErr w:type="spellEnd"/>
      <w:r w:rsidR="00655B5B">
        <w:rPr>
          <w:rFonts w:ascii="Times New Roman" w:hAnsi="Times New Roman" w:cs="Times New Roman"/>
          <w:sz w:val="24"/>
          <w:szCs w:val="24"/>
        </w:rPr>
        <w:t xml:space="preserve">, nome dado a atos de </w:t>
      </w:r>
      <w:r>
        <w:rPr>
          <w:rFonts w:ascii="Times New Roman" w:hAnsi="Times New Roman" w:cs="Times New Roman"/>
          <w:sz w:val="24"/>
          <w:szCs w:val="24"/>
        </w:rPr>
        <w:t xml:space="preserve">violência física e psicológica que acabam terminando em </w:t>
      </w:r>
      <w:proofErr w:type="spellStart"/>
      <w:r>
        <w:rPr>
          <w:rFonts w:ascii="Times New Roman" w:hAnsi="Times New Roman" w:cs="Times New Roman"/>
          <w:sz w:val="24"/>
          <w:szCs w:val="24"/>
        </w:rPr>
        <w:t>conseqüências</w:t>
      </w:r>
      <w:proofErr w:type="spellEnd"/>
      <w:r>
        <w:rPr>
          <w:rFonts w:ascii="Times New Roman" w:hAnsi="Times New Roman" w:cs="Times New Roman"/>
          <w:sz w:val="24"/>
          <w:szCs w:val="24"/>
        </w:rPr>
        <w:t xml:space="preserve"> graves que vai além dos muros da escola e, muitas vezes, se estende pela vida adulta da criança e do adolescente. </w:t>
      </w:r>
      <w:r w:rsidR="00655B5B">
        <w:rPr>
          <w:rFonts w:ascii="Times New Roman" w:hAnsi="Times New Roman" w:cs="Times New Roman"/>
          <w:sz w:val="24"/>
          <w:szCs w:val="24"/>
        </w:rPr>
        <w:t xml:space="preserve">O </w:t>
      </w:r>
      <w:proofErr w:type="spellStart"/>
      <w:r w:rsidR="00655B5B">
        <w:rPr>
          <w:rFonts w:ascii="Times New Roman" w:hAnsi="Times New Roman" w:cs="Times New Roman"/>
          <w:sz w:val="24"/>
          <w:szCs w:val="24"/>
        </w:rPr>
        <w:t>Bullying</w:t>
      </w:r>
      <w:proofErr w:type="spellEnd"/>
      <w:r w:rsidR="00655B5B">
        <w:rPr>
          <w:rFonts w:ascii="Times New Roman" w:hAnsi="Times New Roman" w:cs="Times New Roman"/>
          <w:sz w:val="24"/>
          <w:szCs w:val="24"/>
        </w:rPr>
        <w:t xml:space="preserve"> é, em geral, mais acentuado no </w:t>
      </w:r>
      <w:r w:rsidR="00A42C57">
        <w:rPr>
          <w:rFonts w:ascii="Times New Roman" w:hAnsi="Times New Roman" w:cs="Times New Roman"/>
          <w:sz w:val="24"/>
          <w:szCs w:val="24"/>
        </w:rPr>
        <w:t>ambiente escolar. Contudo, surge</w:t>
      </w:r>
      <w:r w:rsidR="00655B5B">
        <w:rPr>
          <w:rFonts w:ascii="Times New Roman" w:hAnsi="Times New Roman" w:cs="Times New Roman"/>
          <w:sz w:val="24"/>
          <w:szCs w:val="24"/>
        </w:rPr>
        <w:t xml:space="preserve"> devido a vários fatores inte</w:t>
      </w:r>
      <w:r w:rsidR="00471252">
        <w:rPr>
          <w:rFonts w:ascii="Times New Roman" w:hAnsi="Times New Roman" w:cs="Times New Roman"/>
          <w:sz w:val="24"/>
          <w:szCs w:val="24"/>
        </w:rPr>
        <w:t>rnos e externos a espaço</w:t>
      </w:r>
      <w:r w:rsidR="00655B5B">
        <w:rPr>
          <w:rFonts w:ascii="Times New Roman" w:hAnsi="Times New Roman" w:cs="Times New Roman"/>
          <w:sz w:val="24"/>
          <w:szCs w:val="24"/>
        </w:rPr>
        <w:t>.</w:t>
      </w:r>
      <w:r w:rsidR="004C4D18">
        <w:rPr>
          <w:rFonts w:ascii="Times New Roman" w:hAnsi="Times New Roman" w:cs="Times New Roman"/>
          <w:sz w:val="24"/>
          <w:szCs w:val="24"/>
        </w:rPr>
        <w:t xml:space="preserve"> </w:t>
      </w:r>
      <w:r w:rsidR="00912422">
        <w:rPr>
          <w:rFonts w:ascii="Times New Roman" w:hAnsi="Times New Roman" w:cs="Times New Roman"/>
          <w:sz w:val="24"/>
          <w:szCs w:val="24"/>
        </w:rPr>
        <w:t>Seria hipocrisia negar que existem seletividade e preconceito dentro de quase todos os espaços sociais, principalmente no ambiente escolar. É na escola que surgem os primeiros estigmas que serão leva</w:t>
      </w:r>
      <w:r w:rsidR="00471252">
        <w:rPr>
          <w:rFonts w:ascii="Times New Roman" w:hAnsi="Times New Roman" w:cs="Times New Roman"/>
          <w:sz w:val="24"/>
          <w:szCs w:val="24"/>
        </w:rPr>
        <w:t>dos por toda a vida – o gordo, a</w:t>
      </w:r>
      <w:r w:rsidR="00912422">
        <w:rPr>
          <w:rFonts w:ascii="Times New Roman" w:hAnsi="Times New Roman" w:cs="Times New Roman"/>
          <w:sz w:val="24"/>
          <w:szCs w:val="24"/>
        </w:rPr>
        <w:t xml:space="preserve"> CDF, o vagal -, na maioria das vezes esses estigmas são também adotados por professores e funcionários da escola. Isso acontece por que professores e funcionários também fazem parte de uma sociedade que tende a etiquetar e estigmatizar. </w:t>
      </w:r>
    </w:p>
    <w:p w:rsidR="00583336" w:rsidRDefault="00583336" w:rsidP="007130EF">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O espaço escolar é o primeiro contato que a criança tem com a sociedade, antes disso, ela só conhecia o convívio familiar. Por ser a porta de entrada para a convivência social, a escola tem grande peso na formação da personalidade de crianças e adolescentes. Cabe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escola incentivar e ensinar o respeito e tolerância no convívio social de modo a formar adultos sensíveis e solid</w:t>
      </w:r>
      <w:r w:rsidR="00471252">
        <w:rPr>
          <w:rFonts w:ascii="Times New Roman" w:hAnsi="Times New Roman" w:cs="Times New Roman"/>
          <w:sz w:val="24"/>
          <w:szCs w:val="24"/>
        </w:rPr>
        <w:t>ários ao outro. O estudo em</w:t>
      </w:r>
      <w:r>
        <w:rPr>
          <w:rFonts w:ascii="Times New Roman" w:hAnsi="Times New Roman" w:cs="Times New Roman"/>
          <w:sz w:val="24"/>
          <w:szCs w:val="24"/>
        </w:rPr>
        <w:t xml:space="preserve"> direitos humanos na sala de aula </w:t>
      </w:r>
      <w:r w:rsidR="00471252">
        <w:rPr>
          <w:rFonts w:ascii="Times New Roman" w:hAnsi="Times New Roman" w:cs="Times New Roman"/>
          <w:sz w:val="24"/>
          <w:szCs w:val="24"/>
        </w:rPr>
        <w:t>e no ambiente escolar como um todo</w:t>
      </w:r>
      <w:r w:rsidR="00525413">
        <w:rPr>
          <w:rFonts w:ascii="Times New Roman" w:hAnsi="Times New Roman" w:cs="Times New Roman"/>
          <w:sz w:val="24"/>
          <w:szCs w:val="24"/>
        </w:rPr>
        <w:t xml:space="preserve"> e uma educação voltada para uma visão antropológica</w:t>
      </w:r>
      <w:r w:rsidR="00471252">
        <w:rPr>
          <w:rFonts w:ascii="Times New Roman" w:hAnsi="Times New Roman" w:cs="Times New Roman"/>
          <w:sz w:val="24"/>
          <w:szCs w:val="24"/>
        </w:rPr>
        <w:t xml:space="preserve">, </w:t>
      </w:r>
      <w:r>
        <w:rPr>
          <w:rFonts w:ascii="Times New Roman" w:hAnsi="Times New Roman" w:cs="Times New Roman"/>
          <w:sz w:val="24"/>
          <w:szCs w:val="24"/>
        </w:rPr>
        <w:t>não</w:t>
      </w:r>
      <w:r w:rsidR="00471252">
        <w:rPr>
          <w:rFonts w:ascii="Times New Roman" w:hAnsi="Times New Roman" w:cs="Times New Roman"/>
          <w:sz w:val="24"/>
          <w:szCs w:val="24"/>
        </w:rPr>
        <w:t xml:space="preserve"> só</w:t>
      </w:r>
      <w:r>
        <w:rPr>
          <w:rFonts w:ascii="Times New Roman" w:hAnsi="Times New Roman" w:cs="Times New Roman"/>
          <w:sz w:val="24"/>
          <w:szCs w:val="24"/>
        </w:rPr>
        <w:t xml:space="preserve"> estimula </w:t>
      </w:r>
      <w:r w:rsidR="00A42C57">
        <w:rPr>
          <w:rFonts w:ascii="Times New Roman" w:hAnsi="Times New Roman" w:cs="Times New Roman"/>
          <w:sz w:val="24"/>
          <w:szCs w:val="24"/>
        </w:rPr>
        <w:t>essa sensibilidade como reforça</w:t>
      </w:r>
      <w:r>
        <w:rPr>
          <w:rFonts w:ascii="Times New Roman" w:hAnsi="Times New Roman" w:cs="Times New Roman"/>
          <w:sz w:val="24"/>
          <w:szCs w:val="24"/>
        </w:rPr>
        <w:t xml:space="preserve"> valores éticos e morais muitas vezes esquecidos pelos indivíduos.</w:t>
      </w:r>
    </w:p>
    <w:p w:rsidR="007130EF" w:rsidRDefault="007130EF" w:rsidP="007130EF">
      <w:pPr>
        <w:spacing w:after="120" w:line="360" w:lineRule="auto"/>
        <w:ind w:firstLine="1134"/>
        <w:contextualSpacing/>
        <w:jc w:val="both"/>
        <w:rPr>
          <w:rFonts w:ascii="Times New Roman" w:hAnsi="Times New Roman" w:cs="Times New Roman"/>
          <w:sz w:val="24"/>
          <w:szCs w:val="24"/>
        </w:rPr>
      </w:pPr>
    </w:p>
    <w:p w:rsidR="00F874B8" w:rsidRPr="00485880" w:rsidRDefault="00F874B8" w:rsidP="007130EF">
      <w:pPr>
        <w:spacing w:after="120" w:line="360" w:lineRule="auto"/>
        <w:contextualSpacing/>
        <w:jc w:val="both"/>
        <w:rPr>
          <w:rFonts w:ascii="Times New Roman" w:hAnsi="Times New Roman" w:cs="Times New Roman"/>
          <w:b/>
          <w:sz w:val="24"/>
          <w:szCs w:val="24"/>
        </w:rPr>
      </w:pPr>
      <w:proofErr w:type="gramStart"/>
      <w:r w:rsidRPr="00485880">
        <w:rPr>
          <w:rFonts w:ascii="Times New Roman" w:hAnsi="Times New Roman" w:cs="Times New Roman"/>
          <w:b/>
          <w:sz w:val="24"/>
          <w:szCs w:val="24"/>
        </w:rPr>
        <w:t>1</w:t>
      </w:r>
      <w:proofErr w:type="gramEnd"/>
      <w:r w:rsidRPr="00485880">
        <w:rPr>
          <w:rFonts w:ascii="Times New Roman" w:hAnsi="Times New Roman" w:cs="Times New Roman"/>
          <w:b/>
          <w:sz w:val="24"/>
          <w:szCs w:val="24"/>
        </w:rPr>
        <w:t xml:space="preserve"> A ESCOLA COMO ESPAÇO DE EXCLUSÃO SOCIAL</w:t>
      </w:r>
    </w:p>
    <w:p w:rsidR="00000303" w:rsidRDefault="00F874B8" w:rsidP="007130EF">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A escola é, primeiramente, um espaço de descobertas e de interação social, além de ser a continuação do proc</w:t>
      </w:r>
      <w:r w:rsidR="004C4D18">
        <w:rPr>
          <w:rFonts w:ascii="Times New Roman" w:hAnsi="Times New Roman" w:cs="Times New Roman"/>
          <w:sz w:val="24"/>
          <w:szCs w:val="24"/>
        </w:rPr>
        <w:t>esso educacional que começou</w:t>
      </w:r>
      <w:r>
        <w:rPr>
          <w:rFonts w:ascii="Times New Roman" w:hAnsi="Times New Roman" w:cs="Times New Roman"/>
          <w:sz w:val="24"/>
          <w:szCs w:val="24"/>
        </w:rPr>
        <w:t xml:space="preserve"> no seio familiar. É no ambiente escolar que a criança </w:t>
      </w:r>
      <w:r w:rsidR="006142A7">
        <w:rPr>
          <w:rFonts w:ascii="Times New Roman" w:hAnsi="Times New Roman" w:cs="Times New Roman"/>
          <w:sz w:val="24"/>
          <w:szCs w:val="24"/>
        </w:rPr>
        <w:t xml:space="preserve">recebe </w:t>
      </w:r>
      <w:r>
        <w:rPr>
          <w:rFonts w:ascii="Times New Roman" w:hAnsi="Times New Roman" w:cs="Times New Roman"/>
          <w:sz w:val="24"/>
          <w:szCs w:val="24"/>
        </w:rPr>
        <w:t xml:space="preserve">auxilio </w:t>
      </w:r>
      <w:r w:rsidR="006142A7">
        <w:rPr>
          <w:rFonts w:ascii="Times New Roman" w:hAnsi="Times New Roman" w:cs="Times New Roman"/>
          <w:sz w:val="24"/>
          <w:szCs w:val="24"/>
        </w:rPr>
        <w:t>no desenvolvimento de suas capacidades físicas, in</w:t>
      </w:r>
      <w:r w:rsidR="004C4D18">
        <w:rPr>
          <w:rFonts w:ascii="Times New Roman" w:hAnsi="Times New Roman" w:cs="Times New Roman"/>
          <w:sz w:val="24"/>
          <w:szCs w:val="24"/>
        </w:rPr>
        <w:t>telectuais e morais</w:t>
      </w:r>
      <w:r w:rsidR="006142A7">
        <w:rPr>
          <w:rFonts w:ascii="Times New Roman" w:hAnsi="Times New Roman" w:cs="Times New Roman"/>
          <w:sz w:val="24"/>
          <w:szCs w:val="24"/>
        </w:rPr>
        <w:t>, de modo a desenvolver integralmente sua formação individual</w:t>
      </w:r>
      <w:r w:rsidR="004C4D18">
        <w:rPr>
          <w:rFonts w:ascii="Times New Roman" w:hAnsi="Times New Roman" w:cs="Times New Roman"/>
          <w:sz w:val="24"/>
          <w:szCs w:val="24"/>
        </w:rPr>
        <w:t xml:space="preserve"> (ABRAMOVAY</w:t>
      </w:r>
      <w:r w:rsidR="00471252">
        <w:rPr>
          <w:rFonts w:ascii="Times New Roman" w:hAnsi="Times New Roman" w:cs="Times New Roman"/>
          <w:sz w:val="24"/>
          <w:szCs w:val="24"/>
        </w:rPr>
        <w:t>; RUA</w:t>
      </w:r>
      <w:r w:rsidR="004C4D18">
        <w:rPr>
          <w:rFonts w:ascii="Times New Roman" w:hAnsi="Times New Roman" w:cs="Times New Roman"/>
          <w:sz w:val="24"/>
          <w:szCs w:val="24"/>
        </w:rPr>
        <w:t>, 2003)</w:t>
      </w:r>
      <w:r w:rsidR="006142A7">
        <w:rPr>
          <w:rFonts w:ascii="Times New Roman" w:hAnsi="Times New Roman" w:cs="Times New Roman"/>
          <w:sz w:val="24"/>
          <w:szCs w:val="24"/>
        </w:rPr>
        <w:t>.</w:t>
      </w:r>
      <w:r>
        <w:rPr>
          <w:rFonts w:ascii="Times New Roman" w:hAnsi="Times New Roman" w:cs="Times New Roman"/>
          <w:sz w:val="24"/>
          <w:szCs w:val="24"/>
        </w:rPr>
        <w:t xml:space="preserve"> </w:t>
      </w:r>
      <w:r w:rsidR="006142A7">
        <w:rPr>
          <w:rFonts w:ascii="Times New Roman" w:hAnsi="Times New Roman" w:cs="Times New Roman"/>
          <w:sz w:val="24"/>
          <w:szCs w:val="24"/>
        </w:rPr>
        <w:t xml:space="preserve">Contudo, por ser um ambiente de diversidades, </w:t>
      </w:r>
      <w:r w:rsidR="00451F21">
        <w:rPr>
          <w:rFonts w:ascii="Times New Roman" w:hAnsi="Times New Roman" w:cs="Times New Roman"/>
          <w:sz w:val="24"/>
          <w:szCs w:val="24"/>
        </w:rPr>
        <w:t>crianças e adolescentes tendem a se dividir e se agrupar conforme suas características e preferências em comum, comportamento natural no ambiente escolar e na sociedade como um todo. O problema se dar quando essa divisão natural por afinidade torna-se uma segregação que oprimi e ge</w:t>
      </w:r>
      <w:r w:rsidR="00000303">
        <w:rPr>
          <w:rFonts w:ascii="Times New Roman" w:hAnsi="Times New Roman" w:cs="Times New Roman"/>
          <w:sz w:val="24"/>
          <w:szCs w:val="24"/>
        </w:rPr>
        <w:t xml:space="preserve">ra atos de agressividade e de </w:t>
      </w:r>
      <w:r w:rsidR="00C97125">
        <w:rPr>
          <w:rFonts w:ascii="Times New Roman" w:hAnsi="Times New Roman" w:cs="Times New Roman"/>
          <w:sz w:val="24"/>
          <w:szCs w:val="24"/>
        </w:rPr>
        <w:t>exclusão social</w:t>
      </w:r>
      <w:r w:rsidR="00451F21">
        <w:rPr>
          <w:rFonts w:ascii="Times New Roman" w:hAnsi="Times New Roman" w:cs="Times New Roman"/>
          <w:sz w:val="24"/>
          <w:szCs w:val="24"/>
        </w:rPr>
        <w:t>.</w:t>
      </w:r>
      <w:r w:rsidR="00C97125">
        <w:rPr>
          <w:rFonts w:ascii="Times New Roman" w:hAnsi="Times New Roman" w:cs="Times New Roman"/>
          <w:sz w:val="24"/>
          <w:szCs w:val="24"/>
        </w:rPr>
        <w:t xml:space="preserve"> Vale ressaltar que, nesse </w:t>
      </w:r>
      <w:proofErr w:type="spellStart"/>
      <w:r w:rsidR="00C97125" w:rsidRPr="00C97125">
        <w:rPr>
          <w:rFonts w:ascii="Times New Roman" w:hAnsi="Times New Roman" w:cs="Times New Roman"/>
          <w:i/>
          <w:sz w:val="24"/>
          <w:szCs w:val="24"/>
        </w:rPr>
        <w:t>paper</w:t>
      </w:r>
      <w:proofErr w:type="spellEnd"/>
      <w:r w:rsidR="00C97125">
        <w:rPr>
          <w:rFonts w:ascii="Times New Roman" w:hAnsi="Times New Roman" w:cs="Times New Roman"/>
          <w:sz w:val="24"/>
          <w:szCs w:val="24"/>
        </w:rPr>
        <w:t>, exclusão social eng</w:t>
      </w:r>
      <w:r w:rsidR="004C4D18">
        <w:rPr>
          <w:rFonts w:ascii="Times New Roman" w:hAnsi="Times New Roman" w:cs="Times New Roman"/>
          <w:sz w:val="24"/>
          <w:szCs w:val="24"/>
        </w:rPr>
        <w:t>loba</w:t>
      </w:r>
      <w:r w:rsidR="00B165AE">
        <w:rPr>
          <w:rFonts w:ascii="Times New Roman" w:hAnsi="Times New Roman" w:cs="Times New Roman"/>
          <w:sz w:val="24"/>
          <w:szCs w:val="24"/>
        </w:rPr>
        <w:t xml:space="preserve"> diferenças</w:t>
      </w:r>
      <w:r w:rsidR="00C97125">
        <w:rPr>
          <w:rFonts w:ascii="Times New Roman" w:hAnsi="Times New Roman" w:cs="Times New Roman"/>
          <w:sz w:val="24"/>
          <w:szCs w:val="24"/>
        </w:rPr>
        <w:t xml:space="preserve"> étnicas, culturais, religiosas e sexuais.</w:t>
      </w:r>
    </w:p>
    <w:p w:rsidR="00000303" w:rsidRDefault="00000303" w:rsidP="007130EF">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Existem inúmeras variáveis que contribuem </w:t>
      </w:r>
      <w:r w:rsidR="0081773F">
        <w:rPr>
          <w:rFonts w:ascii="Times New Roman" w:hAnsi="Times New Roman" w:cs="Times New Roman"/>
          <w:sz w:val="24"/>
          <w:szCs w:val="24"/>
        </w:rPr>
        <w:t xml:space="preserve">para esse tipo de comportamento, são elas externas – relações sociais, o ambiente familiar, a sociedade capitalista e individualista que naturalmente desperta nas pessoas os instintos mais ambiciosos e competitivos, esses </w:t>
      </w:r>
      <w:r w:rsidR="0081773F">
        <w:rPr>
          <w:rFonts w:ascii="Times New Roman" w:hAnsi="Times New Roman" w:cs="Times New Roman"/>
          <w:sz w:val="24"/>
          <w:szCs w:val="24"/>
        </w:rPr>
        <w:lastRenderedPageBreak/>
        <w:t xml:space="preserve">instintos são, de certa forma, despertados no ambiente escolar, com as competições acadêmicas, as provas e o próprio processo de aprovação para o vestibular -, e internas – o comportamento dos professores em relação aos alunos, que tendem a rotular, mesmo que inconscientemente, o mais bagunceiro, o mais esforçado e </w:t>
      </w:r>
      <w:proofErr w:type="spellStart"/>
      <w:proofErr w:type="gramStart"/>
      <w:r w:rsidR="0081773F">
        <w:rPr>
          <w:rFonts w:ascii="Times New Roman" w:hAnsi="Times New Roman" w:cs="Times New Roman"/>
          <w:sz w:val="24"/>
          <w:szCs w:val="24"/>
        </w:rPr>
        <w:t>ect</w:t>
      </w:r>
      <w:proofErr w:type="spellEnd"/>
      <w:proofErr w:type="gramEnd"/>
      <w:r w:rsidR="0081773F">
        <w:rPr>
          <w:rFonts w:ascii="Times New Roman" w:hAnsi="Times New Roman" w:cs="Times New Roman"/>
          <w:sz w:val="24"/>
          <w:szCs w:val="24"/>
        </w:rPr>
        <w:t>. Além da falta de projetos pedagógicos</w:t>
      </w:r>
      <w:r w:rsidR="00032A1E">
        <w:rPr>
          <w:rFonts w:ascii="Times New Roman" w:hAnsi="Times New Roman" w:cs="Times New Roman"/>
          <w:sz w:val="24"/>
          <w:szCs w:val="24"/>
        </w:rPr>
        <w:t xml:space="preserve"> e de uma prática educacional decadente.</w:t>
      </w:r>
      <w:r w:rsidR="0081773F">
        <w:rPr>
          <w:rFonts w:ascii="Times New Roman" w:hAnsi="Times New Roman" w:cs="Times New Roman"/>
          <w:sz w:val="24"/>
          <w:szCs w:val="24"/>
        </w:rPr>
        <w:t xml:space="preserve"> </w:t>
      </w:r>
    </w:p>
    <w:p w:rsidR="004C4D18" w:rsidRDefault="006B2DB4" w:rsidP="007130EF">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Para os estudantes</w:t>
      </w:r>
      <w:r w:rsidR="00451F21" w:rsidRPr="007A6DE8">
        <w:rPr>
          <w:rFonts w:ascii="Times New Roman" w:hAnsi="Times New Roman" w:cs="Times New Roman"/>
          <w:sz w:val="24"/>
          <w:szCs w:val="24"/>
        </w:rPr>
        <w:t>,</w:t>
      </w:r>
      <w:r w:rsidR="004C4D18">
        <w:rPr>
          <w:rFonts w:ascii="Times New Roman" w:hAnsi="Times New Roman" w:cs="Times New Roman"/>
          <w:sz w:val="24"/>
          <w:szCs w:val="24"/>
        </w:rPr>
        <w:t xml:space="preserve"> a escola </w:t>
      </w:r>
      <w:r w:rsidR="00451F21" w:rsidRPr="007A6DE8">
        <w:rPr>
          <w:rFonts w:ascii="Times New Roman" w:hAnsi="Times New Roman" w:cs="Times New Roman"/>
          <w:sz w:val="24"/>
          <w:szCs w:val="24"/>
        </w:rPr>
        <w:t xml:space="preserve">pode ser vista </w:t>
      </w:r>
      <w:r w:rsidR="001E7CE2" w:rsidRPr="007A6DE8">
        <w:rPr>
          <w:rFonts w:ascii="Times New Roman" w:hAnsi="Times New Roman" w:cs="Times New Roman"/>
          <w:sz w:val="24"/>
          <w:szCs w:val="24"/>
        </w:rPr>
        <w:t xml:space="preserve">como uma via de acesso </w:t>
      </w:r>
      <w:r w:rsidR="00201324" w:rsidRPr="007A6DE8">
        <w:rPr>
          <w:rFonts w:ascii="Times New Roman" w:hAnsi="Times New Roman" w:cs="Times New Roman"/>
          <w:sz w:val="24"/>
          <w:szCs w:val="24"/>
        </w:rPr>
        <w:t>a</w:t>
      </w:r>
      <w:r w:rsidR="001E7CE2" w:rsidRPr="007A6DE8">
        <w:rPr>
          <w:rFonts w:ascii="Times New Roman" w:hAnsi="Times New Roman" w:cs="Times New Roman"/>
          <w:sz w:val="24"/>
          <w:szCs w:val="24"/>
        </w:rPr>
        <w:t xml:space="preserve"> melhores oportunidades de trabalho e crescimento pessoal ou como um mecanismo de exclusão social</w:t>
      </w:r>
      <w:r w:rsidR="00471252">
        <w:rPr>
          <w:rFonts w:ascii="Times New Roman" w:hAnsi="Times New Roman" w:cs="Times New Roman"/>
          <w:sz w:val="24"/>
          <w:szCs w:val="24"/>
        </w:rPr>
        <w:t xml:space="preserve"> (ABRAMOVAY; RUA, 2003)</w:t>
      </w:r>
      <w:r w:rsidR="001E7CE2" w:rsidRPr="007A6DE8">
        <w:rPr>
          <w:rFonts w:ascii="Times New Roman" w:hAnsi="Times New Roman" w:cs="Times New Roman"/>
          <w:sz w:val="24"/>
          <w:szCs w:val="24"/>
        </w:rPr>
        <w:t>.</w:t>
      </w:r>
      <w:r w:rsidR="00201324" w:rsidRPr="007A6DE8">
        <w:rPr>
          <w:rFonts w:ascii="Times New Roman" w:hAnsi="Times New Roman" w:cs="Times New Roman"/>
          <w:sz w:val="20"/>
          <w:szCs w:val="20"/>
        </w:rPr>
        <w:t xml:space="preserve">  </w:t>
      </w:r>
      <w:r w:rsidR="00201324" w:rsidRPr="004C4D18">
        <w:rPr>
          <w:rFonts w:ascii="Times New Roman" w:hAnsi="Times New Roman" w:cs="Times New Roman"/>
          <w:sz w:val="24"/>
          <w:szCs w:val="24"/>
        </w:rPr>
        <w:t xml:space="preserve">Tanto é assim que existem escolas para ricos e pobres, de boa e má qualidade, respectivamente.  </w:t>
      </w:r>
      <w:r w:rsidR="004C4D18">
        <w:rPr>
          <w:rFonts w:ascii="Times New Roman" w:hAnsi="Times New Roman" w:cs="Times New Roman"/>
          <w:sz w:val="24"/>
          <w:szCs w:val="24"/>
        </w:rPr>
        <w:t>“</w:t>
      </w:r>
      <w:r w:rsidR="00201324" w:rsidRPr="004C4D18">
        <w:rPr>
          <w:rFonts w:ascii="Times New Roman" w:hAnsi="Times New Roman" w:cs="Times New Roman"/>
          <w:sz w:val="24"/>
          <w:szCs w:val="24"/>
        </w:rPr>
        <w:t>Por</w:t>
      </w:r>
      <w:r w:rsidR="007A6DE8" w:rsidRPr="004C4D18">
        <w:rPr>
          <w:rFonts w:ascii="Times New Roman" w:hAnsi="Times New Roman" w:cs="Times New Roman"/>
          <w:sz w:val="24"/>
          <w:szCs w:val="24"/>
        </w:rPr>
        <w:t xml:space="preserve"> </w:t>
      </w:r>
      <w:r w:rsidR="00201324" w:rsidRPr="004C4D18">
        <w:rPr>
          <w:rFonts w:ascii="Times New Roman" w:hAnsi="Times New Roman" w:cs="Times New Roman"/>
          <w:sz w:val="24"/>
          <w:szCs w:val="24"/>
        </w:rPr>
        <w:t>isso trabalhar as diferenças é um desafio para o professor, por ele ser o mediador do conhecimento, ou melhor, um facilitador do processo ensino- aprendizagem</w:t>
      </w:r>
      <w:r w:rsidR="004C4D18">
        <w:rPr>
          <w:rFonts w:ascii="Times New Roman" w:hAnsi="Times New Roman" w:cs="Times New Roman"/>
          <w:sz w:val="24"/>
          <w:szCs w:val="24"/>
        </w:rPr>
        <w:t>”</w:t>
      </w:r>
      <w:r w:rsidR="004C4D18" w:rsidRPr="004C4D18">
        <w:rPr>
          <w:rFonts w:ascii="Times New Roman" w:hAnsi="Times New Roman" w:cs="Times New Roman"/>
          <w:sz w:val="24"/>
          <w:szCs w:val="24"/>
        </w:rPr>
        <w:t xml:space="preserve"> </w:t>
      </w:r>
      <w:r w:rsidR="007A6DE8" w:rsidRPr="004C4D18">
        <w:rPr>
          <w:rFonts w:ascii="Times New Roman" w:hAnsi="Times New Roman" w:cs="Times New Roman"/>
          <w:sz w:val="24"/>
          <w:szCs w:val="24"/>
        </w:rPr>
        <w:t>(</w:t>
      </w:r>
      <w:r w:rsidR="004C4D18">
        <w:rPr>
          <w:rFonts w:ascii="Times New Roman" w:hAnsi="Times New Roman" w:cs="Times New Roman"/>
          <w:sz w:val="24"/>
          <w:szCs w:val="24"/>
        </w:rPr>
        <w:t>REVISTA ESPAÇO ACADÊMICO, 2001</w:t>
      </w:r>
      <w:r w:rsidR="007A6DE8" w:rsidRPr="004C4D18">
        <w:rPr>
          <w:rFonts w:ascii="Times New Roman" w:hAnsi="Times New Roman" w:cs="Times New Roman"/>
          <w:sz w:val="24"/>
          <w:szCs w:val="24"/>
        </w:rPr>
        <w:t>).</w:t>
      </w:r>
      <w:r w:rsidR="004C4D18">
        <w:rPr>
          <w:rFonts w:ascii="Times New Roman" w:hAnsi="Times New Roman" w:cs="Times New Roman"/>
          <w:sz w:val="24"/>
          <w:szCs w:val="24"/>
        </w:rPr>
        <w:t xml:space="preserve"> </w:t>
      </w:r>
      <w:r w:rsidR="007A6DE8">
        <w:rPr>
          <w:rFonts w:ascii="Times New Roman" w:hAnsi="Times New Roman" w:cs="Times New Roman"/>
          <w:sz w:val="24"/>
          <w:szCs w:val="24"/>
        </w:rPr>
        <w:t>Infelizmente, nem todas as escolas e professores estão devidamente preparados para lidar com esses conflitos gerados por intolerância ou completa ignorância para com a cultura ou qualquer outra diferença do outro</w:t>
      </w:r>
      <w:r w:rsidR="00362E56">
        <w:rPr>
          <w:rFonts w:ascii="Times New Roman" w:hAnsi="Times New Roman" w:cs="Times New Roman"/>
          <w:sz w:val="24"/>
          <w:szCs w:val="24"/>
        </w:rPr>
        <w:t>.</w:t>
      </w:r>
      <w:r w:rsidR="007A6DE8">
        <w:rPr>
          <w:rFonts w:ascii="Times New Roman" w:hAnsi="Times New Roman" w:cs="Times New Roman"/>
          <w:sz w:val="24"/>
          <w:szCs w:val="24"/>
        </w:rPr>
        <w:t xml:space="preserve"> </w:t>
      </w:r>
    </w:p>
    <w:p w:rsidR="00032A1E" w:rsidRPr="00032A1E" w:rsidRDefault="00032A1E" w:rsidP="007130EF">
      <w:pPr>
        <w:tabs>
          <w:tab w:val="left" w:pos="3119"/>
        </w:tabs>
        <w:spacing w:after="120" w:line="240" w:lineRule="auto"/>
        <w:ind w:left="2268"/>
        <w:contextualSpacing/>
        <w:jc w:val="both"/>
        <w:rPr>
          <w:rFonts w:ascii="Times New Roman" w:hAnsi="Times New Roman" w:cs="Times New Roman"/>
          <w:sz w:val="20"/>
          <w:szCs w:val="20"/>
        </w:rPr>
      </w:pPr>
      <w:r w:rsidRPr="00032A1E">
        <w:rPr>
          <w:rFonts w:ascii="Times New Roman" w:hAnsi="Times New Roman" w:cs="Times New Roman"/>
          <w:sz w:val="20"/>
          <w:szCs w:val="20"/>
        </w:rPr>
        <w:t>A nossa escola é baseada numa visão eurocêntrica, contrariando o pluralismo étnico-cultural e racial da socieda</w:t>
      </w:r>
      <w:r w:rsidR="00AA3231">
        <w:rPr>
          <w:rFonts w:ascii="Times New Roman" w:hAnsi="Times New Roman" w:cs="Times New Roman"/>
          <w:sz w:val="20"/>
          <w:szCs w:val="20"/>
        </w:rPr>
        <w:t xml:space="preserve">de brasileira. E os educadores, na </w:t>
      </w:r>
      <w:proofErr w:type="gramStart"/>
      <w:r w:rsidR="00AA3231">
        <w:rPr>
          <w:rFonts w:ascii="Times New Roman" w:hAnsi="Times New Roman" w:cs="Times New Roman"/>
          <w:sz w:val="20"/>
          <w:szCs w:val="20"/>
        </w:rPr>
        <w:t>sua grande</w:t>
      </w:r>
      <w:r w:rsidRPr="00032A1E">
        <w:rPr>
          <w:rFonts w:ascii="Times New Roman" w:hAnsi="Times New Roman" w:cs="Times New Roman"/>
          <w:sz w:val="20"/>
          <w:szCs w:val="20"/>
        </w:rPr>
        <w:t xml:space="preserve"> maiorias</w:t>
      </w:r>
      <w:proofErr w:type="gramEnd"/>
      <w:r w:rsidRPr="00032A1E">
        <w:rPr>
          <w:rFonts w:ascii="Times New Roman" w:hAnsi="Times New Roman" w:cs="Times New Roman"/>
          <w:sz w:val="20"/>
          <w:szCs w:val="20"/>
        </w:rPr>
        <w:t xml:space="preserve"> são vítimas dessa educação preconceituosa, na qual foram formados e socializados. Esses educad</w:t>
      </w:r>
      <w:r w:rsidR="00AA3231">
        <w:rPr>
          <w:rFonts w:ascii="Times New Roman" w:hAnsi="Times New Roman" w:cs="Times New Roman"/>
          <w:sz w:val="20"/>
          <w:szCs w:val="20"/>
        </w:rPr>
        <w:t>ores não receberam uma formação</w:t>
      </w:r>
      <w:r w:rsidRPr="00032A1E">
        <w:rPr>
          <w:rFonts w:ascii="Times New Roman" w:hAnsi="Times New Roman" w:cs="Times New Roman"/>
          <w:sz w:val="20"/>
          <w:szCs w:val="20"/>
        </w:rPr>
        <w:t xml:space="preserve"> adequada para lidar com as questões da diversidade e com os preconceitos na sala de aula e no espaço escolar</w:t>
      </w:r>
      <w:r w:rsidR="004C4D18">
        <w:rPr>
          <w:rFonts w:ascii="Times New Roman" w:hAnsi="Times New Roman" w:cs="Times New Roman"/>
          <w:sz w:val="20"/>
          <w:szCs w:val="20"/>
        </w:rPr>
        <w:t xml:space="preserve"> </w:t>
      </w:r>
      <w:r w:rsidR="004C4D18" w:rsidRPr="004C4D18">
        <w:rPr>
          <w:rFonts w:ascii="Times New Roman" w:hAnsi="Times New Roman" w:cs="Times New Roman"/>
          <w:sz w:val="20"/>
          <w:szCs w:val="20"/>
        </w:rPr>
        <w:t>(REVISTA ESPAÇO ACADÊMICO, 2001).</w:t>
      </w:r>
    </w:p>
    <w:p w:rsidR="007A6DE8" w:rsidRDefault="007A6DE8" w:rsidP="007130EF">
      <w:pPr>
        <w:spacing w:after="120" w:line="360" w:lineRule="auto"/>
        <w:contextualSpacing/>
        <w:jc w:val="both"/>
        <w:rPr>
          <w:rFonts w:ascii="Times New Roman" w:hAnsi="Times New Roman" w:cs="Times New Roman"/>
          <w:sz w:val="24"/>
          <w:szCs w:val="24"/>
        </w:rPr>
      </w:pPr>
    </w:p>
    <w:p w:rsidR="00032A1E" w:rsidRDefault="00032A1E" w:rsidP="007130EF">
      <w:pPr>
        <w:spacing w:after="120" w:line="360" w:lineRule="auto"/>
        <w:ind w:firstLine="1134"/>
        <w:contextualSpacing/>
        <w:jc w:val="both"/>
        <w:rPr>
          <w:rFonts w:ascii="Times New Roman" w:hAnsi="Times New Roman" w:cs="Times New Roman"/>
          <w:sz w:val="24"/>
          <w:szCs w:val="24"/>
        </w:rPr>
      </w:pPr>
      <w:r w:rsidRPr="005B5081">
        <w:rPr>
          <w:rFonts w:ascii="Times New Roman" w:hAnsi="Times New Roman" w:cs="Times New Roman"/>
          <w:sz w:val="24"/>
          <w:szCs w:val="24"/>
        </w:rPr>
        <w:t>Essa falta de preparo, das escolas e de seus profissionais, só potencializa o problema da exclusão social</w:t>
      </w:r>
      <w:r w:rsidR="00C97125" w:rsidRPr="005B5081">
        <w:rPr>
          <w:rFonts w:ascii="Times New Roman" w:hAnsi="Times New Roman" w:cs="Times New Roman"/>
          <w:sz w:val="24"/>
          <w:szCs w:val="24"/>
        </w:rPr>
        <w:t>, transformando-o em algo ainda mais maléfico para crianças e adolescentes.</w:t>
      </w:r>
      <w:r w:rsidR="00F72057" w:rsidRPr="005B5081">
        <w:rPr>
          <w:rFonts w:ascii="Times New Roman" w:hAnsi="Times New Roman" w:cs="Times New Roman"/>
          <w:sz w:val="24"/>
          <w:szCs w:val="24"/>
        </w:rPr>
        <w:t xml:space="preserve"> O desrespeito aos diferentes pode ir além da exclusão e atingir o grau de violência física e psicológica, acarretando </w:t>
      </w:r>
      <w:proofErr w:type="spellStart"/>
      <w:r w:rsidR="00F72057" w:rsidRPr="005B5081">
        <w:rPr>
          <w:rFonts w:ascii="Times New Roman" w:hAnsi="Times New Roman" w:cs="Times New Roman"/>
          <w:sz w:val="24"/>
          <w:szCs w:val="24"/>
        </w:rPr>
        <w:t>conseqüências</w:t>
      </w:r>
      <w:proofErr w:type="spellEnd"/>
      <w:r w:rsidR="00F72057" w:rsidRPr="005B5081">
        <w:rPr>
          <w:rFonts w:ascii="Times New Roman" w:hAnsi="Times New Roman" w:cs="Times New Roman"/>
          <w:sz w:val="24"/>
          <w:szCs w:val="24"/>
        </w:rPr>
        <w:t>, para a vítima e para o agressor, não só na fase escolar, como na fase</w:t>
      </w:r>
      <w:r w:rsidR="00C97125" w:rsidRPr="005B5081">
        <w:rPr>
          <w:rFonts w:ascii="Times New Roman" w:hAnsi="Times New Roman" w:cs="Times New Roman"/>
          <w:sz w:val="24"/>
          <w:szCs w:val="24"/>
        </w:rPr>
        <w:t xml:space="preserve"> </w:t>
      </w:r>
      <w:r w:rsidR="004C4D18" w:rsidRPr="005B5081">
        <w:rPr>
          <w:rFonts w:ascii="Times New Roman" w:hAnsi="Times New Roman" w:cs="Times New Roman"/>
          <w:sz w:val="24"/>
          <w:szCs w:val="24"/>
        </w:rPr>
        <w:t>adulta</w:t>
      </w:r>
      <w:r w:rsidR="00F72057" w:rsidRPr="005B5081">
        <w:rPr>
          <w:rFonts w:ascii="Times New Roman" w:hAnsi="Times New Roman" w:cs="Times New Roman"/>
          <w:sz w:val="24"/>
          <w:szCs w:val="24"/>
        </w:rPr>
        <w:t xml:space="preserve">. Quando a exclusão social dentro da escola passa a prejudicar o desempenho educacional e social da criança e do adolescente, torna-se um problema que vai além das dependências da escola. A agressão, física ou psicológica, entre crianças e adolescentes no ambiente escolar é também conhecida como </w:t>
      </w:r>
      <w:proofErr w:type="spellStart"/>
      <w:r w:rsidR="00F72057" w:rsidRPr="005B5081">
        <w:rPr>
          <w:rFonts w:ascii="Times New Roman" w:hAnsi="Times New Roman" w:cs="Times New Roman"/>
          <w:sz w:val="24"/>
          <w:szCs w:val="24"/>
        </w:rPr>
        <w:t>Bullying</w:t>
      </w:r>
      <w:proofErr w:type="spellEnd"/>
      <w:r w:rsidR="00DB0A07" w:rsidRPr="005B5081">
        <w:rPr>
          <w:rFonts w:ascii="Times New Roman" w:hAnsi="Times New Roman" w:cs="Times New Roman"/>
          <w:sz w:val="24"/>
          <w:szCs w:val="24"/>
        </w:rPr>
        <w:t>.</w:t>
      </w:r>
    </w:p>
    <w:p w:rsidR="00D809EE" w:rsidRDefault="00D809EE" w:rsidP="007130EF">
      <w:pPr>
        <w:spacing w:after="120" w:line="360" w:lineRule="auto"/>
        <w:contextualSpacing/>
        <w:jc w:val="both"/>
        <w:rPr>
          <w:rFonts w:ascii="Times New Roman" w:hAnsi="Times New Roman" w:cs="Times New Roman"/>
          <w:sz w:val="24"/>
          <w:szCs w:val="24"/>
        </w:rPr>
      </w:pPr>
    </w:p>
    <w:p w:rsidR="00D809EE" w:rsidRPr="00D809EE" w:rsidRDefault="00D809EE" w:rsidP="007130EF">
      <w:pPr>
        <w:spacing w:after="120" w:line="360" w:lineRule="auto"/>
        <w:contextualSpacing/>
        <w:jc w:val="both"/>
        <w:rPr>
          <w:rFonts w:ascii="Times New Roman" w:hAnsi="Times New Roman" w:cs="Times New Roman"/>
          <w:b/>
          <w:sz w:val="24"/>
          <w:szCs w:val="24"/>
        </w:rPr>
      </w:pPr>
      <w:proofErr w:type="gramStart"/>
      <w:r w:rsidRPr="00D809EE">
        <w:rPr>
          <w:rFonts w:ascii="Times New Roman" w:hAnsi="Times New Roman" w:cs="Times New Roman"/>
          <w:b/>
          <w:sz w:val="24"/>
          <w:szCs w:val="24"/>
        </w:rPr>
        <w:t>2</w:t>
      </w:r>
      <w:proofErr w:type="gramEnd"/>
      <w:r w:rsidRPr="00D809EE">
        <w:rPr>
          <w:rFonts w:ascii="Times New Roman" w:hAnsi="Times New Roman" w:cs="Times New Roman"/>
          <w:b/>
          <w:sz w:val="24"/>
          <w:szCs w:val="24"/>
        </w:rPr>
        <w:t xml:space="preserve"> O BULLYING</w:t>
      </w:r>
    </w:p>
    <w:p w:rsidR="00D809EE" w:rsidRPr="00D809EE" w:rsidRDefault="00D809EE" w:rsidP="007130EF">
      <w:pPr>
        <w:spacing w:after="120" w:line="360" w:lineRule="auto"/>
        <w:ind w:firstLine="1134"/>
        <w:contextualSpacing/>
        <w:jc w:val="both"/>
        <w:rPr>
          <w:rFonts w:ascii="Times New Roman" w:hAnsi="Times New Roman" w:cs="Times New Roman"/>
          <w:sz w:val="24"/>
          <w:szCs w:val="24"/>
        </w:rPr>
      </w:pPr>
      <w:r w:rsidRPr="00D809EE">
        <w:rPr>
          <w:rFonts w:ascii="Times New Roman" w:hAnsi="Times New Roman" w:cs="Times New Roman"/>
          <w:sz w:val="24"/>
          <w:szCs w:val="24"/>
        </w:rPr>
        <w:t xml:space="preserve">Nos últimos tempos vários estudiosos e pesquisadores detectaram a existência de um fenômeno ao qual foi denominado de </w:t>
      </w:r>
      <w:proofErr w:type="spellStart"/>
      <w:r w:rsidRPr="00D809EE">
        <w:rPr>
          <w:rFonts w:ascii="Times New Roman" w:hAnsi="Times New Roman" w:cs="Times New Roman"/>
          <w:sz w:val="24"/>
          <w:szCs w:val="24"/>
        </w:rPr>
        <w:t>bullying</w:t>
      </w:r>
      <w:proofErr w:type="spellEnd"/>
      <w:r w:rsidRPr="00D809EE">
        <w:rPr>
          <w:rFonts w:ascii="Times New Roman" w:hAnsi="Times New Roman" w:cs="Times New Roman"/>
          <w:sz w:val="24"/>
          <w:szCs w:val="24"/>
        </w:rPr>
        <w:t xml:space="preserve">, palavra derivada do verbo inglês </w:t>
      </w:r>
      <w:proofErr w:type="spellStart"/>
      <w:proofErr w:type="gramStart"/>
      <w:r w:rsidRPr="00D809EE">
        <w:rPr>
          <w:rFonts w:ascii="Times New Roman" w:hAnsi="Times New Roman" w:cs="Times New Roman"/>
          <w:sz w:val="24"/>
          <w:szCs w:val="24"/>
        </w:rPr>
        <w:t>bully,</w:t>
      </w:r>
      <w:proofErr w:type="gramEnd"/>
      <w:r w:rsidRPr="00D809EE">
        <w:rPr>
          <w:rFonts w:ascii="Times New Roman" w:hAnsi="Times New Roman" w:cs="Times New Roman"/>
          <w:sz w:val="24"/>
          <w:szCs w:val="24"/>
        </w:rPr>
        <w:t>sendo</w:t>
      </w:r>
      <w:proofErr w:type="spellEnd"/>
      <w:r w:rsidRPr="00D809EE">
        <w:rPr>
          <w:rFonts w:ascii="Times New Roman" w:hAnsi="Times New Roman" w:cs="Times New Roman"/>
          <w:sz w:val="24"/>
          <w:szCs w:val="24"/>
        </w:rPr>
        <w:t xml:space="preserve"> a adoção do termo </w:t>
      </w:r>
      <w:proofErr w:type="spellStart"/>
      <w:r w:rsidRPr="00D809EE">
        <w:rPr>
          <w:rFonts w:ascii="Times New Roman" w:hAnsi="Times New Roman" w:cs="Times New Roman"/>
          <w:sz w:val="24"/>
          <w:szCs w:val="24"/>
        </w:rPr>
        <w:t>bullying</w:t>
      </w:r>
      <w:proofErr w:type="spellEnd"/>
      <w:r w:rsidRPr="00D809EE">
        <w:rPr>
          <w:rFonts w:ascii="Times New Roman" w:hAnsi="Times New Roman" w:cs="Times New Roman"/>
          <w:sz w:val="24"/>
          <w:szCs w:val="24"/>
        </w:rPr>
        <w:t xml:space="preserve"> decorrente da dificuldade de traduzi-lo para diversas línguas e que passou a significar o uso da superioridade física para intimidar </w:t>
      </w:r>
      <w:proofErr w:type="spellStart"/>
      <w:r w:rsidRPr="00D809EE">
        <w:rPr>
          <w:rFonts w:ascii="Times New Roman" w:hAnsi="Times New Roman" w:cs="Times New Roman"/>
          <w:sz w:val="24"/>
          <w:szCs w:val="24"/>
        </w:rPr>
        <w:t>alguém,podendo</w:t>
      </w:r>
      <w:proofErr w:type="spellEnd"/>
      <w:r w:rsidRPr="00D809EE">
        <w:rPr>
          <w:rFonts w:ascii="Times New Roman" w:hAnsi="Times New Roman" w:cs="Times New Roman"/>
          <w:sz w:val="24"/>
          <w:szCs w:val="24"/>
        </w:rPr>
        <w:t xml:space="preserve"> ser adotado também o aspecto de </w:t>
      </w:r>
      <w:proofErr w:type="spellStart"/>
      <w:r w:rsidRPr="00D809EE">
        <w:rPr>
          <w:rFonts w:ascii="Times New Roman" w:hAnsi="Times New Roman" w:cs="Times New Roman"/>
          <w:sz w:val="24"/>
          <w:szCs w:val="24"/>
        </w:rPr>
        <w:t>adjetivo,referindo-se</w:t>
      </w:r>
      <w:proofErr w:type="spellEnd"/>
      <w:r w:rsidRPr="00D809EE">
        <w:rPr>
          <w:rFonts w:ascii="Times New Roman" w:hAnsi="Times New Roman" w:cs="Times New Roman"/>
          <w:sz w:val="24"/>
          <w:szCs w:val="24"/>
        </w:rPr>
        <w:t xml:space="preserve"> a palavra  “touro” ou “</w:t>
      </w:r>
      <w:proofErr w:type="spellStart"/>
      <w:r w:rsidRPr="00D809EE">
        <w:rPr>
          <w:rFonts w:ascii="Times New Roman" w:hAnsi="Times New Roman" w:cs="Times New Roman"/>
          <w:sz w:val="24"/>
          <w:szCs w:val="24"/>
        </w:rPr>
        <w:t>valentão”,outras</w:t>
      </w:r>
      <w:proofErr w:type="spellEnd"/>
      <w:r w:rsidRPr="00D809EE">
        <w:rPr>
          <w:rFonts w:ascii="Times New Roman" w:hAnsi="Times New Roman" w:cs="Times New Roman"/>
          <w:sz w:val="24"/>
          <w:szCs w:val="24"/>
        </w:rPr>
        <w:t xml:space="preserve"> </w:t>
      </w:r>
      <w:r w:rsidRPr="00D809EE">
        <w:rPr>
          <w:rFonts w:ascii="Times New Roman" w:hAnsi="Times New Roman" w:cs="Times New Roman"/>
          <w:sz w:val="24"/>
          <w:szCs w:val="24"/>
        </w:rPr>
        <w:lastRenderedPageBreak/>
        <w:t xml:space="preserve">acepções podem ser entendidas como atos dessa natureza: </w:t>
      </w:r>
      <w:proofErr w:type="spellStart"/>
      <w:r w:rsidRPr="00D809EE">
        <w:rPr>
          <w:rFonts w:ascii="Times New Roman" w:hAnsi="Times New Roman" w:cs="Times New Roman"/>
          <w:sz w:val="24"/>
          <w:szCs w:val="24"/>
        </w:rPr>
        <w:t>apelidar,intimidar,humilhar,aterrorizar</w:t>
      </w:r>
      <w:proofErr w:type="spellEnd"/>
      <w:r w:rsidRPr="00D809EE">
        <w:rPr>
          <w:rFonts w:ascii="Times New Roman" w:hAnsi="Times New Roman" w:cs="Times New Roman"/>
          <w:sz w:val="24"/>
          <w:szCs w:val="24"/>
        </w:rPr>
        <w:t xml:space="preserve">, bater. </w:t>
      </w:r>
    </w:p>
    <w:p w:rsidR="00D809EE" w:rsidRPr="00D809EE" w:rsidRDefault="00D809EE" w:rsidP="007130EF">
      <w:pPr>
        <w:spacing w:after="120" w:line="360" w:lineRule="auto"/>
        <w:ind w:firstLine="1134"/>
        <w:contextualSpacing/>
        <w:jc w:val="both"/>
        <w:rPr>
          <w:rFonts w:ascii="Times New Roman" w:hAnsi="Times New Roman" w:cs="Times New Roman"/>
          <w:sz w:val="24"/>
          <w:szCs w:val="24"/>
        </w:rPr>
      </w:pPr>
      <w:r w:rsidRPr="00D809EE">
        <w:rPr>
          <w:rFonts w:ascii="Times New Roman" w:hAnsi="Times New Roman" w:cs="Times New Roman"/>
          <w:sz w:val="24"/>
          <w:szCs w:val="24"/>
        </w:rPr>
        <w:t xml:space="preserve">A utilização do termo </w:t>
      </w:r>
      <w:proofErr w:type="spellStart"/>
      <w:r w:rsidRPr="00D809EE">
        <w:rPr>
          <w:rFonts w:ascii="Times New Roman" w:hAnsi="Times New Roman" w:cs="Times New Roman"/>
          <w:sz w:val="24"/>
          <w:szCs w:val="24"/>
        </w:rPr>
        <w:t>bullying</w:t>
      </w:r>
      <w:proofErr w:type="spellEnd"/>
      <w:r w:rsidRPr="00D809EE">
        <w:rPr>
          <w:rFonts w:ascii="Times New Roman" w:hAnsi="Times New Roman" w:cs="Times New Roman"/>
          <w:sz w:val="24"/>
          <w:szCs w:val="24"/>
        </w:rPr>
        <w:t xml:space="preserve"> é feita para conceituar comportamentos </w:t>
      </w:r>
      <w:proofErr w:type="spellStart"/>
      <w:proofErr w:type="gramStart"/>
      <w:r w:rsidRPr="00D809EE">
        <w:rPr>
          <w:rFonts w:ascii="Times New Roman" w:hAnsi="Times New Roman" w:cs="Times New Roman"/>
          <w:sz w:val="24"/>
          <w:szCs w:val="24"/>
        </w:rPr>
        <w:t>agressivos,</w:t>
      </w:r>
      <w:proofErr w:type="gramEnd"/>
      <w:r w:rsidRPr="00D809EE">
        <w:rPr>
          <w:rFonts w:ascii="Times New Roman" w:hAnsi="Times New Roman" w:cs="Times New Roman"/>
          <w:sz w:val="24"/>
          <w:szCs w:val="24"/>
        </w:rPr>
        <w:t>anti-sociais,executados</w:t>
      </w:r>
      <w:proofErr w:type="spellEnd"/>
      <w:r w:rsidRPr="00D809EE">
        <w:rPr>
          <w:rFonts w:ascii="Times New Roman" w:hAnsi="Times New Roman" w:cs="Times New Roman"/>
          <w:sz w:val="24"/>
          <w:szCs w:val="24"/>
        </w:rPr>
        <w:t xml:space="preserve"> em uma relação desigual de poder com atitudes intencionais, repetidas que ocorrem sem motivos evidentes, causando danos para quem sofre como </w:t>
      </w:r>
      <w:proofErr w:type="spellStart"/>
      <w:r w:rsidRPr="00D809EE">
        <w:rPr>
          <w:rFonts w:ascii="Times New Roman" w:hAnsi="Times New Roman" w:cs="Times New Roman"/>
          <w:sz w:val="24"/>
          <w:szCs w:val="24"/>
        </w:rPr>
        <w:t>dor,angústia,feridas</w:t>
      </w:r>
      <w:proofErr w:type="spellEnd"/>
      <w:r w:rsidRPr="00D809EE">
        <w:rPr>
          <w:rFonts w:ascii="Times New Roman" w:hAnsi="Times New Roman" w:cs="Times New Roman"/>
          <w:sz w:val="24"/>
          <w:szCs w:val="24"/>
        </w:rPr>
        <w:t xml:space="preserve"> psicológicas e sofrimento a indivíduos mais fracos e incapazes de se </w:t>
      </w:r>
      <w:proofErr w:type="spellStart"/>
      <w:r w:rsidRPr="00D809EE">
        <w:rPr>
          <w:rFonts w:ascii="Times New Roman" w:hAnsi="Times New Roman" w:cs="Times New Roman"/>
          <w:sz w:val="24"/>
          <w:szCs w:val="24"/>
        </w:rPr>
        <w:t>defender,podendo</w:t>
      </w:r>
      <w:proofErr w:type="spellEnd"/>
      <w:r w:rsidRPr="00D809EE">
        <w:rPr>
          <w:rFonts w:ascii="Times New Roman" w:hAnsi="Times New Roman" w:cs="Times New Roman"/>
          <w:sz w:val="24"/>
          <w:szCs w:val="24"/>
        </w:rPr>
        <w:t xml:space="preserve"> acontecer nas mais diversas </w:t>
      </w:r>
      <w:proofErr w:type="spellStart"/>
      <w:r w:rsidRPr="00D809EE">
        <w:rPr>
          <w:rFonts w:ascii="Times New Roman" w:hAnsi="Times New Roman" w:cs="Times New Roman"/>
          <w:sz w:val="24"/>
          <w:szCs w:val="24"/>
        </w:rPr>
        <w:t>situações,classes</w:t>
      </w:r>
      <w:proofErr w:type="spellEnd"/>
      <w:r w:rsidRPr="00D809EE">
        <w:rPr>
          <w:rFonts w:ascii="Times New Roman" w:hAnsi="Times New Roman" w:cs="Times New Roman"/>
          <w:sz w:val="24"/>
          <w:szCs w:val="24"/>
        </w:rPr>
        <w:t xml:space="preserve"> sociais e em todos os níveis de ensino e praticada por mais de um agressor simultaneamente contra a mesma </w:t>
      </w:r>
      <w:proofErr w:type="spellStart"/>
      <w:r w:rsidRPr="00D809EE">
        <w:rPr>
          <w:rFonts w:ascii="Times New Roman" w:hAnsi="Times New Roman" w:cs="Times New Roman"/>
          <w:sz w:val="24"/>
          <w:szCs w:val="24"/>
        </w:rPr>
        <w:t>vítima.Caracterizando-se</w:t>
      </w:r>
      <w:proofErr w:type="spellEnd"/>
      <w:r w:rsidRPr="00D809EE">
        <w:rPr>
          <w:rFonts w:ascii="Times New Roman" w:hAnsi="Times New Roman" w:cs="Times New Roman"/>
          <w:sz w:val="24"/>
          <w:szCs w:val="24"/>
        </w:rPr>
        <w:t xml:space="preserve"> também por uma violência </w:t>
      </w:r>
      <w:proofErr w:type="spellStart"/>
      <w:r w:rsidRPr="00D809EE">
        <w:rPr>
          <w:rFonts w:ascii="Times New Roman" w:hAnsi="Times New Roman" w:cs="Times New Roman"/>
          <w:sz w:val="24"/>
          <w:szCs w:val="24"/>
        </w:rPr>
        <w:t>oculta,pelo</w:t>
      </w:r>
      <w:proofErr w:type="spellEnd"/>
      <w:r w:rsidRPr="00D809EE">
        <w:rPr>
          <w:rFonts w:ascii="Times New Roman" w:hAnsi="Times New Roman" w:cs="Times New Roman"/>
          <w:sz w:val="24"/>
          <w:szCs w:val="24"/>
        </w:rPr>
        <w:t xml:space="preserve"> abuso de poder do agressor, causando danos irreparáveis para a </w:t>
      </w:r>
      <w:proofErr w:type="spellStart"/>
      <w:r w:rsidRPr="00D809EE">
        <w:rPr>
          <w:rFonts w:ascii="Times New Roman" w:hAnsi="Times New Roman" w:cs="Times New Roman"/>
          <w:sz w:val="24"/>
          <w:szCs w:val="24"/>
        </w:rPr>
        <w:t>vítima,para</w:t>
      </w:r>
      <w:proofErr w:type="spellEnd"/>
      <w:r w:rsidRPr="00D809EE">
        <w:rPr>
          <w:rFonts w:ascii="Times New Roman" w:hAnsi="Times New Roman" w:cs="Times New Roman"/>
          <w:sz w:val="24"/>
          <w:szCs w:val="24"/>
        </w:rPr>
        <w:t xml:space="preserve"> quem agride e para os espectadores.</w:t>
      </w:r>
    </w:p>
    <w:p w:rsidR="00D809EE" w:rsidRDefault="00D809EE" w:rsidP="007130EF">
      <w:pPr>
        <w:spacing w:after="120" w:line="360" w:lineRule="auto"/>
        <w:ind w:firstLine="1134"/>
        <w:contextualSpacing/>
        <w:jc w:val="both"/>
        <w:rPr>
          <w:rFonts w:ascii="Times New Roman" w:hAnsi="Times New Roman" w:cs="Times New Roman"/>
          <w:sz w:val="24"/>
          <w:szCs w:val="24"/>
        </w:rPr>
      </w:pPr>
      <w:r w:rsidRPr="00D809EE">
        <w:rPr>
          <w:rFonts w:ascii="Times New Roman" w:hAnsi="Times New Roman" w:cs="Times New Roman"/>
          <w:sz w:val="24"/>
          <w:szCs w:val="24"/>
        </w:rPr>
        <w:t xml:space="preserve">De acordo com Lopes (2006) existem duas classificações para o </w:t>
      </w:r>
      <w:proofErr w:type="spellStart"/>
      <w:r w:rsidRPr="00D809EE">
        <w:rPr>
          <w:rFonts w:ascii="Times New Roman" w:hAnsi="Times New Roman" w:cs="Times New Roman"/>
          <w:sz w:val="24"/>
          <w:szCs w:val="24"/>
        </w:rPr>
        <w:t>bullying</w:t>
      </w:r>
      <w:proofErr w:type="spellEnd"/>
      <w:r w:rsidRPr="00D809EE">
        <w:rPr>
          <w:rFonts w:ascii="Times New Roman" w:hAnsi="Times New Roman" w:cs="Times New Roman"/>
          <w:sz w:val="24"/>
          <w:szCs w:val="24"/>
        </w:rPr>
        <w:t xml:space="preserve">: o direto e o </w:t>
      </w:r>
      <w:proofErr w:type="spellStart"/>
      <w:proofErr w:type="gramStart"/>
      <w:r w:rsidRPr="00D809EE">
        <w:rPr>
          <w:rFonts w:ascii="Times New Roman" w:hAnsi="Times New Roman" w:cs="Times New Roman"/>
          <w:sz w:val="24"/>
          <w:szCs w:val="24"/>
        </w:rPr>
        <w:t>indireto,</w:t>
      </w:r>
      <w:proofErr w:type="gramEnd"/>
      <w:r w:rsidRPr="00D809EE">
        <w:rPr>
          <w:rFonts w:ascii="Times New Roman" w:hAnsi="Times New Roman" w:cs="Times New Roman"/>
          <w:sz w:val="24"/>
          <w:szCs w:val="24"/>
        </w:rPr>
        <w:t>o</w:t>
      </w:r>
      <w:proofErr w:type="spellEnd"/>
      <w:r w:rsidRPr="00D809EE">
        <w:rPr>
          <w:rFonts w:ascii="Times New Roman" w:hAnsi="Times New Roman" w:cs="Times New Roman"/>
          <w:sz w:val="24"/>
          <w:szCs w:val="24"/>
        </w:rPr>
        <w:t xml:space="preserve"> direto ocorre quando os ataques são desferidos diretamente ao aluno alvo, através de gestos </w:t>
      </w:r>
      <w:proofErr w:type="spellStart"/>
      <w:r w:rsidRPr="00D809EE">
        <w:rPr>
          <w:rFonts w:ascii="Times New Roman" w:hAnsi="Times New Roman" w:cs="Times New Roman"/>
          <w:sz w:val="24"/>
          <w:szCs w:val="24"/>
        </w:rPr>
        <w:t>depreciativos,recriminatórios</w:t>
      </w:r>
      <w:proofErr w:type="spellEnd"/>
      <w:r w:rsidRPr="00D809EE">
        <w:rPr>
          <w:rFonts w:ascii="Times New Roman" w:hAnsi="Times New Roman" w:cs="Times New Roman"/>
          <w:sz w:val="24"/>
          <w:szCs w:val="24"/>
        </w:rPr>
        <w:t xml:space="preserve"> e </w:t>
      </w:r>
      <w:proofErr w:type="spellStart"/>
      <w:r w:rsidRPr="00D809EE">
        <w:rPr>
          <w:rFonts w:ascii="Times New Roman" w:hAnsi="Times New Roman" w:cs="Times New Roman"/>
          <w:sz w:val="24"/>
          <w:szCs w:val="24"/>
        </w:rPr>
        <w:t>condenatórios,sendo</w:t>
      </w:r>
      <w:proofErr w:type="spellEnd"/>
      <w:r w:rsidRPr="00D809EE">
        <w:rPr>
          <w:rFonts w:ascii="Times New Roman" w:hAnsi="Times New Roman" w:cs="Times New Roman"/>
          <w:sz w:val="24"/>
          <w:szCs w:val="24"/>
        </w:rPr>
        <w:t xml:space="preserve"> mais </w:t>
      </w:r>
      <w:proofErr w:type="spellStart"/>
      <w:r w:rsidRPr="00D809EE">
        <w:rPr>
          <w:rFonts w:ascii="Times New Roman" w:hAnsi="Times New Roman" w:cs="Times New Roman"/>
          <w:sz w:val="24"/>
          <w:szCs w:val="24"/>
        </w:rPr>
        <w:t>freqüente</w:t>
      </w:r>
      <w:proofErr w:type="spellEnd"/>
      <w:r w:rsidRPr="00D809EE">
        <w:rPr>
          <w:rFonts w:ascii="Times New Roman" w:hAnsi="Times New Roman" w:cs="Times New Roman"/>
          <w:sz w:val="24"/>
          <w:szCs w:val="24"/>
        </w:rPr>
        <w:t xml:space="preserve"> ao público </w:t>
      </w:r>
      <w:proofErr w:type="spellStart"/>
      <w:r w:rsidRPr="00D809EE">
        <w:rPr>
          <w:rFonts w:ascii="Times New Roman" w:hAnsi="Times New Roman" w:cs="Times New Roman"/>
          <w:sz w:val="24"/>
          <w:szCs w:val="24"/>
        </w:rPr>
        <w:t>masculino,já</w:t>
      </w:r>
      <w:proofErr w:type="spellEnd"/>
      <w:r w:rsidRPr="00D809EE">
        <w:rPr>
          <w:rFonts w:ascii="Times New Roman" w:hAnsi="Times New Roman" w:cs="Times New Roman"/>
          <w:sz w:val="24"/>
          <w:szCs w:val="24"/>
        </w:rPr>
        <w:t xml:space="preserve"> o indireto ocorre através da </w:t>
      </w:r>
      <w:proofErr w:type="spellStart"/>
      <w:r w:rsidRPr="00D809EE">
        <w:rPr>
          <w:rFonts w:ascii="Times New Roman" w:hAnsi="Times New Roman" w:cs="Times New Roman"/>
          <w:sz w:val="24"/>
          <w:szCs w:val="24"/>
        </w:rPr>
        <w:t>indiferença,isolamento</w:t>
      </w:r>
      <w:proofErr w:type="spellEnd"/>
      <w:r w:rsidRPr="00D809EE">
        <w:rPr>
          <w:rFonts w:ascii="Times New Roman" w:hAnsi="Times New Roman" w:cs="Times New Roman"/>
          <w:sz w:val="24"/>
          <w:szCs w:val="24"/>
        </w:rPr>
        <w:t xml:space="preserve"> e negação do </w:t>
      </w:r>
      <w:proofErr w:type="spellStart"/>
      <w:r w:rsidRPr="00D809EE">
        <w:rPr>
          <w:rFonts w:ascii="Times New Roman" w:hAnsi="Times New Roman" w:cs="Times New Roman"/>
          <w:sz w:val="24"/>
          <w:szCs w:val="24"/>
        </w:rPr>
        <w:t>outro.Apesar</w:t>
      </w:r>
      <w:proofErr w:type="spellEnd"/>
      <w:r w:rsidRPr="00D809EE">
        <w:rPr>
          <w:rFonts w:ascii="Times New Roman" w:hAnsi="Times New Roman" w:cs="Times New Roman"/>
          <w:sz w:val="24"/>
          <w:szCs w:val="24"/>
        </w:rPr>
        <w:t xml:space="preserve"> deste ser um fenômeno historicamente confirmado, com o passar do tempo houve uma </w:t>
      </w:r>
      <w:proofErr w:type="spellStart"/>
      <w:r w:rsidRPr="00D809EE">
        <w:rPr>
          <w:rFonts w:ascii="Times New Roman" w:hAnsi="Times New Roman" w:cs="Times New Roman"/>
          <w:sz w:val="24"/>
          <w:szCs w:val="24"/>
        </w:rPr>
        <w:t>intensificação,e</w:t>
      </w:r>
      <w:proofErr w:type="spellEnd"/>
      <w:r w:rsidRPr="00D809EE">
        <w:rPr>
          <w:rFonts w:ascii="Times New Roman" w:hAnsi="Times New Roman" w:cs="Times New Roman"/>
          <w:sz w:val="24"/>
          <w:szCs w:val="24"/>
        </w:rPr>
        <w:t xml:space="preserve"> merece ser objeto de investigação e intervenção pois nos últimos tempos tem ultrapassado as barreiras da tolerância.</w:t>
      </w:r>
    </w:p>
    <w:p w:rsidR="00D809EE" w:rsidRPr="00D809EE" w:rsidRDefault="00D809EE" w:rsidP="007130EF">
      <w:pPr>
        <w:spacing w:after="120" w:line="360" w:lineRule="auto"/>
        <w:ind w:firstLine="1134"/>
        <w:contextualSpacing/>
        <w:jc w:val="both"/>
        <w:rPr>
          <w:rFonts w:ascii="Times New Roman" w:hAnsi="Times New Roman" w:cs="Times New Roman"/>
          <w:b/>
          <w:sz w:val="24"/>
          <w:szCs w:val="24"/>
        </w:rPr>
      </w:pPr>
    </w:p>
    <w:p w:rsidR="00D809EE" w:rsidRPr="00D809EE" w:rsidRDefault="00D809EE" w:rsidP="007130EF">
      <w:pPr>
        <w:spacing w:after="12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2.1 O PERFIL DO AGRESSOR</w:t>
      </w:r>
    </w:p>
    <w:p w:rsidR="00D809EE" w:rsidRPr="00D809EE" w:rsidRDefault="00D809EE" w:rsidP="007130EF">
      <w:pPr>
        <w:spacing w:after="120" w:line="360" w:lineRule="auto"/>
        <w:ind w:firstLine="1134"/>
        <w:contextualSpacing/>
        <w:jc w:val="both"/>
        <w:rPr>
          <w:rFonts w:ascii="Times New Roman" w:hAnsi="Times New Roman" w:cs="Times New Roman"/>
          <w:sz w:val="24"/>
          <w:szCs w:val="24"/>
        </w:rPr>
      </w:pPr>
      <w:r w:rsidRPr="00D809EE">
        <w:rPr>
          <w:rFonts w:ascii="Times New Roman" w:hAnsi="Times New Roman" w:cs="Times New Roman"/>
          <w:sz w:val="24"/>
          <w:szCs w:val="24"/>
        </w:rPr>
        <w:t>Entre os autores da intimidação, que utilizam a força física,</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principalmente atacando os menos indefesos causando danos físicos, morais, emocionais, materiais e intelectuais encontram-se os garotos,</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 xml:space="preserve">o fato dos meninos se envolverem em atos de </w:t>
      </w:r>
      <w:proofErr w:type="spellStart"/>
      <w:r w:rsidRPr="00D809EE">
        <w:rPr>
          <w:rFonts w:ascii="Times New Roman" w:hAnsi="Times New Roman" w:cs="Times New Roman"/>
          <w:sz w:val="24"/>
          <w:szCs w:val="24"/>
        </w:rPr>
        <w:t>bullying</w:t>
      </w:r>
      <w:proofErr w:type="spellEnd"/>
      <w:r w:rsidRPr="00D809EE">
        <w:rPr>
          <w:rFonts w:ascii="Times New Roman" w:hAnsi="Times New Roman" w:cs="Times New Roman"/>
          <w:sz w:val="24"/>
          <w:szCs w:val="24"/>
        </w:rPr>
        <w:t xml:space="preserve"> mais comumente, não indica necessariamente que sejam mais agressivos, mas sim apresentam maior possibilidade de adotar este tipo de comportamento.</w:t>
      </w:r>
    </w:p>
    <w:p w:rsidR="00D809EE" w:rsidRPr="00D809EE" w:rsidRDefault="00D809EE" w:rsidP="007130EF">
      <w:pPr>
        <w:spacing w:after="120" w:line="360" w:lineRule="auto"/>
        <w:ind w:firstLine="1134"/>
        <w:contextualSpacing/>
        <w:jc w:val="both"/>
        <w:rPr>
          <w:rFonts w:ascii="Times New Roman" w:hAnsi="Times New Roman" w:cs="Times New Roman"/>
          <w:sz w:val="24"/>
          <w:szCs w:val="24"/>
        </w:rPr>
      </w:pPr>
      <w:r w:rsidRPr="00D809EE">
        <w:rPr>
          <w:rFonts w:ascii="Times New Roman" w:hAnsi="Times New Roman" w:cs="Times New Roman"/>
          <w:sz w:val="24"/>
          <w:szCs w:val="24"/>
        </w:rPr>
        <w:t xml:space="preserve"> Para </w:t>
      </w:r>
      <w:proofErr w:type="spellStart"/>
      <w:r w:rsidRPr="00D809EE">
        <w:rPr>
          <w:rFonts w:ascii="Times New Roman" w:hAnsi="Times New Roman" w:cs="Times New Roman"/>
          <w:sz w:val="24"/>
          <w:szCs w:val="24"/>
        </w:rPr>
        <w:t>Fante</w:t>
      </w:r>
      <w:proofErr w:type="spellEnd"/>
      <w:r w:rsidRPr="00D809EE">
        <w:rPr>
          <w:rFonts w:ascii="Times New Roman" w:hAnsi="Times New Roman" w:cs="Times New Roman"/>
          <w:sz w:val="24"/>
          <w:szCs w:val="24"/>
        </w:rPr>
        <w:t xml:space="preserve"> (2005) a ação do autor do </w:t>
      </w:r>
      <w:proofErr w:type="spellStart"/>
      <w:r w:rsidRPr="00D809EE">
        <w:rPr>
          <w:rFonts w:ascii="Times New Roman" w:hAnsi="Times New Roman" w:cs="Times New Roman"/>
          <w:sz w:val="24"/>
          <w:szCs w:val="24"/>
        </w:rPr>
        <w:t>bullying</w:t>
      </w:r>
      <w:proofErr w:type="spellEnd"/>
      <w:r w:rsidRPr="00D809EE">
        <w:rPr>
          <w:rFonts w:ascii="Times New Roman" w:hAnsi="Times New Roman" w:cs="Times New Roman"/>
          <w:sz w:val="24"/>
          <w:szCs w:val="24"/>
        </w:rPr>
        <w:t xml:space="preserve"> muitas vezes é movida por uma base familiar deficitária, com comportamentos agressivos entre os próprios familiares, estes envolvidos em um relacionamento que estimula a criança a utilizar-se de violência para impor seu poder diante daquilo que deseja, observa-se que na maioria dos casos, os agressores promovem a violência acreditando que estão agindo de forma correta, devido </w:t>
      </w:r>
      <w:r w:rsidR="00551B2A" w:rsidRPr="00D809EE">
        <w:rPr>
          <w:rFonts w:ascii="Times New Roman" w:hAnsi="Times New Roman" w:cs="Times New Roman"/>
          <w:sz w:val="24"/>
          <w:szCs w:val="24"/>
        </w:rPr>
        <w:t>à</w:t>
      </w:r>
      <w:r w:rsidRPr="00D809EE">
        <w:rPr>
          <w:rFonts w:ascii="Times New Roman" w:hAnsi="Times New Roman" w:cs="Times New Roman"/>
          <w:sz w:val="24"/>
          <w:szCs w:val="24"/>
        </w:rPr>
        <w:t xml:space="preserve"> concepção e valores que possui sobre a vida. Além destes fatores, há a influência de fatores individuais no desenvolvimento de comportamentos agressivos como a hiperatividade, a impulsividade,</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dificuldades de atenção,</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baixa inteligência e desempenho escolar deficiente.</w:t>
      </w:r>
    </w:p>
    <w:p w:rsidR="00D809EE" w:rsidRDefault="00D809EE" w:rsidP="007130EF">
      <w:pPr>
        <w:spacing w:after="120" w:line="360" w:lineRule="auto"/>
        <w:ind w:firstLine="1134"/>
        <w:contextualSpacing/>
        <w:jc w:val="both"/>
        <w:rPr>
          <w:rFonts w:ascii="Times New Roman" w:hAnsi="Times New Roman" w:cs="Times New Roman"/>
          <w:sz w:val="24"/>
          <w:szCs w:val="24"/>
        </w:rPr>
      </w:pPr>
      <w:r w:rsidRPr="00D809EE">
        <w:rPr>
          <w:rFonts w:ascii="Times New Roman" w:hAnsi="Times New Roman" w:cs="Times New Roman"/>
          <w:sz w:val="24"/>
          <w:szCs w:val="24"/>
        </w:rPr>
        <w:t>As atitudes dos agressores sempre vêm precedidas com insultos, apelidos cruéis,</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 xml:space="preserve">agressões físicas, ou não, ameaças, acusações injustas, </w:t>
      </w:r>
      <w:proofErr w:type="spellStart"/>
      <w:r w:rsidRPr="00D809EE">
        <w:rPr>
          <w:rFonts w:ascii="Times New Roman" w:hAnsi="Times New Roman" w:cs="Times New Roman"/>
          <w:sz w:val="24"/>
          <w:szCs w:val="24"/>
        </w:rPr>
        <w:t>ridicularizações</w:t>
      </w:r>
      <w:proofErr w:type="spellEnd"/>
      <w:r w:rsidRPr="00D809EE">
        <w:rPr>
          <w:rFonts w:ascii="Times New Roman" w:hAnsi="Times New Roman" w:cs="Times New Roman"/>
          <w:sz w:val="24"/>
          <w:szCs w:val="24"/>
        </w:rPr>
        <w:t xml:space="preserve">, atuações de grupos </w:t>
      </w:r>
      <w:r w:rsidRPr="00D809EE">
        <w:rPr>
          <w:rFonts w:ascii="Times New Roman" w:hAnsi="Times New Roman" w:cs="Times New Roman"/>
          <w:sz w:val="24"/>
          <w:szCs w:val="24"/>
        </w:rPr>
        <w:lastRenderedPageBreak/>
        <w:t xml:space="preserve">que hostilizam e menosprezam o outro visando </w:t>
      </w:r>
      <w:proofErr w:type="gramStart"/>
      <w:r w:rsidRPr="00D809EE">
        <w:rPr>
          <w:rFonts w:ascii="Times New Roman" w:hAnsi="Times New Roman" w:cs="Times New Roman"/>
          <w:sz w:val="24"/>
          <w:szCs w:val="24"/>
        </w:rPr>
        <w:t>a</w:t>
      </w:r>
      <w:proofErr w:type="gramEnd"/>
      <w:r w:rsidRPr="00D809EE">
        <w:rPr>
          <w:rFonts w:ascii="Times New Roman" w:hAnsi="Times New Roman" w:cs="Times New Roman"/>
          <w:sz w:val="24"/>
          <w:szCs w:val="24"/>
        </w:rPr>
        <w:t xml:space="preserve"> exclusão social. Os indivíduos responsáveis por atacar outros buscam como características de suas possíveis vítimas a timidez, a diferença de raça,</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religião, peso,</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inseguranças,</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ansiedade, impondo sobre aquelas autoridade que na maioria dos casos não é de</w:t>
      </w:r>
      <w:r w:rsidR="00551B2A">
        <w:rPr>
          <w:rFonts w:ascii="Times New Roman" w:hAnsi="Times New Roman" w:cs="Times New Roman"/>
          <w:sz w:val="24"/>
          <w:szCs w:val="24"/>
        </w:rPr>
        <w:t>nunciada por medo de represália</w:t>
      </w:r>
      <w:r w:rsidRPr="00D809EE">
        <w:rPr>
          <w:rFonts w:ascii="Times New Roman" w:hAnsi="Times New Roman" w:cs="Times New Roman"/>
          <w:sz w:val="24"/>
          <w:szCs w:val="24"/>
        </w:rPr>
        <w:t>.</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 xml:space="preserve">Geralmente o causador do </w:t>
      </w:r>
      <w:proofErr w:type="spellStart"/>
      <w:r w:rsidRPr="00D809EE">
        <w:rPr>
          <w:rFonts w:ascii="Times New Roman" w:hAnsi="Times New Roman" w:cs="Times New Roman"/>
          <w:sz w:val="24"/>
          <w:szCs w:val="24"/>
        </w:rPr>
        <w:t>bullying</w:t>
      </w:r>
      <w:proofErr w:type="spellEnd"/>
      <w:r w:rsidRPr="00D809EE">
        <w:rPr>
          <w:rFonts w:ascii="Times New Roman" w:hAnsi="Times New Roman" w:cs="Times New Roman"/>
          <w:sz w:val="24"/>
          <w:szCs w:val="24"/>
        </w:rPr>
        <w:t xml:space="preserve"> é</w:t>
      </w:r>
      <w:proofErr w:type="gramStart"/>
      <w:r w:rsidRPr="00D809EE">
        <w:rPr>
          <w:rFonts w:ascii="Times New Roman" w:hAnsi="Times New Roman" w:cs="Times New Roman"/>
          <w:sz w:val="24"/>
          <w:szCs w:val="24"/>
        </w:rPr>
        <w:t xml:space="preserve">  </w:t>
      </w:r>
      <w:proofErr w:type="gramEnd"/>
      <w:r w:rsidRPr="00D809EE">
        <w:rPr>
          <w:rFonts w:ascii="Times New Roman" w:hAnsi="Times New Roman" w:cs="Times New Roman"/>
          <w:sz w:val="24"/>
          <w:szCs w:val="24"/>
        </w:rPr>
        <w:t xml:space="preserve">conhecido por se envolver em vários comportamentos </w:t>
      </w:r>
      <w:proofErr w:type="spellStart"/>
      <w:r w:rsidRPr="00D809EE">
        <w:rPr>
          <w:rFonts w:ascii="Times New Roman" w:hAnsi="Times New Roman" w:cs="Times New Roman"/>
          <w:sz w:val="24"/>
          <w:szCs w:val="24"/>
        </w:rPr>
        <w:t>anti-sociais</w:t>
      </w:r>
      <w:proofErr w:type="spellEnd"/>
      <w:r w:rsidRPr="00D809EE">
        <w:rPr>
          <w:rFonts w:ascii="Times New Roman" w:hAnsi="Times New Roman" w:cs="Times New Roman"/>
          <w:sz w:val="24"/>
          <w:szCs w:val="24"/>
        </w:rPr>
        <w:t>, inclusive com adultos, apesar disso sua agressividade pode ser vista como qualidade por ele e por alguns colegas, daí surgindo a sua popularidade,</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sendo normalmente mais forte que o seu alvo e sentindo prazer em dominar,</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 xml:space="preserve">controlar e causar danos a outras pessoas. </w:t>
      </w:r>
    </w:p>
    <w:p w:rsidR="00D809EE" w:rsidRPr="00D809EE" w:rsidRDefault="00D809EE" w:rsidP="007130EF">
      <w:pPr>
        <w:spacing w:after="120" w:line="360" w:lineRule="auto"/>
        <w:ind w:firstLine="1134"/>
        <w:contextualSpacing/>
        <w:jc w:val="both"/>
        <w:rPr>
          <w:rFonts w:ascii="Times New Roman" w:hAnsi="Times New Roman" w:cs="Times New Roman"/>
          <w:sz w:val="24"/>
          <w:szCs w:val="24"/>
        </w:rPr>
      </w:pPr>
    </w:p>
    <w:p w:rsidR="00D809EE" w:rsidRPr="00D809EE" w:rsidRDefault="00D809EE" w:rsidP="007130EF">
      <w:pPr>
        <w:spacing w:after="12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2.2 O PERFIL DA VÍTIMA</w:t>
      </w:r>
    </w:p>
    <w:p w:rsidR="00D809EE" w:rsidRPr="00D809EE" w:rsidRDefault="00D809EE" w:rsidP="007130EF">
      <w:pPr>
        <w:spacing w:after="120" w:line="360" w:lineRule="auto"/>
        <w:ind w:firstLine="1134"/>
        <w:contextualSpacing/>
        <w:jc w:val="both"/>
        <w:rPr>
          <w:rFonts w:ascii="Times New Roman" w:hAnsi="Times New Roman" w:cs="Times New Roman"/>
          <w:sz w:val="24"/>
          <w:szCs w:val="24"/>
        </w:rPr>
      </w:pPr>
      <w:r w:rsidRPr="00D809EE">
        <w:rPr>
          <w:rFonts w:ascii="Times New Roman" w:hAnsi="Times New Roman" w:cs="Times New Roman"/>
          <w:sz w:val="24"/>
          <w:szCs w:val="24"/>
        </w:rPr>
        <w:t>Em geral são consideradas vítimas aquele indivíduos expostos às ações negativas de forma repetida que causam danos, ferem e incomodam, são considerados fracos, pouco sociáveis,</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 xml:space="preserve">com temperamento mais </w:t>
      </w:r>
      <w:proofErr w:type="spellStart"/>
      <w:proofErr w:type="gramStart"/>
      <w:r w:rsidRPr="00D809EE">
        <w:rPr>
          <w:rFonts w:ascii="Times New Roman" w:hAnsi="Times New Roman" w:cs="Times New Roman"/>
          <w:sz w:val="24"/>
          <w:szCs w:val="24"/>
        </w:rPr>
        <w:t>fraco,</w:t>
      </w:r>
      <w:proofErr w:type="gramEnd"/>
      <w:r w:rsidRPr="00D809EE">
        <w:rPr>
          <w:rFonts w:ascii="Times New Roman" w:hAnsi="Times New Roman" w:cs="Times New Roman"/>
          <w:sz w:val="24"/>
          <w:szCs w:val="24"/>
        </w:rPr>
        <w:t>que</w:t>
      </w:r>
      <w:proofErr w:type="spellEnd"/>
      <w:r w:rsidRPr="00D809EE">
        <w:rPr>
          <w:rFonts w:ascii="Times New Roman" w:hAnsi="Times New Roman" w:cs="Times New Roman"/>
          <w:sz w:val="24"/>
          <w:szCs w:val="24"/>
        </w:rPr>
        <w:t xml:space="preserve"> são tímidos,</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passivos,</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que não dispõe de recursos,</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status,</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habilidade para reagir ou cessar com tais comportamentos,</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tais atitudes,</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sendo alvo também, no caso das escolas, os alunos novatos,</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crianças obesas,</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com necessidades especiais que são transformados em objeto de diversão através de “brincadeiras” que podem causar desde simples problemas de aprendizagem até sérios transtornos de comportamento, interferindo em seu desenvolvimento social,</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acadêmico e emocional.</w:t>
      </w:r>
    </w:p>
    <w:p w:rsidR="00D809EE" w:rsidRPr="00D809EE" w:rsidRDefault="00D809EE" w:rsidP="007130EF">
      <w:pPr>
        <w:spacing w:after="120" w:line="360" w:lineRule="auto"/>
        <w:ind w:firstLine="1134"/>
        <w:contextualSpacing/>
        <w:jc w:val="both"/>
        <w:rPr>
          <w:rFonts w:ascii="Times New Roman" w:hAnsi="Times New Roman" w:cs="Times New Roman"/>
          <w:sz w:val="24"/>
          <w:szCs w:val="24"/>
        </w:rPr>
      </w:pPr>
      <w:r w:rsidRPr="00D809EE">
        <w:rPr>
          <w:rFonts w:ascii="Times New Roman" w:hAnsi="Times New Roman" w:cs="Times New Roman"/>
          <w:sz w:val="24"/>
          <w:szCs w:val="24"/>
        </w:rPr>
        <w:t>Os indivíduos que estão sendo alvos de intimidação algumas vezes não percebem que estão sendo alvo de abusos e por isso não procuram ajuda e não sabem como se defender, em outros casos por insegurança,</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por medo de represálias ou por vergonha de admitir que estejam passando por situações constrangedoras ou ainda por pensar que não receberão o devido crédito, se isolam cada vez mais e não pedem ajuda por receio,</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por medo de que as agressões se tornem mais frequentes.</w:t>
      </w:r>
      <w:r w:rsidR="00551B2A" w:rsidRPr="00D809EE">
        <w:rPr>
          <w:rFonts w:ascii="Times New Roman" w:hAnsi="Times New Roman" w:cs="Times New Roman"/>
          <w:sz w:val="24"/>
          <w:szCs w:val="24"/>
        </w:rPr>
        <w:t xml:space="preserve"> </w:t>
      </w:r>
      <w:r w:rsidRPr="00D809EE">
        <w:rPr>
          <w:rFonts w:ascii="Times New Roman" w:hAnsi="Times New Roman" w:cs="Times New Roman"/>
          <w:sz w:val="24"/>
          <w:szCs w:val="24"/>
        </w:rPr>
        <w:t xml:space="preserve">Do ponto de vista psicológico, as </w:t>
      </w:r>
      <w:proofErr w:type="spellStart"/>
      <w:r w:rsidRPr="00D809EE">
        <w:rPr>
          <w:rFonts w:ascii="Times New Roman" w:hAnsi="Times New Roman" w:cs="Times New Roman"/>
          <w:sz w:val="24"/>
          <w:szCs w:val="24"/>
        </w:rPr>
        <w:t>conseqüências</w:t>
      </w:r>
      <w:proofErr w:type="spellEnd"/>
      <w:r w:rsidRPr="00D809EE">
        <w:rPr>
          <w:rFonts w:ascii="Times New Roman" w:hAnsi="Times New Roman" w:cs="Times New Roman"/>
          <w:sz w:val="24"/>
          <w:szCs w:val="24"/>
        </w:rPr>
        <w:t xml:space="preserve"> destas atitudes agressivas em relação a outras pessoas podem ser graves, de modo que a adolescência é uma fase de transição onde as transformações são intensas e a baixa </w:t>
      </w:r>
      <w:proofErr w:type="spellStart"/>
      <w:proofErr w:type="gramStart"/>
      <w:r w:rsidRPr="00D809EE">
        <w:rPr>
          <w:rFonts w:ascii="Times New Roman" w:hAnsi="Times New Roman" w:cs="Times New Roman"/>
          <w:sz w:val="24"/>
          <w:szCs w:val="24"/>
        </w:rPr>
        <w:t>auto-estima</w:t>
      </w:r>
      <w:proofErr w:type="spellEnd"/>
      <w:proofErr w:type="gramEnd"/>
      <w:r w:rsidRPr="00D809EE">
        <w:rPr>
          <w:rFonts w:ascii="Times New Roman" w:hAnsi="Times New Roman" w:cs="Times New Roman"/>
          <w:sz w:val="24"/>
          <w:szCs w:val="24"/>
        </w:rPr>
        <w:t xml:space="preserve"> é uma das características preponderantes na “síndrome da adolescência normal”, tornando o jovem ainda mais suscetível ao </w:t>
      </w:r>
      <w:proofErr w:type="spellStart"/>
      <w:r w:rsidRPr="00D809EE">
        <w:rPr>
          <w:rFonts w:ascii="Times New Roman" w:hAnsi="Times New Roman" w:cs="Times New Roman"/>
          <w:sz w:val="24"/>
          <w:szCs w:val="24"/>
        </w:rPr>
        <w:t>bullying</w:t>
      </w:r>
      <w:proofErr w:type="spellEnd"/>
      <w:r w:rsidRPr="00D809EE">
        <w:rPr>
          <w:rFonts w:ascii="Times New Roman" w:hAnsi="Times New Roman" w:cs="Times New Roman"/>
          <w:sz w:val="24"/>
          <w:szCs w:val="24"/>
        </w:rPr>
        <w:t>, portanto este pode marcar toda uma existência.</w:t>
      </w:r>
    </w:p>
    <w:p w:rsidR="00D809EE" w:rsidRDefault="00D809EE" w:rsidP="007130EF">
      <w:pPr>
        <w:spacing w:after="120" w:line="360" w:lineRule="auto"/>
        <w:ind w:firstLine="1134"/>
        <w:contextualSpacing/>
        <w:jc w:val="both"/>
        <w:rPr>
          <w:rFonts w:ascii="Times New Roman" w:hAnsi="Times New Roman" w:cs="Times New Roman"/>
          <w:sz w:val="24"/>
          <w:szCs w:val="24"/>
        </w:rPr>
      </w:pPr>
      <w:r w:rsidRPr="00D809EE">
        <w:rPr>
          <w:rFonts w:ascii="Times New Roman" w:hAnsi="Times New Roman" w:cs="Times New Roman"/>
          <w:sz w:val="24"/>
          <w:szCs w:val="24"/>
        </w:rPr>
        <w:t xml:space="preserve">Segundo </w:t>
      </w:r>
      <w:proofErr w:type="spellStart"/>
      <w:r w:rsidRPr="00D809EE">
        <w:rPr>
          <w:rFonts w:ascii="Times New Roman" w:hAnsi="Times New Roman" w:cs="Times New Roman"/>
          <w:sz w:val="24"/>
          <w:szCs w:val="24"/>
        </w:rPr>
        <w:t>Fante</w:t>
      </w:r>
      <w:proofErr w:type="spellEnd"/>
      <w:r w:rsidRPr="00D809EE">
        <w:rPr>
          <w:rFonts w:ascii="Times New Roman" w:hAnsi="Times New Roman" w:cs="Times New Roman"/>
          <w:sz w:val="24"/>
          <w:szCs w:val="24"/>
        </w:rPr>
        <w:t xml:space="preserve"> (2005), alguns elementos físicos estão presentes no adolescente que é vítima de </w:t>
      </w:r>
      <w:proofErr w:type="spellStart"/>
      <w:r w:rsidRPr="00D809EE">
        <w:rPr>
          <w:rFonts w:ascii="Times New Roman" w:hAnsi="Times New Roman" w:cs="Times New Roman"/>
          <w:sz w:val="24"/>
          <w:szCs w:val="24"/>
        </w:rPr>
        <w:t>bullying</w:t>
      </w:r>
      <w:proofErr w:type="spellEnd"/>
      <w:r w:rsidRPr="00D809EE">
        <w:rPr>
          <w:rFonts w:ascii="Times New Roman" w:hAnsi="Times New Roman" w:cs="Times New Roman"/>
          <w:sz w:val="24"/>
          <w:szCs w:val="24"/>
        </w:rPr>
        <w:t>, são eles: dores de cabeça e estômago, pouco apetite,</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tonturas pela manhã,</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mudança inesperada de humor, desleixo gradual das tarefas escolares, aspecto deprimido, apresentação de desculpas para faltar na escola e a existência de poucos amigos.</w:t>
      </w:r>
      <w:r w:rsidR="007130EF">
        <w:rPr>
          <w:rFonts w:ascii="Times New Roman" w:hAnsi="Times New Roman" w:cs="Times New Roman"/>
          <w:sz w:val="24"/>
          <w:szCs w:val="24"/>
        </w:rPr>
        <w:t xml:space="preserve"> </w:t>
      </w:r>
      <w:r w:rsidRPr="00D809EE">
        <w:rPr>
          <w:rFonts w:ascii="Times New Roman" w:hAnsi="Times New Roman" w:cs="Times New Roman"/>
          <w:sz w:val="24"/>
          <w:szCs w:val="24"/>
        </w:rPr>
        <w:t xml:space="preserve">Diante da convivência constante com situações de humilhação que a vítima sofre, é perceptível ainda a existência de uma relação entre </w:t>
      </w:r>
      <w:proofErr w:type="spellStart"/>
      <w:r w:rsidRPr="00D809EE">
        <w:rPr>
          <w:rFonts w:ascii="Times New Roman" w:hAnsi="Times New Roman" w:cs="Times New Roman"/>
          <w:sz w:val="24"/>
          <w:szCs w:val="24"/>
        </w:rPr>
        <w:t>bullying</w:t>
      </w:r>
      <w:proofErr w:type="spellEnd"/>
      <w:r w:rsidRPr="00D809EE">
        <w:rPr>
          <w:rFonts w:ascii="Times New Roman" w:hAnsi="Times New Roman" w:cs="Times New Roman"/>
          <w:sz w:val="24"/>
          <w:szCs w:val="24"/>
        </w:rPr>
        <w:t xml:space="preserve"> e </w:t>
      </w:r>
      <w:proofErr w:type="spellStart"/>
      <w:r w:rsidRPr="00D809EE">
        <w:rPr>
          <w:rFonts w:ascii="Times New Roman" w:hAnsi="Times New Roman" w:cs="Times New Roman"/>
          <w:sz w:val="24"/>
          <w:szCs w:val="24"/>
        </w:rPr>
        <w:t>deliquência</w:t>
      </w:r>
      <w:proofErr w:type="spellEnd"/>
      <w:r w:rsidRPr="00D809EE">
        <w:rPr>
          <w:rFonts w:ascii="Times New Roman" w:hAnsi="Times New Roman" w:cs="Times New Roman"/>
          <w:sz w:val="24"/>
          <w:szCs w:val="24"/>
        </w:rPr>
        <w:t xml:space="preserve">, ou seja, uma </w:t>
      </w:r>
      <w:r w:rsidRPr="00D809EE">
        <w:rPr>
          <w:rFonts w:ascii="Times New Roman" w:hAnsi="Times New Roman" w:cs="Times New Roman"/>
          <w:sz w:val="24"/>
          <w:szCs w:val="24"/>
        </w:rPr>
        <w:lastRenderedPageBreak/>
        <w:t xml:space="preserve">criança vítima de </w:t>
      </w:r>
      <w:proofErr w:type="spellStart"/>
      <w:r w:rsidRPr="00D809EE">
        <w:rPr>
          <w:rFonts w:ascii="Times New Roman" w:hAnsi="Times New Roman" w:cs="Times New Roman"/>
          <w:sz w:val="24"/>
          <w:szCs w:val="24"/>
        </w:rPr>
        <w:t>bullying</w:t>
      </w:r>
      <w:proofErr w:type="spellEnd"/>
      <w:r w:rsidRPr="00D809EE">
        <w:rPr>
          <w:rFonts w:ascii="Times New Roman" w:hAnsi="Times New Roman" w:cs="Times New Roman"/>
          <w:sz w:val="24"/>
          <w:szCs w:val="24"/>
        </w:rPr>
        <w:t xml:space="preserve"> depois de tudo que passou poderá tornar-se um adulto agressivo e com proble</w:t>
      </w:r>
      <w:r w:rsidR="00551B2A">
        <w:rPr>
          <w:rFonts w:ascii="Times New Roman" w:hAnsi="Times New Roman" w:cs="Times New Roman"/>
          <w:sz w:val="24"/>
          <w:szCs w:val="24"/>
        </w:rPr>
        <w:t>mas de relacionamento</w:t>
      </w:r>
      <w:r w:rsidRPr="00D809EE">
        <w:rPr>
          <w:rFonts w:ascii="Times New Roman" w:hAnsi="Times New Roman" w:cs="Times New Roman"/>
          <w:sz w:val="24"/>
          <w:szCs w:val="24"/>
        </w:rPr>
        <w:t xml:space="preserve">. Consequentemente poderá praticar ou sofrer </w:t>
      </w:r>
      <w:proofErr w:type="spellStart"/>
      <w:r w:rsidRPr="00D809EE">
        <w:rPr>
          <w:rFonts w:ascii="Times New Roman" w:hAnsi="Times New Roman" w:cs="Times New Roman"/>
          <w:sz w:val="24"/>
          <w:szCs w:val="24"/>
        </w:rPr>
        <w:t>bullying</w:t>
      </w:r>
      <w:proofErr w:type="spellEnd"/>
      <w:r w:rsidRPr="00D809EE">
        <w:rPr>
          <w:rFonts w:ascii="Times New Roman" w:hAnsi="Times New Roman" w:cs="Times New Roman"/>
          <w:sz w:val="24"/>
          <w:szCs w:val="24"/>
        </w:rPr>
        <w:t xml:space="preserve"> no trabalho ou em casos extremos, vir a cometer suicídio ou então construir dentro de sua própria casa um ambiente</w:t>
      </w:r>
      <w:r w:rsidR="00551B2A">
        <w:rPr>
          <w:rFonts w:ascii="Times New Roman" w:hAnsi="Times New Roman" w:cs="Times New Roman"/>
          <w:sz w:val="24"/>
          <w:szCs w:val="24"/>
        </w:rPr>
        <w:t xml:space="preserve"> de agressividade</w:t>
      </w:r>
      <w:r w:rsidRPr="00D809EE">
        <w:rPr>
          <w:rFonts w:ascii="Times New Roman" w:hAnsi="Times New Roman" w:cs="Times New Roman"/>
          <w:sz w:val="24"/>
          <w:szCs w:val="24"/>
        </w:rPr>
        <w:t>.</w:t>
      </w:r>
    </w:p>
    <w:p w:rsidR="00D809EE" w:rsidRPr="00D809EE" w:rsidRDefault="00D809EE" w:rsidP="007130EF">
      <w:pPr>
        <w:spacing w:after="120" w:line="360" w:lineRule="auto"/>
        <w:ind w:firstLine="1134"/>
        <w:contextualSpacing/>
        <w:jc w:val="both"/>
        <w:rPr>
          <w:rFonts w:ascii="Times New Roman" w:hAnsi="Times New Roman" w:cs="Times New Roman"/>
          <w:sz w:val="24"/>
          <w:szCs w:val="24"/>
        </w:rPr>
      </w:pPr>
    </w:p>
    <w:p w:rsidR="00D809EE" w:rsidRPr="00D809EE" w:rsidRDefault="00D809EE" w:rsidP="007130EF">
      <w:pPr>
        <w:spacing w:after="120" w:line="360" w:lineRule="auto"/>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A INTOLERÂNCIA COMO CAUSA DO BULLYING</w:t>
      </w:r>
    </w:p>
    <w:p w:rsidR="00D809EE" w:rsidRPr="00D809EE" w:rsidRDefault="00D809EE" w:rsidP="007130EF">
      <w:pPr>
        <w:spacing w:after="120" w:line="360" w:lineRule="auto"/>
        <w:ind w:firstLine="1134"/>
        <w:contextualSpacing/>
        <w:jc w:val="both"/>
        <w:rPr>
          <w:rFonts w:ascii="Times New Roman" w:hAnsi="Times New Roman" w:cs="Times New Roman"/>
          <w:sz w:val="24"/>
          <w:szCs w:val="24"/>
        </w:rPr>
      </w:pPr>
      <w:r w:rsidRPr="00D809EE">
        <w:rPr>
          <w:rFonts w:ascii="Times New Roman" w:hAnsi="Times New Roman" w:cs="Times New Roman"/>
          <w:sz w:val="24"/>
          <w:szCs w:val="24"/>
        </w:rPr>
        <w:t xml:space="preserve">A rejeição às diferenças é um fato descrito como de grande preponderância na ocorrência do </w:t>
      </w:r>
      <w:proofErr w:type="spellStart"/>
      <w:r w:rsidRPr="00D809EE">
        <w:rPr>
          <w:rFonts w:ascii="Times New Roman" w:hAnsi="Times New Roman" w:cs="Times New Roman"/>
          <w:sz w:val="24"/>
          <w:szCs w:val="24"/>
        </w:rPr>
        <w:t>bullying</w:t>
      </w:r>
      <w:proofErr w:type="spellEnd"/>
      <w:r w:rsidRPr="00D809EE">
        <w:rPr>
          <w:rFonts w:ascii="Times New Roman" w:hAnsi="Times New Roman" w:cs="Times New Roman"/>
          <w:sz w:val="24"/>
          <w:szCs w:val="24"/>
        </w:rPr>
        <w:t>, pois todo agressor acredita ter razões ou causas suficientes para agir de forma agressiva, preconceituosa com alguém por fatores ligados a religião, raça, orientação sexual entre outras características que possam vir a ser classificadas como “diferentes”.</w:t>
      </w:r>
    </w:p>
    <w:p w:rsidR="00D809EE" w:rsidRPr="00D809EE" w:rsidRDefault="00D809EE" w:rsidP="007130EF">
      <w:pPr>
        <w:spacing w:after="120" w:line="360" w:lineRule="auto"/>
        <w:ind w:firstLine="1134"/>
        <w:contextualSpacing/>
        <w:jc w:val="both"/>
        <w:rPr>
          <w:rFonts w:ascii="Times New Roman" w:hAnsi="Times New Roman" w:cs="Times New Roman"/>
          <w:sz w:val="24"/>
          <w:szCs w:val="24"/>
        </w:rPr>
      </w:pPr>
      <w:r w:rsidRPr="00D809EE">
        <w:rPr>
          <w:rFonts w:ascii="Times New Roman" w:hAnsi="Times New Roman" w:cs="Times New Roman"/>
          <w:sz w:val="24"/>
          <w:szCs w:val="24"/>
        </w:rPr>
        <w:t xml:space="preserve">A agressividade e a violência advindas do </w:t>
      </w:r>
      <w:proofErr w:type="spellStart"/>
      <w:r w:rsidRPr="00D809EE">
        <w:rPr>
          <w:rFonts w:ascii="Times New Roman" w:hAnsi="Times New Roman" w:cs="Times New Roman"/>
          <w:sz w:val="24"/>
          <w:szCs w:val="24"/>
        </w:rPr>
        <w:t>bullying</w:t>
      </w:r>
      <w:proofErr w:type="spellEnd"/>
      <w:r w:rsidRPr="00D809EE">
        <w:rPr>
          <w:rFonts w:ascii="Times New Roman" w:hAnsi="Times New Roman" w:cs="Times New Roman"/>
          <w:sz w:val="24"/>
          <w:szCs w:val="24"/>
        </w:rPr>
        <w:t xml:space="preserve"> assumem um caráter de violação não só referente </w:t>
      </w:r>
      <w:proofErr w:type="gramStart"/>
      <w:r w:rsidRPr="00D809EE">
        <w:rPr>
          <w:rFonts w:ascii="Times New Roman" w:hAnsi="Times New Roman" w:cs="Times New Roman"/>
          <w:sz w:val="24"/>
          <w:szCs w:val="24"/>
        </w:rPr>
        <w:t>às</w:t>
      </w:r>
      <w:proofErr w:type="gramEnd"/>
      <w:r w:rsidRPr="00D809EE">
        <w:rPr>
          <w:rFonts w:ascii="Times New Roman" w:hAnsi="Times New Roman" w:cs="Times New Roman"/>
          <w:sz w:val="24"/>
          <w:szCs w:val="24"/>
        </w:rPr>
        <w:t xml:space="preserve"> norma de conduta, a moral e a disciplina, mas principalmente viola os direitos do cidadão relacionados a sua integridade física e psíquica, a sua liberdade de opinião ou sua escolha de vida, a sua liberdade de locomoção, ferindo, portanto o princípio constitucional da dignidade da pessoa humana em sociedade, ferindo, portanto, condutas elementares para que se possa viver harmoniosamente em uma </w:t>
      </w:r>
      <w:proofErr w:type="spellStart"/>
      <w:r w:rsidRPr="00D809EE">
        <w:rPr>
          <w:rFonts w:ascii="Times New Roman" w:hAnsi="Times New Roman" w:cs="Times New Roman"/>
          <w:sz w:val="24"/>
          <w:szCs w:val="24"/>
        </w:rPr>
        <w:t>sociedade.Em</w:t>
      </w:r>
      <w:proofErr w:type="spellEnd"/>
      <w:r w:rsidRPr="00D809EE">
        <w:rPr>
          <w:rFonts w:ascii="Times New Roman" w:hAnsi="Times New Roman" w:cs="Times New Roman"/>
          <w:sz w:val="24"/>
          <w:szCs w:val="24"/>
        </w:rPr>
        <w:t xml:space="preserve"> uma sociedade complexa como a atual em que os valores estão distorcidos e as referências que os jovens usam como parâmetro se baseiam no uso da violência para descarregar as frustrações é necessário contar com a ajuda dos pais, da escola para que se possa lidar com os conflitos e que todos atuem em conjunto para a sua minimização.</w:t>
      </w:r>
    </w:p>
    <w:p w:rsidR="00D809EE" w:rsidRPr="00D809EE" w:rsidRDefault="00D809EE" w:rsidP="007130EF">
      <w:pPr>
        <w:spacing w:after="120" w:line="360" w:lineRule="auto"/>
        <w:ind w:firstLine="1134"/>
        <w:contextualSpacing/>
        <w:jc w:val="both"/>
        <w:rPr>
          <w:rFonts w:ascii="Times New Roman" w:hAnsi="Times New Roman" w:cs="Times New Roman"/>
          <w:sz w:val="24"/>
          <w:szCs w:val="24"/>
        </w:rPr>
      </w:pPr>
      <w:r w:rsidRPr="00D809EE">
        <w:rPr>
          <w:rFonts w:ascii="Times New Roman" w:hAnsi="Times New Roman" w:cs="Times New Roman"/>
          <w:sz w:val="24"/>
          <w:szCs w:val="24"/>
        </w:rPr>
        <w:t>Possibilitar ao jovem uma leitura do mundo, levando-o a reconhecer o que é pertencente ao seu ambiente cultural e o que é externo.</w:t>
      </w:r>
      <w:r w:rsidR="00941FC4">
        <w:rPr>
          <w:rFonts w:ascii="Times New Roman" w:hAnsi="Times New Roman" w:cs="Times New Roman"/>
          <w:sz w:val="24"/>
          <w:szCs w:val="24"/>
        </w:rPr>
        <w:t xml:space="preserve"> </w:t>
      </w:r>
      <w:r w:rsidRPr="00D809EE">
        <w:rPr>
          <w:rFonts w:ascii="Times New Roman" w:hAnsi="Times New Roman" w:cs="Times New Roman"/>
          <w:sz w:val="24"/>
          <w:szCs w:val="24"/>
        </w:rPr>
        <w:t>A partir disso,</w:t>
      </w:r>
      <w:r w:rsidR="00941FC4">
        <w:rPr>
          <w:rFonts w:ascii="Times New Roman" w:hAnsi="Times New Roman" w:cs="Times New Roman"/>
          <w:sz w:val="24"/>
          <w:szCs w:val="24"/>
        </w:rPr>
        <w:t xml:space="preserve"> </w:t>
      </w:r>
      <w:r w:rsidRPr="00D809EE">
        <w:rPr>
          <w:rFonts w:ascii="Times New Roman" w:hAnsi="Times New Roman" w:cs="Times New Roman"/>
          <w:sz w:val="24"/>
          <w:szCs w:val="24"/>
        </w:rPr>
        <w:t xml:space="preserve">torna-se possível o processo de identidade coletiva, base para a perpetuação cultural, o que não significa evidentemente uma estagnação, mas sim um processo de transformação consciente do ambiente cultural, inclusive incapaz de respeitar e conviver com as diferenças. (TORRES E </w:t>
      </w:r>
      <w:proofErr w:type="gramStart"/>
      <w:r w:rsidRPr="00D809EE">
        <w:rPr>
          <w:rFonts w:ascii="Times New Roman" w:hAnsi="Times New Roman" w:cs="Times New Roman"/>
          <w:sz w:val="24"/>
          <w:szCs w:val="24"/>
        </w:rPr>
        <w:t>TURQUINO,</w:t>
      </w:r>
      <w:proofErr w:type="gramEnd"/>
      <w:r w:rsidRPr="00D809EE">
        <w:rPr>
          <w:rFonts w:ascii="Times New Roman" w:hAnsi="Times New Roman" w:cs="Times New Roman"/>
          <w:sz w:val="24"/>
          <w:szCs w:val="24"/>
        </w:rPr>
        <w:t>2003,p.391)</w:t>
      </w:r>
    </w:p>
    <w:p w:rsidR="007F4AD3" w:rsidRPr="005B5081" w:rsidRDefault="007F4AD3" w:rsidP="007130EF">
      <w:pPr>
        <w:spacing w:after="120" w:line="360" w:lineRule="auto"/>
        <w:contextualSpacing/>
        <w:jc w:val="both"/>
        <w:rPr>
          <w:rFonts w:ascii="Times New Roman" w:hAnsi="Times New Roman" w:cs="Times New Roman"/>
          <w:sz w:val="24"/>
          <w:szCs w:val="24"/>
        </w:rPr>
      </w:pPr>
    </w:p>
    <w:p w:rsidR="007F4AD3" w:rsidRPr="005B5081" w:rsidRDefault="007F4AD3" w:rsidP="007130EF">
      <w:pPr>
        <w:spacing w:after="120" w:line="360" w:lineRule="auto"/>
        <w:contextualSpacing/>
        <w:jc w:val="both"/>
        <w:rPr>
          <w:rFonts w:ascii="Times New Roman" w:hAnsi="Times New Roman" w:cs="Times New Roman"/>
          <w:b/>
          <w:sz w:val="24"/>
          <w:szCs w:val="24"/>
        </w:rPr>
      </w:pPr>
      <w:proofErr w:type="gramStart"/>
      <w:r w:rsidRPr="005B5081">
        <w:rPr>
          <w:rFonts w:ascii="Times New Roman" w:hAnsi="Times New Roman" w:cs="Times New Roman"/>
          <w:b/>
          <w:sz w:val="24"/>
          <w:szCs w:val="24"/>
        </w:rPr>
        <w:t>4</w:t>
      </w:r>
      <w:proofErr w:type="gramEnd"/>
      <w:r w:rsidRPr="005B5081">
        <w:rPr>
          <w:rFonts w:ascii="Times New Roman" w:hAnsi="Times New Roman" w:cs="Times New Roman"/>
          <w:b/>
          <w:sz w:val="24"/>
          <w:szCs w:val="24"/>
        </w:rPr>
        <w:t xml:space="preserve"> A INSERÇÃO DO ESTUDO DOS DIREITOS HUMANOS NA GRADE </w:t>
      </w:r>
      <w:r w:rsidR="00A42C57" w:rsidRPr="005B5081">
        <w:rPr>
          <w:rFonts w:ascii="Times New Roman" w:hAnsi="Times New Roman" w:cs="Times New Roman"/>
          <w:b/>
          <w:sz w:val="24"/>
          <w:szCs w:val="24"/>
        </w:rPr>
        <w:t>E</w:t>
      </w:r>
      <w:r w:rsidRPr="005B5081">
        <w:rPr>
          <w:rFonts w:ascii="Times New Roman" w:hAnsi="Times New Roman" w:cs="Times New Roman"/>
          <w:b/>
          <w:sz w:val="24"/>
          <w:szCs w:val="24"/>
        </w:rPr>
        <w:t>SCOLAR</w:t>
      </w:r>
      <w:r w:rsidR="004543A3" w:rsidRPr="005B5081">
        <w:rPr>
          <w:rFonts w:ascii="Times New Roman" w:hAnsi="Times New Roman" w:cs="Times New Roman"/>
          <w:b/>
          <w:sz w:val="24"/>
          <w:szCs w:val="24"/>
        </w:rPr>
        <w:t xml:space="preserve"> </w:t>
      </w:r>
    </w:p>
    <w:p w:rsidR="004C4D18" w:rsidRPr="005B5081" w:rsidRDefault="004B7238" w:rsidP="007130EF">
      <w:pPr>
        <w:spacing w:after="120" w:line="360" w:lineRule="auto"/>
        <w:ind w:firstLine="1134"/>
        <w:contextualSpacing/>
        <w:jc w:val="both"/>
        <w:rPr>
          <w:rFonts w:ascii="Times New Roman" w:hAnsi="Times New Roman" w:cs="Times New Roman"/>
          <w:sz w:val="24"/>
          <w:szCs w:val="24"/>
        </w:rPr>
      </w:pPr>
      <w:r w:rsidRPr="005B5081">
        <w:rPr>
          <w:rFonts w:ascii="Times New Roman" w:hAnsi="Times New Roman" w:cs="Times New Roman"/>
          <w:sz w:val="24"/>
          <w:szCs w:val="24"/>
        </w:rPr>
        <w:t xml:space="preserve">Todo mundo já ouviu falar alguma vez em direitos humanos. Contudo, nem todos conhecem e entendem o que são e o que representam esses direitos e qual a importância de seu cumprimento. Isso acontece por </w:t>
      </w:r>
      <w:r w:rsidR="007B6225" w:rsidRPr="005B5081">
        <w:rPr>
          <w:rFonts w:ascii="Times New Roman" w:hAnsi="Times New Roman" w:cs="Times New Roman"/>
          <w:sz w:val="24"/>
          <w:szCs w:val="24"/>
        </w:rPr>
        <w:t xml:space="preserve">que </w:t>
      </w:r>
      <w:r w:rsidRPr="005B5081">
        <w:rPr>
          <w:rFonts w:ascii="Times New Roman" w:hAnsi="Times New Roman" w:cs="Times New Roman"/>
          <w:sz w:val="24"/>
          <w:szCs w:val="24"/>
        </w:rPr>
        <w:t>esses direitos não são ditos em alto e bom som para todos. A inserção do estudo dos direitos humanos nas escolas seria uma maneira de difundir não só o con</w:t>
      </w:r>
      <w:r w:rsidR="00152CE0" w:rsidRPr="005B5081">
        <w:rPr>
          <w:rFonts w:ascii="Times New Roman" w:hAnsi="Times New Roman" w:cs="Times New Roman"/>
          <w:sz w:val="24"/>
          <w:szCs w:val="24"/>
        </w:rPr>
        <w:t>hecimento desses direito</w:t>
      </w:r>
      <w:r w:rsidRPr="005B5081">
        <w:rPr>
          <w:rFonts w:ascii="Times New Roman" w:hAnsi="Times New Roman" w:cs="Times New Roman"/>
          <w:sz w:val="24"/>
          <w:szCs w:val="24"/>
        </w:rPr>
        <w:t>, mas, principalmente, sua prática</w:t>
      </w:r>
      <w:r w:rsidR="007B6225" w:rsidRPr="005B5081">
        <w:rPr>
          <w:rFonts w:ascii="Times New Roman" w:hAnsi="Times New Roman" w:cs="Times New Roman"/>
          <w:sz w:val="24"/>
          <w:szCs w:val="24"/>
        </w:rPr>
        <w:t>, de modo a inibir práticas de desrespeito e intolerância no ambiente escolar</w:t>
      </w:r>
      <w:r w:rsidR="00471252" w:rsidRPr="005B5081">
        <w:rPr>
          <w:rFonts w:ascii="Times New Roman" w:hAnsi="Times New Roman" w:cs="Times New Roman"/>
          <w:sz w:val="24"/>
          <w:szCs w:val="24"/>
        </w:rPr>
        <w:t xml:space="preserve"> e, </w:t>
      </w:r>
      <w:proofErr w:type="spellStart"/>
      <w:r w:rsidR="00471252" w:rsidRPr="005B5081">
        <w:rPr>
          <w:rFonts w:ascii="Times New Roman" w:hAnsi="Times New Roman" w:cs="Times New Roman"/>
          <w:sz w:val="24"/>
          <w:szCs w:val="24"/>
        </w:rPr>
        <w:t>conseqüentemente</w:t>
      </w:r>
      <w:proofErr w:type="spellEnd"/>
      <w:r w:rsidR="00471252" w:rsidRPr="005B5081">
        <w:rPr>
          <w:rFonts w:ascii="Times New Roman" w:hAnsi="Times New Roman" w:cs="Times New Roman"/>
          <w:sz w:val="24"/>
          <w:szCs w:val="24"/>
        </w:rPr>
        <w:t>, na sociedade</w:t>
      </w:r>
      <w:r w:rsidRPr="005B5081">
        <w:rPr>
          <w:rFonts w:ascii="Times New Roman" w:hAnsi="Times New Roman" w:cs="Times New Roman"/>
          <w:sz w:val="24"/>
          <w:szCs w:val="24"/>
        </w:rPr>
        <w:t>.</w:t>
      </w:r>
    </w:p>
    <w:p w:rsidR="007B03DF" w:rsidRPr="005B5081" w:rsidRDefault="007B03DF" w:rsidP="007130EF">
      <w:pPr>
        <w:spacing w:after="120" w:line="360" w:lineRule="auto"/>
        <w:ind w:firstLine="1134"/>
        <w:contextualSpacing/>
        <w:jc w:val="both"/>
        <w:rPr>
          <w:rFonts w:ascii="Times New Roman" w:hAnsi="Times New Roman" w:cs="Times New Roman"/>
          <w:sz w:val="24"/>
          <w:szCs w:val="24"/>
        </w:rPr>
      </w:pPr>
      <w:r w:rsidRPr="005B5081">
        <w:rPr>
          <w:rFonts w:ascii="Times New Roman" w:hAnsi="Times New Roman" w:cs="Times New Roman"/>
          <w:sz w:val="24"/>
          <w:szCs w:val="24"/>
        </w:rPr>
        <w:lastRenderedPageBreak/>
        <w:t>Segundo o Plano Nacional de Direitos Humanos (2006), “Constituem exigências fundamentais para a educação básica: favorecer desde a infância a formação de sujeitos de direito e priorizar pessoas e grupos excluídos, marginalizados e discriminados pela sociedade”. Nesse Diapasão, a escola tem o dever de realizar atividades educativas que promovam a integração</w:t>
      </w:r>
      <w:r w:rsidR="00152CE0" w:rsidRPr="005B5081">
        <w:rPr>
          <w:rFonts w:ascii="Times New Roman" w:hAnsi="Times New Roman" w:cs="Times New Roman"/>
          <w:sz w:val="24"/>
          <w:szCs w:val="24"/>
        </w:rPr>
        <w:t>, respeito e tolerância, ao passo que combatam todas as formas de discriminação e violação dos direitos.</w:t>
      </w:r>
    </w:p>
    <w:p w:rsidR="009A79AA" w:rsidRPr="005B5081" w:rsidRDefault="009A79AA" w:rsidP="007130EF">
      <w:pPr>
        <w:spacing w:after="120" w:line="360" w:lineRule="auto"/>
        <w:ind w:firstLine="1134"/>
        <w:contextualSpacing/>
        <w:jc w:val="both"/>
        <w:rPr>
          <w:rFonts w:ascii="Times New Roman" w:hAnsi="Times New Roman" w:cs="Times New Roman"/>
          <w:sz w:val="24"/>
          <w:szCs w:val="24"/>
        </w:rPr>
      </w:pPr>
      <w:r w:rsidRPr="005B5081">
        <w:rPr>
          <w:rFonts w:ascii="Times New Roman" w:hAnsi="Times New Roman" w:cs="Times New Roman"/>
          <w:sz w:val="24"/>
          <w:szCs w:val="24"/>
        </w:rPr>
        <w:t xml:space="preserve">Para combater o </w:t>
      </w:r>
      <w:proofErr w:type="spellStart"/>
      <w:r w:rsidRPr="005B5081">
        <w:rPr>
          <w:rFonts w:ascii="Times New Roman" w:hAnsi="Times New Roman" w:cs="Times New Roman"/>
          <w:sz w:val="24"/>
          <w:szCs w:val="24"/>
        </w:rPr>
        <w:t>bullying</w:t>
      </w:r>
      <w:proofErr w:type="spellEnd"/>
      <w:r w:rsidRPr="005B5081">
        <w:rPr>
          <w:rFonts w:ascii="Times New Roman" w:hAnsi="Times New Roman" w:cs="Times New Roman"/>
          <w:sz w:val="24"/>
          <w:szCs w:val="24"/>
        </w:rPr>
        <w:t>, é fundamental incluir nas escolas uma educação em direitos humanos</w:t>
      </w:r>
      <w:r w:rsidR="00941FC4">
        <w:rPr>
          <w:rFonts w:ascii="Times New Roman" w:hAnsi="Times New Roman" w:cs="Times New Roman"/>
          <w:sz w:val="24"/>
          <w:szCs w:val="24"/>
        </w:rPr>
        <w:t xml:space="preserve"> e um campo de abordagem antropológica</w:t>
      </w:r>
      <w:r w:rsidRPr="005B5081">
        <w:rPr>
          <w:rFonts w:ascii="Times New Roman" w:hAnsi="Times New Roman" w:cs="Times New Roman"/>
          <w:sz w:val="24"/>
          <w:szCs w:val="24"/>
        </w:rPr>
        <w:t>, para tanto, é imprescindível investir na qualificação dos professores para que esses se tornem educadores capazes de fomentar em crianças e adolescentes uma cultura de tolerância.  “No Brasil, projetos de formação de professores em direitos humanos vêm sendo desenvolvidos no Rio de Janeiro, no Paraná, em Porto A</w:t>
      </w:r>
      <w:r w:rsidR="00DB38DA" w:rsidRPr="005B5081">
        <w:rPr>
          <w:rFonts w:ascii="Times New Roman" w:hAnsi="Times New Roman" w:cs="Times New Roman"/>
          <w:sz w:val="24"/>
          <w:szCs w:val="24"/>
        </w:rPr>
        <w:t>legre, no Recife e em São Paulo.” (</w:t>
      </w:r>
      <w:r w:rsidR="00D74ED6" w:rsidRPr="005B5081">
        <w:rPr>
          <w:rFonts w:ascii="Times New Roman" w:hAnsi="Times New Roman" w:cs="Times New Roman"/>
          <w:sz w:val="24"/>
          <w:szCs w:val="24"/>
        </w:rPr>
        <w:t>AQUINO</w:t>
      </w:r>
      <w:r w:rsidR="00DB38DA" w:rsidRPr="005B5081">
        <w:rPr>
          <w:rFonts w:ascii="Times New Roman" w:hAnsi="Times New Roman" w:cs="Times New Roman"/>
          <w:sz w:val="24"/>
          <w:szCs w:val="24"/>
        </w:rPr>
        <w:t>, 1998).</w:t>
      </w:r>
    </w:p>
    <w:p w:rsidR="00DB38DA" w:rsidRPr="005B5081" w:rsidRDefault="00DB38DA" w:rsidP="007130EF">
      <w:pPr>
        <w:spacing w:after="120" w:line="360" w:lineRule="auto"/>
        <w:ind w:firstLine="1134"/>
        <w:contextualSpacing/>
        <w:jc w:val="both"/>
        <w:rPr>
          <w:rFonts w:ascii="Times New Roman" w:hAnsi="Times New Roman" w:cs="Times New Roman"/>
          <w:sz w:val="24"/>
          <w:szCs w:val="24"/>
        </w:rPr>
      </w:pPr>
      <w:r w:rsidRPr="005B5081">
        <w:rPr>
          <w:rFonts w:ascii="Times New Roman" w:hAnsi="Times New Roman" w:cs="Times New Roman"/>
          <w:sz w:val="24"/>
          <w:szCs w:val="24"/>
        </w:rPr>
        <w:t xml:space="preserve">A escola pode ainda, </w:t>
      </w:r>
      <w:proofErr w:type="gramStart"/>
      <w:r w:rsidRPr="005B5081">
        <w:rPr>
          <w:rFonts w:ascii="Times New Roman" w:hAnsi="Times New Roman" w:cs="Times New Roman"/>
          <w:sz w:val="24"/>
          <w:szCs w:val="24"/>
        </w:rPr>
        <w:t>implementar</w:t>
      </w:r>
      <w:proofErr w:type="gramEnd"/>
      <w:r w:rsidRPr="005B5081">
        <w:rPr>
          <w:rFonts w:ascii="Times New Roman" w:hAnsi="Times New Roman" w:cs="Times New Roman"/>
          <w:sz w:val="24"/>
          <w:szCs w:val="24"/>
        </w:rPr>
        <w:t xml:space="preserve"> projetos educacionais que visem a promoção de uma cultura de tolerância, organizar debates sobre questões relativas à diversidade </w:t>
      </w:r>
      <w:proofErr w:type="spellStart"/>
      <w:r w:rsidRPr="005B5081">
        <w:rPr>
          <w:rFonts w:ascii="Times New Roman" w:hAnsi="Times New Roman" w:cs="Times New Roman"/>
          <w:sz w:val="24"/>
          <w:szCs w:val="24"/>
        </w:rPr>
        <w:t>sócio-cultural</w:t>
      </w:r>
      <w:proofErr w:type="spellEnd"/>
      <w:r w:rsidRPr="005B5081">
        <w:rPr>
          <w:rFonts w:ascii="Times New Roman" w:hAnsi="Times New Roman" w:cs="Times New Roman"/>
          <w:sz w:val="24"/>
          <w:szCs w:val="24"/>
        </w:rPr>
        <w:t>, incentivar atividades que fortaleçam comportamentos cooperativos e incentivar diálogos como forma de resolver conflitos.</w:t>
      </w:r>
      <w:r w:rsidR="00941FC4">
        <w:rPr>
          <w:rFonts w:ascii="Times New Roman" w:hAnsi="Times New Roman" w:cs="Times New Roman"/>
          <w:sz w:val="24"/>
          <w:szCs w:val="24"/>
        </w:rPr>
        <w:t xml:space="preserve"> A abordagem antropológica pode ser uma forte aliada nesse processo</w:t>
      </w:r>
      <w:r w:rsidR="00FF5298">
        <w:rPr>
          <w:rFonts w:ascii="Times New Roman" w:hAnsi="Times New Roman" w:cs="Times New Roman"/>
          <w:sz w:val="24"/>
          <w:szCs w:val="24"/>
        </w:rPr>
        <w:t>, uma vez que a antropologia</w:t>
      </w:r>
      <w:r w:rsidR="00FF5298" w:rsidRPr="00FF5298">
        <w:rPr>
          <w:rFonts w:ascii="Times New Roman" w:hAnsi="Times New Roman" w:cs="Times New Roman"/>
          <w:sz w:val="24"/>
          <w:szCs w:val="24"/>
        </w:rPr>
        <w:t xml:space="preserve"> </w:t>
      </w:r>
      <w:r w:rsidR="00FF5298">
        <w:rPr>
          <w:rFonts w:ascii="Times New Roman" w:hAnsi="Times New Roman" w:cs="Times New Roman"/>
          <w:sz w:val="24"/>
          <w:szCs w:val="24"/>
        </w:rPr>
        <w:t>“</w:t>
      </w:r>
      <w:r w:rsidR="00FF5298" w:rsidRPr="00FF5298">
        <w:rPr>
          <w:rFonts w:ascii="Times New Roman" w:hAnsi="Times New Roman" w:cs="Times New Roman"/>
          <w:sz w:val="24"/>
          <w:szCs w:val="24"/>
        </w:rPr>
        <w:t>nasce de relações historicamente constituídas entre os homens e, por sua natureza, busca compreender o outro diferente de si</w:t>
      </w:r>
      <w:r w:rsidR="00FF5298">
        <w:rPr>
          <w:rFonts w:ascii="Times New Roman" w:hAnsi="Times New Roman" w:cs="Times New Roman"/>
          <w:sz w:val="24"/>
          <w:szCs w:val="24"/>
        </w:rPr>
        <w:t>.”</w:t>
      </w:r>
      <w:proofErr w:type="gramStart"/>
      <w:r w:rsidR="00FF5298">
        <w:rPr>
          <w:rFonts w:ascii="Times New Roman" w:hAnsi="Times New Roman" w:cs="Times New Roman"/>
          <w:sz w:val="24"/>
          <w:szCs w:val="24"/>
        </w:rPr>
        <w:t xml:space="preserve"> </w:t>
      </w:r>
      <w:r w:rsidR="00941FC4">
        <w:rPr>
          <w:rFonts w:ascii="Times New Roman" w:hAnsi="Times New Roman" w:cs="Times New Roman"/>
          <w:sz w:val="24"/>
          <w:szCs w:val="24"/>
        </w:rPr>
        <w:t xml:space="preserve"> </w:t>
      </w:r>
      <w:proofErr w:type="gramEnd"/>
      <w:r w:rsidR="00FF5298">
        <w:rPr>
          <w:rFonts w:ascii="Times New Roman" w:hAnsi="Times New Roman" w:cs="Times New Roman"/>
          <w:sz w:val="24"/>
          <w:szCs w:val="24"/>
        </w:rPr>
        <w:t>(REVISTA ETHNIC).</w:t>
      </w:r>
    </w:p>
    <w:p w:rsidR="004543A3" w:rsidRPr="005B5081" w:rsidRDefault="004543A3" w:rsidP="007130EF">
      <w:pPr>
        <w:spacing w:after="120" w:line="360" w:lineRule="auto"/>
        <w:contextualSpacing/>
        <w:jc w:val="both"/>
        <w:rPr>
          <w:rFonts w:ascii="Times New Roman" w:hAnsi="Times New Roman" w:cs="Times New Roman"/>
          <w:sz w:val="24"/>
          <w:szCs w:val="24"/>
        </w:rPr>
      </w:pPr>
    </w:p>
    <w:p w:rsidR="004543A3" w:rsidRPr="005B5081" w:rsidRDefault="004543A3" w:rsidP="007130EF">
      <w:pPr>
        <w:spacing w:after="120" w:line="360" w:lineRule="auto"/>
        <w:contextualSpacing/>
        <w:jc w:val="both"/>
        <w:rPr>
          <w:rFonts w:ascii="Times New Roman" w:hAnsi="Times New Roman" w:cs="Times New Roman"/>
          <w:b/>
          <w:sz w:val="24"/>
          <w:szCs w:val="24"/>
        </w:rPr>
      </w:pPr>
      <w:r w:rsidRPr="005B5081">
        <w:rPr>
          <w:rFonts w:ascii="Times New Roman" w:hAnsi="Times New Roman" w:cs="Times New Roman"/>
          <w:b/>
          <w:sz w:val="24"/>
          <w:szCs w:val="24"/>
        </w:rPr>
        <w:t>4.1 O ESTUDO DOS DIREITOS HUMANOS COMO FORMA DE COMBATE AO BULLYING</w:t>
      </w:r>
    </w:p>
    <w:p w:rsidR="00DD6602" w:rsidRPr="005B5081" w:rsidRDefault="004B7238" w:rsidP="007130EF">
      <w:pPr>
        <w:spacing w:after="120" w:line="360" w:lineRule="auto"/>
        <w:ind w:firstLine="1134"/>
        <w:contextualSpacing/>
        <w:jc w:val="both"/>
        <w:rPr>
          <w:rFonts w:ascii="Times New Roman" w:hAnsi="Times New Roman" w:cs="Times New Roman"/>
          <w:sz w:val="24"/>
          <w:szCs w:val="24"/>
        </w:rPr>
      </w:pPr>
      <w:r w:rsidRPr="005B5081">
        <w:rPr>
          <w:rFonts w:ascii="Times New Roman" w:hAnsi="Times New Roman" w:cs="Times New Roman"/>
          <w:sz w:val="24"/>
          <w:szCs w:val="24"/>
        </w:rPr>
        <w:t>Uma vez que crianças e adolescentes passem a conhecer desde cedo o significado dos direitos humanos, passarão também a praticá-lo</w:t>
      </w:r>
      <w:r w:rsidR="007B6225" w:rsidRPr="005B5081">
        <w:rPr>
          <w:rFonts w:ascii="Times New Roman" w:hAnsi="Times New Roman" w:cs="Times New Roman"/>
          <w:sz w:val="24"/>
          <w:szCs w:val="24"/>
        </w:rPr>
        <w:t xml:space="preserve">. </w:t>
      </w:r>
      <w:r w:rsidR="004404CF" w:rsidRPr="005B5081">
        <w:rPr>
          <w:rFonts w:ascii="Times New Roman" w:hAnsi="Times New Roman" w:cs="Times New Roman"/>
          <w:sz w:val="24"/>
          <w:szCs w:val="24"/>
        </w:rPr>
        <w:t>Por ser “a instituição que participa cada vez mais cedo da vida das crianças</w:t>
      </w:r>
      <w:proofErr w:type="gramStart"/>
      <w:r w:rsidR="004404CF" w:rsidRPr="005B5081">
        <w:rPr>
          <w:rFonts w:ascii="Times New Roman" w:hAnsi="Times New Roman" w:cs="Times New Roman"/>
          <w:sz w:val="24"/>
          <w:szCs w:val="24"/>
        </w:rPr>
        <w:t>”(</w:t>
      </w:r>
      <w:r w:rsidR="004404CF" w:rsidRPr="005B5081">
        <w:rPr>
          <w:rFonts w:ascii="Times New Roman" w:hAnsi="Times New Roman" w:cs="Times New Roman"/>
          <w:color w:val="000000"/>
          <w:sz w:val="24"/>
          <w:szCs w:val="24"/>
        </w:rPr>
        <w:t xml:space="preserve"> </w:t>
      </w:r>
      <w:proofErr w:type="spellStart"/>
      <w:proofErr w:type="gramEnd"/>
      <w:r w:rsidR="004404CF" w:rsidRPr="005B5081">
        <w:rPr>
          <w:rFonts w:ascii="Times New Roman" w:hAnsi="Times New Roman" w:cs="Times New Roman"/>
          <w:color w:val="000000"/>
          <w:sz w:val="24"/>
          <w:szCs w:val="24"/>
        </w:rPr>
        <w:t>Szymansaki</w:t>
      </w:r>
      <w:proofErr w:type="spellEnd"/>
      <w:r w:rsidR="004404CF" w:rsidRPr="005B5081">
        <w:rPr>
          <w:rFonts w:ascii="Times New Roman" w:hAnsi="Times New Roman" w:cs="Times New Roman"/>
          <w:color w:val="000000"/>
          <w:sz w:val="24"/>
          <w:szCs w:val="24"/>
        </w:rPr>
        <w:t xml:space="preserve"> 2001)</w:t>
      </w:r>
      <w:r w:rsidR="004404CF" w:rsidRPr="005B5081">
        <w:rPr>
          <w:rFonts w:ascii="Times New Roman" w:hAnsi="Times New Roman" w:cs="Times New Roman"/>
          <w:sz w:val="24"/>
          <w:szCs w:val="24"/>
        </w:rPr>
        <w:t xml:space="preserve">, a escola deve trabalhar com ênfase no desenvolvimento  na formação de valores. </w:t>
      </w:r>
    </w:p>
    <w:p w:rsidR="00DD6602" w:rsidRPr="005B5081" w:rsidRDefault="004404CF" w:rsidP="007130EF">
      <w:pPr>
        <w:spacing w:after="120" w:line="360" w:lineRule="auto"/>
        <w:ind w:firstLine="1134"/>
        <w:contextualSpacing/>
        <w:jc w:val="both"/>
        <w:rPr>
          <w:rFonts w:ascii="Times New Roman" w:hAnsi="Times New Roman" w:cs="Times New Roman"/>
          <w:color w:val="000000"/>
          <w:sz w:val="24"/>
          <w:szCs w:val="24"/>
        </w:rPr>
      </w:pPr>
      <w:r w:rsidRPr="005B5081">
        <w:rPr>
          <w:rFonts w:ascii="Times New Roman" w:hAnsi="Times New Roman" w:cs="Times New Roman"/>
          <w:sz w:val="24"/>
          <w:szCs w:val="24"/>
        </w:rPr>
        <w:t>Como já foi dito anteriormente, é no</w:t>
      </w:r>
      <w:r w:rsidR="007320DC" w:rsidRPr="005B5081">
        <w:rPr>
          <w:rFonts w:ascii="Times New Roman" w:hAnsi="Times New Roman" w:cs="Times New Roman"/>
          <w:sz w:val="24"/>
          <w:szCs w:val="24"/>
        </w:rPr>
        <w:t xml:space="preserve"> ambiente escolar que se desenvolvem as primeiras interações sociais, muitas vezes esse contato com diferentes pode gerar segregação, exclusão e práticas mais violentas que originam o </w:t>
      </w:r>
      <w:proofErr w:type="spellStart"/>
      <w:r w:rsidR="007320DC" w:rsidRPr="005B5081">
        <w:rPr>
          <w:rFonts w:ascii="Times New Roman" w:hAnsi="Times New Roman" w:cs="Times New Roman"/>
          <w:sz w:val="24"/>
          <w:szCs w:val="24"/>
        </w:rPr>
        <w:t>bullying</w:t>
      </w:r>
      <w:proofErr w:type="spellEnd"/>
      <w:r w:rsidR="007320DC" w:rsidRPr="005B5081">
        <w:rPr>
          <w:rFonts w:ascii="Times New Roman" w:hAnsi="Times New Roman" w:cs="Times New Roman"/>
          <w:sz w:val="24"/>
          <w:szCs w:val="24"/>
        </w:rPr>
        <w:t>. Uma educação em direitos humanos inibe esse comportamento nocivo, proporcionando a crianças e adolescentes uma compreensão de si e dos outros sociais</w:t>
      </w:r>
      <w:r w:rsidR="007320DC" w:rsidRPr="005B5081">
        <w:rPr>
          <w:rFonts w:ascii="Times New Roman" w:hAnsi="Times New Roman" w:cs="Times New Roman"/>
          <w:color w:val="000000"/>
          <w:sz w:val="24"/>
          <w:szCs w:val="24"/>
        </w:rPr>
        <w:t xml:space="preserve"> “enquanto sujeitos sociais e históricos, produtores de cultura e, assim, oportunizando a construção da base inicial para a vivência efetiva de sua cidadania</w:t>
      </w:r>
      <w:proofErr w:type="gramStart"/>
      <w:r w:rsidR="00D74ED6" w:rsidRPr="005B5081">
        <w:rPr>
          <w:rFonts w:ascii="Times New Roman" w:hAnsi="Times New Roman" w:cs="Times New Roman"/>
          <w:color w:val="000000"/>
          <w:sz w:val="24"/>
          <w:szCs w:val="24"/>
        </w:rPr>
        <w:t>”(</w:t>
      </w:r>
      <w:proofErr w:type="gramEnd"/>
      <w:r w:rsidR="00D74ED6" w:rsidRPr="005B5081">
        <w:rPr>
          <w:rFonts w:ascii="Times New Roman" w:hAnsi="Times New Roman" w:cs="Times New Roman"/>
          <w:color w:val="000000"/>
          <w:sz w:val="24"/>
          <w:szCs w:val="24"/>
        </w:rPr>
        <w:t>DIAS, 2008</w:t>
      </w:r>
      <w:r w:rsidR="007320DC" w:rsidRPr="005B5081">
        <w:rPr>
          <w:rFonts w:ascii="Times New Roman" w:hAnsi="Times New Roman" w:cs="Times New Roman"/>
          <w:color w:val="000000"/>
          <w:sz w:val="24"/>
          <w:szCs w:val="24"/>
        </w:rPr>
        <w:t>).</w:t>
      </w:r>
      <w:r w:rsidR="00640929" w:rsidRPr="005B5081">
        <w:rPr>
          <w:rFonts w:ascii="Times New Roman" w:hAnsi="Times New Roman" w:cs="Times New Roman"/>
          <w:color w:val="000000"/>
          <w:sz w:val="24"/>
          <w:szCs w:val="24"/>
        </w:rPr>
        <w:t xml:space="preserve"> </w:t>
      </w:r>
      <w:r w:rsidR="00D74ED6" w:rsidRPr="005B5081">
        <w:rPr>
          <w:rFonts w:ascii="Times New Roman" w:hAnsi="Times New Roman" w:cs="Times New Roman"/>
          <w:color w:val="000000"/>
          <w:sz w:val="24"/>
          <w:szCs w:val="24"/>
        </w:rPr>
        <w:t>De modo que, essas crianças e adolescentes, venham a se tornar adultos mais solidários e tolerantes.</w:t>
      </w:r>
    </w:p>
    <w:p w:rsidR="00551B2A" w:rsidRDefault="00640929" w:rsidP="007130EF">
      <w:pPr>
        <w:spacing w:after="120" w:line="360" w:lineRule="auto"/>
        <w:ind w:firstLine="1134"/>
        <w:contextualSpacing/>
        <w:jc w:val="both"/>
        <w:rPr>
          <w:rFonts w:ascii="Times New Roman" w:hAnsi="Times New Roman" w:cs="Times New Roman"/>
          <w:color w:val="000000"/>
          <w:sz w:val="24"/>
          <w:szCs w:val="24"/>
        </w:rPr>
      </w:pPr>
      <w:r w:rsidRPr="005B5081">
        <w:rPr>
          <w:rFonts w:ascii="Times New Roman" w:hAnsi="Times New Roman" w:cs="Times New Roman"/>
          <w:color w:val="000000"/>
          <w:sz w:val="24"/>
          <w:szCs w:val="24"/>
        </w:rPr>
        <w:lastRenderedPageBreak/>
        <w:t>Trabalhar as diferenças e aprender a lidar com elas não é tarefa fácil, mas, pensar e efetivar a construção de uma escola a partir da lógica dos direitos humanos</w:t>
      </w:r>
      <w:r w:rsidR="007B03DF" w:rsidRPr="005B5081">
        <w:rPr>
          <w:rFonts w:ascii="Times New Roman" w:hAnsi="Times New Roman" w:cs="Times New Roman"/>
          <w:color w:val="000000"/>
          <w:sz w:val="24"/>
          <w:szCs w:val="24"/>
        </w:rPr>
        <w:t xml:space="preserve"> nos </w:t>
      </w:r>
      <w:proofErr w:type="gramStart"/>
      <w:r w:rsidR="007B03DF" w:rsidRPr="005B5081">
        <w:rPr>
          <w:rFonts w:ascii="Times New Roman" w:hAnsi="Times New Roman" w:cs="Times New Roman"/>
          <w:color w:val="000000"/>
          <w:sz w:val="24"/>
          <w:szCs w:val="24"/>
        </w:rPr>
        <w:t>permiti</w:t>
      </w:r>
      <w:proofErr w:type="gramEnd"/>
      <w:r w:rsidR="007B03DF" w:rsidRPr="005B5081">
        <w:rPr>
          <w:rFonts w:ascii="Times New Roman" w:hAnsi="Times New Roman" w:cs="Times New Roman"/>
          <w:color w:val="000000"/>
          <w:sz w:val="24"/>
          <w:szCs w:val="24"/>
        </w:rPr>
        <w:t xml:space="preserve"> sonhar com uma sociedade mais igualitária.</w:t>
      </w:r>
    </w:p>
    <w:p w:rsidR="00FF5298" w:rsidRDefault="00FF5298" w:rsidP="007130EF">
      <w:pPr>
        <w:spacing w:after="120" w:line="360" w:lineRule="auto"/>
        <w:ind w:firstLine="1134"/>
        <w:contextualSpacing/>
        <w:jc w:val="both"/>
        <w:rPr>
          <w:rFonts w:ascii="Times New Roman" w:hAnsi="Times New Roman" w:cs="Times New Roman"/>
          <w:color w:val="000000"/>
          <w:sz w:val="24"/>
          <w:szCs w:val="24"/>
        </w:rPr>
      </w:pPr>
    </w:p>
    <w:p w:rsidR="00551B2A" w:rsidRPr="00551B2A" w:rsidRDefault="00551B2A" w:rsidP="007130EF">
      <w:pPr>
        <w:spacing w:after="120" w:line="360" w:lineRule="auto"/>
        <w:contextualSpacing/>
        <w:jc w:val="both"/>
        <w:rPr>
          <w:rFonts w:ascii="Times New Roman" w:hAnsi="Times New Roman" w:cs="Times New Roman"/>
          <w:b/>
          <w:color w:val="000000"/>
          <w:sz w:val="24"/>
          <w:szCs w:val="24"/>
        </w:rPr>
      </w:pPr>
      <w:r w:rsidRPr="00551B2A">
        <w:rPr>
          <w:rFonts w:ascii="Times New Roman" w:hAnsi="Times New Roman" w:cs="Times New Roman"/>
          <w:b/>
          <w:color w:val="000000"/>
          <w:sz w:val="24"/>
          <w:szCs w:val="24"/>
        </w:rPr>
        <w:t>C</w:t>
      </w:r>
      <w:r>
        <w:rPr>
          <w:rFonts w:ascii="Times New Roman" w:hAnsi="Times New Roman" w:cs="Times New Roman"/>
          <w:b/>
          <w:color w:val="000000"/>
          <w:sz w:val="24"/>
          <w:szCs w:val="24"/>
        </w:rPr>
        <w:t>ONSIDERAÇÕES FINAIS</w:t>
      </w:r>
    </w:p>
    <w:p w:rsidR="00AA3231" w:rsidRPr="00FF5298" w:rsidRDefault="00551B2A" w:rsidP="007130EF">
      <w:pPr>
        <w:spacing w:after="120" w:line="360" w:lineRule="auto"/>
        <w:ind w:firstLine="1134"/>
        <w:contextualSpacing/>
        <w:jc w:val="both"/>
        <w:rPr>
          <w:rFonts w:ascii="Times New Roman" w:hAnsi="Times New Roman" w:cs="Times New Roman"/>
          <w:color w:val="000000"/>
          <w:sz w:val="24"/>
          <w:szCs w:val="24"/>
        </w:rPr>
      </w:pPr>
      <w:r w:rsidRPr="00551B2A">
        <w:rPr>
          <w:rFonts w:ascii="Times New Roman" w:hAnsi="Times New Roman" w:cs="Times New Roman"/>
          <w:color w:val="000000"/>
          <w:sz w:val="24"/>
          <w:szCs w:val="24"/>
        </w:rPr>
        <w:t xml:space="preserve"> A escola e a sociedade estão diante de um fato e de um grande desafio, pois se trata de algo difícil, de algo realmente presente nesta, sendo importante frisar que seu impacto deve ser reconhecido pelas instituições de educação, pelos seus </w:t>
      </w:r>
      <w:proofErr w:type="spellStart"/>
      <w:proofErr w:type="gramStart"/>
      <w:r w:rsidRPr="00551B2A">
        <w:rPr>
          <w:rFonts w:ascii="Times New Roman" w:hAnsi="Times New Roman" w:cs="Times New Roman"/>
          <w:color w:val="000000"/>
          <w:sz w:val="24"/>
          <w:szCs w:val="24"/>
        </w:rPr>
        <w:t>profissionais,</w:t>
      </w:r>
      <w:proofErr w:type="gramEnd"/>
      <w:r w:rsidRPr="00551B2A">
        <w:rPr>
          <w:rFonts w:ascii="Times New Roman" w:hAnsi="Times New Roman" w:cs="Times New Roman"/>
          <w:color w:val="000000"/>
          <w:sz w:val="24"/>
          <w:szCs w:val="24"/>
        </w:rPr>
        <w:t>pois</w:t>
      </w:r>
      <w:proofErr w:type="spellEnd"/>
      <w:r w:rsidRPr="00551B2A">
        <w:rPr>
          <w:rFonts w:ascii="Times New Roman" w:hAnsi="Times New Roman" w:cs="Times New Roman"/>
          <w:color w:val="000000"/>
          <w:sz w:val="24"/>
          <w:szCs w:val="24"/>
        </w:rPr>
        <w:t xml:space="preserve"> nem estes, nem os pais, nem os adolescentes sabem lidar com a evidência de tal fenômeno. Tal situação deve ocorrer pelo fato do </w:t>
      </w:r>
      <w:proofErr w:type="spellStart"/>
      <w:r w:rsidRPr="00551B2A">
        <w:rPr>
          <w:rFonts w:ascii="Times New Roman" w:hAnsi="Times New Roman" w:cs="Times New Roman"/>
          <w:color w:val="000000"/>
          <w:sz w:val="24"/>
          <w:szCs w:val="24"/>
        </w:rPr>
        <w:t>bullying</w:t>
      </w:r>
      <w:proofErr w:type="spellEnd"/>
      <w:r w:rsidRPr="00551B2A">
        <w:rPr>
          <w:rFonts w:ascii="Times New Roman" w:hAnsi="Times New Roman" w:cs="Times New Roman"/>
          <w:color w:val="000000"/>
          <w:sz w:val="24"/>
          <w:szCs w:val="24"/>
        </w:rPr>
        <w:t xml:space="preserve"> ser muito mais complexo do que se pode imaginar, portanto há de se considerar que a escola pode ser um dos caminhos influenciadores do processo de mudança de </w:t>
      </w:r>
      <w:proofErr w:type="spellStart"/>
      <w:r w:rsidRPr="00551B2A">
        <w:rPr>
          <w:rFonts w:ascii="Times New Roman" w:hAnsi="Times New Roman" w:cs="Times New Roman"/>
          <w:color w:val="000000"/>
          <w:sz w:val="24"/>
          <w:szCs w:val="24"/>
        </w:rPr>
        <w:t>idéias</w:t>
      </w:r>
      <w:proofErr w:type="spellEnd"/>
      <w:r w:rsidRPr="00551B2A">
        <w:rPr>
          <w:rFonts w:ascii="Times New Roman" w:hAnsi="Times New Roman" w:cs="Times New Roman"/>
          <w:color w:val="000000"/>
          <w:sz w:val="24"/>
          <w:szCs w:val="24"/>
        </w:rPr>
        <w:t>, de comportamentos e valores,</w:t>
      </w:r>
      <w:r w:rsidR="00D75354">
        <w:rPr>
          <w:rFonts w:ascii="Times New Roman" w:hAnsi="Times New Roman" w:cs="Times New Roman"/>
          <w:color w:val="000000"/>
          <w:sz w:val="24"/>
          <w:szCs w:val="24"/>
        </w:rPr>
        <w:t xml:space="preserve"> </w:t>
      </w:r>
      <w:r w:rsidRPr="00551B2A">
        <w:rPr>
          <w:rFonts w:ascii="Times New Roman" w:hAnsi="Times New Roman" w:cs="Times New Roman"/>
          <w:color w:val="000000"/>
          <w:sz w:val="24"/>
          <w:szCs w:val="24"/>
        </w:rPr>
        <w:t>tanto para os profissionais atuantes na escola, que precisam de uma preparação acerca daquele quanto para os próprios alunos, para que possam agir de maneira consciente, responsável e autônoma diante das diversas situações cotidianas.  É importante ter em mente que a escola precisar s</w:t>
      </w:r>
      <w:r w:rsidR="00D75354">
        <w:rPr>
          <w:rFonts w:ascii="Times New Roman" w:hAnsi="Times New Roman" w:cs="Times New Roman"/>
          <w:color w:val="000000"/>
          <w:sz w:val="24"/>
          <w:szCs w:val="24"/>
        </w:rPr>
        <w:t xml:space="preserve">er um local onde haja segurança e </w:t>
      </w:r>
      <w:proofErr w:type="spellStart"/>
      <w:r w:rsidRPr="00551B2A">
        <w:rPr>
          <w:rFonts w:ascii="Times New Roman" w:hAnsi="Times New Roman" w:cs="Times New Roman"/>
          <w:color w:val="000000"/>
          <w:sz w:val="24"/>
          <w:szCs w:val="24"/>
        </w:rPr>
        <w:t>tranqüilidade</w:t>
      </w:r>
      <w:proofErr w:type="spellEnd"/>
      <w:r w:rsidR="00D75354">
        <w:rPr>
          <w:rFonts w:ascii="Times New Roman" w:hAnsi="Times New Roman" w:cs="Times New Roman"/>
          <w:color w:val="000000"/>
          <w:sz w:val="24"/>
          <w:szCs w:val="24"/>
        </w:rPr>
        <w:t>, de modo que favoreça</w:t>
      </w:r>
      <w:r w:rsidRPr="00551B2A">
        <w:rPr>
          <w:rFonts w:ascii="Times New Roman" w:hAnsi="Times New Roman" w:cs="Times New Roman"/>
          <w:color w:val="000000"/>
          <w:sz w:val="24"/>
          <w:szCs w:val="24"/>
        </w:rPr>
        <w:t xml:space="preserve"> a </w:t>
      </w:r>
      <w:r w:rsidR="00D75354">
        <w:rPr>
          <w:rFonts w:ascii="Times New Roman" w:hAnsi="Times New Roman" w:cs="Times New Roman"/>
          <w:color w:val="000000"/>
          <w:sz w:val="24"/>
          <w:szCs w:val="24"/>
        </w:rPr>
        <w:t>criança um melhor aprendizado e</w:t>
      </w:r>
      <w:r w:rsidRPr="00551B2A">
        <w:rPr>
          <w:rFonts w:ascii="Times New Roman" w:hAnsi="Times New Roman" w:cs="Times New Roman"/>
          <w:color w:val="000000"/>
          <w:sz w:val="24"/>
          <w:szCs w:val="24"/>
        </w:rPr>
        <w:t xml:space="preserve"> uma melhor socialização,</w:t>
      </w:r>
      <w:r w:rsidR="00D75354">
        <w:rPr>
          <w:rFonts w:ascii="Times New Roman" w:hAnsi="Times New Roman" w:cs="Times New Roman"/>
          <w:color w:val="000000"/>
          <w:sz w:val="24"/>
          <w:szCs w:val="24"/>
        </w:rPr>
        <w:t xml:space="preserve"> para que</w:t>
      </w:r>
      <w:r w:rsidRPr="00551B2A">
        <w:rPr>
          <w:rFonts w:ascii="Times New Roman" w:hAnsi="Times New Roman" w:cs="Times New Roman"/>
          <w:color w:val="000000"/>
          <w:sz w:val="24"/>
          <w:szCs w:val="24"/>
        </w:rPr>
        <w:t xml:space="preserve"> ela possa criar e desenvolver responsabilidades e autonomia própria.</w:t>
      </w:r>
    </w:p>
    <w:p w:rsidR="007130EF" w:rsidRDefault="007130EF" w:rsidP="007B585C">
      <w:pPr>
        <w:spacing w:after="120" w:line="360" w:lineRule="auto"/>
        <w:jc w:val="both"/>
        <w:rPr>
          <w:rFonts w:ascii="Times New Roman" w:hAnsi="Times New Roman" w:cs="Times New Roman"/>
          <w:b/>
          <w:sz w:val="24"/>
          <w:szCs w:val="24"/>
        </w:rPr>
      </w:pPr>
    </w:p>
    <w:p w:rsidR="007130EF" w:rsidRDefault="007130EF" w:rsidP="007B585C">
      <w:pPr>
        <w:spacing w:after="120" w:line="360" w:lineRule="auto"/>
        <w:jc w:val="both"/>
        <w:rPr>
          <w:rFonts w:ascii="Times New Roman" w:hAnsi="Times New Roman" w:cs="Times New Roman"/>
          <w:b/>
          <w:sz w:val="24"/>
          <w:szCs w:val="24"/>
        </w:rPr>
      </w:pPr>
    </w:p>
    <w:p w:rsidR="007130EF" w:rsidRDefault="007130EF" w:rsidP="007B585C">
      <w:pPr>
        <w:spacing w:after="120" w:line="360" w:lineRule="auto"/>
        <w:jc w:val="both"/>
        <w:rPr>
          <w:rFonts w:ascii="Times New Roman" w:hAnsi="Times New Roman" w:cs="Times New Roman"/>
          <w:b/>
          <w:sz w:val="24"/>
          <w:szCs w:val="24"/>
        </w:rPr>
      </w:pPr>
    </w:p>
    <w:p w:rsidR="007130EF" w:rsidRDefault="007130EF" w:rsidP="007B585C">
      <w:pPr>
        <w:spacing w:after="120" w:line="360" w:lineRule="auto"/>
        <w:jc w:val="both"/>
        <w:rPr>
          <w:rFonts w:ascii="Times New Roman" w:hAnsi="Times New Roman" w:cs="Times New Roman"/>
          <w:b/>
          <w:sz w:val="24"/>
          <w:szCs w:val="24"/>
        </w:rPr>
      </w:pPr>
    </w:p>
    <w:p w:rsidR="007130EF" w:rsidRDefault="007130EF" w:rsidP="007B585C">
      <w:pPr>
        <w:spacing w:after="120" w:line="360" w:lineRule="auto"/>
        <w:jc w:val="both"/>
        <w:rPr>
          <w:rFonts w:ascii="Times New Roman" w:hAnsi="Times New Roman" w:cs="Times New Roman"/>
          <w:b/>
          <w:sz w:val="24"/>
          <w:szCs w:val="24"/>
        </w:rPr>
      </w:pPr>
    </w:p>
    <w:p w:rsidR="007130EF" w:rsidRDefault="007130EF" w:rsidP="007B585C">
      <w:pPr>
        <w:spacing w:after="120" w:line="360" w:lineRule="auto"/>
        <w:jc w:val="both"/>
        <w:rPr>
          <w:rFonts w:ascii="Times New Roman" w:hAnsi="Times New Roman" w:cs="Times New Roman"/>
          <w:b/>
          <w:sz w:val="24"/>
          <w:szCs w:val="24"/>
        </w:rPr>
      </w:pPr>
    </w:p>
    <w:p w:rsidR="007130EF" w:rsidRDefault="007130EF" w:rsidP="007B585C">
      <w:pPr>
        <w:spacing w:after="120" w:line="360" w:lineRule="auto"/>
        <w:jc w:val="both"/>
        <w:rPr>
          <w:rFonts w:ascii="Times New Roman" w:hAnsi="Times New Roman" w:cs="Times New Roman"/>
          <w:b/>
          <w:sz w:val="24"/>
          <w:szCs w:val="24"/>
        </w:rPr>
      </w:pPr>
    </w:p>
    <w:p w:rsidR="007130EF" w:rsidRDefault="007130EF" w:rsidP="007B585C">
      <w:pPr>
        <w:spacing w:after="120" w:line="360" w:lineRule="auto"/>
        <w:jc w:val="both"/>
        <w:rPr>
          <w:rFonts w:ascii="Times New Roman" w:hAnsi="Times New Roman" w:cs="Times New Roman"/>
          <w:b/>
          <w:sz w:val="24"/>
          <w:szCs w:val="24"/>
        </w:rPr>
      </w:pPr>
    </w:p>
    <w:p w:rsidR="007130EF" w:rsidRDefault="007130EF" w:rsidP="007B585C">
      <w:pPr>
        <w:spacing w:after="120" w:line="360" w:lineRule="auto"/>
        <w:jc w:val="both"/>
        <w:rPr>
          <w:rFonts w:ascii="Times New Roman" w:hAnsi="Times New Roman" w:cs="Times New Roman"/>
          <w:b/>
          <w:sz w:val="24"/>
          <w:szCs w:val="24"/>
        </w:rPr>
      </w:pPr>
    </w:p>
    <w:p w:rsidR="007130EF" w:rsidRDefault="007130EF" w:rsidP="007B585C">
      <w:pPr>
        <w:spacing w:after="120" w:line="360" w:lineRule="auto"/>
        <w:jc w:val="both"/>
        <w:rPr>
          <w:rFonts w:ascii="Times New Roman" w:hAnsi="Times New Roman" w:cs="Times New Roman"/>
          <w:b/>
          <w:sz w:val="24"/>
          <w:szCs w:val="24"/>
        </w:rPr>
      </w:pPr>
    </w:p>
    <w:p w:rsidR="007130EF" w:rsidRDefault="007130EF" w:rsidP="007B585C">
      <w:pPr>
        <w:spacing w:after="120" w:line="360" w:lineRule="auto"/>
        <w:jc w:val="both"/>
        <w:rPr>
          <w:rFonts w:ascii="Times New Roman" w:hAnsi="Times New Roman" w:cs="Times New Roman"/>
          <w:b/>
          <w:sz w:val="24"/>
          <w:szCs w:val="24"/>
        </w:rPr>
      </w:pPr>
    </w:p>
    <w:p w:rsidR="007B585C" w:rsidRDefault="00AA3231" w:rsidP="007B585C">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REFERÊNCIAS</w:t>
      </w:r>
    </w:p>
    <w:p w:rsidR="007B585C" w:rsidRPr="007B585C" w:rsidRDefault="007B585C" w:rsidP="007130EF">
      <w:pPr>
        <w:spacing w:after="0" w:line="240" w:lineRule="auto"/>
        <w:rPr>
          <w:rFonts w:ascii="Times New Roman" w:hAnsi="Times New Roman" w:cs="Times New Roman"/>
          <w:sz w:val="24"/>
          <w:szCs w:val="24"/>
        </w:rPr>
      </w:pPr>
      <w:r w:rsidRPr="007B585C">
        <w:rPr>
          <w:rFonts w:ascii="Times New Roman" w:hAnsi="Times New Roman" w:cs="Times New Roman"/>
          <w:sz w:val="24"/>
          <w:szCs w:val="24"/>
        </w:rPr>
        <w:lastRenderedPageBreak/>
        <w:t xml:space="preserve">ABRAMOVAY, Miriam; RUA, Maria das Graças. </w:t>
      </w:r>
      <w:r w:rsidRPr="007B585C">
        <w:rPr>
          <w:rFonts w:ascii="Times New Roman" w:hAnsi="Times New Roman" w:cs="Times New Roman"/>
          <w:b/>
          <w:sz w:val="24"/>
          <w:szCs w:val="24"/>
        </w:rPr>
        <w:t>Violência nas escolas</w:t>
      </w:r>
      <w:r w:rsidRPr="007B585C">
        <w:rPr>
          <w:rFonts w:ascii="Times New Roman" w:hAnsi="Times New Roman" w:cs="Times New Roman"/>
          <w:sz w:val="24"/>
          <w:szCs w:val="24"/>
        </w:rPr>
        <w:t>. Brasília: UNESCO, 2003.</w:t>
      </w:r>
    </w:p>
    <w:p w:rsidR="007B585C" w:rsidRDefault="007B585C" w:rsidP="007130EF">
      <w:pPr>
        <w:spacing w:after="120" w:line="360" w:lineRule="auto"/>
        <w:rPr>
          <w:rFonts w:ascii="Times New Roman" w:hAnsi="Times New Roman" w:cs="Times New Roman"/>
          <w:b/>
          <w:sz w:val="24"/>
          <w:szCs w:val="24"/>
        </w:rPr>
      </w:pPr>
    </w:p>
    <w:p w:rsidR="00AA3231" w:rsidRDefault="00AA3231" w:rsidP="007130EF">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AQUINO, </w:t>
      </w:r>
      <w:proofErr w:type="spellStart"/>
      <w:r>
        <w:rPr>
          <w:rFonts w:ascii="Times New Roman" w:hAnsi="Times New Roman" w:cs="Times New Roman"/>
          <w:sz w:val="24"/>
          <w:szCs w:val="24"/>
        </w:rPr>
        <w:t>Julio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w:t>
      </w:r>
      <w:r>
        <w:rPr>
          <w:rFonts w:ascii="Times New Roman" w:hAnsi="Times New Roman" w:cs="Times New Roman"/>
          <w:b/>
          <w:sz w:val="24"/>
          <w:szCs w:val="24"/>
        </w:rPr>
        <w:t>Diferenças e Preconceitos</w:t>
      </w:r>
      <w:r w:rsidR="007B585C">
        <w:rPr>
          <w:rFonts w:ascii="Times New Roman" w:hAnsi="Times New Roman" w:cs="Times New Roman"/>
          <w:b/>
          <w:sz w:val="24"/>
          <w:szCs w:val="24"/>
        </w:rPr>
        <w:t xml:space="preserve"> na Escola: </w:t>
      </w:r>
      <w:r w:rsidR="007B585C">
        <w:rPr>
          <w:rFonts w:ascii="Times New Roman" w:hAnsi="Times New Roman" w:cs="Times New Roman"/>
          <w:sz w:val="24"/>
          <w:szCs w:val="24"/>
        </w:rPr>
        <w:t xml:space="preserve">Alternativas Teóricas e Práticas. </w:t>
      </w:r>
      <w:proofErr w:type="gramStart"/>
      <w:r w:rsidR="007B585C">
        <w:rPr>
          <w:rFonts w:ascii="Times New Roman" w:hAnsi="Times New Roman" w:cs="Times New Roman"/>
          <w:sz w:val="24"/>
          <w:szCs w:val="24"/>
        </w:rPr>
        <w:t>2</w:t>
      </w:r>
      <w:proofErr w:type="gramEnd"/>
      <w:r w:rsidR="007B585C">
        <w:rPr>
          <w:rFonts w:ascii="Times New Roman" w:hAnsi="Times New Roman" w:cs="Times New Roman"/>
          <w:sz w:val="24"/>
          <w:szCs w:val="24"/>
        </w:rPr>
        <w:t xml:space="preserve"> ed. São Paulo: </w:t>
      </w:r>
      <w:proofErr w:type="spellStart"/>
      <w:r w:rsidR="007B585C">
        <w:rPr>
          <w:rFonts w:ascii="Times New Roman" w:hAnsi="Times New Roman" w:cs="Times New Roman"/>
          <w:sz w:val="24"/>
          <w:szCs w:val="24"/>
        </w:rPr>
        <w:t>Summus</w:t>
      </w:r>
      <w:proofErr w:type="spellEnd"/>
      <w:r w:rsidR="007B585C">
        <w:rPr>
          <w:rFonts w:ascii="Times New Roman" w:hAnsi="Times New Roman" w:cs="Times New Roman"/>
          <w:sz w:val="24"/>
          <w:szCs w:val="24"/>
        </w:rPr>
        <w:t>, 1998.</w:t>
      </w:r>
    </w:p>
    <w:p w:rsidR="007F5CD5" w:rsidRDefault="007F5CD5" w:rsidP="007130EF">
      <w:pPr>
        <w:spacing w:after="120" w:line="240" w:lineRule="auto"/>
        <w:rPr>
          <w:rFonts w:ascii="Times New Roman" w:hAnsi="Times New Roman" w:cs="Times New Roman"/>
          <w:sz w:val="24"/>
          <w:szCs w:val="24"/>
        </w:rPr>
      </w:pPr>
    </w:p>
    <w:p w:rsidR="007F5CD5" w:rsidRPr="007F5CD5" w:rsidRDefault="007F5CD5" w:rsidP="007130EF">
      <w:pPr>
        <w:pStyle w:val="Pa4"/>
        <w:rPr>
          <w:rFonts w:ascii="Times New Roman" w:hAnsi="Times New Roman" w:cs="Times New Roman"/>
          <w:color w:val="000000"/>
        </w:rPr>
      </w:pPr>
      <w:r>
        <w:rPr>
          <w:rStyle w:val="A4"/>
          <w:rFonts w:ascii="Times New Roman" w:hAnsi="Times New Roman" w:cs="Times New Roman"/>
          <w:sz w:val="24"/>
          <w:szCs w:val="24"/>
        </w:rPr>
        <w:t xml:space="preserve">BRASIL, </w:t>
      </w:r>
      <w:r w:rsidRPr="007F5CD5">
        <w:rPr>
          <w:rStyle w:val="A4"/>
          <w:rFonts w:ascii="Times New Roman" w:hAnsi="Times New Roman" w:cs="Times New Roman"/>
          <w:sz w:val="24"/>
          <w:szCs w:val="24"/>
        </w:rPr>
        <w:t>Comitê Nacional de Educação</w:t>
      </w:r>
      <w:r w:rsidRPr="007F5CD5">
        <w:rPr>
          <w:rStyle w:val="A4"/>
          <w:rFonts w:ascii="Times New Roman" w:hAnsi="Times New Roman" w:cs="Times New Roman"/>
          <w:b/>
          <w:sz w:val="24"/>
          <w:szCs w:val="24"/>
        </w:rPr>
        <w:t xml:space="preserve"> </w:t>
      </w:r>
      <w:r w:rsidRPr="007F5CD5">
        <w:rPr>
          <w:rStyle w:val="A4"/>
          <w:rFonts w:ascii="Times New Roman" w:hAnsi="Times New Roman" w:cs="Times New Roman"/>
          <w:sz w:val="24"/>
          <w:szCs w:val="24"/>
        </w:rPr>
        <w:t>em Direitos</w:t>
      </w:r>
      <w:r w:rsidRPr="007F5CD5">
        <w:rPr>
          <w:rStyle w:val="A4"/>
          <w:rFonts w:ascii="Times New Roman" w:hAnsi="Times New Roman" w:cs="Times New Roman"/>
          <w:b/>
          <w:sz w:val="24"/>
          <w:szCs w:val="24"/>
        </w:rPr>
        <w:t xml:space="preserve"> </w:t>
      </w:r>
      <w:r w:rsidRPr="007F5CD5">
        <w:rPr>
          <w:rStyle w:val="A4"/>
          <w:rFonts w:ascii="Times New Roman" w:hAnsi="Times New Roman" w:cs="Times New Roman"/>
          <w:sz w:val="24"/>
          <w:szCs w:val="24"/>
        </w:rPr>
        <w:t>Humanos</w:t>
      </w:r>
      <w:r w:rsidRPr="007F5CD5">
        <w:rPr>
          <w:rStyle w:val="A4"/>
          <w:rFonts w:ascii="Times New Roman" w:hAnsi="Times New Roman" w:cs="Times New Roman"/>
          <w:b/>
          <w:sz w:val="24"/>
          <w:szCs w:val="24"/>
        </w:rPr>
        <w:t xml:space="preserve"> </w:t>
      </w:r>
      <w:r>
        <w:rPr>
          <w:rStyle w:val="A4"/>
          <w:rFonts w:ascii="Times New Roman" w:hAnsi="Times New Roman" w:cs="Times New Roman"/>
          <w:b/>
          <w:sz w:val="24"/>
          <w:szCs w:val="24"/>
        </w:rPr>
        <w:t xml:space="preserve">- </w:t>
      </w:r>
      <w:r w:rsidRPr="007F5CD5">
        <w:rPr>
          <w:rStyle w:val="A4"/>
          <w:rFonts w:ascii="Times New Roman" w:hAnsi="Times New Roman" w:cs="Times New Roman"/>
          <w:b/>
          <w:sz w:val="24"/>
          <w:szCs w:val="24"/>
        </w:rPr>
        <w:t>Plano Nacional de Educação em Direitos Humanos</w:t>
      </w:r>
      <w:r>
        <w:rPr>
          <w:rStyle w:val="A4"/>
          <w:rFonts w:ascii="Times New Roman" w:hAnsi="Times New Roman" w:cs="Times New Roman"/>
          <w:sz w:val="24"/>
          <w:szCs w:val="24"/>
        </w:rPr>
        <w:t>. Brasília</w:t>
      </w:r>
      <w:r w:rsidRPr="007F5CD5">
        <w:rPr>
          <w:rStyle w:val="A4"/>
          <w:rFonts w:ascii="Times New Roman" w:hAnsi="Times New Roman" w:cs="Times New Roman"/>
          <w:sz w:val="24"/>
          <w:szCs w:val="24"/>
        </w:rPr>
        <w:t xml:space="preserve">: Secretaria Especial dos </w:t>
      </w:r>
      <w:r>
        <w:rPr>
          <w:rStyle w:val="A4"/>
          <w:rFonts w:ascii="Times New Roman" w:hAnsi="Times New Roman" w:cs="Times New Roman"/>
          <w:sz w:val="24"/>
          <w:szCs w:val="24"/>
        </w:rPr>
        <w:t xml:space="preserve">Direitos Humanos; Ministério da </w:t>
      </w:r>
      <w:r w:rsidRPr="007F5CD5">
        <w:rPr>
          <w:rStyle w:val="A4"/>
          <w:rFonts w:ascii="Times New Roman" w:hAnsi="Times New Roman" w:cs="Times New Roman"/>
          <w:sz w:val="24"/>
          <w:szCs w:val="24"/>
        </w:rPr>
        <w:t xml:space="preserve">Educação, 2003. 52 </w:t>
      </w:r>
      <w:proofErr w:type="gramStart"/>
      <w:r w:rsidRPr="007F5CD5">
        <w:rPr>
          <w:rStyle w:val="A4"/>
          <w:rFonts w:ascii="Times New Roman" w:hAnsi="Times New Roman" w:cs="Times New Roman"/>
          <w:sz w:val="24"/>
          <w:szCs w:val="24"/>
        </w:rPr>
        <w:t>p. :</w:t>
      </w:r>
      <w:proofErr w:type="gramEnd"/>
      <w:r w:rsidRPr="007F5CD5">
        <w:rPr>
          <w:rStyle w:val="A4"/>
          <w:rFonts w:ascii="Times New Roman" w:hAnsi="Times New Roman" w:cs="Times New Roman"/>
          <w:sz w:val="24"/>
          <w:szCs w:val="24"/>
        </w:rPr>
        <w:t xml:space="preserve"> 30 cm.</w:t>
      </w:r>
    </w:p>
    <w:p w:rsidR="00D24DE5" w:rsidRDefault="00D24DE5" w:rsidP="007130EF">
      <w:pPr>
        <w:spacing w:after="120" w:line="240" w:lineRule="auto"/>
        <w:rPr>
          <w:rFonts w:ascii="Times New Roman" w:hAnsi="Times New Roman" w:cs="Times New Roman"/>
          <w:sz w:val="24"/>
          <w:szCs w:val="24"/>
        </w:rPr>
      </w:pPr>
    </w:p>
    <w:p w:rsidR="00D24DE5" w:rsidRDefault="007F5CD5" w:rsidP="007130EF">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DIAS, Adelaide Alves. </w:t>
      </w:r>
      <w:r>
        <w:rPr>
          <w:rFonts w:ascii="Times New Roman" w:hAnsi="Times New Roman" w:cs="Times New Roman"/>
          <w:b/>
          <w:sz w:val="24"/>
          <w:szCs w:val="24"/>
        </w:rPr>
        <w:t xml:space="preserve">A Escola como Espaço de Socialização da Cultura em Direitos Humanos. </w:t>
      </w:r>
      <w:r>
        <w:rPr>
          <w:rFonts w:ascii="Times New Roman" w:hAnsi="Times New Roman" w:cs="Times New Roman"/>
          <w:sz w:val="24"/>
          <w:szCs w:val="24"/>
        </w:rPr>
        <w:t>João Pessoa: Editora Universitária da UFPB, 2008. Disponível em: &lt;</w:t>
      </w:r>
      <w:r w:rsidRPr="007F5CD5">
        <w:t xml:space="preserve"> </w:t>
      </w:r>
      <w:r w:rsidRPr="007F5CD5">
        <w:rPr>
          <w:rFonts w:ascii="Times New Roman" w:hAnsi="Times New Roman" w:cs="Times New Roman"/>
          <w:sz w:val="24"/>
          <w:szCs w:val="24"/>
        </w:rPr>
        <w:t>http://www.redhbrasil.net/documentos/bilbioteca_on_line/modulo4/mod_4_adelaide.pdf</w:t>
      </w:r>
      <w:r>
        <w:rPr>
          <w:rFonts w:ascii="Times New Roman" w:hAnsi="Times New Roman" w:cs="Times New Roman"/>
          <w:sz w:val="24"/>
          <w:szCs w:val="24"/>
        </w:rPr>
        <w:t>&gt;. Acesso em: 29 out. 2010.</w:t>
      </w:r>
    </w:p>
    <w:p w:rsidR="007130EF" w:rsidRDefault="007130EF" w:rsidP="007130EF">
      <w:pPr>
        <w:spacing w:after="120" w:line="240" w:lineRule="auto"/>
        <w:rPr>
          <w:rFonts w:ascii="Times New Roman" w:hAnsi="Times New Roman" w:cs="Times New Roman"/>
          <w:sz w:val="24"/>
          <w:szCs w:val="24"/>
        </w:rPr>
      </w:pPr>
    </w:p>
    <w:p w:rsidR="007130EF" w:rsidRPr="007F5CD5" w:rsidRDefault="007130EF" w:rsidP="007130EF">
      <w:pPr>
        <w:spacing w:after="120" w:line="240" w:lineRule="auto"/>
        <w:rPr>
          <w:rFonts w:ascii="Times New Roman" w:hAnsi="Times New Roman" w:cs="Times New Roman"/>
          <w:sz w:val="24"/>
          <w:szCs w:val="24"/>
        </w:rPr>
      </w:pPr>
      <w:r w:rsidRPr="007130EF">
        <w:rPr>
          <w:rFonts w:ascii="Times New Roman" w:hAnsi="Times New Roman" w:cs="Times New Roman"/>
          <w:sz w:val="24"/>
          <w:szCs w:val="24"/>
        </w:rPr>
        <w:t xml:space="preserve">FANTE, Cléo. Fenômeno </w:t>
      </w:r>
      <w:proofErr w:type="spellStart"/>
      <w:r w:rsidRPr="007130EF">
        <w:rPr>
          <w:rFonts w:ascii="Times New Roman" w:hAnsi="Times New Roman" w:cs="Times New Roman"/>
          <w:sz w:val="24"/>
          <w:szCs w:val="24"/>
        </w:rPr>
        <w:t>Bullying</w:t>
      </w:r>
      <w:proofErr w:type="spellEnd"/>
      <w:r w:rsidRPr="007130EF">
        <w:rPr>
          <w:rFonts w:ascii="Times New Roman" w:hAnsi="Times New Roman" w:cs="Times New Roman"/>
          <w:sz w:val="24"/>
          <w:szCs w:val="24"/>
        </w:rPr>
        <w:t xml:space="preserve">: como prevenir a violência nas escolas e educar para a paz. 2. </w:t>
      </w:r>
      <w:proofErr w:type="gramStart"/>
      <w:r w:rsidRPr="007130EF">
        <w:rPr>
          <w:rFonts w:ascii="Times New Roman" w:hAnsi="Times New Roman" w:cs="Times New Roman"/>
          <w:sz w:val="24"/>
          <w:szCs w:val="24"/>
        </w:rPr>
        <w:t>ed.</w:t>
      </w:r>
      <w:proofErr w:type="gramEnd"/>
      <w:r w:rsidRPr="007130EF">
        <w:rPr>
          <w:rFonts w:ascii="Times New Roman" w:hAnsi="Times New Roman" w:cs="Times New Roman"/>
          <w:sz w:val="24"/>
          <w:szCs w:val="24"/>
        </w:rPr>
        <w:t xml:space="preserve">, Campinas: </w:t>
      </w:r>
      <w:proofErr w:type="spellStart"/>
      <w:r w:rsidRPr="007130EF">
        <w:rPr>
          <w:rFonts w:ascii="Times New Roman" w:hAnsi="Times New Roman" w:cs="Times New Roman"/>
          <w:sz w:val="24"/>
          <w:szCs w:val="24"/>
        </w:rPr>
        <w:t>Verus</w:t>
      </w:r>
      <w:proofErr w:type="spellEnd"/>
      <w:r w:rsidRPr="007130EF">
        <w:rPr>
          <w:rFonts w:ascii="Times New Roman" w:hAnsi="Times New Roman" w:cs="Times New Roman"/>
          <w:sz w:val="24"/>
          <w:szCs w:val="24"/>
        </w:rPr>
        <w:t>, 2005</w:t>
      </w:r>
      <w:r>
        <w:rPr>
          <w:rFonts w:ascii="Times New Roman" w:hAnsi="Times New Roman" w:cs="Times New Roman"/>
          <w:sz w:val="24"/>
          <w:szCs w:val="24"/>
        </w:rPr>
        <w:t>.</w:t>
      </w:r>
    </w:p>
    <w:p w:rsidR="007B585C" w:rsidRDefault="007B585C" w:rsidP="007130EF">
      <w:pPr>
        <w:spacing w:after="120" w:line="240" w:lineRule="auto"/>
        <w:rPr>
          <w:rFonts w:ascii="Times New Roman" w:hAnsi="Times New Roman" w:cs="Times New Roman"/>
          <w:sz w:val="24"/>
          <w:szCs w:val="24"/>
        </w:rPr>
      </w:pPr>
    </w:p>
    <w:p w:rsidR="007B585C" w:rsidRPr="00D24DE5" w:rsidRDefault="00D24DE5" w:rsidP="007130EF">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OLIVEIRA, E. </w:t>
      </w:r>
      <w:proofErr w:type="spellStart"/>
      <w:r>
        <w:rPr>
          <w:rFonts w:ascii="Times New Roman" w:hAnsi="Times New Roman" w:cs="Times New Roman"/>
          <w:sz w:val="24"/>
          <w:szCs w:val="24"/>
        </w:rPr>
        <w:t>Indentidade</w:t>
      </w:r>
      <w:proofErr w:type="spellEnd"/>
      <w:r>
        <w:rPr>
          <w:rFonts w:ascii="Times New Roman" w:hAnsi="Times New Roman" w:cs="Times New Roman"/>
          <w:sz w:val="24"/>
          <w:szCs w:val="24"/>
        </w:rPr>
        <w:t xml:space="preserve">, Intolerância e as Diferenças no Espaço Escolar: Questões para Debate. </w:t>
      </w:r>
      <w:r>
        <w:rPr>
          <w:rFonts w:ascii="Times New Roman" w:hAnsi="Times New Roman" w:cs="Times New Roman"/>
          <w:b/>
          <w:sz w:val="24"/>
          <w:szCs w:val="24"/>
        </w:rPr>
        <w:t>Revista Espaço Acadêmico</w:t>
      </w:r>
      <w:r>
        <w:rPr>
          <w:rFonts w:ascii="Times New Roman" w:hAnsi="Times New Roman" w:cs="Times New Roman"/>
          <w:sz w:val="24"/>
          <w:szCs w:val="24"/>
        </w:rPr>
        <w:t>, São Paulo, n. 7, dez. 2001. Disponível em: &lt;</w:t>
      </w:r>
      <w:r w:rsidRPr="00D24DE5">
        <w:t xml:space="preserve"> </w:t>
      </w:r>
      <w:r w:rsidRPr="00D24DE5">
        <w:rPr>
          <w:rFonts w:ascii="Times New Roman" w:hAnsi="Times New Roman" w:cs="Times New Roman"/>
          <w:sz w:val="24"/>
          <w:szCs w:val="24"/>
        </w:rPr>
        <w:t>http://www.espacoacademico.com.br/007/07oliveira.htm</w:t>
      </w:r>
      <w:r>
        <w:rPr>
          <w:rFonts w:ascii="Times New Roman" w:hAnsi="Times New Roman" w:cs="Times New Roman"/>
          <w:sz w:val="24"/>
          <w:szCs w:val="24"/>
        </w:rPr>
        <w:t>&gt;. Acesso em: 29 out. 2010.</w:t>
      </w:r>
    </w:p>
    <w:p w:rsidR="007B585C" w:rsidRDefault="007B585C" w:rsidP="007130EF">
      <w:pPr>
        <w:spacing w:after="120" w:line="240" w:lineRule="auto"/>
        <w:rPr>
          <w:rFonts w:ascii="Times New Roman" w:hAnsi="Times New Roman" w:cs="Times New Roman"/>
          <w:sz w:val="24"/>
          <w:szCs w:val="24"/>
        </w:rPr>
      </w:pPr>
    </w:p>
    <w:p w:rsidR="007B585C" w:rsidRDefault="007B585C" w:rsidP="007130EF">
      <w:pPr>
        <w:rPr>
          <w:rFonts w:ascii="Times New Roman" w:hAnsi="Times New Roman" w:cs="Times New Roman"/>
          <w:sz w:val="24"/>
          <w:szCs w:val="24"/>
        </w:rPr>
      </w:pPr>
      <w:r w:rsidRPr="007B585C">
        <w:rPr>
          <w:rFonts w:ascii="Times New Roman" w:hAnsi="Times New Roman" w:cs="Times New Roman"/>
          <w:sz w:val="24"/>
          <w:szCs w:val="24"/>
        </w:rPr>
        <w:t xml:space="preserve">SZMANSKI, Heloisa. </w:t>
      </w:r>
      <w:r w:rsidRPr="007B585C">
        <w:rPr>
          <w:rFonts w:ascii="Times New Roman" w:hAnsi="Times New Roman" w:cs="Times New Roman"/>
          <w:b/>
          <w:sz w:val="24"/>
          <w:szCs w:val="24"/>
        </w:rPr>
        <w:t>A relação família e escola</w:t>
      </w:r>
      <w:r w:rsidRPr="007B585C">
        <w:rPr>
          <w:rFonts w:ascii="Times New Roman" w:hAnsi="Times New Roman" w:cs="Times New Roman"/>
          <w:sz w:val="24"/>
          <w:szCs w:val="24"/>
        </w:rPr>
        <w:t xml:space="preserve">: desafios e perspectivas. Brasília: </w:t>
      </w:r>
      <w:proofErr w:type="gramStart"/>
      <w:r w:rsidRPr="007B585C">
        <w:rPr>
          <w:rFonts w:ascii="Times New Roman" w:hAnsi="Times New Roman" w:cs="Times New Roman"/>
          <w:sz w:val="24"/>
          <w:szCs w:val="24"/>
        </w:rPr>
        <w:t>Plano Editora, 2001</w:t>
      </w:r>
      <w:proofErr w:type="gramEnd"/>
      <w:r w:rsidRPr="007B585C">
        <w:rPr>
          <w:rFonts w:ascii="Times New Roman" w:hAnsi="Times New Roman" w:cs="Times New Roman"/>
          <w:sz w:val="24"/>
          <w:szCs w:val="24"/>
        </w:rPr>
        <w:t>.</w:t>
      </w:r>
    </w:p>
    <w:p w:rsidR="00821BE7" w:rsidRDefault="00821BE7" w:rsidP="007130EF">
      <w:pPr>
        <w:rPr>
          <w:rFonts w:ascii="Times New Roman" w:hAnsi="Times New Roman" w:cs="Times New Roman"/>
          <w:sz w:val="24"/>
          <w:szCs w:val="24"/>
        </w:rPr>
      </w:pPr>
    </w:p>
    <w:p w:rsidR="00CF016C" w:rsidRDefault="00821BE7" w:rsidP="007130EF">
      <w:pPr>
        <w:pStyle w:val="SemEspaamento"/>
        <w:rPr>
          <w:rFonts w:ascii="Times New Roman" w:hAnsi="Times New Roman" w:cs="Times New Roman"/>
          <w:sz w:val="24"/>
          <w:szCs w:val="24"/>
        </w:rPr>
      </w:pPr>
      <w:r w:rsidRPr="00CF016C">
        <w:rPr>
          <w:rFonts w:ascii="Times New Roman" w:hAnsi="Times New Roman" w:cs="Times New Roman"/>
          <w:sz w:val="24"/>
          <w:szCs w:val="24"/>
        </w:rPr>
        <w:t xml:space="preserve">LIMA, G. Diálogo entre Antropologia e Educação. </w:t>
      </w:r>
      <w:r w:rsidRPr="00CF016C">
        <w:rPr>
          <w:rFonts w:ascii="Times New Roman" w:hAnsi="Times New Roman" w:cs="Times New Roman"/>
          <w:b/>
          <w:sz w:val="24"/>
          <w:szCs w:val="24"/>
        </w:rPr>
        <w:t xml:space="preserve">Revista </w:t>
      </w:r>
      <w:proofErr w:type="spellStart"/>
      <w:r w:rsidRPr="00CF016C">
        <w:rPr>
          <w:rFonts w:ascii="Times New Roman" w:hAnsi="Times New Roman" w:cs="Times New Roman"/>
          <w:b/>
          <w:sz w:val="24"/>
          <w:szCs w:val="24"/>
        </w:rPr>
        <w:t>Ethnic</w:t>
      </w:r>
      <w:proofErr w:type="spellEnd"/>
      <w:r w:rsidRPr="00CF016C">
        <w:rPr>
          <w:rFonts w:ascii="Times New Roman" w:hAnsi="Times New Roman" w:cs="Times New Roman"/>
          <w:b/>
          <w:sz w:val="24"/>
          <w:szCs w:val="24"/>
        </w:rPr>
        <w:t xml:space="preserve">, </w:t>
      </w:r>
      <w:r w:rsidRPr="00CF016C">
        <w:rPr>
          <w:rFonts w:ascii="Times New Roman" w:hAnsi="Times New Roman" w:cs="Times New Roman"/>
          <w:sz w:val="24"/>
          <w:szCs w:val="24"/>
        </w:rPr>
        <w:t>São Paulo</w:t>
      </w:r>
      <w:r w:rsidR="00CF016C" w:rsidRPr="00CF016C">
        <w:rPr>
          <w:rFonts w:ascii="Times New Roman" w:hAnsi="Times New Roman" w:cs="Times New Roman"/>
          <w:sz w:val="24"/>
          <w:szCs w:val="24"/>
        </w:rPr>
        <w:t>. Disponível em:&lt;</w:t>
      </w:r>
      <w:proofErr w:type="gramStart"/>
      <w:r w:rsidR="00CF016C" w:rsidRPr="00CF016C">
        <w:rPr>
          <w:rFonts w:ascii="Times New Roman" w:hAnsi="Times New Roman" w:cs="Times New Roman"/>
          <w:sz w:val="24"/>
          <w:szCs w:val="24"/>
        </w:rPr>
        <w:t>http://ethnic.org.br/index.</w:t>
      </w:r>
      <w:proofErr w:type="gramEnd"/>
      <w:r w:rsidR="00CF016C" w:rsidRPr="00CF016C">
        <w:rPr>
          <w:rFonts w:ascii="Times New Roman" w:hAnsi="Times New Roman" w:cs="Times New Roman"/>
          <w:sz w:val="24"/>
          <w:szCs w:val="24"/>
        </w:rPr>
        <w:t>php?</w:t>
      </w:r>
      <w:proofErr w:type="gramStart"/>
      <w:r w:rsidR="00CF016C" w:rsidRPr="00CF016C">
        <w:rPr>
          <w:rFonts w:ascii="Times New Roman" w:hAnsi="Times New Roman" w:cs="Times New Roman"/>
          <w:sz w:val="24"/>
          <w:szCs w:val="24"/>
        </w:rPr>
        <w:t>option</w:t>
      </w:r>
      <w:proofErr w:type="gramEnd"/>
      <w:r w:rsidR="00CF016C" w:rsidRPr="00CF016C">
        <w:rPr>
          <w:rFonts w:ascii="Times New Roman" w:hAnsi="Times New Roman" w:cs="Times New Roman"/>
          <w:sz w:val="24"/>
          <w:szCs w:val="24"/>
        </w:rPr>
        <w:t>=com_content&amp;task=blogsection&amp;id=8&amp;Itemid=</w:t>
      </w:r>
    </w:p>
    <w:p w:rsidR="00821BE7" w:rsidRPr="00CF016C" w:rsidRDefault="00CF016C" w:rsidP="007130EF">
      <w:pPr>
        <w:pStyle w:val="SemEspaamento"/>
        <w:rPr>
          <w:rFonts w:ascii="Times New Roman" w:hAnsi="Times New Roman" w:cs="Times New Roman"/>
          <w:sz w:val="24"/>
          <w:szCs w:val="24"/>
        </w:rPr>
      </w:pPr>
      <w:r w:rsidRPr="00CF016C">
        <w:rPr>
          <w:rFonts w:ascii="Times New Roman" w:hAnsi="Times New Roman" w:cs="Times New Roman"/>
          <w:sz w:val="24"/>
          <w:szCs w:val="24"/>
        </w:rPr>
        <w:t>31 &gt;</w:t>
      </w:r>
      <w:r>
        <w:rPr>
          <w:rFonts w:ascii="Times New Roman" w:hAnsi="Times New Roman" w:cs="Times New Roman"/>
          <w:sz w:val="24"/>
          <w:szCs w:val="24"/>
        </w:rPr>
        <w:t>. Acesso em: 29 out. 2010.</w:t>
      </w:r>
    </w:p>
    <w:p w:rsidR="007B585C" w:rsidRDefault="007B585C" w:rsidP="007130EF">
      <w:pPr>
        <w:spacing w:after="120" w:line="240" w:lineRule="auto"/>
        <w:rPr>
          <w:rFonts w:ascii="Times New Roman" w:hAnsi="Times New Roman" w:cs="Times New Roman"/>
          <w:sz w:val="24"/>
          <w:szCs w:val="24"/>
        </w:rPr>
      </w:pPr>
    </w:p>
    <w:p w:rsidR="007B585C" w:rsidRDefault="007B585C" w:rsidP="007130EF">
      <w:pPr>
        <w:spacing w:after="120" w:line="240" w:lineRule="auto"/>
        <w:rPr>
          <w:rFonts w:ascii="Times New Roman" w:hAnsi="Times New Roman" w:cs="Times New Roman"/>
          <w:sz w:val="24"/>
          <w:szCs w:val="24"/>
        </w:rPr>
      </w:pPr>
    </w:p>
    <w:p w:rsidR="007B585C" w:rsidRDefault="007B585C" w:rsidP="007130EF">
      <w:pPr>
        <w:spacing w:after="120" w:line="240" w:lineRule="auto"/>
        <w:rPr>
          <w:rFonts w:ascii="Times New Roman" w:hAnsi="Times New Roman" w:cs="Times New Roman"/>
          <w:sz w:val="24"/>
          <w:szCs w:val="24"/>
        </w:rPr>
      </w:pPr>
    </w:p>
    <w:p w:rsidR="007B585C" w:rsidRDefault="007B585C" w:rsidP="007130EF">
      <w:pPr>
        <w:spacing w:after="120" w:line="240" w:lineRule="auto"/>
        <w:rPr>
          <w:rFonts w:ascii="Times New Roman" w:hAnsi="Times New Roman" w:cs="Times New Roman"/>
          <w:sz w:val="24"/>
          <w:szCs w:val="24"/>
        </w:rPr>
      </w:pPr>
    </w:p>
    <w:p w:rsidR="007B585C" w:rsidRPr="007B585C" w:rsidRDefault="007B585C" w:rsidP="007130EF">
      <w:pPr>
        <w:spacing w:after="120" w:line="240" w:lineRule="auto"/>
        <w:rPr>
          <w:rFonts w:ascii="Times New Roman" w:hAnsi="Times New Roman" w:cs="Times New Roman"/>
          <w:sz w:val="24"/>
          <w:szCs w:val="24"/>
        </w:rPr>
      </w:pPr>
    </w:p>
    <w:sectPr w:rsidR="007B585C" w:rsidRPr="007B585C" w:rsidSect="006142A7">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75E" w:rsidRDefault="00D2675E" w:rsidP="006E1CD6">
      <w:pPr>
        <w:spacing w:after="0" w:line="240" w:lineRule="auto"/>
      </w:pPr>
      <w:r>
        <w:separator/>
      </w:r>
    </w:p>
  </w:endnote>
  <w:endnote w:type="continuationSeparator" w:id="0">
    <w:p w:rsidR="00D2675E" w:rsidRDefault="00D2675E" w:rsidP="006E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QMZLE+Frutiger-Light">
    <w:altName w:val="Frutige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75E" w:rsidRDefault="00D2675E" w:rsidP="006E1CD6">
      <w:pPr>
        <w:spacing w:after="0" w:line="240" w:lineRule="auto"/>
      </w:pPr>
      <w:r>
        <w:separator/>
      </w:r>
    </w:p>
  </w:footnote>
  <w:footnote w:type="continuationSeparator" w:id="0">
    <w:p w:rsidR="00D2675E" w:rsidRDefault="00D2675E" w:rsidP="006E1CD6">
      <w:pPr>
        <w:spacing w:after="0" w:line="240" w:lineRule="auto"/>
      </w:pPr>
      <w:r>
        <w:continuationSeparator/>
      </w:r>
    </w:p>
  </w:footnote>
  <w:footnote w:id="1">
    <w:p w:rsidR="00F9714B" w:rsidRPr="009317A7" w:rsidRDefault="00F9714B" w:rsidP="00F9714B">
      <w:pPr>
        <w:pStyle w:val="Textodenotaderodap"/>
        <w:rPr>
          <w:rFonts w:ascii="Times New Roman" w:hAnsi="Times New Roman" w:cs="Times New Roman"/>
        </w:rPr>
      </w:pPr>
      <w:r>
        <w:rPr>
          <w:rStyle w:val="Refdenotaderodap"/>
        </w:rPr>
        <w:footnoteRef/>
      </w:r>
      <w:r>
        <w:t xml:space="preserve"> </w:t>
      </w:r>
      <w:proofErr w:type="spellStart"/>
      <w:r w:rsidRPr="009317A7">
        <w:rPr>
          <w:rFonts w:ascii="Times New Roman" w:hAnsi="Times New Roman" w:cs="Times New Roman"/>
        </w:rPr>
        <w:t>Paper</w:t>
      </w:r>
      <w:proofErr w:type="spellEnd"/>
      <w:r w:rsidRPr="009317A7">
        <w:rPr>
          <w:rFonts w:ascii="Times New Roman" w:hAnsi="Times New Roman" w:cs="Times New Roman"/>
        </w:rPr>
        <w:t xml:space="preserve"> elaborado como requisito parcial para a aprovação da disciplina Antropologia lecionada pela Professora </w:t>
      </w:r>
      <w:proofErr w:type="spellStart"/>
      <w:proofErr w:type="gramStart"/>
      <w:r w:rsidRPr="009317A7">
        <w:rPr>
          <w:rFonts w:ascii="Times New Roman" w:hAnsi="Times New Roman" w:cs="Times New Roman"/>
        </w:rPr>
        <w:t>Ms</w:t>
      </w:r>
      <w:proofErr w:type="spellEnd"/>
      <w:proofErr w:type="gramEnd"/>
      <w:r w:rsidRPr="009317A7">
        <w:rPr>
          <w:rFonts w:ascii="Times New Roman" w:hAnsi="Times New Roman" w:cs="Times New Roman"/>
        </w:rPr>
        <w:t>. Kátia Núbia do curso de Direito da UNDB.</w:t>
      </w:r>
    </w:p>
  </w:footnote>
  <w:footnote w:id="2">
    <w:p w:rsidR="00F9714B" w:rsidRPr="009317A7" w:rsidRDefault="00035EB2" w:rsidP="00F9714B">
      <w:pPr>
        <w:pStyle w:val="Textodenotaderodap"/>
        <w:rPr>
          <w:rFonts w:ascii="Times New Roman" w:hAnsi="Times New Roman" w:cs="Times New Roman"/>
        </w:rPr>
      </w:pPr>
      <w:r>
        <w:rPr>
          <w:rStyle w:val="Refdenotaderodap"/>
        </w:rPr>
        <w:footnoteRef/>
      </w:r>
      <w:r>
        <w:t xml:space="preserve"> </w:t>
      </w:r>
      <w:r w:rsidRPr="00471252">
        <w:rPr>
          <w:rFonts w:ascii="Times New Roman" w:hAnsi="Times New Roman" w:cs="Times New Roman"/>
        </w:rPr>
        <w:t>Acadêmicas do 2º período de Direito.</w:t>
      </w:r>
      <w:r w:rsidR="00F9714B">
        <w:rPr>
          <w:rFonts w:ascii="Times New Roman" w:hAnsi="Times New Roman" w:cs="Times New Roman"/>
        </w:rPr>
        <w:t xml:space="preserve"> </w:t>
      </w:r>
    </w:p>
    <w:p w:rsidR="00035EB2" w:rsidRDefault="00035EB2">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868"/>
      <w:docPartObj>
        <w:docPartGallery w:val="Page Numbers (Top of Page)"/>
        <w:docPartUnique/>
      </w:docPartObj>
    </w:sdtPr>
    <w:sdtEndPr/>
    <w:sdtContent>
      <w:p w:rsidR="00035EB2" w:rsidRDefault="00466A6C">
        <w:pPr>
          <w:pStyle w:val="Cabealho"/>
          <w:jc w:val="right"/>
        </w:pPr>
        <w:r>
          <w:fldChar w:fldCharType="begin"/>
        </w:r>
        <w:r>
          <w:instrText xml:space="preserve"> PAGE   \* MERGEFORMAT </w:instrText>
        </w:r>
        <w:r>
          <w:fldChar w:fldCharType="separate"/>
        </w:r>
        <w:r w:rsidR="00F9714B">
          <w:rPr>
            <w:noProof/>
          </w:rPr>
          <w:t>1</w:t>
        </w:r>
        <w:r>
          <w:rPr>
            <w:noProof/>
          </w:rPr>
          <w:fldChar w:fldCharType="end"/>
        </w:r>
      </w:p>
    </w:sdtContent>
  </w:sdt>
  <w:p w:rsidR="00035EB2" w:rsidRDefault="00035EB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D6"/>
    <w:rsid w:val="00000303"/>
    <w:rsid w:val="00032A1E"/>
    <w:rsid w:val="00035EB2"/>
    <w:rsid w:val="0007106B"/>
    <w:rsid w:val="00152CE0"/>
    <w:rsid w:val="001909A6"/>
    <w:rsid w:val="00197B1C"/>
    <w:rsid w:val="001B50DD"/>
    <w:rsid w:val="001E7CE2"/>
    <w:rsid w:val="00201324"/>
    <w:rsid w:val="002452B8"/>
    <w:rsid w:val="0033510F"/>
    <w:rsid w:val="00362E56"/>
    <w:rsid w:val="003C3A63"/>
    <w:rsid w:val="003C4D66"/>
    <w:rsid w:val="004404CF"/>
    <w:rsid w:val="004510BF"/>
    <w:rsid w:val="00451F21"/>
    <w:rsid w:val="004543A3"/>
    <w:rsid w:val="00463CB5"/>
    <w:rsid w:val="00466A6C"/>
    <w:rsid w:val="00471252"/>
    <w:rsid w:val="004721D6"/>
    <w:rsid w:val="00485880"/>
    <w:rsid w:val="004B7238"/>
    <w:rsid w:val="004C4D18"/>
    <w:rsid w:val="004D1186"/>
    <w:rsid w:val="0050000A"/>
    <w:rsid w:val="00525413"/>
    <w:rsid w:val="00551B2A"/>
    <w:rsid w:val="00570E57"/>
    <w:rsid w:val="00583336"/>
    <w:rsid w:val="0059324D"/>
    <w:rsid w:val="005B5081"/>
    <w:rsid w:val="00613DF8"/>
    <w:rsid w:val="006142A7"/>
    <w:rsid w:val="00617E05"/>
    <w:rsid w:val="00640929"/>
    <w:rsid w:val="00655B5B"/>
    <w:rsid w:val="00694C4B"/>
    <w:rsid w:val="006B2DB4"/>
    <w:rsid w:val="006E1CD6"/>
    <w:rsid w:val="007130EF"/>
    <w:rsid w:val="007320DC"/>
    <w:rsid w:val="0076316E"/>
    <w:rsid w:val="007A6DE8"/>
    <w:rsid w:val="007B03DF"/>
    <w:rsid w:val="007B585C"/>
    <w:rsid w:val="007B6225"/>
    <w:rsid w:val="007F4AD3"/>
    <w:rsid w:val="007F5CD5"/>
    <w:rsid w:val="00804C7F"/>
    <w:rsid w:val="0081773F"/>
    <w:rsid w:val="00821BE7"/>
    <w:rsid w:val="008D5B37"/>
    <w:rsid w:val="00912422"/>
    <w:rsid w:val="009317A7"/>
    <w:rsid w:val="00941FC4"/>
    <w:rsid w:val="009910A1"/>
    <w:rsid w:val="009A79AA"/>
    <w:rsid w:val="00A42C57"/>
    <w:rsid w:val="00A61C15"/>
    <w:rsid w:val="00AA3231"/>
    <w:rsid w:val="00AF2989"/>
    <w:rsid w:val="00B165AE"/>
    <w:rsid w:val="00C0634D"/>
    <w:rsid w:val="00C27B6A"/>
    <w:rsid w:val="00C34893"/>
    <w:rsid w:val="00C97125"/>
    <w:rsid w:val="00CB2885"/>
    <w:rsid w:val="00CE11BC"/>
    <w:rsid w:val="00CF016C"/>
    <w:rsid w:val="00CF0ABD"/>
    <w:rsid w:val="00D0090D"/>
    <w:rsid w:val="00D24DE5"/>
    <w:rsid w:val="00D2675E"/>
    <w:rsid w:val="00D749DC"/>
    <w:rsid w:val="00D74ED6"/>
    <w:rsid w:val="00D75354"/>
    <w:rsid w:val="00D809EE"/>
    <w:rsid w:val="00DB0A07"/>
    <w:rsid w:val="00DB38DA"/>
    <w:rsid w:val="00DD6602"/>
    <w:rsid w:val="00E32B52"/>
    <w:rsid w:val="00F56CB6"/>
    <w:rsid w:val="00F72057"/>
    <w:rsid w:val="00F874B8"/>
    <w:rsid w:val="00F9714B"/>
    <w:rsid w:val="00FF52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E1CD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E1CD6"/>
    <w:rPr>
      <w:sz w:val="20"/>
      <w:szCs w:val="20"/>
    </w:rPr>
  </w:style>
  <w:style w:type="character" w:styleId="Refdenotaderodap">
    <w:name w:val="footnote reference"/>
    <w:basedOn w:val="Fontepargpadro"/>
    <w:uiPriority w:val="99"/>
    <w:semiHidden/>
    <w:unhideWhenUsed/>
    <w:rsid w:val="006E1CD6"/>
    <w:rPr>
      <w:vertAlign w:val="superscript"/>
    </w:rPr>
  </w:style>
  <w:style w:type="character" w:styleId="Hyperlink">
    <w:name w:val="Hyperlink"/>
    <w:basedOn w:val="Fontepargpadro"/>
    <w:uiPriority w:val="99"/>
    <w:unhideWhenUsed/>
    <w:rsid w:val="007A6DE8"/>
    <w:rPr>
      <w:color w:val="0000FF" w:themeColor="hyperlink"/>
      <w:u w:val="single"/>
    </w:rPr>
  </w:style>
  <w:style w:type="paragraph" w:styleId="Cabealho">
    <w:name w:val="header"/>
    <w:basedOn w:val="Normal"/>
    <w:link w:val="CabealhoChar"/>
    <w:uiPriority w:val="99"/>
    <w:unhideWhenUsed/>
    <w:rsid w:val="006B2D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DB4"/>
  </w:style>
  <w:style w:type="paragraph" w:styleId="Rodap">
    <w:name w:val="footer"/>
    <w:basedOn w:val="Normal"/>
    <w:link w:val="RodapChar"/>
    <w:uiPriority w:val="99"/>
    <w:semiHidden/>
    <w:unhideWhenUsed/>
    <w:rsid w:val="006B2DB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B2DB4"/>
  </w:style>
  <w:style w:type="paragraph" w:customStyle="1" w:styleId="Pa4">
    <w:name w:val="Pa4"/>
    <w:basedOn w:val="Normal"/>
    <w:next w:val="Normal"/>
    <w:uiPriority w:val="99"/>
    <w:rsid w:val="007F5CD5"/>
    <w:pPr>
      <w:autoSpaceDE w:val="0"/>
      <w:autoSpaceDN w:val="0"/>
      <w:adjustRightInd w:val="0"/>
      <w:spacing w:after="0" w:line="240" w:lineRule="atLeast"/>
    </w:pPr>
    <w:rPr>
      <w:rFonts w:ascii="CQMZLE+Frutiger-Light" w:hAnsi="CQMZLE+Frutiger-Light"/>
      <w:sz w:val="24"/>
      <w:szCs w:val="24"/>
    </w:rPr>
  </w:style>
  <w:style w:type="character" w:customStyle="1" w:styleId="A4">
    <w:name w:val="A4"/>
    <w:uiPriority w:val="99"/>
    <w:rsid w:val="007F5CD5"/>
    <w:rPr>
      <w:rFonts w:cs="CQMZLE+Frutiger-Light"/>
      <w:color w:val="000000"/>
      <w:sz w:val="20"/>
      <w:szCs w:val="20"/>
    </w:rPr>
  </w:style>
  <w:style w:type="paragraph" w:styleId="SemEspaamento">
    <w:name w:val="No Spacing"/>
    <w:uiPriority w:val="1"/>
    <w:qFormat/>
    <w:rsid w:val="005B50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E1CD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E1CD6"/>
    <w:rPr>
      <w:sz w:val="20"/>
      <w:szCs w:val="20"/>
    </w:rPr>
  </w:style>
  <w:style w:type="character" w:styleId="Refdenotaderodap">
    <w:name w:val="footnote reference"/>
    <w:basedOn w:val="Fontepargpadro"/>
    <w:uiPriority w:val="99"/>
    <w:semiHidden/>
    <w:unhideWhenUsed/>
    <w:rsid w:val="006E1CD6"/>
    <w:rPr>
      <w:vertAlign w:val="superscript"/>
    </w:rPr>
  </w:style>
  <w:style w:type="character" w:styleId="Hyperlink">
    <w:name w:val="Hyperlink"/>
    <w:basedOn w:val="Fontepargpadro"/>
    <w:uiPriority w:val="99"/>
    <w:unhideWhenUsed/>
    <w:rsid w:val="007A6DE8"/>
    <w:rPr>
      <w:color w:val="0000FF" w:themeColor="hyperlink"/>
      <w:u w:val="single"/>
    </w:rPr>
  </w:style>
  <w:style w:type="paragraph" w:styleId="Cabealho">
    <w:name w:val="header"/>
    <w:basedOn w:val="Normal"/>
    <w:link w:val="CabealhoChar"/>
    <w:uiPriority w:val="99"/>
    <w:unhideWhenUsed/>
    <w:rsid w:val="006B2D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DB4"/>
  </w:style>
  <w:style w:type="paragraph" w:styleId="Rodap">
    <w:name w:val="footer"/>
    <w:basedOn w:val="Normal"/>
    <w:link w:val="RodapChar"/>
    <w:uiPriority w:val="99"/>
    <w:semiHidden/>
    <w:unhideWhenUsed/>
    <w:rsid w:val="006B2DB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B2DB4"/>
  </w:style>
  <w:style w:type="paragraph" w:customStyle="1" w:styleId="Pa4">
    <w:name w:val="Pa4"/>
    <w:basedOn w:val="Normal"/>
    <w:next w:val="Normal"/>
    <w:uiPriority w:val="99"/>
    <w:rsid w:val="007F5CD5"/>
    <w:pPr>
      <w:autoSpaceDE w:val="0"/>
      <w:autoSpaceDN w:val="0"/>
      <w:adjustRightInd w:val="0"/>
      <w:spacing w:after="0" w:line="240" w:lineRule="atLeast"/>
    </w:pPr>
    <w:rPr>
      <w:rFonts w:ascii="CQMZLE+Frutiger-Light" w:hAnsi="CQMZLE+Frutiger-Light"/>
      <w:sz w:val="24"/>
      <w:szCs w:val="24"/>
    </w:rPr>
  </w:style>
  <w:style w:type="character" w:customStyle="1" w:styleId="A4">
    <w:name w:val="A4"/>
    <w:uiPriority w:val="99"/>
    <w:rsid w:val="007F5CD5"/>
    <w:rPr>
      <w:rFonts w:cs="CQMZLE+Frutiger-Light"/>
      <w:color w:val="000000"/>
      <w:sz w:val="20"/>
      <w:szCs w:val="20"/>
    </w:rPr>
  </w:style>
  <w:style w:type="paragraph" w:styleId="SemEspaamento">
    <w:name w:val="No Spacing"/>
    <w:uiPriority w:val="1"/>
    <w:qFormat/>
    <w:rsid w:val="005B50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0827">
      <w:bodyDiv w:val="1"/>
      <w:marLeft w:val="0"/>
      <w:marRight w:val="0"/>
      <w:marTop w:val="0"/>
      <w:marBottom w:val="0"/>
      <w:divBdr>
        <w:top w:val="none" w:sz="0" w:space="0" w:color="auto"/>
        <w:left w:val="none" w:sz="0" w:space="0" w:color="auto"/>
        <w:bottom w:val="none" w:sz="0" w:space="0" w:color="auto"/>
        <w:right w:val="none" w:sz="0" w:space="0" w:color="auto"/>
      </w:divBdr>
      <w:divsChild>
        <w:div w:id="640579212">
          <w:marLeft w:val="0"/>
          <w:marRight w:val="0"/>
          <w:marTop w:val="0"/>
          <w:marBottom w:val="0"/>
          <w:divBdr>
            <w:top w:val="none" w:sz="0" w:space="0" w:color="auto"/>
            <w:left w:val="none" w:sz="0" w:space="0" w:color="auto"/>
            <w:bottom w:val="none" w:sz="0" w:space="0" w:color="auto"/>
            <w:right w:val="none" w:sz="0" w:space="0" w:color="auto"/>
          </w:divBdr>
          <w:divsChild>
            <w:div w:id="1394889811">
              <w:marLeft w:val="0"/>
              <w:marRight w:val="0"/>
              <w:marTop w:val="0"/>
              <w:marBottom w:val="0"/>
              <w:divBdr>
                <w:top w:val="none" w:sz="0" w:space="0" w:color="auto"/>
                <w:left w:val="none" w:sz="0" w:space="0" w:color="auto"/>
                <w:bottom w:val="none" w:sz="0" w:space="0" w:color="auto"/>
                <w:right w:val="none" w:sz="0" w:space="0" w:color="auto"/>
              </w:divBdr>
              <w:divsChild>
                <w:div w:id="956063329">
                  <w:marLeft w:val="0"/>
                  <w:marRight w:val="0"/>
                  <w:marTop w:val="0"/>
                  <w:marBottom w:val="0"/>
                  <w:divBdr>
                    <w:top w:val="none" w:sz="0" w:space="0" w:color="auto"/>
                    <w:left w:val="none" w:sz="0" w:space="0" w:color="auto"/>
                    <w:bottom w:val="none" w:sz="0" w:space="0" w:color="auto"/>
                    <w:right w:val="none" w:sz="0" w:space="0" w:color="auto"/>
                  </w:divBdr>
                  <w:divsChild>
                    <w:div w:id="1312910278">
                      <w:marLeft w:val="0"/>
                      <w:marRight w:val="0"/>
                      <w:marTop w:val="0"/>
                      <w:marBottom w:val="0"/>
                      <w:divBdr>
                        <w:top w:val="none" w:sz="0" w:space="0" w:color="auto"/>
                        <w:left w:val="none" w:sz="0" w:space="0" w:color="auto"/>
                        <w:bottom w:val="none" w:sz="0" w:space="0" w:color="auto"/>
                        <w:right w:val="none" w:sz="0" w:space="0" w:color="auto"/>
                      </w:divBdr>
                      <w:divsChild>
                        <w:div w:id="1148009428">
                          <w:marLeft w:val="0"/>
                          <w:marRight w:val="0"/>
                          <w:marTop w:val="0"/>
                          <w:marBottom w:val="0"/>
                          <w:divBdr>
                            <w:top w:val="none" w:sz="0" w:space="0" w:color="auto"/>
                            <w:left w:val="none" w:sz="0" w:space="0" w:color="auto"/>
                            <w:bottom w:val="none" w:sz="0" w:space="0" w:color="auto"/>
                            <w:right w:val="none" w:sz="0" w:space="0" w:color="auto"/>
                          </w:divBdr>
                          <w:divsChild>
                            <w:div w:id="996038447">
                              <w:marLeft w:val="0"/>
                              <w:marRight w:val="0"/>
                              <w:marTop w:val="0"/>
                              <w:marBottom w:val="0"/>
                              <w:divBdr>
                                <w:top w:val="none" w:sz="0" w:space="0" w:color="auto"/>
                                <w:left w:val="none" w:sz="0" w:space="0" w:color="auto"/>
                                <w:bottom w:val="none" w:sz="0" w:space="0" w:color="auto"/>
                                <w:right w:val="none" w:sz="0" w:space="0" w:color="auto"/>
                              </w:divBdr>
                              <w:divsChild>
                                <w:div w:id="7116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743591">
      <w:bodyDiv w:val="1"/>
      <w:marLeft w:val="0"/>
      <w:marRight w:val="0"/>
      <w:marTop w:val="0"/>
      <w:marBottom w:val="0"/>
      <w:divBdr>
        <w:top w:val="none" w:sz="0" w:space="0" w:color="auto"/>
        <w:left w:val="none" w:sz="0" w:space="0" w:color="auto"/>
        <w:bottom w:val="none" w:sz="0" w:space="0" w:color="auto"/>
        <w:right w:val="none" w:sz="0" w:space="0" w:color="auto"/>
      </w:divBdr>
      <w:divsChild>
        <w:div w:id="403066898">
          <w:marLeft w:val="0"/>
          <w:marRight w:val="0"/>
          <w:marTop w:val="0"/>
          <w:marBottom w:val="0"/>
          <w:divBdr>
            <w:top w:val="none" w:sz="0" w:space="0" w:color="auto"/>
            <w:left w:val="none" w:sz="0" w:space="0" w:color="auto"/>
            <w:bottom w:val="none" w:sz="0" w:space="0" w:color="auto"/>
            <w:right w:val="none" w:sz="0" w:space="0" w:color="auto"/>
          </w:divBdr>
          <w:divsChild>
            <w:div w:id="23023892">
              <w:marLeft w:val="0"/>
              <w:marRight w:val="0"/>
              <w:marTop w:val="0"/>
              <w:marBottom w:val="0"/>
              <w:divBdr>
                <w:top w:val="none" w:sz="0" w:space="0" w:color="auto"/>
                <w:left w:val="none" w:sz="0" w:space="0" w:color="auto"/>
                <w:bottom w:val="none" w:sz="0" w:space="0" w:color="auto"/>
                <w:right w:val="none" w:sz="0" w:space="0" w:color="auto"/>
              </w:divBdr>
              <w:divsChild>
                <w:div w:id="675378067">
                  <w:marLeft w:val="0"/>
                  <w:marRight w:val="0"/>
                  <w:marTop w:val="0"/>
                  <w:marBottom w:val="0"/>
                  <w:divBdr>
                    <w:top w:val="none" w:sz="0" w:space="0" w:color="auto"/>
                    <w:left w:val="none" w:sz="0" w:space="0" w:color="auto"/>
                    <w:bottom w:val="none" w:sz="0" w:space="0" w:color="auto"/>
                    <w:right w:val="none" w:sz="0" w:space="0" w:color="auto"/>
                  </w:divBdr>
                  <w:divsChild>
                    <w:div w:id="961619081">
                      <w:marLeft w:val="0"/>
                      <w:marRight w:val="0"/>
                      <w:marTop w:val="0"/>
                      <w:marBottom w:val="0"/>
                      <w:divBdr>
                        <w:top w:val="none" w:sz="0" w:space="0" w:color="auto"/>
                        <w:left w:val="none" w:sz="0" w:space="0" w:color="auto"/>
                        <w:bottom w:val="none" w:sz="0" w:space="0" w:color="auto"/>
                        <w:right w:val="none" w:sz="0" w:space="0" w:color="auto"/>
                      </w:divBdr>
                      <w:divsChild>
                        <w:div w:id="309099924">
                          <w:marLeft w:val="0"/>
                          <w:marRight w:val="0"/>
                          <w:marTop w:val="0"/>
                          <w:marBottom w:val="0"/>
                          <w:divBdr>
                            <w:top w:val="none" w:sz="0" w:space="0" w:color="auto"/>
                            <w:left w:val="none" w:sz="0" w:space="0" w:color="auto"/>
                            <w:bottom w:val="none" w:sz="0" w:space="0" w:color="auto"/>
                            <w:right w:val="none" w:sz="0" w:space="0" w:color="auto"/>
                          </w:divBdr>
                          <w:divsChild>
                            <w:div w:id="1000501600">
                              <w:marLeft w:val="0"/>
                              <w:marRight w:val="0"/>
                              <w:marTop w:val="0"/>
                              <w:marBottom w:val="0"/>
                              <w:divBdr>
                                <w:top w:val="none" w:sz="0" w:space="0" w:color="auto"/>
                                <w:left w:val="none" w:sz="0" w:space="0" w:color="auto"/>
                                <w:bottom w:val="none" w:sz="0" w:space="0" w:color="auto"/>
                                <w:right w:val="none" w:sz="0" w:space="0" w:color="auto"/>
                              </w:divBdr>
                              <w:divsChild>
                                <w:div w:id="2274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F0E80-068D-4524-B90D-B4C176B00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3167</Words>
  <Characters>17104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VALTENCIR</dc:creator>
  <cp:lastModifiedBy>Giuliana</cp:lastModifiedBy>
  <cp:revision>4</cp:revision>
  <dcterms:created xsi:type="dcterms:W3CDTF">2012-05-29T18:47:00Z</dcterms:created>
  <dcterms:modified xsi:type="dcterms:W3CDTF">2013-10-13T14:14:00Z</dcterms:modified>
</cp:coreProperties>
</file>