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C54" w:rsidRPr="00692718" w:rsidRDefault="00803EA0" w:rsidP="00DC01C4">
      <w:pPr>
        <w:pStyle w:val="PargrafodaLista"/>
        <w:spacing w:line="240" w:lineRule="auto"/>
        <w:ind w:left="0"/>
        <w:jc w:val="center"/>
        <w:rPr>
          <w:rFonts w:ascii="Arial" w:hAnsi="Arial" w:cs="Arial"/>
          <w:b/>
          <w:sz w:val="20"/>
          <w:szCs w:val="20"/>
        </w:rPr>
      </w:pPr>
      <w:r w:rsidRPr="00692718">
        <w:rPr>
          <w:rFonts w:ascii="Arial" w:hAnsi="Arial" w:cs="Arial"/>
          <w:b/>
          <w:sz w:val="20"/>
          <w:szCs w:val="20"/>
        </w:rPr>
        <w:t>UNIVERSIDADE PAULISTA</w:t>
      </w:r>
      <w:r w:rsidR="00AF3C54" w:rsidRPr="00692718">
        <w:rPr>
          <w:rFonts w:ascii="Arial" w:hAnsi="Arial" w:cs="Arial"/>
          <w:b/>
          <w:sz w:val="20"/>
          <w:szCs w:val="20"/>
        </w:rPr>
        <w:t xml:space="preserve"> – UNIP</w:t>
      </w:r>
    </w:p>
    <w:p w:rsidR="00AF3C54" w:rsidRPr="00692718" w:rsidRDefault="00AF3C54" w:rsidP="00DC01C4">
      <w:pPr>
        <w:pStyle w:val="PargrafodaLista"/>
        <w:spacing w:line="240" w:lineRule="auto"/>
        <w:ind w:left="0"/>
        <w:jc w:val="center"/>
        <w:rPr>
          <w:rFonts w:ascii="Arial" w:hAnsi="Arial" w:cs="Arial"/>
          <w:b/>
          <w:sz w:val="20"/>
          <w:szCs w:val="20"/>
        </w:rPr>
      </w:pPr>
      <w:r w:rsidRPr="00692718">
        <w:rPr>
          <w:rFonts w:ascii="Arial" w:hAnsi="Arial" w:cs="Arial"/>
          <w:b/>
          <w:sz w:val="20"/>
          <w:szCs w:val="20"/>
        </w:rPr>
        <w:t>SISTEMA DE ENSINO INTERATIVO – SEI</w:t>
      </w:r>
    </w:p>
    <w:p w:rsidR="00803EA0" w:rsidRPr="00692718" w:rsidRDefault="00AF3C54" w:rsidP="00DC01C4">
      <w:pPr>
        <w:pStyle w:val="PargrafodaLista"/>
        <w:spacing w:line="240" w:lineRule="auto"/>
        <w:ind w:left="0"/>
        <w:jc w:val="center"/>
        <w:rPr>
          <w:rFonts w:ascii="Arial" w:hAnsi="Arial" w:cs="Arial"/>
          <w:b/>
          <w:sz w:val="20"/>
          <w:szCs w:val="20"/>
        </w:rPr>
      </w:pPr>
      <w:r w:rsidRPr="00692718">
        <w:rPr>
          <w:rFonts w:ascii="Arial" w:hAnsi="Arial" w:cs="Arial"/>
          <w:b/>
          <w:sz w:val="20"/>
          <w:szCs w:val="20"/>
        </w:rPr>
        <w:t>MATEMÁTICA – 2010</w:t>
      </w: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Default="00AF3C54"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Pr="00692718" w:rsidRDefault="00692718" w:rsidP="00DC01C4">
      <w:pPr>
        <w:pStyle w:val="PargrafodaLista"/>
        <w:spacing w:line="240" w:lineRule="auto"/>
        <w:ind w:left="0"/>
        <w:jc w:val="center"/>
        <w:rPr>
          <w:rFonts w:ascii="Arial" w:hAnsi="Arial" w:cs="Arial"/>
          <w:b/>
          <w:sz w:val="20"/>
          <w:szCs w:val="20"/>
        </w:rPr>
      </w:pPr>
    </w:p>
    <w:p w:rsidR="00AF3C54" w:rsidRDefault="00AF3C54"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Pr="00692718" w:rsidRDefault="00692718"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803EA0" w:rsidRPr="00692718" w:rsidRDefault="001273CD" w:rsidP="001273CD">
      <w:pPr>
        <w:pStyle w:val="PargrafodaLista"/>
        <w:spacing w:line="480" w:lineRule="auto"/>
        <w:ind w:left="0"/>
        <w:jc w:val="center"/>
        <w:rPr>
          <w:rFonts w:ascii="Arial" w:hAnsi="Arial" w:cs="Arial"/>
          <w:b/>
          <w:sz w:val="20"/>
          <w:szCs w:val="20"/>
        </w:rPr>
      </w:pPr>
      <w:r>
        <w:rPr>
          <w:rFonts w:ascii="Arial" w:hAnsi="Arial" w:cs="Arial"/>
          <w:b/>
          <w:sz w:val="20"/>
          <w:szCs w:val="20"/>
        </w:rPr>
        <w:t>ADRIANA FARIAS DA SILVA</w:t>
      </w:r>
    </w:p>
    <w:p w:rsidR="00803EA0" w:rsidRPr="00692718" w:rsidRDefault="00803EA0" w:rsidP="001273CD">
      <w:pPr>
        <w:pStyle w:val="PargrafodaLista"/>
        <w:spacing w:line="480" w:lineRule="auto"/>
        <w:ind w:left="0"/>
        <w:jc w:val="center"/>
        <w:rPr>
          <w:rFonts w:ascii="Arial" w:hAnsi="Arial" w:cs="Arial"/>
          <w:b/>
          <w:sz w:val="20"/>
          <w:szCs w:val="20"/>
        </w:rPr>
      </w:pPr>
      <w:r w:rsidRPr="00692718">
        <w:rPr>
          <w:rFonts w:ascii="Arial" w:hAnsi="Arial" w:cs="Arial"/>
          <w:b/>
          <w:sz w:val="20"/>
          <w:szCs w:val="20"/>
        </w:rPr>
        <w:t>EDNEY HAUBRICHT</w:t>
      </w: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Default="00AF3C54"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Pr="00692718" w:rsidRDefault="00692718"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r w:rsidRPr="00692718">
        <w:rPr>
          <w:rFonts w:ascii="Arial" w:hAnsi="Arial" w:cs="Arial"/>
          <w:b/>
          <w:sz w:val="20"/>
          <w:szCs w:val="20"/>
        </w:rPr>
        <w:t>TECNOLOGIAS DA INFORMAÇÃO E COMUNICAÇÃO APLICADAS À EDUCAÇÃO MATEMÁTICA</w:t>
      </w:r>
    </w:p>
    <w:p w:rsidR="00803EA0" w:rsidRPr="00692718" w:rsidRDefault="00803EA0" w:rsidP="00DC01C4">
      <w:pPr>
        <w:pStyle w:val="PargrafodaLista"/>
        <w:spacing w:line="240" w:lineRule="auto"/>
        <w:ind w:left="0"/>
        <w:jc w:val="center"/>
        <w:rPr>
          <w:rFonts w:ascii="Arial" w:hAnsi="Arial" w:cs="Arial"/>
          <w:b/>
          <w:sz w:val="20"/>
          <w:szCs w:val="20"/>
        </w:rPr>
      </w:pPr>
    </w:p>
    <w:p w:rsidR="00AF3C54" w:rsidRDefault="00AF3C54"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Pr="00692718" w:rsidRDefault="00692718"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803EA0" w:rsidRPr="00692718" w:rsidRDefault="00803EA0" w:rsidP="00DC01C4">
      <w:pPr>
        <w:pStyle w:val="PargrafodaLista"/>
        <w:spacing w:line="240" w:lineRule="auto"/>
        <w:ind w:left="0"/>
        <w:jc w:val="center"/>
        <w:rPr>
          <w:rFonts w:ascii="Arial" w:hAnsi="Arial" w:cs="Arial"/>
          <w:b/>
          <w:sz w:val="20"/>
          <w:szCs w:val="20"/>
        </w:rPr>
      </w:pPr>
    </w:p>
    <w:p w:rsidR="00803EA0" w:rsidRDefault="00803EA0"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Pr="00692718" w:rsidRDefault="00692718" w:rsidP="00DC01C4">
      <w:pPr>
        <w:pStyle w:val="PargrafodaLista"/>
        <w:spacing w:line="240" w:lineRule="auto"/>
        <w:ind w:left="0"/>
        <w:jc w:val="center"/>
        <w:rPr>
          <w:rFonts w:ascii="Arial" w:hAnsi="Arial" w:cs="Arial"/>
          <w:b/>
          <w:sz w:val="20"/>
          <w:szCs w:val="20"/>
        </w:rPr>
      </w:pPr>
    </w:p>
    <w:p w:rsidR="00AF3C54" w:rsidRDefault="00AF3C54"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Default="00692718" w:rsidP="00DC01C4">
      <w:pPr>
        <w:pStyle w:val="PargrafodaLista"/>
        <w:spacing w:line="240" w:lineRule="auto"/>
        <w:ind w:left="0"/>
        <w:jc w:val="center"/>
        <w:rPr>
          <w:rFonts w:ascii="Arial" w:hAnsi="Arial" w:cs="Arial"/>
          <w:b/>
          <w:sz w:val="20"/>
          <w:szCs w:val="20"/>
        </w:rPr>
      </w:pPr>
    </w:p>
    <w:p w:rsidR="00692718" w:rsidRPr="00692718" w:rsidRDefault="00692718" w:rsidP="00DC01C4">
      <w:pPr>
        <w:pStyle w:val="PargrafodaLista"/>
        <w:spacing w:line="240" w:lineRule="auto"/>
        <w:ind w:left="0"/>
        <w:jc w:val="center"/>
        <w:rPr>
          <w:rFonts w:ascii="Arial" w:hAnsi="Arial" w:cs="Arial"/>
          <w:b/>
          <w:sz w:val="20"/>
          <w:szCs w:val="20"/>
        </w:rPr>
      </w:pPr>
    </w:p>
    <w:p w:rsidR="00803EA0" w:rsidRPr="00692718" w:rsidRDefault="00803EA0" w:rsidP="00DC01C4">
      <w:pPr>
        <w:pStyle w:val="PargrafodaLista"/>
        <w:spacing w:line="240" w:lineRule="auto"/>
        <w:ind w:left="0"/>
        <w:jc w:val="center"/>
        <w:rPr>
          <w:rFonts w:ascii="Arial" w:hAnsi="Arial" w:cs="Arial"/>
          <w:b/>
          <w:sz w:val="20"/>
          <w:szCs w:val="20"/>
        </w:rPr>
      </w:pPr>
    </w:p>
    <w:p w:rsidR="00803EA0" w:rsidRPr="00692718" w:rsidRDefault="00803EA0" w:rsidP="00DC01C4">
      <w:pPr>
        <w:pStyle w:val="PargrafodaLista"/>
        <w:spacing w:line="240" w:lineRule="auto"/>
        <w:ind w:left="0"/>
        <w:jc w:val="center"/>
        <w:rPr>
          <w:rFonts w:ascii="Arial" w:hAnsi="Arial" w:cs="Arial"/>
          <w:b/>
          <w:sz w:val="20"/>
          <w:szCs w:val="20"/>
        </w:rPr>
      </w:pPr>
    </w:p>
    <w:p w:rsidR="00803EA0" w:rsidRPr="00692718" w:rsidRDefault="00803EA0"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r w:rsidRPr="00692718">
        <w:rPr>
          <w:rFonts w:ascii="Arial" w:hAnsi="Arial" w:cs="Arial"/>
          <w:b/>
          <w:sz w:val="20"/>
          <w:szCs w:val="20"/>
        </w:rPr>
        <w:t>COLÍDER – MT</w:t>
      </w:r>
    </w:p>
    <w:p w:rsidR="00AF3C54" w:rsidRDefault="00AF3C54" w:rsidP="00DC01C4">
      <w:pPr>
        <w:pStyle w:val="PargrafodaLista"/>
        <w:spacing w:line="240" w:lineRule="auto"/>
        <w:ind w:left="0"/>
        <w:jc w:val="center"/>
        <w:rPr>
          <w:rFonts w:ascii="Arial" w:hAnsi="Arial" w:cs="Arial"/>
          <w:b/>
          <w:sz w:val="24"/>
        </w:rPr>
        <w:sectPr w:rsidR="00AF3C54" w:rsidSect="008C6A7A">
          <w:headerReference w:type="default" r:id="rId9"/>
          <w:pgSz w:w="11906" w:h="16838" w:code="9"/>
          <w:pgMar w:top="1701" w:right="1134" w:bottom="1134" w:left="1701" w:header="709" w:footer="709" w:gutter="0"/>
          <w:cols w:space="708"/>
          <w:docGrid w:linePitch="360"/>
        </w:sectPr>
      </w:pPr>
      <w:r w:rsidRPr="00692718">
        <w:rPr>
          <w:rFonts w:ascii="Arial" w:hAnsi="Arial" w:cs="Arial"/>
          <w:b/>
          <w:sz w:val="20"/>
          <w:szCs w:val="20"/>
        </w:rPr>
        <w:t>2013</w:t>
      </w:r>
    </w:p>
    <w:p w:rsidR="001273CD" w:rsidRPr="001273CD" w:rsidRDefault="001273CD" w:rsidP="001273CD">
      <w:pPr>
        <w:spacing w:after="0" w:line="480" w:lineRule="auto"/>
        <w:contextualSpacing/>
        <w:jc w:val="center"/>
        <w:rPr>
          <w:rFonts w:ascii="Arial" w:hAnsi="Arial" w:cs="Arial"/>
          <w:b/>
          <w:sz w:val="20"/>
          <w:szCs w:val="20"/>
        </w:rPr>
      </w:pPr>
      <w:r w:rsidRPr="001273CD">
        <w:rPr>
          <w:rFonts w:ascii="Arial" w:hAnsi="Arial" w:cs="Arial"/>
          <w:b/>
          <w:sz w:val="20"/>
          <w:szCs w:val="20"/>
        </w:rPr>
        <w:lastRenderedPageBreak/>
        <w:t>ADRIANA FARIAS DA SILVA</w:t>
      </w:r>
    </w:p>
    <w:p w:rsidR="00803EA0" w:rsidRPr="00692718" w:rsidRDefault="00AF3C54" w:rsidP="001273CD">
      <w:pPr>
        <w:pStyle w:val="PargrafodaLista"/>
        <w:spacing w:after="0" w:line="480" w:lineRule="auto"/>
        <w:ind w:left="0"/>
        <w:jc w:val="center"/>
        <w:rPr>
          <w:rFonts w:ascii="Arial" w:hAnsi="Arial" w:cs="Arial"/>
          <w:b/>
          <w:sz w:val="20"/>
          <w:szCs w:val="20"/>
        </w:rPr>
      </w:pPr>
      <w:r w:rsidRPr="00692718">
        <w:rPr>
          <w:rFonts w:ascii="Arial" w:hAnsi="Arial" w:cs="Arial"/>
          <w:b/>
          <w:sz w:val="20"/>
          <w:szCs w:val="20"/>
        </w:rPr>
        <w:t>EDNEY HAUBRICHT</w:t>
      </w:r>
    </w:p>
    <w:p w:rsidR="00AF3C54" w:rsidRPr="002321AD" w:rsidRDefault="00AF3C54" w:rsidP="00DC01C4">
      <w:pPr>
        <w:spacing w:line="240" w:lineRule="auto"/>
        <w:jc w:val="center"/>
        <w:rPr>
          <w:rFonts w:ascii="Arial" w:hAnsi="Arial" w:cs="Arial"/>
          <w:sz w:val="20"/>
        </w:rPr>
      </w:pPr>
    </w:p>
    <w:p w:rsidR="00AF3C54" w:rsidRPr="002321AD" w:rsidRDefault="00AF3C54" w:rsidP="001273CD">
      <w:pPr>
        <w:spacing w:line="240" w:lineRule="auto"/>
        <w:rPr>
          <w:rFonts w:ascii="Arial" w:hAnsi="Arial" w:cs="Arial"/>
          <w:sz w:val="20"/>
        </w:rPr>
      </w:pPr>
    </w:p>
    <w:p w:rsidR="00AF3C54" w:rsidRPr="002321AD" w:rsidRDefault="00AF3C54" w:rsidP="00DC01C4">
      <w:pPr>
        <w:spacing w:line="240" w:lineRule="auto"/>
        <w:jc w:val="center"/>
        <w:rPr>
          <w:rFonts w:ascii="Arial" w:hAnsi="Arial" w:cs="Arial"/>
          <w:sz w:val="20"/>
        </w:rPr>
      </w:pPr>
    </w:p>
    <w:p w:rsidR="00AF3C54" w:rsidRPr="002321AD" w:rsidRDefault="00AF3C54" w:rsidP="00DC01C4">
      <w:pPr>
        <w:spacing w:line="240" w:lineRule="auto"/>
        <w:jc w:val="center"/>
        <w:rPr>
          <w:rFonts w:ascii="Arial" w:hAnsi="Arial" w:cs="Arial"/>
          <w:sz w:val="20"/>
        </w:rPr>
      </w:pPr>
    </w:p>
    <w:p w:rsidR="00AF3C54" w:rsidRPr="00692718" w:rsidRDefault="00AF3C54" w:rsidP="00DC01C4">
      <w:pPr>
        <w:pStyle w:val="PargrafodaLista"/>
        <w:spacing w:line="240" w:lineRule="auto"/>
        <w:ind w:left="0"/>
        <w:jc w:val="center"/>
        <w:rPr>
          <w:rFonts w:ascii="Arial" w:hAnsi="Arial" w:cs="Arial"/>
          <w:b/>
          <w:sz w:val="20"/>
          <w:szCs w:val="20"/>
        </w:rPr>
      </w:pPr>
    </w:p>
    <w:p w:rsidR="00AF3C54" w:rsidRPr="00692718" w:rsidRDefault="00AF3C54" w:rsidP="00DC01C4">
      <w:pPr>
        <w:pStyle w:val="PargrafodaLista"/>
        <w:spacing w:line="240" w:lineRule="auto"/>
        <w:ind w:left="0"/>
        <w:jc w:val="center"/>
        <w:rPr>
          <w:rFonts w:ascii="Arial" w:hAnsi="Arial" w:cs="Arial"/>
          <w:b/>
          <w:sz w:val="20"/>
          <w:szCs w:val="20"/>
        </w:rPr>
      </w:pPr>
      <w:r w:rsidRPr="00692718">
        <w:rPr>
          <w:rFonts w:ascii="Arial" w:hAnsi="Arial" w:cs="Arial"/>
          <w:b/>
          <w:sz w:val="20"/>
          <w:szCs w:val="20"/>
        </w:rPr>
        <w:t>TECNOLOGIAS DA INFORMAÇÃO E COMUNICAÇÃO APLICADAS À EDUCAÇÃO MATEMÁTICA</w:t>
      </w:r>
    </w:p>
    <w:p w:rsidR="00AF3C54" w:rsidRPr="002321AD" w:rsidRDefault="00AF3C54" w:rsidP="00DC01C4">
      <w:pPr>
        <w:spacing w:line="240" w:lineRule="auto"/>
        <w:jc w:val="center"/>
        <w:rPr>
          <w:rFonts w:ascii="Arial" w:hAnsi="Arial" w:cs="Arial"/>
          <w:sz w:val="20"/>
          <w:szCs w:val="20"/>
        </w:rPr>
      </w:pPr>
    </w:p>
    <w:p w:rsidR="00AF3C54" w:rsidRPr="002321AD" w:rsidRDefault="00AF3C54" w:rsidP="00DC01C4">
      <w:pPr>
        <w:spacing w:line="240" w:lineRule="auto"/>
        <w:jc w:val="center"/>
        <w:rPr>
          <w:rFonts w:ascii="Arial" w:hAnsi="Arial" w:cs="Arial"/>
          <w:sz w:val="20"/>
          <w:szCs w:val="20"/>
        </w:rPr>
      </w:pPr>
    </w:p>
    <w:p w:rsidR="00AF3C54" w:rsidRPr="002321AD" w:rsidRDefault="00AF3C54" w:rsidP="00DC01C4">
      <w:pPr>
        <w:spacing w:line="240" w:lineRule="auto"/>
        <w:jc w:val="center"/>
        <w:rPr>
          <w:rFonts w:ascii="Arial" w:hAnsi="Arial" w:cs="Arial"/>
          <w:sz w:val="20"/>
          <w:szCs w:val="20"/>
        </w:rPr>
      </w:pPr>
    </w:p>
    <w:p w:rsidR="00AF3C54" w:rsidRPr="002321AD" w:rsidRDefault="00AF3C54" w:rsidP="00DC01C4">
      <w:pPr>
        <w:spacing w:line="240" w:lineRule="auto"/>
        <w:jc w:val="center"/>
        <w:rPr>
          <w:rFonts w:ascii="Arial" w:hAnsi="Arial" w:cs="Arial"/>
          <w:sz w:val="20"/>
          <w:szCs w:val="20"/>
        </w:rPr>
      </w:pPr>
    </w:p>
    <w:p w:rsidR="00AF3C54" w:rsidRPr="002321AD" w:rsidRDefault="00AF3C54" w:rsidP="00DC01C4">
      <w:pPr>
        <w:spacing w:line="240" w:lineRule="auto"/>
        <w:jc w:val="center"/>
        <w:rPr>
          <w:rFonts w:ascii="Arial" w:hAnsi="Arial" w:cs="Arial"/>
          <w:sz w:val="20"/>
          <w:szCs w:val="20"/>
        </w:rPr>
      </w:pPr>
    </w:p>
    <w:p w:rsidR="00AF3C54" w:rsidRPr="002321AD" w:rsidRDefault="00AF3C54" w:rsidP="00DC01C4">
      <w:pPr>
        <w:spacing w:line="240" w:lineRule="auto"/>
        <w:jc w:val="center"/>
        <w:rPr>
          <w:rFonts w:ascii="Arial" w:hAnsi="Arial" w:cs="Arial"/>
          <w:sz w:val="20"/>
          <w:szCs w:val="20"/>
        </w:rPr>
      </w:pPr>
    </w:p>
    <w:p w:rsidR="00AF3C54" w:rsidRPr="00692718" w:rsidRDefault="00AF3C54" w:rsidP="00DC01C4">
      <w:pPr>
        <w:pStyle w:val="PargrafodaLista"/>
        <w:spacing w:line="240" w:lineRule="auto"/>
        <w:ind w:left="5954"/>
        <w:jc w:val="both"/>
        <w:rPr>
          <w:rFonts w:ascii="Arial" w:hAnsi="Arial" w:cs="Arial"/>
          <w:sz w:val="20"/>
          <w:szCs w:val="20"/>
        </w:rPr>
      </w:pPr>
      <w:r w:rsidRPr="00692718">
        <w:rPr>
          <w:rFonts w:ascii="Arial" w:hAnsi="Arial" w:cs="Arial"/>
          <w:sz w:val="20"/>
          <w:szCs w:val="20"/>
        </w:rPr>
        <w:t>Trabalho de conclusão de curso para obtenção do título de graduação em matemática apresentado à Universidade Paulista – UNIP.</w:t>
      </w:r>
    </w:p>
    <w:p w:rsidR="00692718" w:rsidRPr="002321AD" w:rsidRDefault="00692718" w:rsidP="00DC01C4">
      <w:pPr>
        <w:spacing w:line="240" w:lineRule="auto"/>
        <w:jc w:val="center"/>
        <w:rPr>
          <w:rFonts w:ascii="Arial" w:hAnsi="Arial" w:cs="Arial"/>
          <w:sz w:val="20"/>
          <w:szCs w:val="20"/>
        </w:rPr>
      </w:pPr>
    </w:p>
    <w:p w:rsidR="00692718" w:rsidRPr="002321AD" w:rsidRDefault="00692718" w:rsidP="00DC01C4">
      <w:pPr>
        <w:spacing w:line="240" w:lineRule="auto"/>
        <w:jc w:val="center"/>
        <w:rPr>
          <w:rFonts w:ascii="Arial" w:hAnsi="Arial" w:cs="Arial"/>
          <w:sz w:val="20"/>
          <w:szCs w:val="20"/>
        </w:rPr>
      </w:pPr>
    </w:p>
    <w:p w:rsidR="00692718" w:rsidRPr="002321AD" w:rsidRDefault="00692718" w:rsidP="00DC01C4">
      <w:pPr>
        <w:spacing w:line="240" w:lineRule="auto"/>
        <w:jc w:val="center"/>
        <w:rPr>
          <w:rFonts w:ascii="Arial" w:hAnsi="Arial" w:cs="Arial"/>
          <w:sz w:val="20"/>
          <w:szCs w:val="20"/>
        </w:rPr>
      </w:pPr>
    </w:p>
    <w:p w:rsidR="00692718" w:rsidRPr="002321AD" w:rsidRDefault="00692718" w:rsidP="00DC01C4">
      <w:pPr>
        <w:spacing w:line="240" w:lineRule="auto"/>
        <w:jc w:val="center"/>
        <w:rPr>
          <w:rFonts w:ascii="Arial" w:hAnsi="Arial" w:cs="Arial"/>
          <w:sz w:val="20"/>
          <w:szCs w:val="20"/>
        </w:rPr>
      </w:pPr>
    </w:p>
    <w:p w:rsidR="00692718" w:rsidRPr="002321AD" w:rsidRDefault="00692718" w:rsidP="00DC01C4">
      <w:pPr>
        <w:spacing w:line="240" w:lineRule="auto"/>
        <w:jc w:val="center"/>
        <w:rPr>
          <w:rFonts w:ascii="Arial" w:hAnsi="Arial" w:cs="Arial"/>
          <w:sz w:val="20"/>
          <w:szCs w:val="20"/>
        </w:rPr>
      </w:pPr>
    </w:p>
    <w:p w:rsidR="00692718" w:rsidRPr="002321AD" w:rsidRDefault="00692718" w:rsidP="00DC01C4">
      <w:pPr>
        <w:spacing w:line="240" w:lineRule="auto"/>
        <w:jc w:val="center"/>
        <w:rPr>
          <w:rFonts w:ascii="Arial" w:hAnsi="Arial" w:cs="Arial"/>
          <w:sz w:val="20"/>
          <w:szCs w:val="20"/>
        </w:rPr>
      </w:pPr>
    </w:p>
    <w:p w:rsidR="00692718" w:rsidRDefault="00692718" w:rsidP="00DC01C4">
      <w:pPr>
        <w:pStyle w:val="PargrafodaLista"/>
        <w:spacing w:line="240" w:lineRule="auto"/>
        <w:ind w:left="0"/>
        <w:jc w:val="right"/>
        <w:rPr>
          <w:rFonts w:ascii="Arial" w:hAnsi="Arial" w:cs="Arial"/>
          <w:sz w:val="24"/>
        </w:rPr>
      </w:pPr>
      <w:r w:rsidRPr="00692718">
        <w:rPr>
          <w:rFonts w:ascii="Arial" w:hAnsi="Arial" w:cs="Arial"/>
          <w:sz w:val="20"/>
          <w:szCs w:val="20"/>
        </w:rPr>
        <w:t xml:space="preserve">Orientador: Profº Drº </w:t>
      </w:r>
      <w:r w:rsidR="00067C2E" w:rsidRPr="00067C2E">
        <w:rPr>
          <w:rFonts w:ascii="Arial" w:hAnsi="Arial" w:cs="Arial"/>
          <w:sz w:val="20"/>
          <w:szCs w:val="20"/>
          <w:lang w:eastAsia="pt-BR"/>
        </w:rPr>
        <w:t>Gaston Alberto Concha Henriquez</w:t>
      </w:r>
    </w:p>
    <w:p w:rsidR="00692718" w:rsidRPr="002321AD" w:rsidRDefault="00692718" w:rsidP="00DC01C4">
      <w:pPr>
        <w:spacing w:line="240" w:lineRule="auto"/>
        <w:jc w:val="center"/>
        <w:rPr>
          <w:rFonts w:ascii="Arial" w:hAnsi="Arial" w:cs="Arial"/>
          <w:sz w:val="20"/>
          <w:szCs w:val="20"/>
        </w:rPr>
      </w:pPr>
    </w:p>
    <w:p w:rsidR="00692718" w:rsidRPr="002321AD" w:rsidRDefault="00692718" w:rsidP="00DC01C4">
      <w:pPr>
        <w:spacing w:line="240" w:lineRule="auto"/>
        <w:jc w:val="center"/>
        <w:rPr>
          <w:rFonts w:ascii="Arial" w:hAnsi="Arial" w:cs="Arial"/>
          <w:sz w:val="20"/>
          <w:szCs w:val="20"/>
        </w:rPr>
      </w:pPr>
    </w:p>
    <w:p w:rsidR="00692718" w:rsidRDefault="00692718" w:rsidP="00DC01C4">
      <w:pPr>
        <w:spacing w:line="240" w:lineRule="auto"/>
        <w:jc w:val="center"/>
        <w:rPr>
          <w:rFonts w:ascii="Arial" w:hAnsi="Arial" w:cs="Arial"/>
          <w:sz w:val="20"/>
          <w:szCs w:val="20"/>
        </w:rPr>
      </w:pPr>
    </w:p>
    <w:p w:rsidR="002321AD" w:rsidRDefault="002321AD" w:rsidP="00DC01C4">
      <w:pPr>
        <w:spacing w:line="240" w:lineRule="auto"/>
        <w:jc w:val="center"/>
        <w:rPr>
          <w:rFonts w:ascii="Arial" w:hAnsi="Arial" w:cs="Arial"/>
          <w:sz w:val="20"/>
          <w:szCs w:val="20"/>
        </w:rPr>
      </w:pPr>
    </w:p>
    <w:p w:rsidR="002321AD" w:rsidRPr="002321AD" w:rsidRDefault="002321AD" w:rsidP="00DC01C4">
      <w:pPr>
        <w:spacing w:line="240" w:lineRule="auto"/>
        <w:jc w:val="center"/>
        <w:rPr>
          <w:rFonts w:ascii="Arial" w:hAnsi="Arial" w:cs="Arial"/>
          <w:sz w:val="20"/>
          <w:szCs w:val="20"/>
        </w:rPr>
      </w:pPr>
    </w:p>
    <w:p w:rsidR="00DC01C4" w:rsidRDefault="00DC01C4" w:rsidP="00DC01C4">
      <w:pPr>
        <w:spacing w:line="240" w:lineRule="auto"/>
        <w:jc w:val="center"/>
        <w:rPr>
          <w:rFonts w:ascii="Arial" w:hAnsi="Arial" w:cs="Arial"/>
          <w:sz w:val="20"/>
          <w:szCs w:val="20"/>
        </w:rPr>
      </w:pPr>
    </w:p>
    <w:p w:rsidR="002321AD" w:rsidRPr="002321AD" w:rsidRDefault="002321AD" w:rsidP="00DC01C4">
      <w:pPr>
        <w:spacing w:line="240" w:lineRule="auto"/>
        <w:jc w:val="center"/>
        <w:rPr>
          <w:rFonts w:ascii="Arial" w:hAnsi="Arial" w:cs="Arial"/>
          <w:sz w:val="20"/>
          <w:szCs w:val="20"/>
        </w:rPr>
      </w:pPr>
    </w:p>
    <w:p w:rsidR="00AF3C54" w:rsidRDefault="002321AD" w:rsidP="00DC01C4">
      <w:pPr>
        <w:spacing w:line="240" w:lineRule="auto"/>
        <w:jc w:val="center"/>
        <w:rPr>
          <w:rFonts w:ascii="Arial" w:hAnsi="Arial" w:cs="Arial"/>
          <w:b/>
          <w:sz w:val="20"/>
          <w:szCs w:val="20"/>
        </w:rPr>
      </w:pPr>
      <w:r>
        <w:rPr>
          <w:rFonts w:ascii="Arial" w:hAnsi="Arial" w:cs="Arial"/>
          <w:b/>
          <w:sz w:val="20"/>
          <w:szCs w:val="20"/>
        </w:rPr>
        <w:t>COLÍDER – MT</w:t>
      </w:r>
    </w:p>
    <w:p w:rsidR="002321AD" w:rsidRPr="002321AD" w:rsidRDefault="002321AD" w:rsidP="00DC01C4">
      <w:pPr>
        <w:spacing w:line="240" w:lineRule="auto"/>
        <w:jc w:val="center"/>
        <w:rPr>
          <w:rFonts w:ascii="Arial" w:hAnsi="Arial" w:cs="Arial"/>
          <w:b/>
          <w:sz w:val="20"/>
          <w:szCs w:val="20"/>
        </w:rPr>
      </w:pPr>
      <w:r>
        <w:rPr>
          <w:rFonts w:ascii="Arial" w:hAnsi="Arial" w:cs="Arial"/>
          <w:b/>
          <w:sz w:val="20"/>
          <w:szCs w:val="20"/>
        </w:rPr>
        <w:t>2013</w:t>
      </w:r>
    </w:p>
    <w:p w:rsidR="00DC01C4" w:rsidRDefault="00DC01C4" w:rsidP="00AF3C54">
      <w:pPr>
        <w:pStyle w:val="PargrafodaLista"/>
        <w:spacing w:line="360" w:lineRule="auto"/>
        <w:ind w:left="284"/>
        <w:jc w:val="center"/>
        <w:rPr>
          <w:rFonts w:ascii="Arial" w:hAnsi="Arial" w:cs="Arial"/>
          <w:b/>
          <w:sz w:val="24"/>
        </w:rPr>
        <w:sectPr w:rsidR="00DC01C4" w:rsidSect="006B179F">
          <w:headerReference w:type="default" r:id="rId10"/>
          <w:pgSz w:w="11906" w:h="16838"/>
          <w:pgMar w:top="1701" w:right="1134" w:bottom="1134" w:left="1701" w:header="709" w:footer="709" w:gutter="0"/>
          <w:pgNumType w:start="1"/>
          <w:cols w:space="708"/>
          <w:docGrid w:linePitch="360"/>
        </w:sectPr>
      </w:pPr>
    </w:p>
    <w:p w:rsidR="001273CD" w:rsidRPr="001273CD" w:rsidRDefault="001273CD" w:rsidP="001273CD">
      <w:pPr>
        <w:spacing w:line="480" w:lineRule="auto"/>
        <w:contextualSpacing/>
        <w:jc w:val="center"/>
        <w:rPr>
          <w:rFonts w:ascii="Arial" w:hAnsi="Arial" w:cs="Arial"/>
          <w:b/>
          <w:sz w:val="20"/>
          <w:szCs w:val="20"/>
        </w:rPr>
      </w:pPr>
      <w:r w:rsidRPr="001273CD">
        <w:rPr>
          <w:rFonts w:ascii="Arial" w:hAnsi="Arial" w:cs="Arial"/>
          <w:b/>
          <w:sz w:val="20"/>
          <w:szCs w:val="20"/>
        </w:rPr>
        <w:lastRenderedPageBreak/>
        <w:t>ADRIANA FARIAS DA SILVA</w:t>
      </w:r>
    </w:p>
    <w:p w:rsidR="00AF3C54" w:rsidRPr="00DC01C4" w:rsidRDefault="00DC01C4" w:rsidP="001273CD">
      <w:pPr>
        <w:spacing w:line="480" w:lineRule="auto"/>
        <w:jc w:val="center"/>
        <w:rPr>
          <w:rFonts w:ascii="Arial" w:hAnsi="Arial" w:cs="Arial"/>
          <w:b/>
          <w:sz w:val="20"/>
          <w:szCs w:val="20"/>
        </w:rPr>
      </w:pPr>
      <w:r w:rsidRPr="00DC01C4">
        <w:rPr>
          <w:rFonts w:ascii="Arial" w:hAnsi="Arial" w:cs="Arial"/>
          <w:b/>
          <w:sz w:val="20"/>
          <w:szCs w:val="20"/>
        </w:rPr>
        <w:t>EDNEY HAUBRICHT</w:t>
      </w:r>
    </w:p>
    <w:p w:rsidR="00DC01C4" w:rsidRPr="00DC01C4" w:rsidRDefault="00DC01C4" w:rsidP="001273CD">
      <w:pPr>
        <w:spacing w:line="240" w:lineRule="auto"/>
        <w:jc w:val="center"/>
        <w:rPr>
          <w:rFonts w:ascii="Arial" w:hAnsi="Arial" w:cs="Arial"/>
          <w:b/>
          <w:sz w:val="20"/>
          <w:szCs w:val="20"/>
        </w:rPr>
      </w:pPr>
    </w:p>
    <w:p w:rsidR="00DC01C4" w:rsidRPr="00DC01C4" w:rsidRDefault="00DC01C4" w:rsidP="00DC01C4">
      <w:pPr>
        <w:spacing w:line="240" w:lineRule="auto"/>
        <w:jc w:val="center"/>
        <w:rPr>
          <w:rFonts w:ascii="Arial" w:hAnsi="Arial" w:cs="Arial"/>
          <w:b/>
          <w:sz w:val="20"/>
          <w:szCs w:val="20"/>
        </w:rPr>
      </w:pPr>
    </w:p>
    <w:p w:rsidR="00DC01C4" w:rsidRPr="00DC01C4" w:rsidRDefault="00DC01C4" w:rsidP="00DC01C4">
      <w:pPr>
        <w:spacing w:line="240" w:lineRule="auto"/>
        <w:jc w:val="center"/>
        <w:rPr>
          <w:rFonts w:ascii="Arial" w:hAnsi="Arial" w:cs="Arial"/>
          <w:b/>
          <w:sz w:val="20"/>
          <w:szCs w:val="20"/>
        </w:rPr>
      </w:pPr>
    </w:p>
    <w:p w:rsidR="00DC01C4" w:rsidRPr="00DC01C4" w:rsidRDefault="00DC01C4" w:rsidP="00DC01C4">
      <w:pPr>
        <w:spacing w:line="240" w:lineRule="auto"/>
        <w:jc w:val="center"/>
        <w:rPr>
          <w:rFonts w:ascii="Arial" w:hAnsi="Arial" w:cs="Arial"/>
          <w:b/>
          <w:sz w:val="20"/>
          <w:szCs w:val="20"/>
        </w:rPr>
      </w:pPr>
    </w:p>
    <w:p w:rsidR="00DC01C4" w:rsidRPr="00DC01C4" w:rsidRDefault="00DC01C4" w:rsidP="00DC01C4">
      <w:pPr>
        <w:spacing w:line="240" w:lineRule="auto"/>
        <w:jc w:val="center"/>
        <w:rPr>
          <w:rFonts w:ascii="Arial" w:hAnsi="Arial" w:cs="Arial"/>
          <w:b/>
          <w:sz w:val="20"/>
          <w:szCs w:val="20"/>
        </w:rPr>
      </w:pPr>
      <w:r w:rsidRPr="00DC01C4">
        <w:rPr>
          <w:rFonts w:ascii="Arial" w:hAnsi="Arial" w:cs="Arial"/>
          <w:b/>
          <w:sz w:val="20"/>
          <w:szCs w:val="20"/>
        </w:rPr>
        <w:t>TECNOLOGIAS DA INFORMAÇÃO E COMUNICAÇÃO APLICADAS À EDUCAÇÃO MATEMÁTICA</w:t>
      </w:r>
    </w:p>
    <w:p w:rsidR="00DC01C4" w:rsidRDefault="00DC01C4" w:rsidP="00DC01C4">
      <w:pPr>
        <w:spacing w:line="240" w:lineRule="auto"/>
        <w:rPr>
          <w:rFonts w:ascii="Arial" w:hAnsi="Arial" w:cs="Arial"/>
          <w:b/>
          <w:sz w:val="20"/>
          <w:szCs w:val="20"/>
        </w:rPr>
      </w:pPr>
    </w:p>
    <w:p w:rsidR="00855B1C" w:rsidRDefault="00855B1C" w:rsidP="00DC01C4">
      <w:pPr>
        <w:spacing w:line="240" w:lineRule="auto"/>
        <w:rPr>
          <w:rFonts w:ascii="Arial" w:hAnsi="Arial" w:cs="Arial"/>
          <w:b/>
          <w:sz w:val="20"/>
          <w:szCs w:val="20"/>
        </w:rPr>
      </w:pPr>
    </w:p>
    <w:p w:rsidR="00855B1C" w:rsidRDefault="00855B1C" w:rsidP="00DC01C4">
      <w:pPr>
        <w:spacing w:line="240" w:lineRule="auto"/>
        <w:rPr>
          <w:rFonts w:ascii="Arial" w:hAnsi="Arial" w:cs="Arial"/>
          <w:b/>
          <w:sz w:val="20"/>
          <w:szCs w:val="20"/>
        </w:rPr>
      </w:pPr>
    </w:p>
    <w:p w:rsidR="00855B1C" w:rsidRPr="00692718" w:rsidRDefault="00855B1C" w:rsidP="00855B1C">
      <w:pPr>
        <w:pStyle w:val="PargrafodaLista"/>
        <w:spacing w:line="240" w:lineRule="auto"/>
        <w:ind w:left="5954"/>
        <w:jc w:val="both"/>
        <w:rPr>
          <w:rFonts w:ascii="Arial" w:hAnsi="Arial" w:cs="Arial"/>
          <w:sz w:val="20"/>
          <w:szCs w:val="20"/>
        </w:rPr>
      </w:pPr>
      <w:r w:rsidRPr="00692718">
        <w:rPr>
          <w:rFonts w:ascii="Arial" w:hAnsi="Arial" w:cs="Arial"/>
          <w:sz w:val="20"/>
          <w:szCs w:val="20"/>
        </w:rPr>
        <w:t>Trabalho de conclusão de curso para obtenção do título de graduação em matemática apresentado à Universidade Paulista – UNIP.</w:t>
      </w:r>
    </w:p>
    <w:p w:rsidR="00855B1C" w:rsidRDefault="00855B1C" w:rsidP="00DC01C4">
      <w:pPr>
        <w:spacing w:line="240" w:lineRule="auto"/>
        <w:rPr>
          <w:rFonts w:ascii="Arial" w:hAnsi="Arial" w:cs="Arial"/>
          <w:b/>
          <w:sz w:val="20"/>
          <w:szCs w:val="20"/>
        </w:rPr>
      </w:pPr>
    </w:p>
    <w:p w:rsidR="00855B1C" w:rsidRDefault="00855B1C" w:rsidP="00DC01C4">
      <w:pPr>
        <w:spacing w:line="240" w:lineRule="auto"/>
        <w:rPr>
          <w:rFonts w:ascii="Arial" w:hAnsi="Arial" w:cs="Arial"/>
          <w:b/>
          <w:sz w:val="20"/>
          <w:szCs w:val="20"/>
        </w:rPr>
      </w:pPr>
    </w:p>
    <w:p w:rsidR="00855B1C" w:rsidRDefault="00855B1C" w:rsidP="00DC01C4">
      <w:pPr>
        <w:spacing w:line="240" w:lineRule="auto"/>
        <w:rPr>
          <w:rFonts w:ascii="Arial" w:hAnsi="Arial" w:cs="Arial"/>
          <w:b/>
          <w:sz w:val="20"/>
          <w:szCs w:val="20"/>
        </w:rPr>
      </w:pPr>
    </w:p>
    <w:p w:rsidR="00855B1C" w:rsidRDefault="00855B1C" w:rsidP="00DC01C4">
      <w:pPr>
        <w:spacing w:line="240" w:lineRule="auto"/>
        <w:rPr>
          <w:rFonts w:ascii="Arial" w:hAnsi="Arial" w:cs="Arial"/>
          <w:b/>
          <w:sz w:val="20"/>
          <w:szCs w:val="20"/>
        </w:rPr>
      </w:pPr>
      <w:r>
        <w:rPr>
          <w:rFonts w:ascii="Arial" w:hAnsi="Arial" w:cs="Arial"/>
          <w:b/>
          <w:sz w:val="20"/>
          <w:szCs w:val="20"/>
        </w:rPr>
        <w:t>Aprovado em:</w:t>
      </w:r>
    </w:p>
    <w:p w:rsidR="00855B1C" w:rsidRDefault="00855B1C" w:rsidP="00DC01C4">
      <w:pPr>
        <w:spacing w:line="240" w:lineRule="auto"/>
        <w:rPr>
          <w:rFonts w:ascii="Arial" w:hAnsi="Arial" w:cs="Arial"/>
          <w:b/>
          <w:sz w:val="20"/>
          <w:szCs w:val="20"/>
        </w:rPr>
      </w:pPr>
    </w:p>
    <w:p w:rsidR="00855B1C" w:rsidRDefault="00855B1C" w:rsidP="00DC01C4">
      <w:pPr>
        <w:spacing w:line="240" w:lineRule="auto"/>
        <w:rPr>
          <w:rFonts w:ascii="Arial" w:hAnsi="Arial" w:cs="Arial"/>
          <w:b/>
          <w:sz w:val="20"/>
          <w:szCs w:val="20"/>
        </w:rPr>
      </w:pPr>
    </w:p>
    <w:p w:rsidR="00855B1C" w:rsidRDefault="00855B1C" w:rsidP="00DC01C4">
      <w:pPr>
        <w:spacing w:line="240" w:lineRule="auto"/>
        <w:rPr>
          <w:rFonts w:ascii="Arial" w:hAnsi="Arial" w:cs="Arial"/>
          <w:b/>
          <w:sz w:val="20"/>
          <w:szCs w:val="20"/>
        </w:rPr>
      </w:pPr>
    </w:p>
    <w:p w:rsidR="00855B1C" w:rsidRDefault="00855B1C" w:rsidP="00855B1C">
      <w:pPr>
        <w:spacing w:line="240" w:lineRule="auto"/>
        <w:jc w:val="center"/>
        <w:rPr>
          <w:rFonts w:ascii="Arial" w:hAnsi="Arial" w:cs="Arial"/>
          <w:b/>
          <w:sz w:val="20"/>
          <w:szCs w:val="20"/>
        </w:rPr>
      </w:pPr>
      <w:r>
        <w:rPr>
          <w:rFonts w:ascii="Arial" w:hAnsi="Arial" w:cs="Arial"/>
          <w:b/>
          <w:sz w:val="20"/>
          <w:szCs w:val="20"/>
        </w:rPr>
        <w:t>BANCA EXAMINADORA</w:t>
      </w:r>
    </w:p>
    <w:p w:rsidR="00631AC9" w:rsidRDefault="00631AC9" w:rsidP="00855B1C">
      <w:pPr>
        <w:spacing w:line="240" w:lineRule="auto"/>
        <w:jc w:val="center"/>
        <w:rPr>
          <w:rFonts w:ascii="Arial" w:hAnsi="Arial" w:cs="Arial"/>
          <w:b/>
          <w:sz w:val="20"/>
          <w:szCs w:val="20"/>
        </w:rPr>
      </w:pPr>
    </w:p>
    <w:p w:rsidR="00855B1C" w:rsidRDefault="00855B1C" w:rsidP="00855B1C">
      <w:pPr>
        <w:spacing w:line="240" w:lineRule="auto"/>
        <w:jc w:val="center"/>
        <w:rPr>
          <w:rFonts w:ascii="Arial" w:hAnsi="Arial" w:cs="Arial"/>
          <w:b/>
          <w:sz w:val="20"/>
          <w:szCs w:val="20"/>
        </w:rPr>
      </w:pPr>
      <w:r>
        <w:rPr>
          <w:rFonts w:ascii="Arial" w:hAnsi="Arial" w:cs="Arial"/>
          <w:b/>
          <w:sz w:val="20"/>
          <w:szCs w:val="20"/>
        </w:rPr>
        <w:t>________________________________________ __/__/__</w:t>
      </w:r>
    </w:p>
    <w:p w:rsidR="00855B1C" w:rsidRDefault="00855B1C" w:rsidP="00855B1C">
      <w:pPr>
        <w:spacing w:after="0" w:line="240" w:lineRule="auto"/>
        <w:jc w:val="center"/>
        <w:rPr>
          <w:rFonts w:ascii="Arial" w:hAnsi="Arial" w:cs="Arial"/>
          <w:b/>
          <w:sz w:val="20"/>
          <w:szCs w:val="20"/>
        </w:rPr>
      </w:pPr>
      <w:proofErr w:type="gramStart"/>
      <w:r>
        <w:rPr>
          <w:rFonts w:ascii="Arial" w:hAnsi="Arial" w:cs="Arial"/>
          <w:b/>
          <w:sz w:val="20"/>
          <w:szCs w:val="20"/>
        </w:rPr>
        <w:t>Prof.</w:t>
      </w:r>
      <w:proofErr w:type="gramEnd"/>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855B1C" w:rsidRDefault="00855B1C" w:rsidP="00855B1C">
      <w:pPr>
        <w:spacing w:after="0" w:line="240" w:lineRule="auto"/>
        <w:jc w:val="center"/>
        <w:rPr>
          <w:rFonts w:ascii="Arial" w:hAnsi="Arial" w:cs="Arial"/>
          <w:b/>
          <w:sz w:val="20"/>
          <w:szCs w:val="20"/>
        </w:rPr>
      </w:pPr>
      <w:r>
        <w:rPr>
          <w:rFonts w:ascii="Arial" w:hAnsi="Arial" w:cs="Arial"/>
          <w:b/>
          <w:sz w:val="20"/>
          <w:szCs w:val="20"/>
        </w:rPr>
        <w:t>Universidade Paulista – UNIP</w:t>
      </w:r>
    </w:p>
    <w:p w:rsidR="00855B1C" w:rsidRDefault="00855B1C" w:rsidP="00855B1C">
      <w:pPr>
        <w:spacing w:after="0" w:line="240" w:lineRule="auto"/>
        <w:jc w:val="center"/>
        <w:rPr>
          <w:rFonts w:ascii="Arial" w:hAnsi="Arial" w:cs="Arial"/>
          <w:b/>
          <w:sz w:val="20"/>
          <w:szCs w:val="20"/>
        </w:rPr>
      </w:pPr>
    </w:p>
    <w:p w:rsidR="00855B1C" w:rsidRDefault="00855B1C" w:rsidP="00855B1C">
      <w:pPr>
        <w:spacing w:after="0" w:line="240" w:lineRule="auto"/>
        <w:jc w:val="center"/>
        <w:rPr>
          <w:rFonts w:ascii="Arial" w:hAnsi="Arial" w:cs="Arial"/>
          <w:b/>
          <w:sz w:val="20"/>
          <w:szCs w:val="20"/>
        </w:rPr>
      </w:pPr>
    </w:p>
    <w:p w:rsidR="00855B1C" w:rsidRDefault="00855B1C" w:rsidP="00855B1C">
      <w:pPr>
        <w:spacing w:line="240" w:lineRule="auto"/>
        <w:jc w:val="center"/>
        <w:rPr>
          <w:rFonts w:ascii="Arial" w:hAnsi="Arial" w:cs="Arial"/>
          <w:b/>
          <w:sz w:val="20"/>
          <w:szCs w:val="20"/>
        </w:rPr>
      </w:pPr>
      <w:r>
        <w:rPr>
          <w:rFonts w:ascii="Arial" w:hAnsi="Arial" w:cs="Arial"/>
          <w:b/>
          <w:sz w:val="20"/>
          <w:szCs w:val="20"/>
        </w:rPr>
        <w:t>________________________________________ __/__/__</w:t>
      </w:r>
    </w:p>
    <w:p w:rsidR="00855B1C" w:rsidRDefault="00855B1C" w:rsidP="00855B1C">
      <w:pPr>
        <w:spacing w:after="0" w:line="240" w:lineRule="auto"/>
        <w:jc w:val="center"/>
        <w:rPr>
          <w:rFonts w:ascii="Arial" w:hAnsi="Arial" w:cs="Arial"/>
          <w:b/>
          <w:sz w:val="20"/>
          <w:szCs w:val="20"/>
        </w:rPr>
      </w:pPr>
      <w:proofErr w:type="gramStart"/>
      <w:r>
        <w:rPr>
          <w:rFonts w:ascii="Arial" w:hAnsi="Arial" w:cs="Arial"/>
          <w:b/>
          <w:sz w:val="20"/>
          <w:szCs w:val="20"/>
        </w:rPr>
        <w:t>Prof.</w:t>
      </w:r>
      <w:proofErr w:type="gramEnd"/>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855B1C" w:rsidRDefault="00855B1C" w:rsidP="00855B1C">
      <w:pPr>
        <w:spacing w:after="0" w:line="240" w:lineRule="auto"/>
        <w:jc w:val="center"/>
        <w:rPr>
          <w:rFonts w:ascii="Arial" w:hAnsi="Arial" w:cs="Arial"/>
          <w:b/>
          <w:sz w:val="20"/>
          <w:szCs w:val="20"/>
        </w:rPr>
      </w:pPr>
      <w:r>
        <w:rPr>
          <w:rFonts w:ascii="Arial" w:hAnsi="Arial" w:cs="Arial"/>
          <w:b/>
          <w:sz w:val="20"/>
          <w:szCs w:val="20"/>
        </w:rPr>
        <w:t>Universidade Paulista – UNIP</w:t>
      </w:r>
    </w:p>
    <w:p w:rsidR="00855B1C" w:rsidRDefault="00855B1C" w:rsidP="00855B1C">
      <w:pPr>
        <w:spacing w:after="0" w:line="240" w:lineRule="auto"/>
        <w:jc w:val="center"/>
        <w:rPr>
          <w:rFonts w:ascii="Arial" w:hAnsi="Arial" w:cs="Arial"/>
          <w:b/>
          <w:sz w:val="20"/>
          <w:szCs w:val="20"/>
        </w:rPr>
      </w:pPr>
    </w:p>
    <w:p w:rsidR="00855B1C" w:rsidRDefault="00855B1C" w:rsidP="00855B1C">
      <w:pPr>
        <w:spacing w:after="0" w:line="240" w:lineRule="auto"/>
        <w:jc w:val="center"/>
        <w:rPr>
          <w:rFonts w:ascii="Arial" w:hAnsi="Arial" w:cs="Arial"/>
          <w:b/>
          <w:sz w:val="20"/>
          <w:szCs w:val="20"/>
        </w:rPr>
      </w:pPr>
    </w:p>
    <w:p w:rsidR="00855B1C" w:rsidRDefault="00855B1C" w:rsidP="00855B1C">
      <w:pPr>
        <w:spacing w:line="240" w:lineRule="auto"/>
        <w:jc w:val="center"/>
        <w:rPr>
          <w:rFonts w:ascii="Arial" w:hAnsi="Arial" w:cs="Arial"/>
          <w:b/>
          <w:sz w:val="20"/>
          <w:szCs w:val="20"/>
        </w:rPr>
      </w:pPr>
      <w:r>
        <w:rPr>
          <w:rFonts w:ascii="Arial" w:hAnsi="Arial" w:cs="Arial"/>
          <w:b/>
          <w:sz w:val="20"/>
          <w:szCs w:val="20"/>
        </w:rPr>
        <w:t>________________________________________ __/__/__</w:t>
      </w:r>
    </w:p>
    <w:p w:rsidR="00855B1C" w:rsidRDefault="00855B1C" w:rsidP="00855B1C">
      <w:pPr>
        <w:spacing w:after="0" w:line="240" w:lineRule="auto"/>
        <w:jc w:val="center"/>
        <w:rPr>
          <w:rFonts w:ascii="Arial" w:hAnsi="Arial" w:cs="Arial"/>
          <w:b/>
          <w:sz w:val="20"/>
          <w:szCs w:val="20"/>
        </w:rPr>
      </w:pPr>
      <w:proofErr w:type="gramStart"/>
      <w:r>
        <w:rPr>
          <w:rFonts w:ascii="Arial" w:hAnsi="Arial" w:cs="Arial"/>
          <w:b/>
          <w:sz w:val="20"/>
          <w:szCs w:val="20"/>
        </w:rPr>
        <w:t>Prof.</w:t>
      </w:r>
      <w:proofErr w:type="gramEnd"/>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855B1C" w:rsidRDefault="00855B1C" w:rsidP="00855B1C">
      <w:pPr>
        <w:spacing w:after="0" w:line="240" w:lineRule="auto"/>
        <w:jc w:val="center"/>
        <w:rPr>
          <w:rFonts w:ascii="Arial" w:hAnsi="Arial" w:cs="Arial"/>
          <w:b/>
          <w:sz w:val="20"/>
          <w:szCs w:val="20"/>
        </w:rPr>
      </w:pPr>
      <w:r>
        <w:rPr>
          <w:rFonts w:ascii="Arial" w:hAnsi="Arial" w:cs="Arial"/>
          <w:b/>
          <w:sz w:val="20"/>
          <w:szCs w:val="20"/>
        </w:rPr>
        <w:t>Universidade Paulista – UNIP</w:t>
      </w:r>
    </w:p>
    <w:p w:rsidR="00855B1C" w:rsidRDefault="00855B1C" w:rsidP="00855B1C">
      <w:pPr>
        <w:spacing w:after="0" w:line="240" w:lineRule="auto"/>
        <w:jc w:val="center"/>
        <w:rPr>
          <w:rFonts w:ascii="Arial" w:hAnsi="Arial" w:cs="Arial"/>
          <w:b/>
          <w:sz w:val="20"/>
          <w:szCs w:val="20"/>
        </w:rPr>
      </w:pPr>
    </w:p>
    <w:p w:rsidR="00855B1C" w:rsidRDefault="00855B1C" w:rsidP="00DC01C4">
      <w:pPr>
        <w:spacing w:line="240" w:lineRule="auto"/>
        <w:rPr>
          <w:rFonts w:ascii="Arial" w:hAnsi="Arial" w:cs="Arial"/>
          <w:b/>
          <w:sz w:val="20"/>
          <w:szCs w:val="20"/>
        </w:rPr>
      </w:pPr>
    </w:p>
    <w:p w:rsidR="00855B1C" w:rsidRDefault="00855B1C" w:rsidP="00855B1C">
      <w:pPr>
        <w:spacing w:line="240" w:lineRule="auto"/>
        <w:jc w:val="center"/>
        <w:rPr>
          <w:rFonts w:ascii="Arial" w:hAnsi="Arial" w:cs="Arial"/>
          <w:b/>
          <w:sz w:val="20"/>
          <w:szCs w:val="20"/>
        </w:rPr>
        <w:sectPr w:rsidR="00855B1C" w:rsidSect="008C6A7A">
          <w:pgSz w:w="11906" w:h="16838"/>
          <w:pgMar w:top="1701" w:right="1134" w:bottom="1134" w:left="1701" w:header="709" w:footer="709" w:gutter="0"/>
          <w:cols w:space="708"/>
          <w:docGrid w:linePitch="360"/>
        </w:sectPr>
      </w:pPr>
    </w:p>
    <w:p w:rsidR="00DC01C4" w:rsidRDefault="00DC01C4" w:rsidP="00DA414B">
      <w:pPr>
        <w:spacing w:line="360" w:lineRule="auto"/>
        <w:jc w:val="center"/>
        <w:rPr>
          <w:rFonts w:ascii="Arial" w:hAnsi="Arial" w:cs="Arial"/>
          <w:b/>
          <w:sz w:val="24"/>
          <w:szCs w:val="24"/>
        </w:rPr>
      </w:pPr>
      <w:r>
        <w:rPr>
          <w:rFonts w:ascii="Arial" w:hAnsi="Arial" w:cs="Arial"/>
          <w:b/>
          <w:sz w:val="24"/>
          <w:szCs w:val="24"/>
        </w:rPr>
        <w:lastRenderedPageBreak/>
        <w:t>AGRADECIMENTOS</w:t>
      </w:r>
    </w:p>
    <w:p w:rsidR="00DC01C4" w:rsidRDefault="00DC01C4" w:rsidP="00DA414B">
      <w:pPr>
        <w:spacing w:line="360" w:lineRule="auto"/>
        <w:jc w:val="center"/>
        <w:rPr>
          <w:rFonts w:ascii="Arial" w:hAnsi="Arial" w:cs="Arial"/>
          <w:b/>
          <w:sz w:val="24"/>
          <w:szCs w:val="24"/>
        </w:rPr>
      </w:pPr>
    </w:p>
    <w:p w:rsidR="005B7FE0" w:rsidRDefault="00CC2871" w:rsidP="00157D01">
      <w:pPr>
        <w:spacing w:line="360" w:lineRule="auto"/>
        <w:ind w:firstLine="851"/>
        <w:jc w:val="both"/>
        <w:rPr>
          <w:rFonts w:ascii="Arial" w:hAnsi="Arial" w:cs="Arial"/>
          <w:sz w:val="24"/>
          <w:szCs w:val="24"/>
        </w:rPr>
      </w:pPr>
      <w:r>
        <w:rPr>
          <w:rFonts w:ascii="Arial" w:hAnsi="Arial" w:cs="Arial"/>
          <w:sz w:val="24"/>
          <w:szCs w:val="24"/>
        </w:rPr>
        <w:t>Agradec</w:t>
      </w:r>
      <w:r w:rsidR="001273CD">
        <w:rPr>
          <w:rFonts w:ascii="Arial" w:hAnsi="Arial" w:cs="Arial"/>
          <w:sz w:val="24"/>
          <w:szCs w:val="24"/>
        </w:rPr>
        <w:t>emos</w:t>
      </w:r>
      <w:r w:rsidR="005B7FE0">
        <w:rPr>
          <w:rFonts w:ascii="Arial" w:hAnsi="Arial" w:cs="Arial"/>
          <w:sz w:val="24"/>
          <w:szCs w:val="24"/>
        </w:rPr>
        <w:t xml:space="preserve"> em</w:t>
      </w:r>
      <w:r w:rsidR="005542E8">
        <w:rPr>
          <w:rFonts w:ascii="Arial" w:hAnsi="Arial" w:cs="Arial"/>
          <w:sz w:val="24"/>
          <w:szCs w:val="24"/>
        </w:rPr>
        <w:t xml:space="preserve"> primeiro lugar a DEUS por ser à</w:t>
      </w:r>
      <w:r w:rsidR="005B7FE0">
        <w:rPr>
          <w:rFonts w:ascii="Arial" w:hAnsi="Arial" w:cs="Arial"/>
          <w:sz w:val="24"/>
          <w:szCs w:val="24"/>
        </w:rPr>
        <w:t xml:space="preserve"> base das </w:t>
      </w:r>
      <w:r w:rsidR="005542E8">
        <w:rPr>
          <w:rFonts w:ascii="Arial" w:hAnsi="Arial" w:cs="Arial"/>
          <w:sz w:val="24"/>
          <w:szCs w:val="24"/>
        </w:rPr>
        <w:t>nossas</w:t>
      </w:r>
      <w:r w:rsidR="005B7FE0">
        <w:rPr>
          <w:rFonts w:ascii="Arial" w:hAnsi="Arial" w:cs="Arial"/>
          <w:sz w:val="24"/>
          <w:szCs w:val="24"/>
        </w:rPr>
        <w:t xml:space="preserve"> conquistas;</w:t>
      </w:r>
    </w:p>
    <w:p w:rsidR="005B7FE0" w:rsidRDefault="005B7FE0" w:rsidP="00157D01">
      <w:pPr>
        <w:spacing w:line="360" w:lineRule="auto"/>
        <w:ind w:firstLine="851"/>
        <w:jc w:val="both"/>
        <w:rPr>
          <w:rFonts w:ascii="Arial" w:hAnsi="Arial" w:cs="Arial"/>
          <w:sz w:val="24"/>
          <w:szCs w:val="24"/>
        </w:rPr>
      </w:pPr>
      <w:r>
        <w:rPr>
          <w:rFonts w:ascii="Arial" w:hAnsi="Arial" w:cs="Arial"/>
          <w:sz w:val="24"/>
          <w:szCs w:val="24"/>
        </w:rPr>
        <w:t xml:space="preserve">Aos </w:t>
      </w:r>
      <w:r w:rsidR="005542E8">
        <w:rPr>
          <w:rFonts w:ascii="Arial" w:hAnsi="Arial" w:cs="Arial"/>
          <w:sz w:val="24"/>
          <w:szCs w:val="24"/>
        </w:rPr>
        <w:t>nossos</w:t>
      </w:r>
      <w:r>
        <w:rPr>
          <w:rFonts w:ascii="Arial" w:hAnsi="Arial" w:cs="Arial"/>
          <w:sz w:val="24"/>
          <w:szCs w:val="24"/>
        </w:rPr>
        <w:t xml:space="preserve"> pais</w:t>
      </w:r>
      <w:r w:rsidR="00CC2871">
        <w:rPr>
          <w:rFonts w:ascii="Arial" w:hAnsi="Arial" w:cs="Arial"/>
          <w:sz w:val="24"/>
          <w:szCs w:val="24"/>
        </w:rPr>
        <w:t>, Maurício</w:t>
      </w:r>
      <w:r>
        <w:rPr>
          <w:rFonts w:ascii="Arial" w:hAnsi="Arial" w:cs="Arial"/>
          <w:sz w:val="24"/>
          <w:szCs w:val="24"/>
        </w:rPr>
        <w:t xml:space="preserve"> e Geni Maria Haubricht,</w:t>
      </w:r>
      <w:r w:rsidR="00CC2871">
        <w:rPr>
          <w:rFonts w:ascii="Arial" w:hAnsi="Arial" w:cs="Arial"/>
          <w:sz w:val="24"/>
          <w:szCs w:val="24"/>
        </w:rPr>
        <w:t xml:space="preserve"> Marcílio e Aparecida Farias</w:t>
      </w:r>
      <w:r w:rsidR="005542E8">
        <w:rPr>
          <w:rFonts w:ascii="Arial" w:hAnsi="Arial" w:cs="Arial"/>
          <w:sz w:val="24"/>
          <w:szCs w:val="24"/>
        </w:rPr>
        <w:t>,</w:t>
      </w:r>
      <w:r>
        <w:rPr>
          <w:rFonts w:ascii="Arial" w:hAnsi="Arial" w:cs="Arial"/>
          <w:sz w:val="24"/>
          <w:szCs w:val="24"/>
        </w:rPr>
        <w:t xml:space="preserve"> por acreditar</w:t>
      </w:r>
      <w:r w:rsidR="00CC2871">
        <w:rPr>
          <w:rFonts w:ascii="Arial" w:hAnsi="Arial" w:cs="Arial"/>
          <w:sz w:val="24"/>
          <w:szCs w:val="24"/>
        </w:rPr>
        <w:t>em</w:t>
      </w:r>
      <w:r>
        <w:rPr>
          <w:rFonts w:ascii="Arial" w:hAnsi="Arial" w:cs="Arial"/>
          <w:sz w:val="24"/>
          <w:szCs w:val="24"/>
        </w:rPr>
        <w:t xml:space="preserve"> e terem interesse em </w:t>
      </w:r>
      <w:r w:rsidR="00CC2871">
        <w:rPr>
          <w:rFonts w:ascii="Arial" w:hAnsi="Arial" w:cs="Arial"/>
          <w:sz w:val="24"/>
          <w:szCs w:val="24"/>
        </w:rPr>
        <w:t>nossas</w:t>
      </w:r>
      <w:r>
        <w:rPr>
          <w:rFonts w:ascii="Arial" w:hAnsi="Arial" w:cs="Arial"/>
          <w:sz w:val="24"/>
          <w:szCs w:val="24"/>
        </w:rPr>
        <w:t xml:space="preserve"> escolhas, apoiando-</w:t>
      </w:r>
      <w:r w:rsidR="00CC2871">
        <w:rPr>
          <w:rFonts w:ascii="Arial" w:hAnsi="Arial" w:cs="Arial"/>
          <w:sz w:val="24"/>
          <w:szCs w:val="24"/>
        </w:rPr>
        <w:t>nos</w:t>
      </w:r>
      <w:r>
        <w:rPr>
          <w:rFonts w:ascii="Arial" w:hAnsi="Arial" w:cs="Arial"/>
          <w:sz w:val="24"/>
          <w:szCs w:val="24"/>
        </w:rPr>
        <w:t xml:space="preserve"> e esforçando-se junto </w:t>
      </w:r>
      <w:r w:rsidR="00CC2871">
        <w:rPr>
          <w:rFonts w:ascii="Arial" w:hAnsi="Arial" w:cs="Arial"/>
          <w:sz w:val="24"/>
          <w:szCs w:val="24"/>
        </w:rPr>
        <w:t>a nós</w:t>
      </w:r>
      <w:r w:rsidR="005542E8">
        <w:rPr>
          <w:rFonts w:ascii="Arial" w:hAnsi="Arial" w:cs="Arial"/>
          <w:sz w:val="24"/>
          <w:szCs w:val="24"/>
        </w:rPr>
        <w:t xml:space="preserve"> para que suprí</w:t>
      </w:r>
      <w:r>
        <w:rPr>
          <w:rFonts w:ascii="Arial" w:hAnsi="Arial" w:cs="Arial"/>
          <w:sz w:val="24"/>
          <w:szCs w:val="24"/>
        </w:rPr>
        <w:t>sse</w:t>
      </w:r>
      <w:r w:rsidR="005542E8">
        <w:rPr>
          <w:rFonts w:ascii="Arial" w:hAnsi="Arial" w:cs="Arial"/>
          <w:sz w:val="24"/>
          <w:szCs w:val="24"/>
        </w:rPr>
        <w:t>mos</w:t>
      </w:r>
      <w:r>
        <w:rPr>
          <w:rFonts w:ascii="Arial" w:hAnsi="Arial" w:cs="Arial"/>
          <w:sz w:val="24"/>
          <w:szCs w:val="24"/>
        </w:rPr>
        <w:t xml:space="preserve"> todas elas;</w:t>
      </w:r>
    </w:p>
    <w:p w:rsidR="005B7FE0" w:rsidRDefault="005B7FE0" w:rsidP="00157D01">
      <w:pPr>
        <w:spacing w:line="360" w:lineRule="auto"/>
        <w:ind w:firstLine="851"/>
        <w:jc w:val="both"/>
        <w:rPr>
          <w:rFonts w:ascii="Arial" w:hAnsi="Arial" w:cs="Arial"/>
          <w:sz w:val="24"/>
          <w:szCs w:val="24"/>
        </w:rPr>
      </w:pPr>
      <w:r>
        <w:rPr>
          <w:rFonts w:ascii="Arial" w:hAnsi="Arial" w:cs="Arial"/>
          <w:sz w:val="24"/>
          <w:szCs w:val="24"/>
        </w:rPr>
        <w:t>Ao professor</w:t>
      </w:r>
      <w:r w:rsidR="00067C2E" w:rsidRPr="00067C2E">
        <w:rPr>
          <w:rFonts w:ascii="Arial" w:eastAsia="Times New Roman" w:hAnsi="Arial" w:cs="Arial"/>
          <w:color w:val="444444"/>
          <w:sz w:val="19"/>
          <w:szCs w:val="19"/>
          <w:lang w:eastAsia="pt-BR"/>
        </w:rPr>
        <w:t xml:space="preserve"> </w:t>
      </w:r>
      <w:r w:rsidR="00067C2E" w:rsidRPr="00067C2E">
        <w:rPr>
          <w:rFonts w:ascii="Arial" w:hAnsi="Arial" w:cs="Arial"/>
          <w:sz w:val="24"/>
          <w:szCs w:val="24"/>
          <w:lang w:eastAsia="pt-BR"/>
        </w:rPr>
        <w:t>Gaston Alberto Concha Henriquez</w:t>
      </w:r>
      <w:r>
        <w:rPr>
          <w:rFonts w:ascii="Arial" w:hAnsi="Arial" w:cs="Arial"/>
          <w:sz w:val="24"/>
          <w:szCs w:val="24"/>
        </w:rPr>
        <w:t xml:space="preserve">, pela dedicação em suas orientações prestadas na elaboração deste trabalho, </w:t>
      </w:r>
      <w:r w:rsidR="005542E8">
        <w:rPr>
          <w:rFonts w:ascii="Arial" w:hAnsi="Arial" w:cs="Arial"/>
          <w:sz w:val="24"/>
          <w:szCs w:val="24"/>
        </w:rPr>
        <w:t>nos</w:t>
      </w:r>
      <w:r>
        <w:rPr>
          <w:rFonts w:ascii="Arial" w:hAnsi="Arial" w:cs="Arial"/>
          <w:sz w:val="24"/>
          <w:szCs w:val="24"/>
        </w:rPr>
        <w:t xml:space="preserve"> incentivando e colaborando no d</w:t>
      </w:r>
      <w:r w:rsidR="00FA2F36">
        <w:rPr>
          <w:rFonts w:ascii="Arial" w:hAnsi="Arial" w:cs="Arial"/>
          <w:sz w:val="24"/>
          <w:szCs w:val="24"/>
        </w:rPr>
        <w:t xml:space="preserve">esenvolvimento de </w:t>
      </w:r>
      <w:r w:rsidR="005542E8">
        <w:rPr>
          <w:rFonts w:ascii="Arial" w:hAnsi="Arial" w:cs="Arial"/>
          <w:sz w:val="24"/>
          <w:szCs w:val="24"/>
        </w:rPr>
        <w:t>nossas</w:t>
      </w:r>
      <w:r w:rsidR="00FA2F36">
        <w:rPr>
          <w:rFonts w:ascii="Arial" w:hAnsi="Arial" w:cs="Arial"/>
          <w:sz w:val="24"/>
          <w:szCs w:val="24"/>
        </w:rPr>
        <w:t xml:space="preserve"> ideias.</w:t>
      </w:r>
    </w:p>
    <w:p w:rsidR="00D36875" w:rsidRDefault="00D36875" w:rsidP="00D36875">
      <w:pPr>
        <w:spacing w:line="360" w:lineRule="auto"/>
        <w:jc w:val="both"/>
        <w:rPr>
          <w:rFonts w:ascii="Arial" w:hAnsi="Arial" w:cs="Arial"/>
          <w:sz w:val="24"/>
          <w:szCs w:val="24"/>
        </w:rPr>
      </w:pPr>
    </w:p>
    <w:p w:rsidR="00820767" w:rsidRDefault="00820767" w:rsidP="005B7FE0">
      <w:pPr>
        <w:spacing w:line="360" w:lineRule="auto"/>
        <w:ind w:firstLine="851"/>
        <w:jc w:val="both"/>
        <w:rPr>
          <w:rFonts w:ascii="Arial" w:hAnsi="Arial" w:cs="Arial"/>
          <w:sz w:val="24"/>
          <w:szCs w:val="24"/>
        </w:rPr>
        <w:sectPr w:rsidR="00820767" w:rsidSect="008C6A7A">
          <w:pgSz w:w="11906" w:h="16838"/>
          <w:pgMar w:top="1701" w:right="1134" w:bottom="1134" w:left="1701" w:header="709" w:footer="709" w:gutter="0"/>
          <w:cols w:space="708"/>
          <w:docGrid w:linePitch="360"/>
        </w:sectPr>
      </w:pPr>
    </w:p>
    <w:p w:rsidR="00DA414B" w:rsidRDefault="00DA414B" w:rsidP="00DA414B">
      <w:pPr>
        <w:spacing w:line="360" w:lineRule="auto"/>
        <w:jc w:val="both"/>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Default="00DA414B" w:rsidP="00DA414B">
      <w:pPr>
        <w:rPr>
          <w:rFonts w:ascii="Arial" w:hAnsi="Arial" w:cs="Arial"/>
          <w:sz w:val="24"/>
          <w:szCs w:val="24"/>
        </w:rPr>
      </w:pPr>
    </w:p>
    <w:p w:rsidR="00FA2F36" w:rsidRDefault="00FA2F36" w:rsidP="00DA414B">
      <w:pPr>
        <w:rPr>
          <w:rFonts w:ascii="Arial" w:hAnsi="Arial" w:cs="Arial"/>
          <w:sz w:val="24"/>
          <w:szCs w:val="24"/>
        </w:rPr>
      </w:pPr>
    </w:p>
    <w:p w:rsidR="00FA2F36" w:rsidRPr="00DA414B" w:rsidRDefault="00FA2F36"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Pr="00DA414B" w:rsidRDefault="00DA414B" w:rsidP="00DA414B">
      <w:pPr>
        <w:rPr>
          <w:rFonts w:ascii="Arial" w:hAnsi="Arial" w:cs="Arial"/>
          <w:sz w:val="24"/>
          <w:szCs w:val="24"/>
        </w:rPr>
      </w:pPr>
    </w:p>
    <w:p w:rsidR="00DA414B" w:rsidRDefault="00DA414B" w:rsidP="00DA414B">
      <w:pPr>
        <w:rPr>
          <w:rFonts w:ascii="Arial" w:hAnsi="Arial" w:cs="Arial"/>
          <w:sz w:val="24"/>
          <w:szCs w:val="24"/>
        </w:rPr>
      </w:pPr>
    </w:p>
    <w:p w:rsidR="00DA414B" w:rsidRPr="00FA2F36" w:rsidRDefault="00DA414B" w:rsidP="00DA414B">
      <w:pPr>
        <w:spacing w:line="360" w:lineRule="auto"/>
        <w:ind w:left="2268"/>
        <w:jc w:val="both"/>
        <w:rPr>
          <w:sz w:val="20"/>
          <w:szCs w:val="20"/>
        </w:rPr>
      </w:pPr>
      <w:r w:rsidRPr="00FA2F36">
        <w:rPr>
          <w:rFonts w:ascii="Arial" w:hAnsi="Arial" w:cs="Arial"/>
          <w:i/>
          <w:sz w:val="20"/>
          <w:szCs w:val="20"/>
        </w:rPr>
        <w:t>"Quando eu estava na escola, o computador era uma coisa muito assustadora. As pessoas falavam em desafiar aquela máquina do mal que estava sempre fazendo contas que não pareciam corretas. E ninguém pensou naquilo como uma ferramenta poderosa."</w:t>
      </w:r>
      <w:r w:rsidRPr="00FA2F36">
        <w:rPr>
          <w:sz w:val="20"/>
          <w:szCs w:val="20"/>
        </w:rPr>
        <w:t xml:space="preserve"> </w:t>
      </w:r>
    </w:p>
    <w:p w:rsidR="00DA414B" w:rsidRPr="00FA2F36" w:rsidRDefault="00DA414B" w:rsidP="00DA414B">
      <w:pPr>
        <w:spacing w:line="360" w:lineRule="auto"/>
        <w:jc w:val="right"/>
        <w:rPr>
          <w:rFonts w:ascii="Arial" w:hAnsi="Arial" w:cs="Arial"/>
          <w:i/>
          <w:sz w:val="20"/>
          <w:szCs w:val="20"/>
        </w:rPr>
        <w:sectPr w:rsidR="00DA414B" w:rsidRPr="00FA2F36" w:rsidSect="008C6A7A">
          <w:pgSz w:w="11906" w:h="16838"/>
          <w:pgMar w:top="1701" w:right="1134" w:bottom="1134" w:left="1701" w:header="709" w:footer="709" w:gutter="0"/>
          <w:cols w:space="708"/>
          <w:docGrid w:linePitch="360"/>
        </w:sectPr>
      </w:pPr>
      <w:r w:rsidRPr="00FA2F36">
        <w:rPr>
          <w:rFonts w:ascii="Arial" w:hAnsi="Arial" w:cs="Arial"/>
          <w:i/>
          <w:sz w:val="20"/>
          <w:szCs w:val="20"/>
        </w:rPr>
        <w:t>(Bill Gates)</w:t>
      </w:r>
      <w:r w:rsidR="00CC2871">
        <w:rPr>
          <w:rFonts w:ascii="Arial" w:hAnsi="Arial" w:cs="Arial"/>
          <w:i/>
          <w:sz w:val="20"/>
          <w:szCs w:val="20"/>
        </w:rPr>
        <w:t>.</w:t>
      </w:r>
    </w:p>
    <w:p w:rsidR="00017A1E" w:rsidRDefault="00017A1E" w:rsidP="00DA414B">
      <w:pPr>
        <w:spacing w:line="360" w:lineRule="auto"/>
        <w:jc w:val="center"/>
        <w:rPr>
          <w:rFonts w:ascii="Arial" w:hAnsi="Arial" w:cs="Arial"/>
          <w:b/>
          <w:sz w:val="24"/>
        </w:rPr>
      </w:pPr>
      <w:r w:rsidRPr="00017A1E">
        <w:rPr>
          <w:rFonts w:ascii="Arial" w:hAnsi="Arial" w:cs="Arial"/>
          <w:b/>
          <w:sz w:val="24"/>
        </w:rPr>
        <w:lastRenderedPageBreak/>
        <w:t>RESUMO</w:t>
      </w:r>
    </w:p>
    <w:p w:rsidR="00017A1E" w:rsidRDefault="00017A1E" w:rsidP="00670EBB">
      <w:pPr>
        <w:spacing w:line="360" w:lineRule="auto"/>
        <w:jc w:val="center"/>
        <w:rPr>
          <w:rFonts w:ascii="Arial" w:hAnsi="Arial" w:cs="Arial"/>
          <w:b/>
          <w:sz w:val="24"/>
        </w:rPr>
      </w:pPr>
    </w:p>
    <w:p w:rsidR="007A5F71" w:rsidRDefault="00017A1E" w:rsidP="00631AC9">
      <w:pPr>
        <w:spacing w:line="360" w:lineRule="auto"/>
        <w:jc w:val="both"/>
        <w:rPr>
          <w:rFonts w:ascii="Arial" w:hAnsi="Arial" w:cs="Arial"/>
          <w:sz w:val="24"/>
        </w:rPr>
      </w:pPr>
      <w:r>
        <w:rPr>
          <w:rFonts w:ascii="Arial" w:hAnsi="Arial" w:cs="Arial"/>
          <w:sz w:val="24"/>
        </w:rPr>
        <w:t>As tecnologias da informação e comunicação são</w:t>
      </w:r>
      <w:r w:rsidR="00B7185B">
        <w:rPr>
          <w:rFonts w:ascii="Arial" w:hAnsi="Arial" w:cs="Arial"/>
          <w:sz w:val="24"/>
        </w:rPr>
        <w:t xml:space="preserve"> indissociáveis à</w:t>
      </w:r>
      <w:r>
        <w:rPr>
          <w:rFonts w:ascii="Arial" w:hAnsi="Arial" w:cs="Arial"/>
          <w:sz w:val="24"/>
        </w:rPr>
        <w:t xml:space="preserve"> sociedade contemporânea.</w:t>
      </w:r>
      <w:r w:rsidR="00B7185B">
        <w:rPr>
          <w:rFonts w:ascii="Arial" w:hAnsi="Arial" w:cs="Arial"/>
          <w:sz w:val="24"/>
        </w:rPr>
        <w:t xml:space="preserve"> Sua infusão na atual civilização é o coeficiente para </w:t>
      </w:r>
      <w:r w:rsidR="0062079E">
        <w:rPr>
          <w:rFonts w:ascii="Arial" w:hAnsi="Arial" w:cs="Arial"/>
          <w:sz w:val="24"/>
        </w:rPr>
        <w:t xml:space="preserve">o </w:t>
      </w:r>
      <w:r>
        <w:rPr>
          <w:rFonts w:ascii="Arial" w:hAnsi="Arial" w:cs="Arial"/>
          <w:sz w:val="24"/>
        </w:rPr>
        <w:t xml:space="preserve">progresso </w:t>
      </w:r>
      <w:r w:rsidR="00B7185B">
        <w:rPr>
          <w:rFonts w:ascii="Arial" w:hAnsi="Arial" w:cs="Arial"/>
          <w:sz w:val="24"/>
        </w:rPr>
        <w:t xml:space="preserve">nos diversos setores </w:t>
      </w:r>
      <w:r w:rsidR="0062079E">
        <w:rPr>
          <w:rFonts w:ascii="Arial" w:hAnsi="Arial" w:cs="Arial"/>
          <w:sz w:val="24"/>
        </w:rPr>
        <w:t xml:space="preserve">sociais, </w:t>
      </w:r>
      <w:r w:rsidR="006C16D6">
        <w:rPr>
          <w:rFonts w:ascii="Arial" w:hAnsi="Arial" w:cs="Arial"/>
          <w:sz w:val="24"/>
        </w:rPr>
        <w:t>promovendo</w:t>
      </w:r>
      <w:r w:rsidR="0062079E">
        <w:rPr>
          <w:rFonts w:ascii="Arial" w:hAnsi="Arial" w:cs="Arial"/>
          <w:sz w:val="24"/>
        </w:rPr>
        <w:t xml:space="preserve"> o rompimento de paradigmas </w:t>
      </w:r>
      <w:r w:rsidR="006C16D6">
        <w:rPr>
          <w:rFonts w:ascii="Arial" w:hAnsi="Arial" w:cs="Arial"/>
          <w:sz w:val="24"/>
        </w:rPr>
        <w:t>obsoletos</w:t>
      </w:r>
      <w:r w:rsidR="0062079E">
        <w:rPr>
          <w:rFonts w:ascii="Arial" w:hAnsi="Arial" w:cs="Arial"/>
          <w:sz w:val="24"/>
        </w:rPr>
        <w:t xml:space="preserve"> e a elaboração de </w:t>
      </w:r>
      <w:r w:rsidR="00586151">
        <w:rPr>
          <w:rFonts w:ascii="Arial" w:hAnsi="Arial" w:cs="Arial"/>
          <w:sz w:val="24"/>
        </w:rPr>
        <w:t xml:space="preserve">novos </w:t>
      </w:r>
      <w:r w:rsidR="0062079E">
        <w:rPr>
          <w:rFonts w:ascii="Arial" w:hAnsi="Arial" w:cs="Arial"/>
          <w:sz w:val="24"/>
        </w:rPr>
        <w:t xml:space="preserve">planejamentos </w:t>
      </w:r>
      <w:r w:rsidR="00586151">
        <w:rPr>
          <w:rFonts w:ascii="Arial" w:hAnsi="Arial" w:cs="Arial"/>
          <w:sz w:val="24"/>
        </w:rPr>
        <w:t>para</w:t>
      </w:r>
      <w:r w:rsidR="0062079E">
        <w:rPr>
          <w:rFonts w:ascii="Arial" w:hAnsi="Arial" w:cs="Arial"/>
          <w:sz w:val="24"/>
        </w:rPr>
        <w:t xml:space="preserve"> m</w:t>
      </w:r>
      <w:r w:rsidR="00586151">
        <w:rPr>
          <w:rFonts w:ascii="Arial" w:hAnsi="Arial" w:cs="Arial"/>
          <w:sz w:val="24"/>
        </w:rPr>
        <w:t>eio</w:t>
      </w:r>
      <w:r w:rsidR="0062079E">
        <w:rPr>
          <w:rFonts w:ascii="Arial" w:hAnsi="Arial" w:cs="Arial"/>
          <w:sz w:val="24"/>
        </w:rPr>
        <w:t xml:space="preserve"> social. </w:t>
      </w:r>
      <w:r w:rsidR="00B14F19">
        <w:rPr>
          <w:rFonts w:ascii="Arial" w:hAnsi="Arial" w:cs="Arial"/>
          <w:sz w:val="24"/>
        </w:rPr>
        <w:t xml:space="preserve">Na educação, sobretudo a matemática, as TICs representam uma nova estruturação educacional </w:t>
      </w:r>
      <w:r w:rsidR="001E06AE">
        <w:rPr>
          <w:rFonts w:ascii="Arial" w:hAnsi="Arial" w:cs="Arial"/>
          <w:sz w:val="24"/>
        </w:rPr>
        <w:t xml:space="preserve">com o </w:t>
      </w:r>
      <w:r w:rsidR="00B14F19">
        <w:rPr>
          <w:rFonts w:ascii="Arial" w:hAnsi="Arial" w:cs="Arial"/>
          <w:sz w:val="24"/>
        </w:rPr>
        <w:t xml:space="preserve">rompimento do padronizado modelo empirista de ensino. </w:t>
      </w:r>
      <w:r w:rsidR="0062079E">
        <w:rPr>
          <w:rFonts w:ascii="Arial" w:hAnsi="Arial" w:cs="Arial"/>
          <w:sz w:val="24"/>
        </w:rPr>
        <w:t>O objetivo desta pesquisa é analisar</w:t>
      </w:r>
      <w:r w:rsidR="00FA2F36">
        <w:rPr>
          <w:rFonts w:ascii="Arial" w:hAnsi="Arial" w:cs="Arial"/>
          <w:sz w:val="24"/>
        </w:rPr>
        <w:t>,</w:t>
      </w:r>
      <w:r w:rsidR="0062079E">
        <w:rPr>
          <w:rFonts w:ascii="Arial" w:hAnsi="Arial" w:cs="Arial"/>
          <w:sz w:val="24"/>
        </w:rPr>
        <w:t xml:space="preserve"> sistemática e objetivamente</w:t>
      </w:r>
      <w:r w:rsidR="00FA2F36">
        <w:rPr>
          <w:rFonts w:ascii="Arial" w:hAnsi="Arial" w:cs="Arial"/>
          <w:sz w:val="24"/>
        </w:rPr>
        <w:t>,</w:t>
      </w:r>
      <w:r w:rsidR="0062079E">
        <w:rPr>
          <w:rFonts w:ascii="Arial" w:hAnsi="Arial" w:cs="Arial"/>
          <w:sz w:val="24"/>
        </w:rPr>
        <w:t xml:space="preserve"> a aplicação das </w:t>
      </w:r>
      <w:r w:rsidR="001E06AE">
        <w:rPr>
          <w:rFonts w:ascii="Arial" w:hAnsi="Arial" w:cs="Arial"/>
          <w:sz w:val="24"/>
        </w:rPr>
        <w:t>TICs</w:t>
      </w:r>
      <w:r w:rsidR="0062079E">
        <w:rPr>
          <w:rFonts w:ascii="Arial" w:hAnsi="Arial" w:cs="Arial"/>
          <w:sz w:val="24"/>
        </w:rPr>
        <w:t xml:space="preserve"> na educação matemática do atual modelo pedagógico</w:t>
      </w:r>
      <w:r w:rsidR="00812547">
        <w:rPr>
          <w:rFonts w:ascii="Arial" w:hAnsi="Arial" w:cs="Arial"/>
          <w:sz w:val="24"/>
        </w:rPr>
        <w:t xml:space="preserve"> como forma de revolucionar a sua aprendizagem. </w:t>
      </w:r>
      <w:r w:rsidR="0062079E">
        <w:rPr>
          <w:rFonts w:ascii="Arial" w:hAnsi="Arial" w:cs="Arial"/>
          <w:sz w:val="24"/>
        </w:rPr>
        <w:t xml:space="preserve">Nesse sentido, compreende uma amostra da educação básica constituída por professor e aluno, ambos do ensino matemático, </w:t>
      </w:r>
      <w:r w:rsidR="00586151">
        <w:rPr>
          <w:rFonts w:ascii="Arial" w:hAnsi="Arial" w:cs="Arial"/>
          <w:sz w:val="24"/>
        </w:rPr>
        <w:t>para a obtenção de dados de natureza qualitativa e quantitativa através da aplicação de questionário impresso e</w:t>
      </w:r>
      <w:r w:rsidR="007A5F71">
        <w:rPr>
          <w:rFonts w:ascii="Arial" w:hAnsi="Arial" w:cs="Arial"/>
          <w:sz w:val="24"/>
        </w:rPr>
        <w:t>/ou</w:t>
      </w:r>
      <w:r w:rsidR="00586151">
        <w:rPr>
          <w:rFonts w:ascii="Arial" w:hAnsi="Arial" w:cs="Arial"/>
          <w:sz w:val="24"/>
        </w:rPr>
        <w:t xml:space="preserve"> oral. Constatou-se que a aplicação das TICs é incipiente no atual modelo pedagógico e, como agente desse estado, verifica-se um posicionamento errôneo de toda a com</w:t>
      </w:r>
      <w:r w:rsidR="006C16D6">
        <w:rPr>
          <w:rFonts w:ascii="Arial" w:hAnsi="Arial" w:cs="Arial"/>
          <w:sz w:val="24"/>
        </w:rPr>
        <w:t>unidade escolar, entretanto, é necessário considerar que toda tecnologia recentemente aplicada em u</w:t>
      </w:r>
      <w:r w:rsidR="007A5F71">
        <w:rPr>
          <w:rFonts w:ascii="Arial" w:hAnsi="Arial" w:cs="Arial"/>
          <w:sz w:val="24"/>
        </w:rPr>
        <w:t>m dado meio</w:t>
      </w:r>
      <w:r w:rsidR="006C16D6">
        <w:rPr>
          <w:rFonts w:ascii="Arial" w:hAnsi="Arial" w:cs="Arial"/>
          <w:sz w:val="24"/>
        </w:rPr>
        <w:t xml:space="preserve"> provoca estranhamentos em todo o conjunto, contudo, o potencial tecnológico é mantido íntegro e logo que identificado, será desenvolvido </w:t>
      </w:r>
      <w:r w:rsidR="007A5F71">
        <w:rPr>
          <w:rFonts w:ascii="Arial" w:hAnsi="Arial" w:cs="Arial"/>
          <w:sz w:val="24"/>
        </w:rPr>
        <w:t>no</w:t>
      </w:r>
      <w:r w:rsidR="006C16D6">
        <w:rPr>
          <w:rFonts w:ascii="Arial" w:hAnsi="Arial" w:cs="Arial"/>
          <w:sz w:val="24"/>
        </w:rPr>
        <w:t xml:space="preserve"> </w:t>
      </w:r>
      <w:r w:rsidR="007A5F71">
        <w:rPr>
          <w:rFonts w:ascii="Arial" w:hAnsi="Arial" w:cs="Arial"/>
          <w:sz w:val="24"/>
        </w:rPr>
        <w:t>ambiente</w:t>
      </w:r>
      <w:r w:rsidR="006C16D6">
        <w:rPr>
          <w:rFonts w:ascii="Arial" w:hAnsi="Arial" w:cs="Arial"/>
          <w:sz w:val="24"/>
        </w:rPr>
        <w:t xml:space="preserve"> em que se insere.</w:t>
      </w:r>
    </w:p>
    <w:p w:rsidR="00670EBB" w:rsidRDefault="00670EBB" w:rsidP="00670EBB">
      <w:pPr>
        <w:spacing w:line="360" w:lineRule="auto"/>
        <w:jc w:val="both"/>
        <w:rPr>
          <w:rFonts w:ascii="Arial" w:hAnsi="Arial" w:cs="Arial"/>
          <w:sz w:val="24"/>
        </w:rPr>
      </w:pPr>
    </w:p>
    <w:p w:rsidR="00017A1E" w:rsidRPr="009C7E5B" w:rsidRDefault="00AB3A52" w:rsidP="00670EBB">
      <w:pPr>
        <w:spacing w:line="360" w:lineRule="auto"/>
        <w:jc w:val="both"/>
        <w:rPr>
          <w:rFonts w:ascii="Arial" w:hAnsi="Arial" w:cs="Arial"/>
          <w:sz w:val="24"/>
          <w:lang w:val="en-US"/>
        </w:rPr>
      </w:pPr>
      <w:r w:rsidRPr="00AB3A52">
        <w:rPr>
          <w:rFonts w:ascii="Arial" w:hAnsi="Arial" w:cs="Arial"/>
          <w:b/>
          <w:sz w:val="24"/>
        </w:rPr>
        <w:t>Palavras-chave:</w:t>
      </w:r>
      <w:r w:rsidR="006C16D6" w:rsidRPr="00AB3A52">
        <w:rPr>
          <w:rFonts w:ascii="Arial" w:hAnsi="Arial" w:cs="Arial"/>
          <w:b/>
          <w:sz w:val="24"/>
        </w:rPr>
        <w:t xml:space="preserve"> </w:t>
      </w:r>
      <w:r>
        <w:rPr>
          <w:rFonts w:ascii="Arial" w:hAnsi="Arial" w:cs="Arial"/>
          <w:sz w:val="24"/>
        </w:rPr>
        <w:t>Tecnologias</w:t>
      </w:r>
      <w:r w:rsidR="00C87117">
        <w:rPr>
          <w:rFonts w:ascii="Arial" w:hAnsi="Arial" w:cs="Arial"/>
          <w:sz w:val="24"/>
        </w:rPr>
        <w:t xml:space="preserve"> da informação e da comunicação;</w:t>
      </w:r>
      <w:r w:rsidRPr="00E772AD">
        <w:rPr>
          <w:rFonts w:ascii="Arial" w:hAnsi="Arial" w:cs="Arial"/>
          <w:sz w:val="24"/>
        </w:rPr>
        <w:t xml:space="preserve"> Educação matemática</w:t>
      </w:r>
      <w:r w:rsidR="00C87117">
        <w:rPr>
          <w:rFonts w:ascii="Arial" w:hAnsi="Arial" w:cs="Arial"/>
          <w:sz w:val="24"/>
          <w:lang w:val="en-US"/>
        </w:rPr>
        <w:t>;</w:t>
      </w:r>
      <w:r w:rsidR="00FB5598" w:rsidRPr="00E772AD">
        <w:rPr>
          <w:rFonts w:ascii="Arial" w:hAnsi="Arial" w:cs="Arial"/>
          <w:sz w:val="24"/>
        </w:rPr>
        <w:t xml:space="preserve"> Educação básica</w:t>
      </w:r>
      <w:r w:rsidR="00FB5598" w:rsidRPr="009C7E5B">
        <w:rPr>
          <w:rFonts w:ascii="Arial" w:hAnsi="Arial" w:cs="Arial"/>
          <w:sz w:val="24"/>
          <w:lang w:val="en-US"/>
        </w:rPr>
        <w:t>.</w:t>
      </w:r>
    </w:p>
    <w:p w:rsidR="00FB5598" w:rsidRPr="009C7E5B" w:rsidRDefault="00FB5598" w:rsidP="00017A1E">
      <w:pPr>
        <w:spacing w:line="360" w:lineRule="auto"/>
        <w:jc w:val="both"/>
        <w:rPr>
          <w:rFonts w:ascii="Arial" w:hAnsi="Arial" w:cs="Arial"/>
          <w:sz w:val="24"/>
          <w:lang w:val="en-US"/>
        </w:rPr>
        <w:sectPr w:rsidR="00FB5598" w:rsidRPr="009C7E5B" w:rsidSect="008C6A7A">
          <w:pgSz w:w="11906" w:h="16838"/>
          <w:pgMar w:top="1701" w:right="1134" w:bottom="1134" w:left="1701" w:header="709" w:footer="709" w:gutter="0"/>
          <w:cols w:space="708"/>
          <w:docGrid w:linePitch="360"/>
        </w:sectPr>
      </w:pPr>
    </w:p>
    <w:p w:rsidR="00FB5598" w:rsidRPr="00631AC9" w:rsidRDefault="00FB5598" w:rsidP="00670EBB">
      <w:pPr>
        <w:spacing w:line="360" w:lineRule="auto"/>
        <w:jc w:val="center"/>
        <w:rPr>
          <w:rFonts w:ascii="Arial" w:hAnsi="Arial" w:cs="Arial"/>
          <w:b/>
          <w:sz w:val="24"/>
          <w:szCs w:val="24"/>
          <w:lang w:val="en-US"/>
        </w:rPr>
      </w:pPr>
      <w:r w:rsidRPr="00631AC9">
        <w:rPr>
          <w:rFonts w:ascii="Arial" w:hAnsi="Arial" w:cs="Arial"/>
          <w:b/>
          <w:sz w:val="24"/>
          <w:szCs w:val="24"/>
          <w:lang w:val="en-US"/>
        </w:rPr>
        <w:lastRenderedPageBreak/>
        <w:t>ABSTRACT</w:t>
      </w:r>
    </w:p>
    <w:p w:rsidR="00067C2E" w:rsidRPr="00631AC9" w:rsidRDefault="00067C2E" w:rsidP="00670EBB">
      <w:pPr>
        <w:spacing w:line="360" w:lineRule="auto"/>
        <w:jc w:val="center"/>
        <w:rPr>
          <w:rFonts w:ascii="Arial" w:hAnsi="Arial" w:cs="Arial"/>
          <w:b/>
          <w:sz w:val="24"/>
          <w:szCs w:val="24"/>
          <w:lang w:val="en-US"/>
        </w:rPr>
      </w:pPr>
    </w:p>
    <w:p w:rsidR="00FB5598" w:rsidRPr="00631AC9" w:rsidRDefault="00812547" w:rsidP="00631AC9">
      <w:pPr>
        <w:spacing w:line="360" w:lineRule="auto"/>
        <w:jc w:val="both"/>
        <w:rPr>
          <w:rFonts w:ascii="Arial" w:hAnsi="Arial" w:cs="Arial"/>
          <w:sz w:val="24"/>
          <w:szCs w:val="24"/>
          <w:lang w:val="en-US"/>
        </w:rPr>
      </w:pPr>
      <w:r w:rsidRPr="00631AC9">
        <w:rPr>
          <w:rFonts w:ascii="Arial" w:hAnsi="Arial" w:cs="Arial"/>
          <w:sz w:val="24"/>
          <w:szCs w:val="24"/>
          <w:lang w:val="en-US"/>
        </w:rPr>
        <w:t>Information and communication technology are inextricably linked to contemporary society. Its infusion in the current civilization is the coefficient for progress in various social sectors, promoting the disruption of obsolete paradigms and creating new schedules to the social environment. In education, especially mathematics, ICT represent a new structure with the disruption of the educational standard empiricist model of education. The objective of this research is to analyze</w:t>
      </w:r>
      <w:r w:rsidR="00FA2F36" w:rsidRPr="00631AC9">
        <w:rPr>
          <w:rFonts w:ascii="Arial" w:hAnsi="Arial" w:cs="Arial"/>
          <w:sz w:val="24"/>
          <w:szCs w:val="24"/>
          <w:lang w:val="en-US"/>
        </w:rPr>
        <w:t>,</w:t>
      </w:r>
      <w:r w:rsidRPr="00631AC9">
        <w:rPr>
          <w:rFonts w:ascii="Arial" w:hAnsi="Arial" w:cs="Arial"/>
          <w:sz w:val="24"/>
          <w:szCs w:val="24"/>
          <w:lang w:val="en-US"/>
        </w:rPr>
        <w:t xml:space="preserve"> systematically and objectively</w:t>
      </w:r>
      <w:r w:rsidR="00FA2F36" w:rsidRPr="00631AC9">
        <w:rPr>
          <w:rFonts w:ascii="Arial" w:hAnsi="Arial" w:cs="Arial"/>
          <w:sz w:val="24"/>
          <w:szCs w:val="24"/>
          <w:lang w:val="en-US"/>
        </w:rPr>
        <w:t>,</w:t>
      </w:r>
      <w:r w:rsidRPr="00631AC9">
        <w:rPr>
          <w:rFonts w:ascii="Arial" w:hAnsi="Arial" w:cs="Arial"/>
          <w:sz w:val="24"/>
          <w:szCs w:val="24"/>
          <w:lang w:val="en-US"/>
        </w:rPr>
        <w:t xml:space="preserve"> the application of ICT in mathematics education from the current pedagogical model as a way to revolutionize your learning. In this sense, comprises a sample of basic education consists of teachers and students, both high school mathematician, to obtain qualitative data and quantitative by applying printed questionnaire and / or oral. It was found that the application of ICT is incipient in the current teaching model, as an agent of the State, there is a poor positioning of the entire school community, however, it is necessary to consider all technology recently applied to a given environment causes estrangement in the whole, however, the technological potential is kept intact and once identified, will be developed in the environment in which it operates.</w:t>
      </w:r>
    </w:p>
    <w:p w:rsidR="00812547" w:rsidRPr="009C7E5B" w:rsidRDefault="00812547" w:rsidP="00670EBB">
      <w:pPr>
        <w:spacing w:line="360" w:lineRule="auto"/>
        <w:jc w:val="both"/>
        <w:rPr>
          <w:rFonts w:ascii="Arial" w:hAnsi="Arial" w:cs="Arial"/>
          <w:sz w:val="24"/>
          <w:szCs w:val="24"/>
          <w:lang w:val="en-US"/>
        </w:rPr>
      </w:pPr>
    </w:p>
    <w:p w:rsidR="00FB5598" w:rsidRPr="00FB5598" w:rsidRDefault="00FB5598" w:rsidP="00670EBB">
      <w:pPr>
        <w:spacing w:line="360" w:lineRule="auto"/>
        <w:jc w:val="both"/>
        <w:rPr>
          <w:rFonts w:ascii="Arial" w:hAnsi="Arial" w:cs="Arial"/>
          <w:sz w:val="24"/>
          <w:szCs w:val="24"/>
        </w:rPr>
      </w:pPr>
      <w:r w:rsidRPr="009C7E5B">
        <w:rPr>
          <w:rFonts w:ascii="Arial" w:hAnsi="Arial" w:cs="Arial"/>
          <w:b/>
          <w:sz w:val="24"/>
          <w:szCs w:val="24"/>
          <w:lang w:val="en-US"/>
        </w:rPr>
        <w:t>Key-words:</w:t>
      </w:r>
      <w:r w:rsidRPr="009C7E5B">
        <w:rPr>
          <w:rFonts w:ascii="Arial" w:hAnsi="Arial" w:cs="Arial"/>
          <w:sz w:val="24"/>
          <w:szCs w:val="24"/>
          <w:lang w:val="en-US"/>
        </w:rPr>
        <w:t xml:space="preserve"> Information and communication</w:t>
      </w:r>
      <w:r w:rsidR="00670EBB" w:rsidRPr="009C7E5B">
        <w:rPr>
          <w:rFonts w:ascii="Arial" w:hAnsi="Arial" w:cs="Arial"/>
          <w:sz w:val="24"/>
          <w:szCs w:val="24"/>
          <w:lang w:val="en-US"/>
        </w:rPr>
        <w:t xml:space="preserve"> technology</w:t>
      </w:r>
      <w:r w:rsidR="00E772AD">
        <w:rPr>
          <w:rFonts w:ascii="Arial" w:hAnsi="Arial" w:cs="Arial"/>
          <w:sz w:val="24"/>
          <w:szCs w:val="24"/>
          <w:lang w:val="en-US"/>
        </w:rPr>
        <w:t>;</w:t>
      </w:r>
      <w:r w:rsidRPr="009C7E5B">
        <w:rPr>
          <w:rFonts w:ascii="Arial" w:hAnsi="Arial" w:cs="Arial"/>
          <w:sz w:val="24"/>
          <w:szCs w:val="24"/>
          <w:lang w:val="en-US"/>
        </w:rPr>
        <w:t xml:space="preserve"> </w:t>
      </w:r>
      <w:r w:rsidR="00E772AD">
        <w:rPr>
          <w:rFonts w:ascii="Arial" w:hAnsi="Arial" w:cs="Arial"/>
          <w:sz w:val="24"/>
          <w:szCs w:val="24"/>
        </w:rPr>
        <w:t>Mathematics education;</w:t>
      </w:r>
      <w:r w:rsidRPr="00FB5598">
        <w:rPr>
          <w:rFonts w:ascii="Arial" w:hAnsi="Arial" w:cs="Arial"/>
          <w:sz w:val="24"/>
          <w:szCs w:val="24"/>
        </w:rPr>
        <w:t xml:space="preserve"> Basic education.</w:t>
      </w:r>
    </w:p>
    <w:p w:rsidR="00067C2E" w:rsidRPr="009C7E5B" w:rsidRDefault="00067C2E" w:rsidP="00FB5598">
      <w:pPr>
        <w:spacing w:line="360" w:lineRule="auto"/>
        <w:jc w:val="both"/>
        <w:rPr>
          <w:rFonts w:ascii="Arial" w:hAnsi="Arial" w:cs="Arial"/>
          <w:color w:val="333333"/>
          <w:sz w:val="24"/>
          <w:szCs w:val="24"/>
        </w:rPr>
        <w:sectPr w:rsidR="00067C2E" w:rsidRPr="009C7E5B" w:rsidSect="008C6A7A">
          <w:pgSz w:w="11906" w:h="16838"/>
          <w:pgMar w:top="1701" w:right="1134" w:bottom="1134" w:left="1701" w:header="709" w:footer="709" w:gutter="0"/>
          <w:cols w:space="708"/>
          <w:docGrid w:linePitch="360"/>
        </w:sectPr>
      </w:pPr>
    </w:p>
    <w:p w:rsidR="00375B36" w:rsidRDefault="00631AC9" w:rsidP="00157D01">
      <w:pPr>
        <w:pStyle w:val="ndicedeilustraes"/>
        <w:tabs>
          <w:tab w:val="right" w:leader="dot" w:pos="9061"/>
        </w:tabs>
        <w:spacing w:after="240" w:line="360" w:lineRule="auto"/>
        <w:jc w:val="center"/>
        <w:rPr>
          <w:rFonts w:ascii="Arial" w:hAnsi="Arial" w:cs="Arial"/>
          <w:b/>
          <w:sz w:val="24"/>
          <w:szCs w:val="24"/>
        </w:rPr>
      </w:pPr>
      <w:r w:rsidRPr="009C7E5B">
        <w:rPr>
          <w:rFonts w:ascii="Arial" w:hAnsi="Arial" w:cs="Arial"/>
          <w:b/>
          <w:sz w:val="24"/>
          <w:szCs w:val="24"/>
        </w:rPr>
        <w:lastRenderedPageBreak/>
        <w:t>LISTA DE ILUSTRAÇÕES</w:t>
      </w:r>
    </w:p>
    <w:p w:rsidR="00375B36" w:rsidRPr="009C7E5B" w:rsidRDefault="00375B36" w:rsidP="00157D01">
      <w:pPr>
        <w:pStyle w:val="ndicedeilustraes"/>
        <w:tabs>
          <w:tab w:val="right" w:leader="dot" w:pos="9061"/>
        </w:tabs>
        <w:spacing w:after="240" w:line="360" w:lineRule="auto"/>
        <w:rPr>
          <w:rFonts w:ascii="Arial" w:hAnsi="Arial" w:cs="Arial"/>
          <w:sz w:val="24"/>
          <w:szCs w:val="24"/>
        </w:rPr>
      </w:pPr>
    </w:p>
    <w:p w:rsidR="00157D01" w:rsidRPr="00157D01" w:rsidRDefault="00375B36" w:rsidP="00697964">
      <w:pPr>
        <w:pStyle w:val="ndicedeilustraes"/>
        <w:tabs>
          <w:tab w:val="right" w:leader="dot" w:pos="9061"/>
        </w:tabs>
        <w:spacing w:after="240" w:line="240" w:lineRule="auto"/>
        <w:rPr>
          <w:rFonts w:ascii="Arial" w:eastAsiaTheme="minorEastAsia" w:hAnsi="Arial" w:cs="Arial"/>
          <w:noProof/>
          <w:sz w:val="24"/>
          <w:szCs w:val="24"/>
          <w:lang w:eastAsia="pt-BR"/>
        </w:rPr>
      </w:pPr>
      <w:r w:rsidRPr="00157D01">
        <w:rPr>
          <w:rFonts w:ascii="Arial" w:hAnsi="Arial" w:cs="Arial"/>
          <w:sz w:val="24"/>
          <w:szCs w:val="24"/>
          <w:lang w:val="en"/>
        </w:rPr>
        <w:fldChar w:fldCharType="begin"/>
      </w:r>
      <w:r w:rsidRPr="00157D01">
        <w:rPr>
          <w:rFonts w:ascii="Arial" w:hAnsi="Arial" w:cs="Arial"/>
          <w:sz w:val="24"/>
          <w:szCs w:val="24"/>
        </w:rPr>
        <w:instrText xml:space="preserve"> TOC \c "Figura" </w:instrText>
      </w:r>
      <w:r w:rsidRPr="00157D01">
        <w:rPr>
          <w:rFonts w:ascii="Arial" w:hAnsi="Arial" w:cs="Arial"/>
          <w:sz w:val="24"/>
          <w:szCs w:val="24"/>
          <w:lang w:val="en"/>
        </w:rPr>
        <w:fldChar w:fldCharType="separate"/>
      </w:r>
      <w:r w:rsidR="00157D01" w:rsidRPr="00157D01">
        <w:rPr>
          <w:rFonts w:ascii="Arial" w:hAnsi="Arial" w:cs="Arial"/>
          <w:noProof/>
          <w:sz w:val="24"/>
          <w:szCs w:val="24"/>
        </w:rPr>
        <w:t xml:space="preserve">Figura 1 - </w:t>
      </w:r>
      <w:r w:rsidR="00697964">
        <w:rPr>
          <w:rFonts w:ascii="Arial" w:hAnsi="Arial" w:cs="Arial"/>
          <w:noProof/>
          <w:sz w:val="24"/>
          <w:szCs w:val="24"/>
        </w:rPr>
        <w:t>Mainframe</w:t>
      </w:r>
      <w:r w:rsidR="00157D01" w:rsidRPr="00157D01">
        <w:rPr>
          <w:rFonts w:ascii="Arial" w:hAnsi="Arial" w:cs="Arial"/>
          <w:noProof/>
          <w:sz w:val="24"/>
          <w:szCs w:val="24"/>
        </w:rPr>
        <w:tab/>
      </w:r>
      <w:r w:rsidR="00157D01" w:rsidRPr="00157D01">
        <w:rPr>
          <w:rFonts w:ascii="Arial" w:hAnsi="Arial" w:cs="Arial"/>
          <w:noProof/>
          <w:sz w:val="24"/>
          <w:szCs w:val="24"/>
        </w:rPr>
        <w:fldChar w:fldCharType="begin"/>
      </w:r>
      <w:r w:rsidR="00157D01" w:rsidRPr="00157D01">
        <w:rPr>
          <w:rFonts w:ascii="Arial" w:hAnsi="Arial" w:cs="Arial"/>
          <w:noProof/>
          <w:sz w:val="24"/>
          <w:szCs w:val="24"/>
        </w:rPr>
        <w:instrText xml:space="preserve"> PAGEREF _Toc358198938 \h </w:instrText>
      </w:r>
      <w:r w:rsidR="00157D01" w:rsidRPr="00157D01">
        <w:rPr>
          <w:rFonts w:ascii="Arial" w:hAnsi="Arial" w:cs="Arial"/>
          <w:noProof/>
          <w:sz w:val="24"/>
          <w:szCs w:val="24"/>
        </w:rPr>
      </w:r>
      <w:r w:rsidR="00157D01" w:rsidRPr="00157D01">
        <w:rPr>
          <w:rFonts w:ascii="Arial" w:hAnsi="Arial" w:cs="Arial"/>
          <w:noProof/>
          <w:sz w:val="24"/>
          <w:szCs w:val="24"/>
        </w:rPr>
        <w:fldChar w:fldCharType="separate"/>
      </w:r>
      <w:r w:rsidR="00334980">
        <w:rPr>
          <w:rFonts w:ascii="Arial" w:hAnsi="Arial" w:cs="Arial"/>
          <w:noProof/>
          <w:sz w:val="24"/>
          <w:szCs w:val="24"/>
        </w:rPr>
        <w:t>16</w:t>
      </w:r>
      <w:r w:rsidR="00157D01"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eastAsia="pt-BR"/>
        </w:rPr>
      </w:pPr>
      <w:r w:rsidRPr="00157D01">
        <w:rPr>
          <w:rFonts w:ascii="Arial" w:hAnsi="Arial" w:cs="Arial"/>
          <w:noProof/>
          <w:sz w:val="24"/>
          <w:szCs w:val="24"/>
        </w:rPr>
        <w:t>Figura 2 - Microcomputadores</w:t>
      </w:r>
      <w:r w:rsidRPr="00157D01">
        <w:rPr>
          <w:rFonts w:ascii="Arial" w:hAnsi="Arial" w:cs="Arial"/>
          <w:noProof/>
          <w:sz w:val="24"/>
          <w:szCs w:val="24"/>
        </w:rPr>
        <w:tab/>
      </w:r>
      <w:r w:rsidRPr="00157D01">
        <w:rPr>
          <w:rFonts w:ascii="Arial" w:hAnsi="Arial" w:cs="Arial"/>
          <w:noProof/>
          <w:sz w:val="24"/>
          <w:szCs w:val="24"/>
        </w:rPr>
        <w:fldChar w:fldCharType="begin"/>
      </w:r>
      <w:r w:rsidRPr="00157D01">
        <w:rPr>
          <w:rFonts w:ascii="Arial" w:hAnsi="Arial" w:cs="Arial"/>
          <w:noProof/>
          <w:sz w:val="24"/>
          <w:szCs w:val="24"/>
        </w:rPr>
        <w:instrText xml:space="preserve"> PAGEREF _Toc358198939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rPr>
        <w:t>16</w:t>
      </w:r>
      <w:r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eastAsia="pt-BR"/>
        </w:rPr>
      </w:pPr>
      <w:r w:rsidRPr="00157D01">
        <w:rPr>
          <w:rFonts w:ascii="Arial" w:hAnsi="Arial" w:cs="Arial"/>
          <w:noProof/>
          <w:sz w:val="24"/>
          <w:szCs w:val="24"/>
        </w:rPr>
        <w:t>Figura 3 - Telefone móvel e célula</w:t>
      </w:r>
      <w:r w:rsidRPr="00157D01">
        <w:rPr>
          <w:rFonts w:ascii="Arial" w:hAnsi="Arial" w:cs="Arial"/>
          <w:noProof/>
          <w:sz w:val="24"/>
          <w:szCs w:val="24"/>
        </w:rPr>
        <w:tab/>
      </w:r>
      <w:r w:rsidRPr="00157D01">
        <w:rPr>
          <w:rFonts w:ascii="Arial" w:hAnsi="Arial" w:cs="Arial"/>
          <w:noProof/>
          <w:sz w:val="24"/>
          <w:szCs w:val="24"/>
        </w:rPr>
        <w:fldChar w:fldCharType="begin"/>
      </w:r>
      <w:r w:rsidRPr="00157D01">
        <w:rPr>
          <w:rFonts w:ascii="Arial" w:hAnsi="Arial" w:cs="Arial"/>
          <w:noProof/>
          <w:sz w:val="24"/>
          <w:szCs w:val="24"/>
        </w:rPr>
        <w:instrText xml:space="preserve"> PAGEREF _Toc358198940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rPr>
        <w:t>17</w:t>
      </w:r>
      <w:r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eastAsia="pt-BR"/>
        </w:rPr>
      </w:pPr>
      <w:r w:rsidRPr="00157D01">
        <w:rPr>
          <w:rFonts w:ascii="Arial" w:hAnsi="Arial" w:cs="Arial"/>
          <w:noProof/>
          <w:sz w:val="24"/>
          <w:szCs w:val="24"/>
        </w:rPr>
        <w:t>Figura 4 - Esquema Televisivo</w:t>
      </w:r>
      <w:r w:rsidRPr="00157D01">
        <w:rPr>
          <w:rFonts w:ascii="Arial" w:hAnsi="Arial" w:cs="Arial"/>
          <w:noProof/>
          <w:sz w:val="24"/>
          <w:szCs w:val="24"/>
        </w:rPr>
        <w:tab/>
      </w:r>
      <w:r w:rsidRPr="00157D01">
        <w:rPr>
          <w:rFonts w:ascii="Arial" w:hAnsi="Arial" w:cs="Arial"/>
          <w:noProof/>
          <w:sz w:val="24"/>
          <w:szCs w:val="24"/>
        </w:rPr>
        <w:fldChar w:fldCharType="begin"/>
      </w:r>
      <w:r w:rsidRPr="00157D01">
        <w:rPr>
          <w:rFonts w:ascii="Arial" w:hAnsi="Arial" w:cs="Arial"/>
          <w:noProof/>
          <w:sz w:val="24"/>
          <w:szCs w:val="24"/>
        </w:rPr>
        <w:instrText xml:space="preserve"> PAGEREF _Toc358198941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rPr>
        <w:t>18</w:t>
      </w:r>
      <w:r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eastAsia="pt-BR"/>
        </w:rPr>
      </w:pPr>
      <w:r w:rsidRPr="00157D01">
        <w:rPr>
          <w:rFonts w:ascii="Arial" w:hAnsi="Arial" w:cs="Arial"/>
          <w:noProof/>
          <w:sz w:val="24"/>
          <w:szCs w:val="24"/>
        </w:rPr>
        <w:t>Figura 5 – Internet</w:t>
      </w:r>
      <w:r w:rsidRPr="00157D01">
        <w:rPr>
          <w:rFonts w:ascii="Arial" w:hAnsi="Arial" w:cs="Arial"/>
          <w:noProof/>
          <w:sz w:val="24"/>
          <w:szCs w:val="24"/>
        </w:rPr>
        <w:tab/>
      </w:r>
      <w:r w:rsidRPr="00157D01">
        <w:rPr>
          <w:rFonts w:ascii="Arial" w:hAnsi="Arial" w:cs="Arial"/>
          <w:noProof/>
          <w:sz w:val="24"/>
          <w:szCs w:val="24"/>
        </w:rPr>
        <w:fldChar w:fldCharType="begin"/>
      </w:r>
      <w:r w:rsidRPr="00157D01">
        <w:rPr>
          <w:rFonts w:ascii="Arial" w:hAnsi="Arial" w:cs="Arial"/>
          <w:noProof/>
          <w:sz w:val="24"/>
          <w:szCs w:val="24"/>
        </w:rPr>
        <w:instrText xml:space="preserve"> PAGEREF _Toc358198942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rPr>
        <w:t>18</w:t>
      </w:r>
      <w:r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eastAsia="pt-BR"/>
        </w:rPr>
      </w:pPr>
      <w:r w:rsidRPr="00157D01">
        <w:rPr>
          <w:rFonts w:ascii="Arial" w:hAnsi="Arial" w:cs="Arial"/>
          <w:noProof/>
          <w:sz w:val="24"/>
          <w:szCs w:val="24"/>
        </w:rPr>
        <w:t>Figura 6 – Serviço de E-mail</w:t>
      </w:r>
      <w:r w:rsidRPr="00157D01">
        <w:rPr>
          <w:rFonts w:ascii="Arial" w:hAnsi="Arial" w:cs="Arial"/>
          <w:noProof/>
          <w:sz w:val="24"/>
          <w:szCs w:val="24"/>
        </w:rPr>
        <w:tab/>
      </w:r>
      <w:r w:rsidRPr="00157D01">
        <w:rPr>
          <w:rFonts w:ascii="Arial" w:hAnsi="Arial" w:cs="Arial"/>
          <w:noProof/>
          <w:sz w:val="24"/>
          <w:szCs w:val="24"/>
        </w:rPr>
        <w:fldChar w:fldCharType="begin"/>
      </w:r>
      <w:r w:rsidRPr="00157D01">
        <w:rPr>
          <w:rFonts w:ascii="Arial" w:hAnsi="Arial" w:cs="Arial"/>
          <w:noProof/>
          <w:sz w:val="24"/>
          <w:szCs w:val="24"/>
        </w:rPr>
        <w:instrText xml:space="preserve"> PAGEREF _Toc358198943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rPr>
        <w:t>19</w:t>
      </w:r>
      <w:r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val="en-US" w:eastAsia="pt-BR"/>
        </w:rPr>
      </w:pPr>
      <w:r w:rsidRPr="00157D01">
        <w:rPr>
          <w:rFonts w:ascii="Arial" w:hAnsi="Arial" w:cs="Arial"/>
          <w:noProof/>
          <w:sz w:val="24"/>
          <w:szCs w:val="24"/>
          <w:lang w:val="en-US"/>
        </w:rPr>
        <w:t>Figura 7 – Interface Software Winplot</w:t>
      </w:r>
      <w:r w:rsidRPr="00157D01">
        <w:rPr>
          <w:rFonts w:ascii="Arial" w:hAnsi="Arial" w:cs="Arial"/>
          <w:noProof/>
          <w:sz w:val="24"/>
          <w:szCs w:val="24"/>
          <w:lang w:val="en-US"/>
        </w:rPr>
        <w:tab/>
      </w:r>
      <w:r w:rsidRPr="00157D01">
        <w:rPr>
          <w:rFonts w:ascii="Arial" w:hAnsi="Arial" w:cs="Arial"/>
          <w:noProof/>
          <w:sz w:val="24"/>
          <w:szCs w:val="24"/>
        </w:rPr>
        <w:fldChar w:fldCharType="begin"/>
      </w:r>
      <w:r w:rsidRPr="00157D01">
        <w:rPr>
          <w:rFonts w:ascii="Arial" w:hAnsi="Arial" w:cs="Arial"/>
          <w:noProof/>
          <w:sz w:val="24"/>
          <w:szCs w:val="24"/>
          <w:lang w:val="en-US"/>
        </w:rPr>
        <w:instrText xml:space="preserve"> PAGEREF _Toc358198944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lang w:val="en-US"/>
        </w:rPr>
        <w:t>23</w:t>
      </w:r>
      <w:r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val="en-US" w:eastAsia="pt-BR"/>
        </w:rPr>
      </w:pPr>
      <w:r w:rsidRPr="00157D01">
        <w:rPr>
          <w:rFonts w:ascii="Arial" w:hAnsi="Arial" w:cs="Arial"/>
          <w:noProof/>
          <w:sz w:val="24"/>
          <w:szCs w:val="24"/>
          <w:lang w:val="en-US"/>
        </w:rPr>
        <w:t>Figura 8 - Interface Software Maxima</w:t>
      </w:r>
      <w:r w:rsidRPr="00157D01">
        <w:rPr>
          <w:rFonts w:ascii="Arial" w:hAnsi="Arial" w:cs="Arial"/>
          <w:noProof/>
          <w:sz w:val="24"/>
          <w:szCs w:val="24"/>
          <w:lang w:val="en-US"/>
        </w:rPr>
        <w:tab/>
      </w:r>
      <w:r w:rsidRPr="00157D01">
        <w:rPr>
          <w:rFonts w:ascii="Arial" w:hAnsi="Arial" w:cs="Arial"/>
          <w:noProof/>
          <w:sz w:val="24"/>
          <w:szCs w:val="24"/>
        </w:rPr>
        <w:fldChar w:fldCharType="begin"/>
      </w:r>
      <w:r w:rsidRPr="00157D01">
        <w:rPr>
          <w:rFonts w:ascii="Arial" w:hAnsi="Arial" w:cs="Arial"/>
          <w:noProof/>
          <w:sz w:val="24"/>
          <w:szCs w:val="24"/>
          <w:lang w:val="en-US"/>
        </w:rPr>
        <w:instrText xml:space="preserve"> PAGEREF _Toc358198945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lang w:val="en-US"/>
        </w:rPr>
        <w:t>24</w:t>
      </w:r>
      <w:r w:rsidRPr="00157D01">
        <w:rPr>
          <w:rFonts w:ascii="Arial" w:hAnsi="Arial" w:cs="Arial"/>
          <w:noProof/>
          <w:sz w:val="24"/>
          <w:szCs w:val="24"/>
        </w:rPr>
        <w:fldChar w:fldCharType="end"/>
      </w:r>
    </w:p>
    <w:p w:rsidR="00157D01" w:rsidRPr="00157D01" w:rsidRDefault="00157D01" w:rsidP="00697964">
      <w:pPr>
        <w:pStyle w:val="ndicedeilustraes"/>
        <w:tabs>
          <w:tab w:val="right" w:leader="dot" w:pos="9061"/>
        </w:tabs>
        <w:spacing w:after="240" w:line="240" w:lineRule="auto"/>
        <w:rPr>
          <w:rFonts w:ascii="Arial" w:eastAsiaTheme="minorEastAsia" w:hAnsi="Arial" w:cs="Arial"/>
          <w:noProof/>
          <w:sz w:val="24"/>
          <w:szCs w:val="24"/>
          <w:lang w:eastAsia="pt-BR"/>
        </w:rPr>
      </w:pPr>
      <w:r w:rsidRPr="00157D01">
        <w:rPr>
          <w:rFonts w:ascii="Arial" w:hAnsi="Arial" w:cs="Arial"/>
          <w:noProof/>
          <w:sz w:val="24"/>
          <w:szCs w:val="24"/>
        </w:rPr>
        <w:t>Figura 9 - Interface software Wingeom</w:t>
      </w:r>
      <w:r w:rsidRPr="00157D01">
        <w:rPr>
          <w:rFonts w:ascii="Arial" w:hAnsi="Arial" w:cs="Arial"/>
          <w:noProof/>
          <w:sz w:val="24"/>
          <w:szCs w:val="24"/>
        </w:rPr>
        <w:tab/>
      </w:r>
      <w:r w:rsidRPr="00157D01">
        <w:rPr>
          <w:rFonts w:ascii="Arial" w:hAnsi="Arial" w:cs="Arial"/>
          <w:noProof/>
          <w:sz w:val="24"/>
          <w:szCs w:val="24"/>
        </w:rPr>
        <w:fldChar w:fldCharType="begin"/>
      </w:r>
      <w:r w:rsidRPr="00157D01">
        <w:rPr>
          <w:rFonts w:ascii="Arial" w:hAnsi="Arial" w:cs="Arial"/>
          <w:noProof/>
          <w:sz w:val="24"/>
          <w:szCs w:val="24"/>
        </w:rPr>
        <w:instrText xml:space="preserve"> PAGEREF _Toc358198946 \h </w:instrText>
      </w:r>
      <w:r w:rsidRPr="00157D01">
        <w:rPr>
          <w:rFonts w:ascii="Arial" w:hAnsi="Arial" w:cs="Arial"/>
          <w:noProof/>
          <w:sz w:val="24"/>
          <w:szCs w:val="24"/>
        </w:rPr>
      </w:r>
      <w:r w:rsidRPr="00157D01">
        <w:rPr>
          <w:rFonts w:ascii="Arial" w:hAnsi="Arial" w:cs="Arial"/>
          <w:noProof/>
          <w:sz w:val="24"/>
          <w:szCs w:val="24"/>
        </w:rPr>
        <w:fldChar w:fldCharType="separate"/>
      </w:r>
      <w:r w:rsidR="00334980">
        <w:rPr>
          <w:rFonts w:ascii="Arial" w:hAnsi="Arial" w:cs="Arial"/>
          <w:noProof/>
          <w:sz w:val="24"/>
          <w:szCs w:val="24"/>
        </w:rPr>
        <w:t>25</w:t>
      </w:r>
      <w:r w:rsidRPr="00157D01">
        <w:rPr>
          <w:rFonts w:ascii="Arial" w:hAnsi="Arial" w:cs="Arial"/>
          <w:noProof/>
          <w:sz w:val="24"/>
          <w:szCs w:val="24"/>
        </w:rPr>
        <w:fldChar w:fldCharType="end"/>
      </w:r>
    </w:p>
    <w:p w:rsidR="000C1851" w:rsidRDefault="00375B36" w:rsidP="000C1851">
      <w:pPr>
        <w:spacing w:after="240" w:line="240" w:lineRule="auto"/>
        <w:rPr>
          <w:rFonts w:ascii="Arial" w:hAnsi="Arial" w:cs="Arial"/>
          <w:sz w:val="24"/>
          <w:szCs w:val="24"/>
          <w:lang w:val="en"/>
        </w:rPr>
        <w:sectPr w:rsidR="000C1851" w:rsidSect="008C6A7A">
          <w:pgSz w:w="11906" w:h="16838"/>
          <w:pgMar w:top="1701" w:right="1134" w:bottom="1134" w:left="1701" w:header="709" w:footer="709" w:gutter="0"/>
          <w:cols w:space="708"/>
          <w:docGrid w:linePitch="360"/>
        </w:sectPr>
      </w:pPr>
      <w:r w:rsidRPr="00157D01">
        <w:rPr>
          <w:rFonts w:ascii="Arial" w:hAnsi="Arial" w:cs="Arial"/>
          <w:sz w:val="24"/>
          <w:szCs w:val="24"/>
          <w:lang w:val="en"/>
        </w:rPr>
        <w:fldChar w:fldCharType="end"/>
      </w:r>
    </w:p>
    <w:sdt>
      <w:sdtPr>
        <w:rPr>
          <w:rFonts w:ascii="Arial" w:eastAsiaTheme="minorHAnsi" w:hAnsi="Arial" w:cs="Arial"/>
          <w:bCs w:val="0"/>
          <w:noProof/>
          <w:color w:val="auto"/>
          <w:sz w:val="24"/>
          <w:szCs w:val="24"/>
          <w:lang w:eastAsia="en-US"/>
        </w:rPr>
        <w:id w:val="-646908555"/>
        <w:docPartObj>
          <w:docPartGallery w:val="Table of Contents"/>
          <w:docPartUnique/>
        </w:docPartObj>
      </w:sdtPr>
      <w:sdtEndPr>
        <w:rPr>
          <w:b w:val="0"/>
        </w:rPr>
      </w:sdtEndPr>
      <w:sdtContent>
        <w:p w:rsidR="005C2290" w:rsidRDefault="00EF6857" w:rsidP="00EF6857">
          <w:pPr>
            <w:pStyle w:val="CabealhodoSumrio"/>
            <w:numPr>
              <w:ilvl w:val="0"/>
              <w:numId w:val="0"/>
            </w:numPr>
            <w:ind w:left="360" w:hanging="360"/>
            <w:jc w:val="center"/>
            <w:rPr>
              <w:rFonts w:ascii="Arial" w:hAnsi="Arial" w:cs="Arial"/>
              <w:color w:val="auto"/>
              <w:sz w:val="24"/>
              <w:szCs w:val="24"/>
            </w:rPr>
          </w:pPr>
          <w:r w:rsidRPr="00EF6857">
            <w:rPr>
              <w:rFonts w:ascii="Arial" w:hAnsi="Arial" w:cs="Arial"/>
              <w:color w:val="auto"/>
              <w:sz w:val="24"/>
              <w:szCs w:val="24"/>
            </w:rPr>
            <w:t>SUMÁRIO</w:t>
          </w:r>
        </w:p>
        <w:p w:rsidR="00EF6857" w:rsidRPr="00CD62B3" w:rsidRDefault="00EF6857" w:rsidP="00EF6857">
          <w:pPr>
            <w:rPr>
              <w:rFonts w:ascii="Arial" w:hAnsi="Arial" w:cs="Arial"/>
              <w:sz w:val="24"/>
              <w:lang w:eastAsia="pt-BR"/>
            </w:rPr>
          </w:pPr>
        </w:p>
        <w:p w:rsidR="005C2290" w:rsidRPr="00FB4D1B" w:rsidRDefault="005C2290" w:rsidP="00D21E18">
          <w:pPr>
            <w:pStyle w:val="Sumrio1"/>
            <w:rPr>
              <w:rFonts w:eastAsiaTheme="minorEastAsia"/>
              <w:b w:val="0"/>
              <w:lang w:eastAsia="pt-BR"/>
            </w:rPr>
          </w:pPr>
          <w:r w:rsidRPr="00D21E18">
            <w:fldChar w:fldCharType="begin"/>
          </w:r>
          <w:r w:rsidRPr="00D21E18">
            <w:instrText xml:space="preserve"> TOC \o "1-3" \h \z \u </w:instrText>
          </w:r>
          <w:r w:rsidRPr="00D21E18">
            <w:fldChar w:fldCharType="separate"/>
          </w:r>
          <w:hyperlink w:anchor="_Toc358199448" w:history="1">
            <w:r w:rsidR="00EF6857" w:rsidRPr="00FB4D1B">
              <w:rPr>
                <w:rStyle w:val="Hyperlink"/>
                <w:b w:val="0"/>
                <w:color w:val="auto"/>
                <w:u w:val="none"/>
                <w:lang w:val="en"/>
              </w:rPr>
              <w:t>1</w:t>
            </w:r>
            <w:r w:rsidR="00367394" w:rsidRPr="00FB4D1B">
              <w:rPr>
                <w:rStyle w:val="Hyperlink"/>
                <w:b w:val="0"/>
                <w:color w:val="auto"/>
                <w:u w:val="none"/>
                <w:lang w:val="en"/>
              </w:rPr>
              <w:t xml:space="preserve"> </w:t>
            </w:r>
            <w:r w:rsidRPr="00FB4D1B">
              <w:rPr>
                <w:rStyle w:val="Hyperlink"/>
                <w:b w:val="0"/>
                <w:color w:val="auto"/>
                <w:u w:val="none"/>
                <w:lang w:val="en"/>
              </w:rPr>
              <w:t>INTRODUÇÃO</w:t>
            </w:r>
            <w:r w:rsidRPr="00FB4D1B">
              <w:rPr>
                <w:b w:val="0"/>
                <w:webHidden/>
              </w:rPr>
              <w:tab/>
            </w:r>
            <w:r w:rsidRPr="00FB4D1B">
              <w:rPr>
                <w:b w:val="0"/>
                <w:webHidden/>
              </w:rPr>
              <w:fldChar w:fldCharType="begin"/>
            </w:r>
            <w:r w:rsidRPr="00FB4D1B">
              <w:rPr>
                <w:b w:val="0"/>
                <w:webHidden/>
              </w:rPr>
              <w:instrText xml:space="preserve"> PAGEREF _Toc358199448 \h </w:instrText>
            </w:r>
            <w:r w:rsidRPr="00FB4D1B">
              <w:rPr>
                <w:b w:val="0"/>
                <w:webHidden/>
              </w:rPr>
            </w:r>
            <w:r w:rsidRPr="00FB4D1B">
              <w:rPr>
                <w:b w:val="0"/>
                <w:webHidden/>
              </w:rPr>
              <w:fldChar w:fldCharType="separate"/>
            </w:r>
            <w:r w:rsidR="00DB79F5">
              <w:rPr>
                <w:b w:val="0"/>
                <w:webHidden/>
              </w:rPr>
              <w:t>9</w:t>
            </w:r>
            <w:r w:rsidRPr="00FB4D1B">
              <w:rPr>
                <w:b w:val="0"/>
                <w:webHidden/>
              </w:rPr>
              <w:fldChar w:fldCharType="end"/>
            </w:r>
          </w:hyperlink>
        </w:p>
        <w:p w:rsidR="005C2290" w:rsidRPr="00FB4D1B" w:rsidRDefault="00822DE7" w:rsidP="00D21E18">
          <w:pPr>
            <w:pStyle w:val="Sumrio1"/>
            <w:rPr>
              <w:rFonts w:eastAsiaTheme="minorEastAsia"/>
              <w:b w:val="0"/>
              <w:lang w:eastAsia="pt-BR"/>
            </w:rPr>
          </w:pPr>
          <w:hyperlink w:anchor="_Toc358199449" w:history="1">
            <w:r w:rsidR="00EF6857" w:rsidRPr="00FB4D1B">
              <w:rPr>
                <w:rStyle w:val="Hyperlink"/>
                <w:b w:val="0"/>
                <w:color w:val="auto"/>
                <w:u w:val="none"/>
              </w:rPr>
              <w:t>2</w:t>
            </w:r>
            <w:r w:rsidR="00367394" w:rsidRPr="00FB4D1B">
              <w:rPr>
                <w:rStyle w:val="Hyperlink"/>
                <w:b w:val="0"/>
                <w:color w:val="auto"/>
                <w:u w:val="none"/>
              </w:rPr>
              <w:t xml:space="preserve"> </w:t>
            </w:r>
            <w:r w:rsidR="005C2290" w:rsidRPr="00FB4D1B">
              <w:rPr>
                <w:rStyle w:val="Hyperlink"/>
                <w:b w:val="0"/>
                <w:color w:val="auto"/>
                <w:u w:val="none"/>
              </w:rPr>
              <w:t>AS TECNOLOGIAS DE INFORMAÇÃO E COMUNICAÇÃO</w:t>
            </w:r>
            <w:r w:rsidR="005C2290" w:rsidRPr="00FB4D1B">
              <w:rPr>
                <w:b w:val="0"/>
                <w:webHidden/>
              </w:rPr>
              <w:tab/>
            </w:r>
            <w:r w:rsidR="005C2290" w:rsidRPr="00FB4D1B">
              <w:rPr>
                <w:b w:val="0"/>
                <w:webHidden/>
              </w:rPr>
              <w:fldChar w:fldCharType="begin"/>
            </w:r>
            <w:r w:rsidR="005C2290" w:rsidRPr="00FB4D1B">
              <w:rPr>
                <w:b w:val="0"/>
                <w:webHidden/>
              </w:rPr>
              <w:instrText xml:space="preserve"> PAGEREF _Toc358199449 \h </w:instrText>
            </w:r>
            <w:r w:rsidR="005C2290" w:rsidRPr="00FB4D1B">
              <w:rPr>
                <w:b w:val="0"/>
                <w:webHidden/>
              </w:rPr>
            </w:r>
            <w:r w:rsidR="005C2290" w:rsidRPr="00FB4D1B">
              <w:rPr>
                <w:b w:val="0"/>
                <w:webHidden/>
              </w:rPr>
              <w:fldChar w:fldCharType="separate"/>
            </w:r>
            <w:r w:rsidR="00DB79F5">
              <w:rPr>
                <w:b w:val="0"/>
                <w:webHidden/>
              </w:rPr>
              <w:t>11</w:t>
            </w:r>
            <w:r w:rsidR="005C2290" w:rsidRPr="00FB4D1B">
              <w:rPr>
                <w:b w:val="0"/>
                <w:webHidden/>
              </w:rPr>
              <w:fldChar w:fldCharType="end"/>
            </w:r>
          </w:hyperlink>
        </w:p>
        <w:p w:rsidR="005C2290" w:rsidRPr="00FB4D1B" w:rsidRDefault="00367394"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2.1 </w:t>
          </w:r>
          <w:hyperlink w:anchor="_Toc358199450" w:history="1">
            <w:r w:rsidR="005C2290" w:rsidRPr="00FB4D1B">
              <w:rPr>
                <w:rStyle w:val="Hyperlink"/>
                <w:rFonts w:ascii="Arial" w:hAnsi="Arial" w:cs="Arial"/>
                <w:noProof/>
                <w:color w:val="auto"/>
                <w:sz w:val="24"/>
                <w:szCs w:val="24"/>
                <w:u w:val="none"/>
              </w:rPr>
              <w:t>Informação, comunicação e tecnologia: Breve posicionamento histórico.</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_Toc358199450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11</w:t>
            </w:r>
            <w:r w:rsidR="005C2290" w:rsidRPr="00FB4D1B">
              <w:rPr>
                <w:rFonts w:ascii="Arial" w:hAnsi="Arial" w:cs="Arial"/>
                <w:noProof/>
                <w:webHidden/>
                <w:sz w:val="24"/>
                <w:szCs w:val="24"/>
              </w:rPr>
              <w:fldChar w:fldCharType="end"/>
            </w:r>
          </w:hyperlink>
        </w:p>
        <w:p w:rsidR="005C2290" w:rsidRPr="00FB4D1B" w:rsidRDefault="00367394"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2.2 </w:t>
          </w:r>
          <w:hyperlink w:anchor="_Toc358199451" w:history="1">
            <w:r w:rsidR="005C2290" w:rsidRPr="00FB4D1B">
              <w:rPr>
                <w:rStyle w:val="Hyperlink"/>
                <w:rFonts w:ascii="Arial" w:hAnsi="Arial" w:cs="Arial"/>
                <w:noProof/>
                <w:color w:val="auto"/>
                <w:sz w:val="24"/>
                <w:szCs w:val="24"/>
                <w:u w:val="none"/>
              </w:rPr>
              <w:t>A informática na sociedade e na educação brasileira: Histórico</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_Toc358199451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12</w:t>
            </w:r>
            <w:r w:rsidR="005C2290" w:rsidRPr="00FB4D1B">
              <w:rPr>
                <w:rFonts w:ascii="Arial" w:hAnsi="Arial" w:cs="Arial"/>
                <w:noProof/>
                <w:webHidden/>
                <w:sz w:val="24"/>
                <w:szCs w:val="24"/>
              </w:rPr>
              <w:fldChar w:fldCharType="end"/>
            </w:r>
          </w:hyperlink>
        </w:p>
        <w:p w:rsidR="005C2290" w:rsidRPr="00FB4D1B" w:rsidRDefault="00367394"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2.3 </w:t>
          </w:r>
          <w:hyperlink w:anchor="_Toc358199452" w:history="1">
            <w:r w:rsidR="005C2290" w:rsidRPr="00FB4D1B">
              <w:rPr>
                <w:rStyle w:val="Hyperlink"/>
                <w:rFonts w:ascii="Arial" w:hAnsi="Arial" w:cs="Arial"/>
                <w:noProof/>
                <w:color w:val="auto"/>
                <w:sz w:val="24"/>
                <w:szCs w:val="24"/>
                <w:u w:val="none"/>
              </w:rPr>
              <w:t>As TICs na sociedade contemporânea</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_Toc358199452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13</w:t>
            </w:r>
            <w:r w:rsidR="005C2290" w:rsidRPr="00FB4D1B">
              <w:rPr>
                <w:rFonts w:ascii="Arial" w:hAnsi="Arial" w:cs="Arial"/>
                <w:noProof/>
                <w:webHidden/>
                <w:sz w:val="24"/>
                <w:szCs w:val="24"/>
              </w:rPr>
              <w:fldChar w:fldCharType="end"/>
            </w:r>
          </w:hyperlink>
        </w:p>
        <w:p w:rsidR="005C2290" w:rsidRPr="00FB4D1B" w:rsidRDefault="00367394"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2.4 </w:t>
          </w:r>
          <w:hyperlink w:anchor="_Toc358199453" w:history="1">
            <w:r w:rsidR="005C2290" w:rsidRPr="00FB4D1B">
              <w:rPr>
                <w:rStyle w:val="Hyperlink"/>
                <w:rFonts w:ascii="Arial" w:hAnsi="Arial" w:cs="Arial"/>
                <w:noProof/>
                <w:color w:val="auto"/>
                <w:sz w:val="24"/>
                <w:szCs w:val="24"/>
                <w:u w:val="none"/>
              </w:rPr>
              <w:t>Algumas tecnologias de informação e comunicação</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_Toc358199453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15</w:t>
            </w:r>
            <w:r w:rsidR="005C2290" w:rsidRPr="00FB4D1B">
              <w:rPr>
                <w:rFonts w:ascii="Arial" w:hAnsi="Arial" w:cs="Arial"/>
                <w:noProof/>
                <w:webHidden/>
                <w:sz w:val="24"/>
                <w:szCs w:val="24"/>
              </w:rPr>
              <w:fldChar w:fldCharType="end"/>
            </w:r>
          </w:hyperlink>
        </w:p>
        <w:p w:rsidR="005C2290" w:rsidRPr="00FB4D1B" w:rsidRDefault="00367394"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2.4.1 </w:t>
          </w:r>
          <w:hyperlink w:anchor="_Toc358199454" w:history="1">
            <w:r w:rsidR="005C2290" w:rsidRPr="00FB4D1B">
              <w:rPr>
                <w:rStyle w:val="Hyperlink"/>
                <w:rFonts w:ascii="Arial" w:hAnsi="Arial" w:cs="Arial"/>
                <w:noProof/>
                <w:color w:val="auto"/>
                <w:sz w:val="24"/>
                <w:szCs w:val="24"/>
                <w:u w:val="none"/>
              </w:rPr>
              <w:t>Computadores</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_Toc358199454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16</w:t>
            </w:r>
            <w:r w:rsidR="005C2290" w:rsidRPr="00FB4D1B">
              <w:rPr>
                <w:rFonts w:ascii="Arial" w:hAnsi="Arial" w:cs="Arial"/>
                <w:noProof/>
                <w:webHidden/>
                <w:sz w:val="24"/>
                <w:szCs w:val="24"/>
              </w:rPr>
              <w:fldChar w:fldCharType="end"/>
            </w:r>
          </w:hyperlink>
        </w:p>
        <w:p w:rsidR="005C2290" w:rsidRPr="00FB4D1B" w:rsidRDefault="00367394"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2.4.2 </w:t>
          </w:r>
          <w:hyperlink w:anchor="_Toc358199455" w:history="1">
            <w:r w:rsidR="005C2290" w:rsidRPr="00FB4D1B">
              <w:rPr>
                <w:rStyle w:val="Hyperlink"/>
                <w:rFonts w:ascii="Arial" w:hAnsi="Arial" w:cs="Arial"/>
                <w:noProof/>
                <w:color w:val="auto"/>
                <w:sz w:val="24"/>
                <w:szCs w:val="24"/>
                <w:u w:val="none"/>
              </w:rPr>
              <w:t>Telefonia móvel</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_Toc358199455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17</w:t>
            </w:r>
            <w:r w:rsidR="005C2290" w:rsidRPr="00FB4D1B">
              <w:rPr>
                <w:rFonts w:ascii="Arial" w:hAnsi="Arial" w:cs="Arial"/>
                <w:noProof/>
                <w:webHidden/>
                <w:sz w:val="24"/>
                <w:szCs w:val="24"/>
              </w:rPr>
              <w:fldChar w:fldCharType="end"/>
            </w:r>
          </w:hyperlink>
        </w:p>
        <w:p w:rsidR="005C2290" w:rsidRPr="00FB4D1B" w:rsidRDefault="00367394"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2.4.3 </w:t>
          </w:r>
          <w:hyperlink w:anchor="_Toc358199456" w:history="1">
            <w:r w:rsidR="005C2290" w:rsidRPr="00FB4D1B">
              <w:rPr>
                <w:rStyle w:val="Hyperlink"/>
                <w:rFonts w:ascii="Arial" w:hAnsi="Arial" w:cs="Arial"/>
                <w:noProof/>
                <w:color w:val="auto"/>
                <w:sz w:val="24"/>
                <w:szCs w:val="24"/>
                <w:u w:val="none"/>
              </w:rPr>
              <w:t>Televisão</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_Toc358199456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17</w:t>
            </w:r>
            <w:r w:rsidR="005C2290" w:rsidRPr="00FB4D1B">
              <w:rPr>
                <w:rFonts w:ascii="Arial" w:hAnsi="Arial" w:cs="Arial"/>
                <w:noProof/>
                <w:webHidden/>
                <w:sz w:val="24"/>
                <w:szCs w:val="24"/>
              </w:rPr>
              <w:fldChar w:fldCharType="end"/>
            </w:r>
          </w:hyperlink>
        </w:p>
        <w:p w:rsidR="005C2290" w:rsidRPr="00FB4D1B" w:rsidRDefault="00367394"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2.4.4 </w:t>
          </w:r>
          <w:hyperlink w:anchor="_Toc358199457" w:history="1">
            <w:r w:rsidR="005C2290" w:rsidRPr="00FB4D1B">
              <w:rPr>
                <w:rStyle w:val="Hyperlink"/>
                <w:rFonts w:ascii="Arial" w:hAnsi="Arial" w:cs="Arial"/>
                <w:noProof/>
                <w:color w:val="auto"/>
                <w:sz w:val="24"/>
                <w:szCs w:val="24"/>
                <w:u w:val="none"/>
              </w:rPr>
              <w:t>Internet</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_Toc358199457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18</w:t>
            </w:r>
            <w:r w:rsidR="005C2290" w:rsidRPr="00FB4D1B">
              <w:rPr>
                <w:rFonts w:ascii="Arial" w:hAnsi="Arial" w:cs="Arial"/>
                <w:noProof/>
                <w:webHidden/>
                <w:sz w:val="24"/>
                <w:szCs w:val="24"/>
              </w:rPr>
              <w:fldChar w:fldCharType="end"/>
            </w:r>
          </w:hyperlink>
        </w:p>
        <w:p w:rsidR="005C2290" w:rsidRPr="00FB4D1B" w:rsidRDefault="00367394"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2.4.5 </w:t>
          </w:r>
          <w:hyperlink w:anchor="_Toc358199458" w:history="1">
            <w:r w:rsidR="005C2290" w:rsidRPr="00FB4D1B">
              <w:rPr>
                <w:rStyle w:val="Hyperlink"/>
                <w:rFonts w:ascii="Arial" w:hAnsi="Arial" w:cs="Arial"/>
                <w:noProof/>
                <w:color w:val="auto"/>
                <w:sz w:val="24"/>
                <w:szCs w:val="24"/>
                <w:u w:val="none"/>
              </w:rPr>
              <w:t>Correio eletrônico</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_Toc358199458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19</w:t>
            </w:r>
            <w:r w:rsidR="005C2290" w:rsidRPr="00FB4D1B">
              <w:rPr>
                <w:rFonts w:ascii="Arial" w:hAnsi="Arial" w:cs="Arial"/>
                <w:noProof/>
                <w:webHidden/>
                <w:sz w:val="24"/>
                <w:szCs w:val="24"/>
              </w:rPr>
              <w:fldChar w:fldCharType="end"/>
            </w:r>
          </w:hyperlink>
        </w:p>
        <w:p w:rsidR="005C2290" w:rsidRPr="00FB4D1B" w:rsidRDefault="00822DE7" w:rsidP="00D21E18">
          <w:pPr>
            <w:pStyle w:val="Sumrio1"/>
            <w:rPr>
              <w:rFonts w:eastAsiaTheme="minorEastAsia"/>
              <w:b w:val="0"/>
              <w:lang w:eastAsia="pt-BR"/>
            </w:rPr>
          </w:pPr>
          <w:hyperlink w:anchor="_Toc358199459" w:history="1">
            <w:r w:rsidR="00367394" w:rsidRPr="00FB4D1B">
              <w:rPr>
                <w:rStyle w:val="Hyperlink"/>
                <w:b w:val="0"/>
                <w:color w:val="auto"/>
                <w:u w:val="none"/>
              </w:rPr>
              <w:t xml:space="preserve">3 </w:t>
            </w:r>
            <w:r w:rsidR="005C2290" w:rsidRPr="00FB4D1B">
              <w:rPr>
                <w:rStyle w:val="Hyperlink"/>
                <w:b w:val="0"/>
                <w:color w:val="auto"/>
                <w:u w:val="none"/>
              </w:rPr>
              <w:t>TECNOLOGIAS DA INFORMAÇÃO E COMUNICAÇÃO APLICADAS NA EDUCAÇÃO MATEMEMÁTICA</w:t>
            </w:r>
            <w:r w:rsidR="005C2290" w:rsidRPr="00FB4D1B">
              <w:rPr>
                <w:b w:val="0"/>
                <w:webHidden/>
              </w:rPr>
              <w:tab/>
            </w:r>
            <w:r w:rsidR="005C2290" w:rsidRPr="00FB4D1B">
              <w:rPr>
                <w:b w:val="0"/>
                <w:webHidden/>
              </w:rPr>
              <w:fldChar w:fldCharType="begin"/>
            </w:r>
            <w:r w:rsidR="005C2290" w:rsidRPr="00FB4D1B">
              <w:rPr>
                <w:b w:val="0"/>
                <w:webHidden/>
              </w:rPr>
              <w:instrText xml:space="preserve"> PAGEREF _Toc358199459 \h </w:instrText>
            </w:r>
            <w:r w:rsidR="005C2290" w:rsidRPr="00FB4D1B">
              <w:rPr>
                <w:b w:val="0"/>
                <w:webHidden/>
              </w:rPr>
            </w:r>
            <w:r w:rsidR="005C2290" w:rsidRPr="00FB4D1B">
              <w:rPr>
                <w:b w:val="0"/>
                <w:webHidden/>
              </w:rPr>
              <w:fldChar w:fldCharType="separate"/>
            </w:r>
            <w:r w:rsidR="00DB79F5">
              <w:rPr>
                <w:b w:val="0"/>
                <w:webHidden/>
              </w:rPr>
              <w:t>20</w:t>
            </w:r>
            <w:r w:rsidR="005C2290" w:rsidRPr="00FB4D1B">
              <w:rPr>
                <w:b w:val="0"/>
                <w:webHidden/>
              </w:rPr>
              <w:fldChar w:fldCharType="end"/>
            </w:r>
          </w:hyperlink>
        </w:p>
        <w:p w:rsidR="005C2290" w:rsidRPr="00FB4D1B" w:rsidRDefault="00D21E18"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3.1 </w:t>
          </w:r>
          <w:hyperlink w:anchor="_Toc358199460" w:history="1">
            <w:r w:rsidR="005C2290" w:rsidRPr="00FB4D1B">
              <w:rPr>
                <w:rStyle w:val="Hyperlink"/>
                <w:rFonts w:ascii="Arial" w:hAnsi="Arial" w:cs="Arial"/>
                <w:noProof/>
                <w:color w:val="auto"/>
                <w:sz w:val="24"/>
                <w:szCs w:val="24"/>
                <w:u w:val="none"/>
              </w:rPr>
              <w:t>As TICs e o processo de ensino aprendizagem da matemática na sociedade contemporânea</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_Toc358199460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20</w:t>
            </w:r>
            <w:r w:rsidR="005C2290" w:rsidRPr="00FB4D1B">
              <w:rPr>
                <w:rFonts w:ascii="Arial" w:hAnsi="Arial" w:cs="Arial"/>
                <w:noProof/>
                <w:webHidden/>
                <w:sz w:val="24"/>
                <w:szCs w:val="24"/>
              </w:rPr>
              <w:fldChar w:fldCharType="end"/>
            </w:r>
          </w:hyperlink>
        </w:p>
        <w:p w:rsidR="005C2290" w:rsidRPr="00FB4D1B" w:rsidRDefault="00D21E18"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3.2 </w:t>
          </w:r>
          <w:hyperlink w:anchor="_Toc358199461" w:history="1">
            <w:r w:rsidR="005C2290" w:rsidRPr="00FB4D1B">
              <w:rPr>
                <w:rStyle w:val="Hyperlink"/>
                <w:rFonts w:ascii="Arial" w:hAnsi="Arial" w:cs="Arial"/>
                <w:noProof/>
                <w:color w:val="auto"/>
                <w:sz w:val="24"/>
                <w:szCs w:val="24"/>
                <w:u w:val="none"/>
              </w:rPr>
              <w:t>Softwares matemáticos</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_Toc358199461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23</w:t>
            </w:r>
            <w:r w:rsidR="005C2290" w:rsidRPr="00FB4D1B">
              <w:rPr>
                <w:rFonts w:ascii="Arial" w:hAnsi="Arial" w:cs="Arial"/>
                <w:noProof/>
                <w:webHidden/>
                <w:sz w:val="24"/>
                <w:szCs w:val="24"/>
              </w:rPr>
              <w:fldChar w:fldCharType="end"/>
            </w:r>
          </w:hyperlink>
        </w:p>
        <w:p w:rsidR="005C2290" w:rsidRPr="00FB4D1B" w:rsidRDefault="00D21E18"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3.2.1 </w:t>
          </w:r>
          <w:hyperlink w:anchor="_Toc358199463" w:history="1">
            <w:r w:rsidR="005C2290" w:rsidRPr="00FB4D1B">
              <w:rPr>
                <w:rStyle w:val="Hyperlink"/>
                <w:rFonts w:ascii="Arial" w:hAnsi="Arial" w:cs="Arial"/>
                <w:noProof/>
                <w:color w:val="auto"/>
                <w:sz w:val="24"/>
                <w:szCs w:val="24"/>
                <w:u w:val="none"/>
              </w:rPr>
              <w:t>Software winplot</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_Toc358199463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23</w:t>
            </w:r>
            <w:r w:rsidR="005C2290" w:rsidRPr="00FB4D1B">
              <w:rPr>
                <w:rFonts w:ascii="Arial" w:hAnsi="Arial" w:cs="Arial"/>
                <w:noProof/>
                <w:webHidden/>
                <w:sz w:val="24"/>
                <w:szCs w:val="24"/>
              </w:rPr>
              <w:fldChar w:fldCharType="end"/>
            </w:r>
          </w:hyperlink>
        </w:p>
        <w:p w:rsidR="005C2290" w:rsidRPr="00FB4D1B" w:rsidRDefault="00D21E18"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3.2.2 </w:t>
          </w:r>
          <w:r w:rsidR="009A7DCF">
            <w:rPr>
              <w:rStyle w:val="Hyperlink"/>
              <w:rFonts w:ascii="Arial" w:hAnsi="Arial" w:cs="Arial"/>
              <w:noProof/>
              <w:color w:val="auto"/>
              <w:sz w:val="24"/>
              <w:szCs w:val="24"/>
              <w:u w:val="none"/>
            </w:rPr>
            <w:t xml:space="preserve">Software </w:t>
          </w:r>
          <w:hyperlink w:anchor="_Toc358199465" w:history="1">
            <w:r w:rsidR="005C2290" w:rsidRPr="00FB4D1B">
              <w:rPr>
                <w:rStyle w:val="Hyperlink"/>
                <w:rFonts w:ascii="Arial" w:hAnsi="Arial" w:cs="Arial"/>
                <w:noProof/>
                <w:color w:val="auto"/>
                <w:sz w:val="24"/>
                <w:szCs w:val="24"/>
                <w:u w:val="none"/>
              </w:rPr>
              <w:t>Maxima</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_Toc358199465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24</w:t>
            </w:r>
            <w:r w:rsidR="005C2290" w:rsidRPr="00FB4D1B">
              <w:rPr>
                <w:rFonts w:ascii="Arial" w:hAnsi="Arial" w:cs="Arial"/>
                <w:noProof/>
                <w:webHidden/>
                <w:sz w:val="24"/>
                <w:szCs w:val="24"/>
              </w:rPr>
              <w:fldChar w:fldCharType="end"/>
            </w:r>
          </w:hyperlink>
        </w:p>
        <w:p w:rsidR="005C2290" w:rsidRPr="00FB4D1B" w:rsidRDefault="00D21E18" w:rsidP="00D21E18">
          <w:pPr>
            <w:pStyle w:val="Sumrio3"/>
            <w:tabs>
              <w:tab w:val="left" w:pos="440"/>
              <w:tab w:val="right" w:leader="dot" w:pos="9061"/>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3.2.3 </w:t>
          </w:r>
          <w:r w:rsidR="009A7DCF">
            <w:rPr>
              <w:rStyle w:val="Hyperlink"/>
              <w:rFonts w:ascii="Arial" w:hAnsi="Arial" w:cs="Arial"/>
              <w:noProof/>
              <w:color w:val="auto"/>
              <w:sz w:val="24"/>
              <w:szCs w:val="24"/>
              <w:u w:val="none"/>
            </w:rPr>
            <w:t xml:space="preserve">Software </w:t>
          </w:r>
          <w:hyperlink w:anchor="_Toc358199467" w:history="1">
            <w:r w:rsidR="005C2290" w:rsidRPr="00FB4D1B">
              <w:rPr>
                <w:rStyle w:val="Hyperlink"/>
                <w:rFonts w:ascii="Arial" w:hAnsi="Arial" w:cs="Arial"/>
                <w:noProof/>
                <w:color w:val="auto"/>
                <w:sz w:val="24"/>
                <w:szCs w:val="24"/>
                <w:u w:val="none"/>
              </w:rPr>
              <w:t>Wingeom</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_Toc358199467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25</w:t>
            </w:r>
            <w:r w:rsidR="005C2290" w:rsidRPr="00FB4D1B">
              <w:rPr>
                <w:rFonts w:ascii="Arial" w:hAnsi="Arial" w:cs="Arial"/>
                <w:noProof/>
                <w:webHidden/>
                <w:sz w:val="24"/>
                <w:szCs w:val="24"/>
              </w:rPr>
              <w:fldChar w:fldCharType="end"/>
            </w:r>
          </w:hyperlink>
        </w:p>
        <w:p w:rsidR="005C2290" w:rsidRPr="00FB4D1B" w:rsidRDefault="00D21E18"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3.3 </w:t>
          </w:r>
          <w:hyperlink w:anchor="_Toc358199468" w:history="1">
            <w:r w:rsidR="005C2290" w:rsidRPr="00FB4D1B">
              <w:rPr>
                <w:rStyle w:val="Hyperlink"/>
                <w:rFonts w:ascii="Arial" w:hAnsi="Arial" w:cs="Arial"/>
                <w:noProof/>
                <w:color w:val="auto"/>
                <w:sz w:val="24"/>
                <w:szCs w:val="24"/>
                <w:u w:val="none"/>
              </w:rPr>
              <w:t>Aplicação da</w:t>
            </w:r>
            <w:r w:rsidR="009A7DCF">
              <w:rPr>
                <w:rStyle w:val="Hyperlink"/>
                <w:rFonts w:ascii="Arial" w:hAnsi="Arial" w:cs="Arial"/>
                <w:noProof/>
                <w:color w:val="auto"/>
                <w:sz w:val="24"/>
                <w:szCs w:val="24"/>
                <w:u w:val="none"/>
              </w:rPr>
              <w:t>s TICs na educação matemática: V</w:t>
            </w:r>
            <w:r w:rsidR="005C2290" w:rsidRPr="00FB4D1B">
              <w:rPr>
                <w:rStyle w:val="Hyperlink"/>
                <w:rFonts w:ascii="Arial" w:hAnsi="Arial" w:cs="Arial"/>
                <w:noProof/>
                <w:color w:val="auto"/>
                <w:sz w:val="24"/>
                <w:szCs w:val="24"/>
                <w:u w:val="none"/>
              </w:rPr>
              <w:t>isão crítica</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_Toc358199468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26</w:t>
            </w:r>
            <w:r w:rsidR="005C2290" w:rsidRPr="00FB4D1B">
              <w:rPr>
                <w:rFonts w:ascii="Arial" w:hAnsi="Arial" w:cs="Arial"/>
                <w:noProof/>
                <w:webHidden/>
                <w:sz w:val="24"/>
                <w:szCs w:val="24"/>
              </w:rPr>
              <w:fldChar w:fldCharType="end"/>
            </w:r>
          </w:hyperlink>
        </w:p>
        <w:p w:rsidR="005C2290" w:rsidRPr="00FB4D1B" w:rsidRDefault="00822DE7" w:rsidP="00D21E18">
          <w:pPr>
            <w:pStyle w:val="Sumrio1"/>
            <w:rPr>
              <w:rFonts w:eastAsiaTheme="minorEastAsia"/>
              <w:b w:val="0"/>
              <w:lang w:eastAsia="pt-BR"/>
            </w:rPr>
          </w:pPr>
          <w:hyperlink w:anchor="_Toc358199469" w:history="1">
            <w:r w:rsidR="00D21E18" w:rsidRPr="00FB4D1B">
              <w:rPr>
                <w:rStyle w:val="Hyperlink"/>
                <w:b w:val="0"/>
                <w:color w:val="auto"/>
                <w:u w:val="none"/>
              </w:rPr>
              <w:t xml:space="preserve">4 </w:t>
            </w:r>
            <w:r w:rsidR="005C2290" w:rsidRPr="00FB4D1B">
              <w:rPr>
                <w:rFonts w:eastAsiaTheme="minorEastAsia"/>
                <w:b w:val="0"/>
                <w:lang w:eastAsia="pt-BR"/>
              </w:rPr>
              <w:tab/>
            </w:r>
            <w:r w:rsidR="005C2290" w:rsidRPr="00FB4D1B">
              <w:rPr>
                <w:rStyle w:val="Hyperlink"/>
                <w:b w:val="0"/>
                <w:color w:val="auto"/>
                <w:u w:val="none"/>
              </w:rPr>
              <w:t>PESQUSA DE CAMPO: A PRÁTICA DA APLICAÇÃO DAS TICs NA EDUCAÇÃO BÁSICA DA MATEMÁTICA</w:t>
            </w:r>
            <w:r w:rsidR="005C2290" w:rsidRPr="00FB4D1B">
              <w:rPr>
                <w:b w:val="0"/>
                <w:webHidden/>
              </w:rPr>
              <w:tab/>
            </w:r>
            <w:r w:rsidR="005C2290" w:rsidRPr="00FB4D1B">
              <w:rPr>
                <w:b w:val="0"/>
                <w:webHidden/>
              </w:rPr>
              <w:fldChar w:fldCharType="begin"/>
            </w:r>
            <w:r w:rsidR="005C2290" w:rsidRPr="00FB4D1B">
              <w:rPr>
                <w:b w:val="0"/>
                <w:webHidden/>
              </w:rPr>
              <w:instrText xml:space="preserve"> PAGEREF _Toc358199469 \h </w:instrText>
            </w:r>
            <w:r w:rsidR="005C2290" w:rsidRPr="00FB4D1B">
              <w:rPr>
                <w:b w:val="0"/>
                <w:webHidden/>
              </w:rPr>
            </w:r>
            <w:r w:rsidR="005C2290" w:rsidRPr="00FB4D1B">
              <w:rPr>
                <w:b w:val="0"/>
                <w:webHidden/>
              </w:rPr>
              <w:fldChar w:fldCharType="separate"/>
            </w:r>
            <w:r w:rsidR="00DB79F5">
              <w:rPr>
                <w:b w:val="0"/>
                <w:webHidden/>
              </w:rPr>
              <w:t>30</w:t>
            </w:r>
            <w:r w:rsidR="005C2290" w:rsidRPr="00FB4D1B">
              <w:rPr>
                <w:b w:val="0"/>
                <w:webHidden/>
              </w:rPr>
              <w:fldChar w:fldCharType="end"/>
            </w:r>
          </w:hyperlink>
        </w:p>
        <w:p w:rsidR="005C2290" w:rsidRPr="00FB4D1B" w:rsidRDefault="00D21E18"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4.1 </w:t>
          </w:r>
          <w:hyperlink w:anchor="_Toc358199470" w:history="1">
            <w:r w:rsidR="005C2290" w:rsidRPr="00FB4D1B">
              <w:rPr>
                <w:rStyle w:val="Hyperlink"/>
                <w:rFonts w:ascii="Arial" w:hAnsi="Arial" w:cs="Arial"/>
                <w:noProof/>
                <w:color w:val="auto"/>
                <w:sz w:val="24"/>
                <w:szCs w:val="24"/>
                <w:u w:val="none"/>
              </w:rPr>
              <w:t>Análise sistemática de dados</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_Toc358199470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30</w:t>
            </w:r>
            <w:r w:rsidR="005C2290" w:rsidRPr="00FB4D1B">
              <w:rPr>
                <w:rFonts w:ascii="Arial" w:hAnsi="Arial" w:cs="Arial"/>
                <w:noProof/>
                <w:webHidden/>
                <w:sz w:val="24"/>
                <w:szCs w:val="24"/>
              </w:rPr>
              <w:fldChar w:fldCharType="end"/>
            </w:r>
          </w:hyperlink>
        </w:p>
        <w:p w:rsidR="005C2290" w:rsidRPr="00FB4D1B" w:rsidRDefault="00D21E18"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4.2 </w:t>
          </w:r>
          <w:hyperlink w:anchor="_Toc358199471" w:history="1">
            <w:r w:rsidR="005C2290" w:rsidRPr="00FB4D1B">
              <w:rPr>
                <w:rStyle w:val="Hyperlink"/>
                <w:rFonts w:ascii="Arial" w:hAnsi="Arial" w:cs="Arial"/>
                <w:noProof/>
                <w:color w:val="auto"/>
                <w:sz w:val="24"/>
                <w:szCs w:val="24"/>
                <w:u w:val="none"/>
              </w:rPr>
              <w:t>Análise sistemática de dados: Visão do aluno</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_Toc358199471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31</w:t>
            </w:r>
            <w:r w:rsidR="005C2290" w:rsidRPr="00FB4D1B">
              <w:rPr>
                <w:rFonts w:ascii="Arial" w:hAnsi="Arial" w:cs="Arial"/>
                <w:noProof/>
                <w:webHidden/>
                <w:sz w:val="24"/>
                <w:szCs w:val="24"/>
              </w:rPr>
              <w:fldChar w:fldCharType="end"/>
            </w:r>
          </w:hyperlink>
        </w:p>
        <w:p w:rsidR="005C2290" w:rsidRPr="00FB4D1B" w:rsidRDefault="00D21E18" w:rsidP="00D21E18">
          <w:pPr>
            <w:pStyle w:val="Sumrio2"/>
            <w:tabs>
              <w:tab w:val="left" w:pos="440"/>
            </w:tabs>
            <w:ind w:left="0"/>
            <w:jc w:val="both"/>
            <w:rPr>
              <w:rFonts w:ascii="Arial" w:eastAsiaTheme="minorEastAsia" w:hAnsi="Arial" w:cs="Arial"/>
              <w:noProof/>
              <w:sz w:val="24"/>
              <w:szCs w:val="24"/>
              <w:lang w:eastAsia="pt-BR"/>
            </w:rPr>
          </w:pPr>
          <w:r w:rsidRPr="00FB4D1B">
            <w:rPr>
              <w:rStyle w:val="Hyperlink"/>
              <w:rFonts w:ascii="Arial" w:hAnsi="Arial" w:cs="Arial"/>
              <w:noProof/>
              <w:color w:val="auto"/>
              <w:sz w:val="24"/>
              <w:szCs w:val="24"/>
              <w:u w:val="none"/>
            </w:rPr>
            <w:t xml:space="preserve">4.3 </w:t>
          </w:r>
          <w:hyperlink w:anchor="_Toc358199472" w:history="1">
            <w:r w:rsidR="005C2290" w:rsidRPr="00FB4D1B">
              <w:rPr>
                <w:rStyle w:val="Hyperlink"/>
                <w:rFonts w:ascii="Arial" w:hAnsi="Arial" w:cs="Arial"/>
                <w:noProof/>
                <w:color w:val="auto"/>
                <w:sz w:val="24"/>
                <w:szCs w:val="24"/>
                <w:u w:val="none"/>
              </w:rPr>
              <w:t>Análise sistemática de dados: Visão do professor</w:t>
            </w:r>
            <w:r w:rsidR="005C2290" w:rsidRPr="00FB4D1B">
              <w:rPr>
                <w:rFonts w:ascii="Arial" w:hAnsi="Arial" w:cs="Arial"/>
                <w:noProof/>
                <w:webHidden/>
                <w:sz w:val="24"/>
                <w:szCs w:val="24"/>
              </w:rPr>
              <w:tab/>
            </w:r>
            <w:r w:rsidR="005C2290" w:rsidRPr="00FB4D1B">
              <w:rPr>
                <w:rFonts w:ascii="Arial" w:hAnsi="Arial" w:cs="Arial"/>
                <w:noProof/>
                <w:webHidden/>
                <w:sz w:val="24"/>
                <w:szCs w:val="24"/>
              </w:rPr>
              <w:fldChar w:fldCharType="begin"/>
            </w:r>
            <w:r w:rsidR="005C2290" w:rsidRPr="00FB4D1B">
              <w:rPr>
                <w:rFonts w:ascii="Arial" w:hAnsi="Arial" w:cs="Arial"/>
                <w:noProof/>
                <w:webHidden/>
                <w:sz w:val="24"/>
                <w:szCs w:val="24"/>
              </w:rPr>
              <w:instrText xml:space="preserve"> PAGEREF _Toc358199472 \h </w:instrText>
            </w:r>
            <w:r w:rsidR="005C2290" w:rsidRPr="00FB4D1B">
              <w:rPr>
                <w:rFonts w:ascii="Arial" w:hAnsi="Arial" w:cs="Arial"/>
                <w:noProof/>
                <w:webHidden/>
                <w:sz w:val="24"/>
                <w:szCs w:val="24"/>
              </w:rPr>
            </w:r>
            <w:r w:rsidR="005C2290" w:rsidRPr="00FB4D1B">
              <w:rPr>
                <w:rFonts w:ascii="Arial" w:hAnsi="Arial" w:cs="Arial"/>
                <w:noProof/>
                <w:webHidden/>
                <w:sz w:val="24"/>
                <w:szCs w:val="24"/>
              </w:rPr>
              <w:fldChar w:fldCharType="separate"/>
            </w:r>
            <w:r w:rsidR="00DB79F5">
              <w:rPr>
                <w:rFonts w:ascii="Arial" w:hAnsi="Arial" w:cs="Arial"/>
                <w:noProof/>
                <w:webHidden/>
                <w:sz w:val="24"/>
                <w:szCs w:val="24"/>
              </w:rPr>
              <w:t>33</w:t>
            </w:r>
            <w:r w:rsidR="005C2290" w:rsidRPr="00FB4D1B">
              <w:rPr>
                <w:rFonts w:ascii="Arial" w:hAnsi="Arial" w:cs="Arial"/>
                <w:noProof/>
                <w:webHidden/>
                <w:sz w:val="24"/>
                <w:szCs w:val="24"/>
              </w:rPr>
              <w:fldChar w:fldCharType="end"/>
            </w:r>
          </w:hyperlink>
        </w:p>
        <w:p w:rsidR="005C2290" w:rsidRPr="00FB4D1B" w:rsidRDefault="008405F3" w:rsidP="008405F3">
          <w:pPr>
            <w:pStyle w:val="Sumrio1"/>
            <w:rPr>
              <w:rFonts w:eastAsiaTheme="minorEastAsia"/>
              <w:b w:val="0"/>
              <w:lang w:eastAsia="pt-BR"/>
            </w:rPr>
          </w:pPr>
          <w:r>
            <w:rPr>
              <w:b w:val="0"/>
            </w:rPr>
            <w:t xml:space="preserve">5 </w:t>
          </w:r>
          <w:hyperlink w:anchor="_Toc358199473" w:history="1">
            <w:r w:rsidR="005C2290" w:rsidRPr="00FB4D1B">
              <w:rPr>
                <w:rStyle w:val="Hyperlink"/>
                <w:b w:val="0"/>
                <w:color w:val="auto"/>
                <w:u w:val="none"/>
              </w:rPr>
              <w:t>CON</w:t>
            </w:r>
            <w:r w:rsidR="00D52802">
              <w:rPr>
                <w:rStyle w:val="Hyperlink"/>
                <w:b w:val="0"/>
                <w:color w:val="auto"/>
                <w:u w:val="none"/>
              </w:rPr>
              <w:t>SIDERAÇÕES FINAIS</w:t>
            </w:r>
            <w:r w:rsidR="005C2290" w:rsidRPr="00FB4D1B">
              <w:rPr>
                <w:b w:val="0"/>
                <w:webHidden/>
              </w:rPr>
              <w:tab/>
            </w:r>
            <w:r w:rsidR="005C2290" w:rsidRPr="00FB4D1B">
              <w:rPr>
                <w:b w:val="0"/>
                <w:webHidden/>
              </w:rPr>
              <w:fldChar w:fldCharType="begin"/>
            </w:r>
            <w:r w:rsidR="005C2290" w:rsidRPr="00FB4D1B">
              <w:rPr>
                <w:b w:val="0"/>
                <w:webHidden/>
              </w:rPr>
              <w:instrText xml:space="preserve"> PAGEREF _Toc358199473 \h </w:instrText>
            </w:r>
            <w:r w:rsidR="005C2290" w:rsidRPr="00FB4D1B">
              <w:rPr>
                <w:b w:val="0"/>
                <w:webHidden/>
              </w:rPr>
            </w:r>
            <w:r w:rsidR="005C2290" w:rsidRPr="00FB4D1B">
              <w:rPr>
                <w:b w:val="0"/>
                <w:webHidden/>
              </w:rPr>
              <w:fldChar w:fldCharType="separate"/>
            </w:r>
            <w:r w:rsidR="00DB79F5">
              <w:rPr>
                <w:b w:val="0"/>
                <w:webHidden/>
              </w:rPr>
              <w:t>36</w:t>
            </w:r>
            <w:r w:rsidR="005C2290" w:rsidRPr="00FB4D1B">
              <w:rPr>
                <w:b w:val="0"/>
                <w:webHidden/>
              </w:rPr>
              <w:fldChar w:fldCharType="end"/>
            </w:r>
          </w:hyperlink>
        </w:p>
        <w:p w:rsidR="00E31B2A" w:rsidRDefault="008405F3" w:rsidP="008405F3">
          <w:pPr>
            <w:pStyle w:val="Sumrio1"/>
          </w:pPr>
          <w:r>
            <w:rPr>
              <w:b w:val="0"/>
            </w:rPr>
            <w:t xml:space="preserve">6 </w:t>
          </w:r>
          <w:hyperlink w:anchor="_Toc358199474" w:history="1">
            <w:r w:rsidR="005C2290" w:rsidRPr="00FB4D1B">
              <w:rPr>
                <w:rStyle w:val="Hyperlink"/>
                <w:b w:val="0"/>
                <w:color w:val="auto"/>
                <w:u w:val="none"/>
              </w:rPr>
              <w:t>REFERÊNCIAS</w:t>
            </w:r>
            <w:r w:rsidR="005C2290" w:rsidRPr="00FB4D1B">
              <w:rPr>
                <w:b w:val="0"/>
                <w:webHidden/>
              </w:rPr>
              <w:tab/>
            </w:r>
            <w:r w:rsidR="005C2290" w:rsidRPr="00FB4D1B">
              <w:rPr>
                <w:b w:val="0"/>
                <w:webHidden/>
              </w:rPr>
              <w:fldChar w:fldCharType="begin"/>
            </w:r>
            <w:r w:rsidR="005C2290" w:rsidRPr="00FB4D1B">
              <w:rPr>
                <w:b w:val="0"/>
                <w:webHidden/>
              </w:rPr>
              <w:instrText xml:space="preserve"> PAGEREF _Toc358199474 \h </w:instrText>
            </w:r>
            <w:r w:rsidR="005C2290" w:rsidRPr="00FB4D1B">
              <w:rPr>
                <w:b w:val="0"/>
                <w:webHidden/>
              </w:rPr>
            </w:r>
            <w:r w:rsidR="005C2290" w:rsidRPr="00FB4D1B">
              <w:rPr>
                <w:b w:val="0"/>
                <w:webHidden/>
              </w:rPr>
              <w:fldChar w:fldCharType="separate"/>
            </w:r>
            <w:r w:rsidR="00DB79F5">
              <w:rPr>
                <w:b w:val="0"/>
                <w:webHidden/>
              </w:rPr>
              <w:t>38</w:t>
            </w:r>
            <w:r w:rsidR="005C2290" w:rsidRPr="00FB4D1B">
              <w:rPr>
                <w:b w:val="0"/>
                <w:webHidden/>
              </w:rPr>
              <w:fldChar w:fldCharType="end"/>
            </w:r>
          </w:hyperlink>
          <w:r w:rsidR="005C2290" w:rsidRPr="00D21E18">
            <w:rPr>
              <w:bCs/>
            </w:rPr>
            <w:fldChar w:fldCharType="end"/>
          </w:r>
        </w:p>
      </w:sdtContent>
    </w:sdt>
    <w:p w:rsidR="00D527A3" w:rsidRDefault="00D527A3" w:rsidP="001B652C">
      <w:pPr>
        <w:rPr>
          <w:rFonts w:ascii="Arial" w:hAnsi="Arial" w:cs="Arial"/>
          <w:sz w:val="24"/>
          <w:szCs w:val="24"/>
        </w:rPr>
      </w:pPr>
    </w:p>
    <w:p w:rsidR="00D527A3" w:rsidRPr="007E22E9" w:rsidRDefault="00D527A3" w:rsidP="001B652C">
      <w:pPr>
        <w:rPr>
          <w:rFonts w:ascii="Arial" w:hAnsi="Arial" w:cs="Arial"/>
          <w:sz w:val="24"/>
          <w:szCs w:val="24"/>
        </w:rPr>
        <w:sectPr w:rsidR="00D527A3" w:rsidRPr="007E22E9" w:rsidSect="00247E39">
          <w:pgSz w:w="11906" w:h="16838"/>
          <w:pgMar w:top="1418" w:right="1134" w:bottom="1134" w:left="1701" w:header="709" w:footer="709" w:gutter="0"/>
          <w:cols w:space="708"/>
          <w:docGrid w:linePitch="360"/>
        </w:sectPr>
      </w:pPr>
    </w:p>
    <w:p w:rsidR="001B652C" w:rsidRPr="007E22E9" w:rsidRDefault="009F1B1B" w:rsidP="009F1B1B">
      <w:pPr>
        <w:pStyle w:val="Ttulo1"/>
        <w:numPr>
          <w:ilvl w:val="0"/>
          <w:numId w:val="0"/>
        </w:numPr>
        <w:ind w:left="360" w:hanging="360"/>
      </w:pPr>
      <w:bookmarkStart w:id="0" w:name="_Toc358199448"/>
      <w:proofErr w:type="gramStart"/>
      <w:r w:rsidRPr="007E22E9">
        <w:lastRenderedPageBreak/>
        <w:t>1</w:t>
      </w:r>
      <w:proofErr w:type="gramEnd"/>
      <w:r w:rsidRPr="007E22E9">
        <w:t xml:space="preserve"> </w:t>
      </w:r>
      <w:r w:rsidR="00E31B2A" w:rsidRPr="007E22E9">
        <w:t>INTRODUÇÃO</w:t>
      </w:r>
      <w:bookmarkEnd w:id="0"/>
    </w:p>
    <w:p w:rsidR="00E31B2A" w:rsidRPr="007E22E9" w:rsidRDefault="00E31B2A" w:rsidP="00C955BA">
      <w:pPr>
        <w:spacing w:line="360" w:lineRule="auto"/>
        <w:rPr>
          <w:rFonts w:ascii="Arial" w:hAnsi="Arial" w:cs="Arial"/>
          <w:b/>
          <w:sz w:val="24"/>
          <w:szCs w:val="24"/>
        </w:rPr>
      </w:pPr>
    </w:p>
    <w:p w:rsidR="00E31B2A" w:rsidRDefault="00D36875" w:rsidP="00C955BA">
      <w:pPr>
        <w:spacing w:line="360" w:lineRule="auto"/>
        <w:ind w:firstLine="709"/>
        <w:jc w:val="both"/>
        <w:rPr>
          <w:rFonts w:ascii="Arial" w:hAnsi="Arial" w:cs="Arial"/>
          <w:sz w:val="24"/>
          <w:szCs w:val="24"/>
        </w:rPr>
      </w:pPr>
      <w:r>
        <w:rPr>
          <w:rFonts w:ascii="Arial" w:hAnsi="Arial" w:cs="Arial"/>
          <w:sz w:val="24"/>
          <w:szCs w:val="24"/>
        </w:rPr>
        <w:t>Em</w:t>
      </w:r>
      <w:r w:rsidR="000C03DA" w:rsidRPr="009C7E5B">
        <w:rPr>
          <w:rFonts w:ascii="Arial" w:hAnsi="Arial" w:cs="Arial"/>
          <w:sz w:val="24"/>
          <w:szCs w:val="24"/>
        </w:rPr>
        <w:t xml:space="preserve"> um </w:t>
      </w:r>
      <w:r w:rsidR="000C03DA" w:rsidRPr="000C03DA">
        <w:rPr>
          <w:rFonts w:ascii="Arial" w:hAnsi="Arial" w:cs="Arial"/>
          <w:sz w:val="24"/>
          <w:szCs w:val="24"/>
        </w:rPr>
        <w:t>contexto</w:t>
      </w:r>
      <w:r w:rsidR="000C03DA" w:rsidRPr="009C7E5B">
        <w:rPr>
          <w:rFonts w:ascii="Arial" w:hAnsi="Arial" w:cs="Arial"/>
          <w:sz w:val="24"/>
          <w:szCs w:val="24"/>
        </w:rPr>
        <w:t xml:space="preserve"> </w:t>
      </w:r>
      <w:r w:rsidR="000C03DA" w:rsidRPr="000C03DA">
        <w:rPr>
          <w:rFonts w:ascii="Arial" w:hAnsi="Arial" w:cs="Arial"/>
          <w:sz w:val="24"/>
          <w:szCs w:val="24"/>
        </w:rPr>
        <w:t>social</w:t>
      </w:r>
      <w:r w:rsidR="000C03DA">
        <w:rPr>
          <w:rFonts w:ascii="Arial" w:hAnsi="Arial" w:cs="Arial"/>
          <w:sz w:val="24"/>
          <w:szCs w:val="24"/>
        </w:rPr>
        <w:t xml:space="preserve"> estruturado na aplicação das tecnologias, onde, por ondem natural, o antigo é substituído pelo moderno</w:t>
      </w:r>
      <w:r w:rsidR="00631AC9">
        <w:rPr>
          <w:rFonts w:ascii="Arial" w:hAnsi="Arial" w:cs="Arial"/>
          <w:sz w:val="24"/>
          <w:szCs w:val="24"/>
        </w:rPr>
        <w:t>, o desenvolvimento do conhecimento</w:t>
      </w:r>
      <w:r w:rsidR="00631AC9" w:rsidRPr="009C7E5B">
        <w:rPr>
          <w:rFonts w:ascii="Arial" w:hAnsi="Arial" w:cs="Arial"/>
          <w:sz w:val="24"/>
          <w:szCs w:val="24"/>
        </w:rPr>
        <w:t xml:space="preserve"> </w:t>
      </w:r>
      <w:r w:rsidR="00631AC9">
        <w:rPr>
          <w:rFonts w:ascii="Arial" w:hAnsi="Arial" w:cs="Arial"/>
          <w:sz w:val="24"/>
          <w:szCs w:val="24"/>
        </w:rPr>
        <w:t>matemático</w:t>
      </w:r>
      <w:r w:rsidR="00E31B2A" w:rsidRPr="009C7E5B">
        <w:rPr>
          <w:rFonts w:ascii="Arial" w:hAnsi="Arial" w:cs="Arial"/>
          <w:sz w:val="24"/>
          <w:szCs w:val="24"/>
        </w:rPr>
        <w:t xml:space="preserve"> </w:t>
      </w:r>
      <w:r w:rsidR="00AF4634">
        <w:rPr>
          <w:rFonts w:ascii="Arial" w:hAnsi="Arial" w:cs="Arial"/>
          <w:sz w:val="24"/>
          <w:szCs w:val="24"/>
        </w:rPr>
        <w:t>ainda</w:t>
      </w:r>
      <w:r w:rsidR="00E31B2A" w:rsidRPr="009C7E5B">
        <w:rPr>
          <w:rFonts w:ascii="Arial" w:hAnsi="Arial" w:cs="Arial"/>
          <w:sz w:val="24"/>
          <w:szCs w:val="24"/>
        </w:rPr>
        <w:t xml:space="preserve"> é </w:t>
      </w:r>
      <w:r w:rsidR="00E31B2A">
        <w:rPr>
          <w:rFonts w:ascii="Arial" w:hAnsi="Arial" w:cs="Arial"/>
          <w:sz w:val="24"/>
          <w:szCs w:val="24"/>
        </w:rPr>
        <w:t xml:space="preserve">um processo que apresenta caráter tradicional. </w:t>
      </w:r>
      <w:r w:rsidR="00AF4634">
        <w:rPr>
          <w:rFonts w:ascii="Arial" w:hAnsi="Arial" w:cs="Arial"/>
          <w:sz w:val="24"/>
          <w:szCs w:val="24"/>
        </w:rPr>
        <w:t>O ferramental utilizado</w:t>
      </w:r>
      <w:r w:rsidR="00E31B2A">
        <w:rPr>
          <w:rFonts w:ascii="Arial" w:hAnsi="Arial" w:cs="Arial"/>
          <w:sz w:val="24"/>
          <w:szCs w:val="24"/>
        </w:rPr>
        <w:t xml:space="preserve"> </w:t>
      </w:r>
      <w:r w:rsidR="00AF4634">
        <w:rPr>
          <w:rFonts w:ascii="Arial" w:hAnsi="Arial" w:cs="Arial"/>
          <w:sz w:val="24"/>
          <w:szCs w:val="24"/>
        </w:rPr>
        <w:t>para a con</w:t>
      </w:r>
      <w:r w:rsidR="00D36796">
        <w:rPr>
          <w:rFonts w:ascii="Arial" w:hAnsi="Arial" w:cs="Arial"/>
          <w:sz w:val="24"/>
          <w:szCs w:val="24"/>
        </w:rPr>
        <w:t xml:space="preserve">solidação do processo de ensino e </w:t>
      </w:r>
      <w:r w:rsidR="00AF4634">
        <w:rPr>
          <w:rFonts w:ascii="Arial" w:hAnsi="Arial" w:cs="Arial"/>
          <w:sz w:val="24"/>
          <w:szCs w:val="24"/>
        </w:rPr>
        <w:t>aprendizagem</w:t>
      </w:r>
      <w:r w:rsidR="006C2D74">
        <w:rPr>
          <w:rFonts w:ascii="Arial" w:hAnsi="Arial" w:cs="Arial"/>
          <w:sz w:val="24"/>
          <w:szCs w:val="24"/>
        </w:rPr>
        <w:t xml:space="preserve"> da disciplina curricular</w:t>
      </w:r>
      <w:r w:rsidR="00631AC9">
        <w:rPr>
          <w:rFonts w:ascii="Arial" w:hAnsi="Arial" w:cs="Arial"/>
          <w:sz w:val="24"/>
          <w:szCs w:val="24"/>
        </w:rPr>
        <w:t xml:space="preserve"> básica</w:t>
      </w:r>
      <w:r w:rsidR="00E31B2A">
        <w:rPr>
          <w:rFonts w:ascii="Arial" w:hAnsi="Arial" w:cs="Arial"/>
          <w:sz w:val="24"/>
          <w:szCs w:val="24"/>
        </w:rPr>
        <w:t xml:space="preserve">, na </w:t>
      </w:r>
      <w:r w:rsidR="00AF4634">
        <w:rPr>
          <w:rFonts w:ascii="Arial" w:hAnsi="Arial" w:cs="Arial"/>
          <w:sz w:val="24"/>
          <w:szCs w:val="24"/>
        </w:rPr>
        <w:t>quase totalidade</w:t>
      </w:r>
      <w:r w:rsidR="00E31B2A">
        <w:rPr>
          <w:rFonts w:ascii="Arial" w:hAnsi="Arial" w:cs="Arial"/>
          <w:sz w:val="24"/>
          <w:szCs w:val="24"/>
        </w:rPr>
        <w:t xml:space="preserve"> das vezes,</w:t>
      </w:r>
      <w:r w:rsidR="00AF4634">
        <w:rPr>
          <w:rFonts w:ascii="Arial" w:hAnsi="Arial" w:cs="Arial"/>
          <w:sz w:val="24"/>
          <w:szCs w:val="24"/>
        </w:rPr>
        <w:t xml:space="preserve"> é baseado</w:t>
      </w:r>
      <w:r w:rsidR="00E31B2A">
        <w:rPr>
          <w:rFonts w:ascii="Arial" w:hAnsi="Arial" w:cs="Arial"/>
          <w:sz w:val="24"/>
          <w:szCs w:val="24"/>
        </w:rPr>
        <w:t xml:space="preserve"> em </w:t>
      </w:r>
      <w:r w:rsidR="00AF4634">
        <w:rPr>
          <w:rFonts w:ascii="Arial" w:hAnsi="Arial" w:cs="Arial"/>
          <w:sz w:val="24"/>
          <w:szCs w:val="24"/>
        </w:rPr>
        <w:t>paradigmas padronizados há décadas, conferindo uma inadequação entre o processo de ensino – métodos, conteúdos, instrumentos – e o processo de aprendizagem – percepção matemática do aluno, formas de aprendizagem. C</w:t>
      </w:r>
      <w:r w:rsidR="00E31B2A">
        <w:rPr>
          <w:rFonts w:ascii="Arial" w:hAnsi="Arial" w:cs="Arial"/>
          <w:sz w:val="24"/>
          <w:szCs w:val="24"/>
        </w:rPr>
        <w:t>omo resultado, o quadro analítico educ</w:t>
      </w:r>
      <w:r w:rsidR="000E69A6">
        <w:rPr>
          <w:rFonts w:ascii="Arial" w:hAnsi="Arial" w:cs="Arial"/>
          <w:sz w:val="24"/>
          <w:szCs w:val="24"/>
        </w:rPr>
        <w:t>acional para a disciplina é marcado por insatisfações de toda a comunidade escolar. Nesse sentido, a proposta desenvolvida neste trabalho de conclusão de curso visa a</w:t>
      </w:r>
      <w:r w:rsidR="00AF4634">
        <w:rPr>
          <w:rFonts w:ascii="Arial" w:hAnsi="Arial" w:cs="Arial"/>
          <w:sz w:val="24"/>
          <w:szCs w:val="24"/>
        </w:rPr>
        <w:t>nalisar crit</w:t>
      </w:r>
      <w:r w:rsidR="000E69A6">
        <w:rPr>
          <w:rFonts w:ascii="Arial" w:hAnsi="Arial" w:cs="Arial"/>
          <w:sz w:val="24"/>
          <w:szCs w:val="24"/>
        </w:rPr>
        <w:t>ica</w:t>
      </w:r>
      <w:r w:rsidR="00AF4634">
        <w:rPr>
          <w:rFonts w:ascii="Arial" w:hAnsi="Arial" w:cs="Arial"/>
          <w:sz w:val="24"/>
          <w:szCs w:val="24"/>
        </w:rPr>
        <w:t xml:space="preserve">mente </w:t>
      </w:r>
      <w:r w:rsidR="000E69A6">
        <w:rPr>
          <w:rFonts w:ascii="Arial" w:hAnsi="Arial" w:cs="Arial"/>
          <w:sz w:val="24"/>
          <w:szCs w:val="24"/>
        </w:rPr>
        <w:t>a aplicação das tecnologias de informação e com</w:t>
      </w:r>
      <w:r w:rsidR="00873238">
        <w:rPr>
          <w:rFonts w:ascii="Arial" w:hAnsi="Arial" w:cs="Arial"/>
          <w:sz w:val="24"/>
          <w:szCs w:val="24"/>
        </w:rPr>
        <w:t>unicação – TICs – na educação matemática básica de modo a levantar o estado da comunidade escolar – alunado, docentes, gestão – na aplicação de tais tecnologias.</w:t>
      </w:r>
    </w:p>
    <w:p w:rsidR="000E69A6" w:rsidRDefault="000E69A6" w:rsidP="00C955BA">
      <w:pPr>
        <w:spacing w:line="360" w:lineRule="auto"/>
        <w:ind w:firstLine="709"/>
        <w:jc w:val="both"/>
        <w:rPr>
          <w:rFonts w:ascii="Arial" w:hAnsi="Arial" w:cs="Arial"/>
          <w:sz w:val="24"/>
          <w:szCs w:val="24"/>
        </w:rPr>
      </w:pPr>
      <w:r>
        <w:rPr>
          <w:rFonts w:ascii="Arial" w:hAnsi="Arial" w:cs="Arial"/>
          <w:sz w:val="24"/>
          <w:szCs w:val="24"/>
        </w:rPr>
        <w:t xml:space="preserve">As tecnologias de informação e comunicação estão presentes em </w:t>
      </w:r>
      <w:r w:rsidR="00873238">
        <w:rPr>
          <w:rFonts w:ascii="Arial" w:hAnsi="Arial" w:cs="Arial"/>
          <w:sz w:val="24"/>
          <w:szCs w:val="24"/>
        </w:rPr>
        <w:t>todos os setores da sociedade e</w:t>
      </w:r>
      <w:r>
        <w:rPr>
          <w:rFonts w:ascii="Arial" w:hAnsi="Arial" w:cs="Arial"/>
          <w:sz w:val="24"/>
          <w:szCs w:val="24"/>
        </w:rPr>
        <w:t xml:space="preserve"> </w:t>
      </w:r>
      <w:r w:rsidR="00F850C3">
        <w:rPr>
          <w:rFonts w:ascii="Arial" w:hAnsi="Arial" w:cs="Arial"/>
          <w:sz w:val="24"/>
          <w:szCs w:val="24"/>
        </w:rPr>
        <w:t>são</w:t>
      </w:r>
      <w:r>
        <w:rPr>
          <w:rFonts w:ascii="Arial" w:hAnsi="Arial" w:cs="Arial"/>
          <w:sz w:val="24"/>
          <w:szCs w:val="24"/>
        </w:rPr>
        <w:t xml:space="preserve"> considerada</w:t>
      </w:r>
      <w:r w:rsidR="00F850C3">
        <w:rPr>
          <w:rFonts w:ascii="Arial" w:hAnsi="Arial" w:cs="Arial"/>
          <w:sz w:val="24"/>
          <w:szCs w:val="24"/>
        </w:rPr>
        <w:t>s</w:t>
      </w:r>
      <w:r>
        <w:rPr>
          <w:rFonts w:ascii="Arial" w:hAnsi="Arial" w:cs="Arial"/>
          <w:sz w:val="24"/>
          <w:szCs w:val="24"/>
        </w:rPr>
        <w:t xml:space="preserve"> um dos principais </w:t>
      </w:r>
      <w:r w:rsidR="00873238">
        <w:rPr>
          <w:rFonts w:ascii="Arial" w:hAnsi="Arial" w:cs="Arial"/>
          <w:sz w:val="24"/>
          <w:szCs w:val="24"/>
        </w:rPr>
        <w:t>coeficientes</w:t>
      </w:r>
      <w:r>
        <w:rPr>
          <w:rFonts w:ascii="Arial" w:hAnsi="Arial" w:cs="Arial"/>
          <w:sz w:val="24"/>
          <w:szCs w:val="24"/>
        </w:rPr>
        <w:t xml:space="preserve"> para o desenvolvimento </w:t>
      </w:r>
      <w:r w:rsidR="00F850C3">
        <w:rPr>
          <w:rFonts w:ascii="Arial" w:hAnsi="Arial" w:cs="Arial"/>
          <w:sz w:val="24"/>
          <w:szCs w:val="24"/>
        </w:rPr>
        <w:t>da civilização</w:t>
      </w:r>
      <w:r>
        <w:rPr>
          <w:rFonts w:ascii="Arial" w:hAnsi="Arial" w:cs="Arial"/>
          <w:sz w:val="24"/>
          <w:szCs w:val="24"/>
        </w:rPr>
        <w:t xml:space="preserve">. Nesse contexto, a escola está inserida em um ambiente </w:t>
      </w:r>
      <w:r w:rsidR="00F850C3">
        <w:rPr>
          <w:rFonts w:ascii="Arial" w:hAnsi="Arial" w:cs="Arial"/>
          <w:sz w:val="24"/>
          <w:szCs w:val="24"/>
        </w:rPr>
        <w:t xml:space="preserve">em </w:t>
      </w:r>
      <w:r>
        <w:rPr>
          <w:rFonts w:ascii="Arial" w:hAnsi="Arial" w:cs="Arial"/>
          <w:sz w:val="24"/>
          <w:szCs w:val="24"/>
        </w:rPr>
        <w:t>que a informação é dimensionada mundialmente em um curto espaço de tempo. Nesse ambiente, o aluno apresenta novas formas de interação com o mundo, além de novos campos e suportes para a aprendizagem. Ainda nesse sentido, novos ferramentais são inserido</w:t>
      </w:r>
      <w:r w:rsidR="00F850C3">
        <w:rPr>
          <w:rFonts w:ascii="Arial" w:hAnsi="Arial" w:cs="Arial"/>
          <w:sz w:val="24"/>
          <w:szCs w:val="24"/>
        </w:rPr>
        <w:t>s</w:t>
      </w:r>
      <w:r w:rsidR="00D36796">
        <w:rPr>
          <w:rFonts w:ascii="Arial" w:hAnsi="Arial" w:cs="Arial"/>
          <w:sz w:val="24"/>
          <w:szCs w:val="24"/>
        </w:rPr>
        <w:t xml:space="preserve"> no processo de ensino e </w:t>
      </w:r>
      <w:r w:rsidR="00007921">
        <w:rPr>
          <w:rFonts w:ascii="Arial" w:hAnsi="Arial" w:cs="Arial"/>
          <w:sz w:val="24"/>
          <w:szCs w:val="24"/>
        </w:rPr>
        <w:t>aprendizagem</w:t>
      </w:r>
      <w:r w:rsidR="008C3E64">
        <w:rPr>
          <w:rFonts w:ascii="Arial" w:hAnsi="Arial" w:cs="Arial"/>
          <w:sz w:val="24"/>
          <w:szCs w:val="24"/>
        </w:rPr>
        <w:t>,</w:t>
      </w:r>
      <w:r w:rsidR="00007921">
        <w:rPr>
          <w:rFonts w:ascii="Arial" w:hAnsi="Arial" w:cs="Arial"/>
          <w:sz w:val="24"/>
          <w:szCs w:val="24"/>
        </w:rPr>
        <w:t xml:space="preserve"> </w:t>
      </w:r>
      <w:r>
        <w:rPr>
          <w:rFonts w:ascii="Arial" w:hAnsi="Arial" w:cs="Arial"/>
          <w:sz w:val="24"/>
          <w:szCs w:val="24"/>
        </w:rPr>
        <w:t>exigi</w:t>
      </w:r>
      <w:r w:rsidR="008C3E64">
        <w:rPr>
          <w:rFonts w:ascii="Arial" w:hAnsi="Arial" w:cs="Arial"/>
          <w:sz w:val="24"/>
          <w:szCs w:val="24"/>
        </w:rPr>
        <w:t>ndo mudanças em padrões sociais. E</w:t>
      </w:r>
      <w:r w:rsidR="00F850C3">
        <w:rPr>
          <w:rFonts w:ascii="Arial" w:hAnsi="Arial" w:cs="Arial"/>
          <w:sz w:val="24"/>
          <w:szCs w:val="24"/>
        </w:rPr>
        <w:t xml:space="preserve"> a escola, como formadora de novos cidadãos, necessita adequar-se as novas realidades, equivalendo seu ambiente interno – comunidade escolar – ao ambiente externo – </w:t>
      </w:r>
      <w:r w:rsidR="00D36875">
        <w:rPr>
          <w:rFonts w:ascii="Arial" w:hAnsi="Arial" w:cs="Arial"/>
          <w:sz w:val="24"/>
          <w:szCs w:val="24"/>
        </w:rPr>
        <w:t>sociedade</w:t>
      </w:r>
      <w:r w:rsidR="00F850C3">
        <w:rPr>
          <w:rFonts w:ascii="Arial" w:hAnsi="Arial" w:cs="Arial"/>
          <w:sz w:val="24"/>
          <w:szCs w:val="24"/>
        </w:rPr>
        <w:t>.</w:t>
      </w:r>
    </w:p>
    <w:p w:rsidR="00374F81" w:rsidRDefault="00007921" w:rsidP="00C955BA">
      <w:pPr>
        <w:spacing w:line="360" w:lineRule="auto"/>
        <w:ind w:firstLine="709"/>
        <w:jc w:val="both"/>
        <w:rPr>
          <w:rFonts w:ascii="Arial" w:hAnsi="Arial" w:cs="Arial"/>
          <w:sz w:val="24"/>
          <w:szCs w:val="24"/>
        </w:rPr>
      </w:pPr>
      <w:r>
        <w:rPr>
          <w:rFonts w:ascii="Arial" w:hAnsi="Arial" w:cs="Arial"/>
          <w:sz w:val="24"/>
          <w:szCs w:val="24"/>
        </w:rPr>
        <w:t>As tecnologias de informação e comunicação representam, para a aprendizagem matemática, um vasto campo de inovações, conferindo uma gama diversificada de instrumentos. Nesse sentido, o fundamento deste trabalho de curso é defender a aplicação</w:t>
      </w:r>
      <w:r w:rsidR="00D36796">
        <w:rPr>
          <w:rFonts w:ascii="Arial" w:hAnsi="Arial" w:cs="Arial"/>
          <w:sz w:val="24"/>
          <w:szCs w:val="24"/>
        </w:rPr>
        <w:t xml:space="preserve"> das TICs no processo de ensino e </w:t>
      </w:r>
      <w:r>
        <w:rPr>
          <w:rFonts w:ascii="Arial" w:hAnsi="Arial" w:cs="Arial"/>
          <w:sz w:val="24"/>
          <w:szCs w:val="24"/>
        </w:rPr>
        <w:t xml:space="preserve">aprendizagem da disciplina em educação básica, uma vez que o aluno, desde o princípio de sua vida, </w:t>
      </w:r>
      <w:r>
        <w:rPr>
          <w:rFonts w:ascii="Arial" w:hAnsi="Arial" w:cs="Arial"/>
          <w:sz w:val="24"/>
          <w:szCs w:val="24"/>
        </w:rPr>
        <w:lastRenderedPageBreak/>
        <w:t>tem contato</w:t>
      </w:r>
      <w:r w:rsidR="006C2D74">
        <w:rPr>
          <w:rFonts w:ascii="Arial" w:hAnsi="Arial" w:cs="Arial"/>
          <w:sz w:val="24"/>
          <w:szCs w:val="24"/>
        </w:rPr>
        <w:t>,</w:t>
      </w:r>
      <w:r>
        <w:rPr>
          <w:rFonts w:ascii="Arial" w:hAnsi="Arial" w:cs="Arial"/>
          <w:sz w:val="24"/>
          <w:szCs w:val="24"/>
        </w:rPr>
        <w:t xml:space="preserve"> </w:t>
      </w:r>
      <w:r w:rsidR="006C2D74">
        <w:rPr>
          <w:rFonts w:ascii="Arial" w:hAnsi="Arial" w:cs="Arial"/>
          <w:sz w:val="24"/>
          <w:szCs w:val="24"/>
        </w:rPr>
        <w:t xml:space="preserve">direto e indireto, </w:t>
      </w:r>
      <w:r>
        <w:rPr>
          <w:rFonts w:ascii="Arial" w:hAnsi="Arial" w:cs="Arial"/>
          <w:sz w:val="24"/>
          <w:szCs w:val="24"/>
        </w:rPr>
        <w:t>com as tecnologias – televisão, celular, câmera fotográfica, redes, comunidades virtuais, etc.</w:t>
      </w:r>
    </w:p>
    <w:p w:rsidR="007026B0" w:rsidRDefault="006C2D74" w:rsidP="00C955BA">
      <w:pPr>
        <w:spacing w:line="360" w:lineRule="auto"/>
        <w:ind w:firstLine="708"/>
        <w:jc w:val="both"/>
        <w:rPr>
          <w:rFonts w:ascii="Arial" w:hAnsi="Arial" w:cs="Arial"/>
          <w:sz w:val="24"/>
          <w:szCs w:val="24"/>
        </w:rPr>
      </w:pPr>
      <w:r>
        <w:rPr>
          <w:rFonts w:ascii="Arial" w:hAnsi="Arial" w:cs="Arial"/>
          <w:sz w:val="24"/>
          <w:szCs w:val="24"/>
        </w:rPr>
        <w:t xml:space="preserve">Este </w:t>
      </w:r>
      <w:r w:rsidR="007026B0">
        <w:rPr>
          <w:rFonts w:ascii="Arial" w:hAnsi="Arial" w:cs="Arial"/>
          <w:sz w:val="24"/>
          <w:szCs w:val="24"/>
        </w:rPr>
        <w:t xml:space="preserve">trabalho de conclusão de curso – TCC – </w:t>
      </w:r>
      <w:r w:rsidR="00C955BA">
        <w:rPr>
          <w:rFonts w:ascii="Arial" w:hAnsi="Arial" w:cs="Arial"/>
          <w:sz w:val="24"/>
          <w:szCs w:val="24"/>
        </w:rPr>
        <w:t>aborda</w:t>
      </w:r>
      <w:r w:rsidR="007026B0">
        <w:rPr>
          <w:rFonts w:ascii="Arial" w:hAnsi="Arial" w:cs="Arial"/>
          <w:sz w:val="24"/>
          <w:szCs w:val="24"/>
        </w:rPr>
        <w:t xml:space="preserve"> a temática em três capítulos teóricos, </w:t>
      </w:r>
      <w:r w:rsidR="00C955BA">
        <w:rPr>
          <w:rFonts w:ascii="Arial" w:hAnsi="Arial" w:cs="Arial"/>
          <w:sz w:val="24"/>
          <w:szCs w:val="24"/>
        </w:rPr>
        <w:t>retrat</w:t>
      </w:r>
      <w:r w:rsidR="007026B0">
        <w:rPr>
          <w:rFonts w:ascii="Arial" w:hAnsi="Arial" w:cs="Arial"/>
          <w:sz w:val="24"/>
          <w:szCs w:val="24"/>
        </w:rPr>
        <w:t xml:space="preserve">ando concepções de Emerson </w:t>
      </w:r>
      <w:r w:rsidR="007026B0" w:rsidRPr="00194AC4">
        <w:rPr>
          <w:rFonts w:ascii="Arial" w:hAnsi="Arial" w:cs="Arial"/>
          <w:sz w:val="24"/>
        </w:rPr>
        <w:t>Rolkouski</w:t>
      </w:r>
      <w:r w:rsidR="007026B0">
        <w:rPr>
          <w:rFonts w:ascii="Arial" w:hAnsi="Arial" w:cs="Arial"/>
          <w:sz w:val="24"/>
        </w:rPr>
        <w:t xml:space="preserve">, Patricia Sadovsky, </w:t>
      </w:r>
      <w:r w:rsidR="007026B0">
        <w:rPr>
          <w:rFonts w:ascii="Arial" w:hAnsi="Arial" w:cs="Arial"/>
          <w:sz w:val="24"/>
          <w:szCs w:val="24"/>
        </w:rPr>
        <w:t xml:space="preserve">Thais </w:t>
      </w:r>
      <w:r w:rsidR="007026B0" w:rsidRPr="008E034B">
        <w:rPr>
          <w:rFonts w:ascii="Arial" w:hAnsi="Arial" w:cs="Arial"/>
          <w:sz w:val="24"/>
          <w:szCs w:val="24"/>
        </w:rPr>
        <w:t>Pacievitch</w:t>
      </w:r>
      <w:r w:rsidR="007026B0">
        <w:rPr>
          <w:rFonts w:ascii="Arial" w:hAnsi="Arial" w:cs="Arial"/>
          <w:sz w:val="24"/>
          <w:szCs w:val="24"/>
        </w:rPr>
        <w:t xml:space="preserve"> e Robson Sá, além desses, o trabalho aborda os Parâmetros Curriculares Nacionais para a disciplina de matemática.</w:t>
      </w:r>
    </w:p>
    <w:p w:rsidR="007026B0" w:rsidRDefault="007026B0" w:rsidP="00C955BA">
      <w:pPr>
        <w:spacing w:line="360" w:lineRule="auto"/>
        <w:ind w:firstLine="708"/>
        <w:jc w:val="both"/>
        <w:rPr>
          <w:rFonts w:ascii="Arial" w:hAnsi="Arial" w:cs="Arial"/>
          <w:sz w:val="24"/>
          <w:szCs w:val="24"/>
        </w:rPr>
      </w:pPr>
      <w:r>
        <w:rPr>
          <w:rFonts w:ascii="Arial" w:hAnsi="Arial" w:cs="Arial"/>
          <w:sz w:val="24"/>
          <w:szCs w:val="24"/>
        </w:rPr>
        <w:t xml:space="preserve">O primeiro capítulo </w:t>
      </w:r>
      <w:r w:rsidR="001916C1">
        <w:rPr>
          <w:rFonts w:ascii="Arial" w:hAnsi="Arial" w:cs="Arial"/>
          <w:sz w:val="24"/>
          <w:szCs w:val="24"/>
        </w:rPr>
        <w:t>compõe</w:t>
      </w:r>
      <w:r>
        <w:rPr>
          <w:rFonts w:ascii="Arial" w:hAnsi="Arial" w:cs="Arial"/>
          <w:sz w:val="24"/>
          <w:szCs w:val="24"/>
        </w:rPr>
        <w:t xml:space="preserve"> uma </w:t>
      </w:r>
      <w:r w:rsidR="001916C1">
        <w:rPr>
          <w:rFonts w:ascii="Arial" w:hAnsi="Arial" w:cs="Arial"/>
          <w:sz w:val="24"/>
          <w:szCs w:val="24"/>
        </w:rPr>
        <w:t xml:space="preserve">breve </w:t>
      </w:r>
      <w:r>
        <w:rPr>
          <w:rFonts w:ascii="Arial" w:hAnsi="Arial" w:cs="Arial"/>
          <w:sz w:val="24"/>
          <w:szCs w:val="24"/>
        </w:rPr>
        <w:t xml:space="preserve">abordagem histórica </w:t>
      </w:r>
      <w:r w:rsidR="001916C1">
        <w:rPr>
          <w:rFonts w:ascii="Arial" w:hAnsi="Arial" w:cs="Arial"/>
          <w:sz w:val="24"/>
          <w:szCs w:val="24"/>
        </w:rPr>
        <w:t>da informação, comunicação e tecnologia, bem como da informática na socied</w:t>
      </w:r>
      <w:r w:rsidR="008C3E64">
        <w:rPr>
          <w:rFonts w:ascii="Arial" w:hAnsi="Arial" w:cs="Arial"/>
          <w:sz w:val="24"/>
          <w:szCs w:val="24"/>
        </w:rPr>
        <w:t>ade brasileira e na educação</w:t>
      </w:r>
      <w:r w:rsidR="001916C1">
        <w:rPr>
          <w:rFonts w:ascii="Arial" w:hAnsi="Arial" w:cs="Arial"/>
          <w:sz w:val="24"/>
          <w:szCs w:val="24"/>
        </w:rPr>
        <w:t xml:space="preserve"> de forma a posicionar o leitor para a temática desenvolvida. Ainda nesse capítulo, são apresentadas algumas tecnologias de informação e comunicação de maior relevância na sociedade contemporânea.</w:t>
      </w:r>
    </w:p>
    <w:p w:rsidR="001916C1" w:rsidRDefault="001916C1" w:rsidP="00C955BA">
      <w:pPr>
        <w:spacing w:line="360" w:lineRule="auto"/>
        <w:ind w:firstLine="708"/>
        <w:jc w:val="both"/>
        <w:rPr>
          <w:rFonts w:ascii="Arial" w:hAnsi="Arial" w:cs="Arial"/>
          <w:sz w:val="24"/>
          <w:szCs w:val="24"/>
        </w:rPr>
      </w:pPr>
      <w:r>
        <w:rPr>
          <w:rFonts w:ascii="Arial" w:hAnsi="Arial" w:cs="Arial"/>
          <w:sz w:val="24"/>
          <w:szCs w:val="24"/>
        </w:rPr>
        <w:t>O segundo capítulo apresenta uma análise crítica na aplicação das tecnologias de informação e comunicação no processo de ensino aprendizagem da matemática.</w:t>
      </w:r>
      <w:r w:rsidR="006C2D74">
        <w:rPr>
          <w:rFonts w:ascii="Arial" w:hAnsi="Arial" w:cs="Arial"/>
          <w:sz w:val="24"/>
          <w:szCs w:val="24"/>
        </w:rPr>
        <w:t xml:space="preserve"> Nesse sentido, o capítulo </w:t>
      </w:r>
      <w:r w:rsidR="00D36875">
        <w:rPr>
          <w:rFonts w:ascii="Arial" w:hAnsi="Arial" w:cs="Arial"/>
          <w:sz w:val="24"/>
          <w:szCs w:val="24"/>
        </w:rPr>
        <w:t>compreende</w:t>
      </w:r>
      <w:r w:rsidR="006C2D74">
        <w:rPr>
          <w:rFonts w:ascii="Arial" w:hAnsi="Arial" w:cs="Arial"/>
          <w:sz w:val="24"/>
          <w:szCs w:val="24"/>
        </w:rPr>
        <w:t xml:space="preserve"> toda a comunidade escolar arrolada no processo, procurando realizar um posicionamento individual de cada parte.</w:t>
      </w:r>
      <w:r w:rsidR="00D36875">
        <w:rPr>
          <w:rFonts w:ascii="Arial" w:hAnsi="Arial" w:cs="Arial"/>
          <w:sz w:val="24"/>
          <w:szCs w:val="24"/>
        </w:rPr>
        <w:t xml:space="preserve"> Em complemento, serão apresentados três softwares matemáticos que auxiliam o professor em suas práticas docentes, e como tal, caracterizam recursos das tecnologias de informação e comunicação para a aprendizagem matemática.</w:t>
      </w:r>
    </w:p>
    <w:p w:rsidR="000E69A6" w:rsidRPr="000E69A6" w:rsidRDefault="001916C1" w:rsidP="00C955BA">
      <w:pPr>
        <w:spacing w:line="360" w:lineRule="auto"/>
        <w:ind w:firstLine="708"/>
        <w:jc w:val="both"/>
        <w:rPr>
          <w:rFonts w:ascii="Arial" w:hAnsi="Arial" w:cs="Arial"/>
          <w:sz w:val="24"/>
          <w:szCs w:val="24"/>
        </w:rPr>
      </w:pPr>
      <w:r>
        <w:rPr>
          <w:rFonts w:ascii="Arial" w:hAnsi="Arial" w:cs="Arial"/>
          <w:sz w:val="24"/>
          <w:szCs w:val="24"/>
        </w:rPr>
        <w:t>De fo</w:t>
      </w:r>
      <w:r w:rsidR="00C955BA">
        <w:rPr>
          <w:rFonts w:ascii="Arial" w:hAnsi="Arial" w:cs="Arial"/>
          <w:sz w:val="24"/>
          <w:szCs w:val="24"/>
        </w:rPr>
        <w:t xml:space="preserve">rma a </w:t>
      </w:r>
      <w:r w:rsidR="008C3E64">
        <w:rPr>
          <w:rFonts w:ascii="Arial" w:hAnsi="Arial" w:cs="Arial"/>
          <w:sz w:val="24"/>
          <w:szCs w:val="24"/>
        </w:rPr>
        <w:t xml:space="preserve">consolidar </w:t>
      </w:r>
      <w:r>
        <w:rPr>
          <w:rFonts w:ascii="Arial" w:hAnsi="Arial" w:cs="Arial"/>
          <w:sz w:val="24"/>
          <w:szCs w:val="24"/>
        </w:rPr>
        <w:t xml:space="preserve">a </w:t>
      </w:r>
      <w:r w:rsidR="00C955BA">
        <w:rPr>
          <w:rFonts w:ascii="Arial" w:hAnsi="Arial" w:cs="Arial"/>
          <w:sz w:val="24"/>
          <w:szCs w:val="24"/>
        </w:rPr>
        <w:t xml:space="preserve">parte teórica desenvolvida, o capítulo três compreende uma pesquisa de campo. Os dados foram colhidos sistematicamente através de observações, conversas e aplicações de questionários, impressos e/ou orais, </w:t>
      </w:r>
      <w:r w:rsidR="008C3E64">
        <w:rPr>
          <w:rFonts w:ascii="Arial" w:hAnsi="Arial" w:cs="Arial"/>
          <w:sz w:val="24"/>
          <w:szCs w:val="24"/>
        </w:rPr>
        <w:t xml:space="preserve">em uma dada </w:t>
      </w:r>
      <w:r w:rsidR="00C955BA">
        <w:rPr>
          <w:rFonts w:ascii="Arial" w:hAnsi="Arial" w:cs="Arial"/>
          <w:sz w:val="24"/>
          <w:szCs w:val="24"/>
        </w:rPr>
        <w:t xml:space="preserve">amostra pertencente à educação </w:t>
      </w:r>
      <w:r w:rsidR="008C3E64">
        <w:rPr>
          <w:rFonts w:ascii="Arial" w:hAnsi="Arial" w:cs="Arial"/>
          <w:sz w:val="24"/>
          <w:szCs w:val="24"/>
        </w:rPr>
        <w:t xml:space="preserve">básica da </w:t>
      </w:r>
      <w:r w:rsidR="00C955BA">
        <w:rPr>
          <w:rFonts w:ascii="Arial" w:hAnsi="Arial" w:cs="Arial"/>
          <w:sz w:val="24"/>
          <w:szCs w:val="24"/>
        </w:rPr>
        <w:t xml:space="preserve">matemática </w:t>
      </w:r>
      <w:r w:rsidR="00176900">
        <w:rPr>
          <w:rFonts w:ascii="Arial" w:hAnsi="Arial" w:cs="Arial"/>
          <w:sz w:val="24"/>
          <w:szCs w:val="24"/>
        </w:rPr>
        <w:t>d</w:t>
      </w:r>
      <w:r w:rsidR="008C3E64">
        <w:rPr>
          <w:rFonts w:ascii="Arial" w:hAnsi="Arial" w:cs="Arial"/>
          <w:sz w:val="24"/>
          <w:szCs w:val="24"/>
        </w:rPr>
        <w:t xml:space="preserve">e </w:t>
      </w:r>
      <w:r w:rsidR="00C955BA">
        <w:rPr>
          <w:rFonts w:ascii="Arial" w:hAnsi="Arial" w:cs="Arial"/>
          <w:sz w:val="24"/>
          <w:szCs w:val="24"/>
        </w:rPr>
        <w:t>uma instituição pública de ensino</w:t>
      </w:r>
      <w:r w:rsidR="008C3E64">
        <w:rPr>
          <w:rFonts w:ascii="Arial" w:hAnsi="Arial" w:cs="Arial"/>
          <w:sz w:val="24"/>
          <w:szCs w:val="24"/>
        </w:rPr>
        <w:t xml:space="preserve">, e, </w:t>
      </w:r>
      <w:r w:rsidR="00C955BA">
        <w:rPr>
          <w:rFonts w:ascii="Arial" w:hAnsi="Arial" w:cs="Arial"/>
          <w:sz w:val="24"/>
          <w:szCs w:val="24"/>
        </w:rPr>
        <w:t>composta por um grupo de discentes com seus respectivos docentes vigentes na disciplina matemática.</w:t>
      </w:r>
    </w:p>
    <w:p w:rsidR="00FB5598" w:rsidRPr="009C7E5B" w:rsidRDefault="00FB5598" w:rsidP="001B652C">
      <w:pPr>
        <w:rPr>
          <w:rFonts w:ascii="Arial" w:hAnsi="Arial" w:cs="Arial"/>
          <w:sz w:val="24"/>
          <w:szCs w:val="24"/>
        </w:rPr>
      </w:pPr>
    </w:p>
    <w:p w:rsidR="00E31B2A" w:rsidRPr="009C7E5B" w:rsidRDefault="00E31B2A" w:rsidP="001B652C">
      <w:pPr>
        <w:rPr>
          <w:rFonts w:ascii="Arial" w:hAnsi="Arial" w:cs="Arial"/>
          <w:sz w:val="24"/>
          <w:szCs w:val="24"/>
        </w:rPr>
        <w:sectPr w:rsidR="00E31B2A" w:rsidRPr="009C7E5B" w:rsidSect="006B179F">
          <w:headerReference w:type="default" r:id="rId11"/>
          <w:pgSz w:w="11906" w:h="16838"/>
          <w:pgMar w:top="1701" w:right="1134" w:bottom="1134" w:left="1701" w:header="709" w:footer="709" w:gutter="0"/>
          <w:cols w:space="708"/>
          <w:docGrid w:linePitch="360"/>
        </w:sectPr>
      </w:pPr>
    </w:p>
    <w:p w:rsidR="00A44B2D" w:rsidRPr="00D527A3" w:rsidRDefault="00C11240" w:rsidP="00C11240">
      <w:pPr>
        <w:pStyle w:val="Ttulo1"/>
        <w:numPr>
          <w:ilvl w:val="0"/>
          <w:numId w:val="0"/>
        </w:numPr>
      </w:pPr>
      <w:bookmarkStart w:id="1" w:name="_Toc358199449"/>
      <w:proofErr w:type="gramStart"/>
      <w:r>
        <w:lastRenderedPageBreak/>
        <w:t>2</w:t>
      </w:r>
      <w:proofErr w:type="gramEnd"/>
      <w:r>
        <w:t xml:space="preserve"> </w:t>
      </w:r>
      <w:r w:rsidR="00A44B2D" w:rsidRPr="00D527A3">
        <w:t>AS TECNOLOGIAS DE INFORMAÇÃO E COMUNICAÇÃO</w:t>
      </w:r>
      <w:bookmarkEnd w:id="1"/>
    </w:p>
    <w:p w:rsidR="00A44B2D" w:rsidRPr="00250996" w:rsidRDefault="00A44B2D" w:rsidP="00FD0CA2">
      <w:pPr>
        <w:pStyle w:val="PargrafodaLista"/>
        <w:spacing w:line="360" w:lineRule="auto"/>
        <w:ind w:left="0"/>
        <w:rPr>
          <w:rFonts w:ascii="Arial" w:hAnsi="Arial" w:cs="Arial"/>
          <w:b/>
          <w:sz w:val="24"/>
        </w:rPr>
      </w:pPr>
    </w:p>
    <w:p w:rsidR="00A44B2D" w:rsidRPr="00250996" w:rsidRDefault="00B953AE" w:rsidP="00FD0CA2">
      <w:pPr>
        <w:spacing w:line="360" w:lineRule="auto"/>
        <w:ind w:firstLine="709"/>
        <w:jc w:val="both"/>
        <w:rPr>
          <w:rFonts w:ascii="Arial" w:hAnsi="Arial" w:cs="Arial"/>
          <w:sz w:val="24"/>
        </w:rPr>
      </w:pPr>
      <w:r w:rsidRPr="00250996">
        <w:rPr>
          <w:rFonts w:ascii="Arial" w:hAnsi="Arial" w:cs="Arial"/>
          <w:sz w:val="24"/>
        </w:rPr>
        <w:t xml:space="preserve">Conhecer </w:t>
      </w:r>
      <w:r w:rsidR="00DA0038" w:rsidRPr="00250996">
        <w:rPr>
          <w:rFonts w:ascii="Arial" w:hAnsi="Arial" w:cs="Arial"/>
          <w:sz w:val="24"/>
        </w:rPr>
        <w:t xml:space="preserve">o percurso histórico </w:t>
      </w:r>
      <w:r w:rsidR="00D828AE" w:rsidRPr="00250996">
        <w:rPr>
          <w:rFonts w:ascii="Arial" w:hAnsi="Arial" w:cs="Arial"/>
          <w:sz w:val="24"/>
        </w:rPr>
        <w:t xml:space="preserve">dos elementos </w:t>
      </w:r>
      <w:r w:rsidR="009438C4" w:rsidRPr="00250996">
        <w:rPr>
          <w:rFonts w:ascii="Arial" w:hAnsi="Arial" w:cs="Arial"/>
          <w:sz w:val="24"/>
        </w:rPr>
        <w:t>pertinentes</w:t>
      </w:r>
      <w:r w:rsidR="00D828AE" w:rsidRPr="00250996">
        <w:rPr>
          <w:rFonts w:ascii="Arial" w:hAnsi="Arial" w:cs="Arial"/>
          <w:sz w:val="24"/>
        </w:rPr>
        <w:t xml:space="preserve"> </w:t>
      </w:r>
      <w:r w:rsidR="009438C4" w:rsidRPr="00250996">
        <w:rPr>
          <w:rFonts w:ascii="Arial" w:hAnsi="Arial" w:cs="Arial"/>
          <w:sz w:val="24"/>
        </w:rPr>
        <w:t>a</w:t>
      </w:r>
      <w:r w:rsidR="00D828AE" w:rsidRPr="00250996">
        <w:rPr>
          <w:rFonts w:ascii="Arial" w:hAnsi="Arial" w:cs="Arial"/>
          <w:sz w:val="24"/>
        </w:rPr>
        <w:t xml:space="preserve">o processo de evolução humana </w:t>
      </w:r>
      <w:r w:rsidRPr="00250996">
        <w:rPr>
          <w:rFonts w:ascii="Arial" w:hAnsi="Arial" w:cs="Arial"/>
          <w:sz w:val="24"/>
        </w:rPr>
        <w:t xml:space="preserve">é fundamental para a compreensão </w:t>
      </w:r>
      <w:r w:rsidR="00782D9B" w:rsidRPr="00250996">
        <w:rPr>
          <w:rFonts w:ascii="Arial" w:hAnsi="Arial" w:cs="Arial"/>
          <w:sz w:val="24"/>
        </w:rPr>
        <w:t xml:space="preserve">dos fenômenos </w:t>
      </w:r>
      <w:r w:rsidR="00A800D9" w:rsidRPr="00250996">
        <w:rPr>
          <w:rFonts w:ascii="Arial" w:hAnsi="Arial" w:cs="Arial"/>
          <w:sz w:val="24"/>
        </w:rPr>
        <w:t>relacionados</w:t>
      </w:r>
      <w:r w:rsidR="009438C4" w:rsidRPr="00250996">
        <w:rPr>
          <w:rFonts w:ascii="Arial" w:hAnsi="Arial" w:cs="Arial"/>
          <w:sz w:val="24"/>
        </w:rPr>
        <w:t xml:space="preserve"> à</w:t>
      </w:r>
      <w:r w:rsidR="00D828AE" w:rsidRPr="00250996">
        <w:rPr>
          <w:rFonts w:ascii="Arial" w:hAnsi="Arial" w:cs="Arial"/>
          <w:sz w:val="24"/>
        </w:rPr>
        <w:t xml:space="preserve"> sociedade contemporânea</w:t>
      </w:r>
      <w:r w:rsidR="00782D9B" w:rsidRPr="00250996">
        <w:rPr>
          <w:rFonts w:ascii="Arial" w:hAnsi="Arial" w:cs="Arial"/>
          <w:sz w:val="24"/>
        </w:rPr>
        <w:t xml:space="preserve">. </w:t>
      </w:r>
      <w:r w:rsidR="009438C4" w:rsidRPr="00250996">
        <w:rPr>
          <w:rFonts w:ascii="Arial" w:hAnsi="Arial" w:cs="Arial"/>
          <w:sz w:val="24"/>
        </w:rPr>
        <w:t xml:space="preserve">Atendo-se </w:t>
      </w:r>
      <w:r w:rsidR="00A800D9" w:rsidRPr="00250996">
        <w:rPr>
          <w:rFonts w:ascii="Arial" w:hAnsi="Arial" w:cs="Arial"/>
          <w:sz w:val="24"/>
        </w:rPr>
        <w:t>à</w:t>
      </w:r>
      <w:r w:rsidR="00D828AE" w:rsidRPr="00250996">
        <w:rPr>
          <w:rFonts w:ascii="Arial" w:hAnsi="Arial" w:cs="Arial"/>
          <w:sz w:val="24"/>
        </w:rPr>
        <w:t xml:space="preserve"> sua abordagem</w:t>
      </w:r>
      <w:r w:rsidRPr="00250996">
        <w:rPr>
          <w:rFonts w:ascii="Arial" w:hAnsi="Arial" w:cs="Arial"/>
          <w:sz w:val="24"/>
        </w:rPr>
        <w:t xml:space="preserve">, este capítulo compõe um breve </w:t>
      </w:r>
      <w:r w:rsidR="00D828AE" w:rsidRPr="00250996">
        <w:rPr>
          <w:rFonts w:ascii="Arial" w:hAnsi="Arial" w:cs="Arial"/>
          <w:sz w:val="24"/>
        </w:rPr>
        <w:t xml:space="preserve">posicionamento </w:t>
      </w:r>
      <w:r w:rsidRPr="00250996">
        <w:rPr>
          <w:rFonts w:ascii="Arial" w:hAnsi="Arial" w:cs="Arial"/>
          <w:sz w:val="24"/>
        </w:rPr>
        <w:t xml:space="preserve">histórico </w:t>
      </w:r>
      <w:r w:rsidR="00782D9B" w:rsidRPr="00250996">
        <w:rPr>
          <w:rFonts w:ascii="Arial" w:hAnsi="Arial" w:cs="Arial"/>
          <w:sz w:val="24"/>
        </w:rPr>
        <w:t xml:space="preserve">da </w:t>
      </w:r>
      <w:r w:rsidR="00D828AE" w:rsidRPr="00250996">
        <w:rPr>
          <w:rFonts w:ascii="Arial" w:hAnsi="Arial" w:cs="Arial"/>
          <w:sz w:val="24"/>
        </w:rPr>
        <w:t xml:space="preserve">informação, comunicação e tecnologia, bem como </w:t>
      </w:r>
      <w:r w:rsidR="008C6A7A">
        <w:rPr>
          <w:rFonts w:ascii="Arial" w:hAnsi="Arial" w:cs="Arial"/>
          <w:sz w:val="24"/>
        </w:rPr>
        <w:t xml:space="preserve">da informática e </w:t>
      </w:r>
      <w:r w:rsidR="00D828AE" w:rsidRPr="00250996">
        <w:rPr>
          <w:rFonts w:ascii="Arial" w:hAnsi="Arial" w:cs="Arial"/>
          <w:sz w:val="24"/>
        </w:rPr>
        <w:t>da aplicação da</w:t>
      </w:r>
      <w:r w:rsidR="00B87E6D" w:rsidRPr="00250996">
        <w:rPr>
          <w:rFonts w:ascii="Arial" w:hAnsi="Arial" w:cs="Arial"/>
          <w:sz w:val="24"/>
        </w:rPr>
        <w:t>s</w:t>
      </w:r>
      <w:r w:rsidR="00D828AE" w:rsidRPr="00250996">
        <w:rPr>
          <w:rFonts w:ascii="Arial" w:hAnsi="Arial" w:cs="Arial"/>
          <w:sz w:val="24"/>
        </w:rPr>
        <w:t xml:space="preserve"> tecnologia</w:t>
      </w:r>
      <w:r w:rsidR="00B87E6D" w:rsidRPr="00250996">
        <w:rPr>
          <w:rFonts w:ascii="Arial" w:hAnsi="Arial" w:cs="Arial"/>
          <w:sz w:val="24"/>
        </w:rPr>
        <w:t>s de informação e comunicação</w:t>
      </w:r>
      <w:r w:rsidR="008C6A7A">
        <w:rPr>
          <w:rFonts w:ascii="Arial" w:hAnsi="Arial" w:cs="Arial"/>
          <w:sz w:val="24"/>
        </w:rPr>
        <w:t xml:space="preserve"> na educação básica,</w:t>
      </w:r>
      <w:r w:rsidR="009438C4" w:rsidRPr="00250996">
        <w:rPr>
          <w:rFonts w:ascii="Arial" w:hAnsi="Arial" w:cs="Arial"/>
          <w:sz w:val="24"/>
        </w:rPr>
        <w:t xml:space="preserve"> </w:t>
      </w:r>
      <w:r w:rsidR="008C6A7A">
        <w:rPr>
          <w:rFonts w:ascii="Arial" w:hAnsi="Arial" w:cs="Arial"/>
          <w:sz w:val="24"/>
        </w:rPr>
        <w:t xml:space="preserve">em sequência, apresenta algumas tecnologias de informação e comunicação de maior relevância </w:t>
      </w:r>
      <w:r w:rsidR="00EA6E5B">
        <w:rPr>
          <w:rFonts w:ascii="Arial" w:hAnsi="Arial" w:cs="Arial"/>
          <w:sz w:val="24"/>
        </w:rPr>
        <w:t>na atual civilização</w:t>
      </w:r>
      <w:r w:rsidR="008C6A7A">
        <w:rPr>
          <w:rFonts w:ascii="Arial" w:hAnsi="Arial" w:cs="Arial"/>
          <w:sz w:val="24"/>
        </w:rPr>
        <w:t>.</w:t>
      </w:r>
    </w:p>
    <w:p w:rsidR="00A44B2D" w:rsidRPr="00250996" w:rsidRDefault="00A44B2D" w:rsidP="00FD0CA2">
      <w:pPr>
        <w:spacing w:line="360" w:lineRule="auto"/>
        <w:rPr>
          <w:rFonts w:ascii="Arial" w:hAnsi="Arial" w:cs="Arial"/>
          <w:b/>
          <w:sz w:val="20"/>
        </w:rPr>
      </w:pPr>
    </w:p>
    <w:p w:rsidR="00A44B2D" w:rsidRPr="00D527A3" w:rsidRDefault="00C11240" w:rsidP="00C11240">
      <w:pPr>
        <w:pStyle w:val="Ttulo2"/>
      </w:pPr>
      <w:bookmarkStart w:id="2" w:name="_Toc358199450"/>
      <w:proofErr w:type="gramStart"/>
      <w:r>
        <w:t xml:space="preserve">2.1 </w:t>
      </w:r>
      <w:r w:rsidR="00A44B2D" w:rsidRPr="00D527A3">
        <w:t>Informação</w:t>
      </w:r>
      <w:proofErr w:type="gramEnd"/>
      <w:r w:rsidR="00A44B2D" w:rsidRPr="00D527A3">
        <w:t>, comunicação e tecnologia: Breve posicionamento histórico.</w:t>
      </w:r>
      <w:bookmarkEnd w:id="2"/>
    </w:p>
    <w:p w:rsidR="00A44B2D" w:rsidRPr="00250996" w:rsidRDefault="00A44B2D" w:rsidP="00FD0CA2">
      <w:pPr>
        <w:spacing w:line="360" w:lineRule="auto"/>
        <w:rPr>
          <w:rFonts w:ascii="Arial" w:hAnsi="Arial" w:cs="Arial"/>
          <w:b/>
        </w:rPr>
      </w:pPr>
    </w:p>
    <w:p w:rsidR="00760933" w:rsidRPr="00250996" w:rsidRDefault="00A44B2D" w:rsidP="00FD0CA2">
      <w:pPr>
        <w:spacing w:line="360" w:lineRule="auto"/>
        <w:ind w:firstLine="708"/>
        <w:jc w:val="both"/>
        <w:rPr>
          <w:rFonts w:ascii="Arial" w:hAnsi="Arial" w:cs="Arial"/>
          <w:sz w:val="24"/>
        </w:rPr>
      </w:pPr>
      <w:r w:rsidRPr="00250996">
        <w:rPr>
          <w:rFonts w:ascii="Arial" w:hAnsi="Arial" w:cs="Arial"/>
          <w:sz w:val="24"/>
        </w:rPr>
        <w:t>A histór</w:t>
      </w:r>
      <w:r w:rsidR="009438C4" w:rsidRPr="00250996">
        <w:rPr>
          <w:rFonts w:ascii="Arial" w:hAnsi="Arial" w:cs="Arial"/>
          <w:sz w:val="24"/>
        </w:rPr>
        <w:t xml:space="preserve">ia da espécie humana </w:t>
      </w:r>
      <w:r w:rsidRPr="00250996">
        <w:rPr>
          <w:rFonts w:ascii="Arial" w:hAnsi="Arial" w:cs="Arial"/>
          <w:sz w:val="24"/>
        </w:rPr>
        <w:t xml:space="preserve">é </w:t>
      </w:r>
      <w:r w:rsidR="00980269" w:rsidRPr="00250996">
        <w:rPr>
          <w:rFonts w:ascii="Arial" w:hAnsi="Arial" w:cs="Arial"/>
          <w:sz w:val="24"/>
        </w:rPr>
        <w:t>composta</w:t>
      </w:r>
      <w:r w:rsidRPr="00250996">
        <w:rPr>
          <w:rFonts w:ascii="Arial" w:hAnsi="Arial" w:cs="Arial"/>
          <w:sz w:val="24"/>
        </w:rPr>
        <w:t xml:space="preserve"> por um </w:t>
      </w:r>
      <w:r w:rsidR="009438C4" w:rsidRPr="00250996">
        <w:rPr>
          <w:rFonts w:ascii="Arial" w:hAnsi="Arial" w:cs="Arial"/>
          <w:sz w:val="24"/>
        </w:rPr>
        <w:t xml:space="preserve">contínuo </w:t>
      </w:r>
      <w:r w:rsidRPr="00250996">
        <w:rPr>
          <w:rFonts w:ascii="Arial" w:hAnsi="Arial" w:cs="Arial"/>
          <w:sz w:val="24"/>
        </w:rPr>
        <w:t>processo evo</w:t>
      </w:r>
      <w:r w:rsidR="009438C4" w:rsidRPr="00250996">
        <w:rPr>
          <w:rFonts w:ascii="Arial" w:hAnsi="Arial" w:cs="Arial"/>
          <w:sz w:val="24"/>
        </w:rPr>
        <w:t>lutivo</w:t>
      </w:r>
      <w:r w:rsidR="00A800D9" w:rsidRPr="00250996">
        <w:rPr>
          <w:rFonts w:ascii="Arial" w:hAnsi="Arial" w:cs="Arial"/>
          <w:sz w:val="24"/>
        </w:rPr>
        <w:t xml:space="preserve"> </w:t>
      </w:r>
      <w:r w:rsidR="00FD0CA2" w:rsidRPr="00250996">
        <w:rPr>
          <w:rFonts w:ascii="Arial" w:hAnsi="Arial" w:cs="Arial"/>
          <w:sz w:val="24"/>
        </w:rPr>
        <w:t>fundamentando</w:t>
      </w:r>
      <w:r w:rsidR="00E714F7" w:rsidRPr="00250996">
        <w:rPr>
          <w:rFonts w:ascii="Arial" w:hAnsi="Arial" w:cs="Arial"/>
          <w:sz w:val="24"/>
        </w:rPr>
        <w:t xml:space="preserve"> </w:t>
      </w:r>
      <w:r w:rsidRPr="00250996">
        <w:rPr>
          <w:rFonts w:ascii="Arial" w:hAnsi="Arial" w:cs="Arial"/>
          <w:sz w:val="24"/>
        </w:rPr>
        <w:t>a adaptação</w:t>
      </w:r>
      <w:r w:rsidR="00A800D9" w:rsidRPr="00250996">
        <w:rPr>
          <w:rFonts w:ascii="Arial" w:hAnsi="Arial" w:cs="Arial"/>
          <w:sz w:val="24"/>
        </w:rPr>
        <w:t xml:space="preserve"> do homem</w:t>
      </w:r>
      <w:r w:rsidR="00980269" w:rsidRPr="00250996">
        <w:rPr>
          <w:rFonts w:ascii="Arial" w:hAnsi="Arial" w:cs="Arial"/>
          <w:sz w:val="24"/>
        </w:rPr>
        <w:t xml:space="preserve"> n</w:t>
      </w:r>
      <w:r w:rsidR="00E714F7" w:rsidRPr="00250996">
        <w:rPr>
          <w:rFonts w:ascii="Arial" w:hAnsi="Arial" w:cs="Arial"/>
          <w:sz w:val="24"/>
        </w:rPr>
        <w:t xml:space="preserve">as </w:t>
      </w:r>
      <w:r w:rsidRPr="00250996">
        <w:rPr>
          <w:rFonts w:ascii="Arial" w:hAnsi="Arial" w:cs="Arial"/>
          <w:sz w:val="24"/>
        </w:rPr>
        <w:t>condições ecossistêmicas de cada período e, consecutivamente, a</w:t>
      </w:r>
      <w:r w:rsidR="00980269" w:rsidRPr="00250996">
        <w:rPr>
          <w:rFonts w:ascii="Arial" w:hAnsi="Arial" w:cs="Arial"/>
          <w:sz w:val="24"/>
        </w:rPr>
        <w:t xml:space="preserve"> sobrevivência da classe</w:t>
      </w:r>
      <w:r w:rsidRPr="00250996">
        <w:rPr>
          <w:rFonts w:ascii="Arial" w:hAnsi="Arial" w:cs="Arial"/>
          <w:sz w:val="24"/>
        </w:rPr>
        <w:t>. Segundo a antropologia, o homem, além de apresentar capacidade de adaptação, é dotado de inteligência, característica que o torna diferente de todos os outros animais, ou seja, o homem é o único animal racional conhecido pela ciência.</w:t>
      </w:r>
    </w:p>
    <w:p w:rsidR="00F67159" w:rsidRPr="00250996" w:rsidRDefault="00A44B2D" w:rsidP="00FD0CA2">
      <w:pPr>
        <w:spacing w:line="360" w:lineRule="auto"/>
        <w:ind w:firstLine="708"/>
        <w:jc w:val="both"/>
        <w:rPr>
          <w:rFonts w:ascii="Arial" w:hAnsi="Arial" w:cs="Arial"/>
          <w:sz w:val="24"/>
        </w:rPr>
      </w:pPr>
      <w:r w:rsidRPr="00250996">
        <w:rPr>
          <w:rFonts w:ascii="Arial" w:hAnsi="Arial" w:cs="Arial"/>
          <w:sz w:val="24"/>
        </w:rPr>
        <w:t>Em processo evolutivo, o homem</w:t>
      </w:r>
      <w:r w:rsidR="00FA2F36">
        <w:rPr>
          <w:rFonts w:ascii="Arial" w:hAnsi="Arial" w:cs="Arial"/>
          <w:sz w:val="24"/>
        </w:rPr>
        <w:t>,</w:t>
      </w:r>
      <w:r w:rsidRPr="00250996">
        <w:rPr>
          <w:rFonts w:ascii="Arial" w:hAnsi="Arial" w:cs="Arial"/>
          <w:sz w:val="24"/>
        </w:rPr>
        <w:t xml:space="preserve"> no uso de sua racionalidade </w:t>
      </w:r>
      <w:r w:rsidR="00EA6E5B">
        <w:rPr>
          <w:rFonts w:ascii="Arial" w:hAnsi="Arial" w:cs="Arial"/>
          <w:sz w:val="24"/>
        </w:rPr>
        <w:t>e de seu</w:t>
      </w:r>
      <w:r w:rsidRPr="00250996">
        <w:rPr>
          <w:rFonts w:ascii="Arial" w:hAnsi="Arial" w:cs="Arial"/>
          <w:sz w:val="24"/>
        </w:rPr>
        <w:t xml:space="preserve"> instinto animal de sobrevivência, concentrou-se socialmente em grupos. Este tipo de organização exigiu que ocorresse a interação entre os membros – alertar o bando de perigos ou apontar uma fonte de alimento. A necessidade de interagir socialmente e culturalmente ent</w:t>
      </w:r>
      <w:r w:rsidR="00980269" w:rsidRPr="00250996">
        <w:rPr>
          <w:rFonts w:ascii="Arial" w:hAnsi="Arial" w:cs="Arial"/>
          <w:sz w:val="24"/>
        </w:rPr>
        <w:t>re os membros da mesma espécie resultou</w:t>
      </w:r>
      <w:r w:rsidRPr="00250996">
        <w:rPr>
          <w:rFonts w:ascii="Arial" w:hAnsi="Arial" w:cs="Arial"/>
          <w:sz w:val="24"/>
        </w:rPr>
        <w:t xml:space="preserve"> </w:t>
      </w:r>
      <w:r w:rsidR="00980269" w:rsidRPr="00250996">
        <w:rPr>
          <w:rFonts w:ascii="Arial" w:hAnsi="Arial" w:cs="Arial"/>
          <w:sz w:val="24"/>
        </w:rPr>
        <w:t>n</w:t>
      </w:r>
      <w:r w:rsidRPr="00250996">
        <w:rPr>
          <w:rFonts w:ascii="Arial" w:hAnsi="Arial" w:cs="Arial"/>
          <w:sz w:val="24"/>
        </w:rPr>
        <w:t>a necessida</w:t>
      </w:r>
      <w:r w:rsidR="00760933" w:rsidRPr="00250996">
        <w:rPr>
          <w:rFonts w:ascii="Arial" w:hAnsi="Arial" w:cs="Arial"/>
          <w:sz w:val="24"/>
        </w:rPr>
        <w:t>d</w:t>
      </w:r>
      <w:r w:rsidR="00F67159" w:rsidRPr="00250996">
        <w:rPr>
          <w:rFonts w:ascii="Arial" w:hAnsi="Arial" w:cs="Arial"/>
          <w:sz w:val="24"/>
        </w:rPr>
        <w:t>e de estabelecer a comunicação.</w:t>
      </w:r>
    </w:p>
    <w:p w:rsidR="00A44B2D" w:rsidRPr="00250996" w:rsidRDefault="00F67159" w:rsidP="00FD0CA2">
      <w:pPr>
        <w:spacing w:line="360" w:lineRule="auto"/>
        <w:ind w:firstLine="708"/>
        <w:jc w:val="both"/>
        <w:rPr>
          <w:rFonts w:ascii="Arial" w:hAnsi="Arial" w:cs="Arial"/>
          <w:sz w:val="24"/>
        </w:rPr>
      </w:pPr>
      <w:r w:rsidRPr="00250996">
        <w:rPr>
          <w:rFonts w:ascii="Arial" w:hAnsi="Arial" w:cs="Arial"/>
          <w:sz w:val="24"/>
        </w:rPr>
        <w:t>Paralelamente</w:t>
      </w:r>
      <w:r w:rsidR="00760933" w:rsidRPr="00250996">
        <w:rPr>
          <w:rFonts w:ascii="Arial" w:hAnsi="Arial" w:cs="Arial"/>
          <w:sz w:val="24"/>
        </w:rPr>
        <w:t xml:space="preserve"> </w:t>
      </w:r>
      <w:r w:rsidRPr="00250996">
        <w:rPr>
          <w:rFonts w:ascii="Arial" w:hAnsi="Arial" w:cs="Arial"/>
          <w:sz w:val="24"/>
        </w:rPr>
        <w:t>a</w:t>
      </w:r>
      <w:r w:rsidR="00A44B2D" w:rsidRPr="00250996">
        <w:rPr>
          <w:rFonts w:ascii="Arial" w:hAnsi="Arial" w:cs="Arial"/>
          <w:sz w:val="24"/>
        </w:rPr>
        <w:t>o processo comunicativo, o homem desenvolveu o tratamento</w:t>
      </w:r>
      <w:r w:rsidR="00FD0CA2" w:rsidRPr="00250996">
        <w:rPr>
          <w:rFonts w:ascii="Arial" w:hAnsi="Arial" w:cs="Arial"/>
          <w:sz w:val="24"/>
        </w:rPr>
        <w:t xml:space="preserve"> racional</w:t>
      </w:r>
      <w:r w:rsidR="00A44B2D" w:rsidRPr="00250996">
        <w:rPr>
          <w:rFonts w:ascii="Arial" w:hAnsi="Arial" w:cs="Arial"/>
          <w:sz w:val="24"/>
        </w:rPr>
        <w:t xml:space="preserve"> da informação.</w:t>
      </w:r>
      <w:r w:rsidR="00FD0CA2" w:rsidRPr="00250996">
        <w:rPr>
          <w:rFonts w:ascii="Arial" w:hAnsi="Arial" w:cs="Arial"/>
          <w:sz w:val="24"/>
        </w:rPr>
        <w:t xml:space="preserve"> A</w:t>
      </w:r>
      <w:r w:rsidRPr="00250996">
        <w:rPr>
          <w:rFonts w:ascii="Arial" w:hAnsi="Arial" w:cs="Arial"/>
          <w:sz w:val="24"/>
        </w:rPr>
        <w:t xml:space="preserve"> </w:t>
      </w:r>
      <w:r w:rsidR="00FD0CA2" w:rsidRPr="00250996">
        <w:rPr>
          <w:rFonts w:ascii="Arial" w:hAnsi="Arial" w:cs="Arial"/>
          <w:sz w:val="24"/>
        </w:rPr>
        <w:t>c</w:t>
      </w:r>
      <w:r w:rsidR="00A44B2D" w:rsidRPr="00250996">
        <w:rPr>
          <w:rFonts w:ascii="Arial" w:hAnsi="Arial" w:cs="Arial"/>
          <w:sz w:val="24"/>
        </w:rPr>
        <w:t>omunicação e</w:t>
      </w:r>
      <w:r w:rsidR="00FD0CA2" w:rsidRPr="00250996">
        <w:rPr>
          <w:rFonts w:ascii="Arial" w:hAnsi="Arial" w:cs="Arial"/>
          <w:sz w:val="24"/>
        </w:rPr>
        <w:t xml:space="preserve"> a</w:t>
      </w:r>
      <w:r w:rsidR="00A44B2D" w:rsidRPr="00250996">
        <w:rPr>
          <w:rFonts w:ascii="Arial" w:hAnsi="Arial" w:cs="Arial"/>
          <w:sz w:val="24"/>
        </w:rPr>
        <w:t xml:space="preserve"> informação são duas faculdades humanas indissociáveis, visto que uma completa a outra,</w:t>
      </w:r>
      <w:r w:rsidR="00EA6E5B">
        <w:rPr>
          <w:rFonts w:ascii="Arial" w:hAnsi="Arial" w:cs="Arial"/>
          <w:sz w:val="24"/>
        </w:rPr>
        <w:t xml:space="preserve"> portanto, não há informação sem que haja alg</w:t>
      </w:r>
      <w:r w:rsidR="00FD0CA2" w:rsidRPr="00250996">
        <w:rPr>
          <w:rFonts w:ascii="Arial" w:hAnsi="Arial" w:cs="Arial"/>
          <w:sz w:val="24"/>
        </w:rPr>
        <w:t>um processo de</w:t>
      </w:r>
      <w:r w:rsidR="00A44B2D" w:rsidRPr="00250996">
        <w:rPr>
          <w:rFonts w:ascii="Arial" w:hAnsi="Arial" w:cs="Arial"/>
          <w:sz w:val="24"/>
        </w:rPr>
        <w:t xml:space="preserve"> comunicação, </w:t>
      </w:r>
      <w:r w:rsidR="00FD0CA2" w:rsidRPr="00250996">
        <w:rPr>
          <w:rFonts w:ascii="Arial" w:hAnsi="Arial" w:cs="Arial"/>
          <w:sz w:val="24"/>
        </w:rPr>
        <w:t>o</w:t>
      </w:r>
      <w:r w:rsidR="00A44B2D" w:rsidRPr="00250996">
        <w:rPr>
          <w:rFonts w:ascii="Arial" w:hAnsi="Arial" w:cs="Arial"/>
          <w:sz w:val="24"/>
        </w:rPr>
        <w:t xml:space="preserve"> qual não se estabelece caso não </w:t>
      </w:r>
      <w:r w:rsidR="00EA6E5B" w:rsidRPr="00250996">
        <w:rPr>
          <w:rFonts w:ascii="Arial" w:hAnsi="Arial" w:cs="Arial"/>
          <w:sz w:val="24"/>
        </w:rPr>
        <w:t>exista</w:t>
      </w:r>
      <w:r w:rsidR="00A44B2D" w:rsidRPr="00250996">
        <w:rPr>
          <w:rFonts w:ascii="Arial" w:hAnsi="Arial" w:cs="Arial"/>
          <w:sz w:val="24"/>
        </w:rPr>
        <w:t xml:space="preserve"> informação.</w:t>
      </w:r>
    </w:p>
    <w:p w:rsidR="00A44B2D" w:rsidRPr="00250996" w:rsidRDefault="00A44B2D" w:rsidP="00FD0CA2">
      <w:pPr>
        <w:spacing w:line="360" w:lineRule="auto"/>
        <w:ind w:firstLine="708"/>
        <w:jc w:val="both"/>
        <w:rPr>
          <w:rFonts w:ascii="Arial" w:hAnsi="Arial" w:cs="Arial"/>
          <w:sz w:val="24"/>
        </w:rPr>
      </w:pPr>
      <w:r w:rsidRPr="00250996">
        <w:rPr>
          <w:rFonts w:ascii="Arial" w:hAnsi="Arial" w:cs="Arial"/>
          <w:sz w:val="24"/>
        </w:rPr>
        <w:lastRenderedPageBreak/>
        <w:t xml:space="preserve">Ainda em processo evolutivo, o homem precisou vencer limitações propícias à sua estruturação física </w:t>
      </w:r>
      <w:r w:rsidR="00FD0CA2" w:rsidRPr="00250996">
        <w:rPr>
          <w:rFonts w:ascii="Arial" w:hAnsi="Arial" w:cs="Arial"/>
          <w:sz w:val="24"/>
        </w:rPr>
        <w:t xml:space="preserve">em relação </w:t>
      </w:r>
      <w:r w:rsidR="00CC516E" w:rsidRPr="00250996">
        <w:rPr>
          <w:rFonts w:ascii="Arial" w:hAnsi="Arial" w:cs="Arial"/>
          <w:sz w:val="24"/>
        </w:rPr>
        <w:t xml:space="preserve">ao ambiente </w:t>
      </w:r>
      <w:r w:rsidR="00393BFC" w:rsidRPr="00250996">
        <w:rPr>
          <w:rFonts w:ascii="Arial" w:hAnsi="Arial" w:cs="Arial"/>
          <w:sz w:val="24"/>
        </w:rPr>
        <w:t xml:space="preserve">externo </w:t>
      </w:r>
      <w:r w:rsidRPr="00250996">
        <w:rPr>
          <w:rFonts w:ascii="Arial" w:hAnsi="Arial" w:cs="Arial"/>
          <w:sz w:val="24"/>
        </w:rPr>
        <w:t>– sobrevivência, alimentação e proteção. Com este objetivo, o ser humano passou a desenvolver um conjunto de técn</w:t>
      </w:r>
      <w:r w:rsidR="0063062A" w:rsidRPr="00250996">
        <w:rPr>
          <w:rFonts w:ascii="Arial" w:hAnsi="Arial" w:cs="Arial"/>
          <w:sz w:val="24"/>
        </w:rPr>
        <w:t>icas e ferramentas para</w:t>
      </w:r>
      <w:r w:rsidR="00FD0CA2" w:rsidRPr="00250996">
        <w:rPr>
          <w:rFonts w:ascii="Arial" w:hAnsi="Arial" w:cs="Arial"/>
          <w:sz w:val="24"/>
        </w:rPr>
        <w:t xml:space="preserve"> </w:t>
      </w:r>
      <w:r w:rsidR="00317ECA" w:rsidRPr="00250996">
        <w:rPr>
          <w:rFonts w:ascii="Arial" w:hAnsi="Arial" w:cs="Arial"/>
          <w:sz w:val="24"/>
        </w:rPr>
        <w:t>auxiliá-lo</w:t>
      </w:r>
      <w:r w:rsidRPr="00250996">
        <w:rPr>
          <w:rFonts w:ascii="Arial" w:hAnsi="Arial" w:cs="Arial"/>
          <w:sz w:val="24"/>
        </w:rPr>
        <w:t xml:space="preserve"> no rompimento de tais limites. Atualmente, este conjun</w:t>
      </w:r>
      <w:r w:rsidR="00FD0CA2" w:rsidRPr="00250996">
        <w:rPr>
          <w:rFonts w:ascii="Arial" w:hAnsi="Arial" w:cs="Arial"/>
          <w:sz w:val="24"/>
        </w:rPr>
        <w:t xml:space="preserve">to </w:t>
      </w:r>
      <w:r w:rsidR="00317ECA" w:rsidRPr="00250996">
        <w:rPr>
          <w:rFonts w:ascii="Arial" w:hAnsi="Arial" w:cs="Arial"/>
          <w:sz w:val="24"/>
        </w:rPr>
        <w:t xml:space="preserve">é definido como tecnologia e </w:t>
      </w:r>
      <w:r w:rsidR="00FD0CA2" w:rsidRPr="00250996">
        <w:rPr>
          <w:rFonts w:ascii="Arial" w:hAnsi="Arial" w:cs="Arial"/>
          <w:sz w:val="24"/>
        </w:rPr>
        <w:t xml:space="preserve">corresponde </w:t>
      </w:r>
      <w:r w:rsidR="00317ECA" w:rsidRPr="00250996">
        <w:rPr>
          <w:rFonts w:ascii="Arial" w:hAnsi="Arial" w:cs="Arial"/>
          <w:sz w:val="24"/>
        </w:rPr>
        <w:t xml:space="preserve">a uma vasta gama de equipamentos, métodos e processos </w:t>
      </w:r>
      <w:r w:rsidR="00EA6E5B">
        <w:rPr>
          <w:rFonts w:ascii="Arial" w:hAnsi="Arial" w:cs="Arial"/>
          <w:sz w:val="24"/>
        </w:rPr>
        <w:t xml:space="preserve">que são/estão </w:t>
      </w:r>
      <w:r w:rsidR="00760933" w:rsidRPr="00250996">
        <w:rPr>
          <w:rFonts w:ascii="Arial" w:hAnsi="Arial" w:cs="Arial"/>
          <w:sz w:val="24"/>
        </w:rPr>
        <w:t>aplicad</w:t>
      </w:r>
      <w:r w:rsidR="00FD0CA2" w:rsidRPr="00250996">
        <w:rPr>
          <w:rFonts w:ascii="Arial" w:hAnsi="Arial" w:cs="Arial"/>
          <w:sz w:val="24"/>
        </w:rPr>
        <w:t>o</w:t>
      </w:r>
      <w:r w:rsidR="00317ECA" w:rsidRPr="00250996">
        <w:rPr>
          <w:rFonts w:ascii="Arial" w:hAnsi="Arial" w:cs="Arial"/>
          <w:sz w:val="24"/>
        </w:rPr>
        <w:t>s</w:t>
      </w:r>
      <w:r w:rsidR="00760933" w:rsidRPr="00250996">
        <w:rPr>
          <w:rFonts w:ascii="Arial" w:hAnsi="Arial" w:cs="Arial"/>
          <w:sz w:val="24"/>
        </w:rPr>
        <w:t xml:space="preserve"> em todas as áreas de atuação humana.</w:t>
      </w:r>
    </w:p>
    <w:p w:rsidR="00A44B2D" w:rsidRPr="00250996" w:rsidRDefault="00760933" w:rsidP="00FD0CA2">
      <w:pPr>
        <w:spacing w:line="360" w:lineRule="auto"/>
        <w:ind w:firstLine="426"/>
        <w:jc w:val="both"/>
        <w:rPr>
          <w:rFonts w:ascii="Arial" w:hAnsi="Arial" w:cs="Arial"/>
          <w:sz w:val="24"/>
        </w:rPr>
      </w:pPr>
      <w:r w:rsidRPr="00250996">
        <w:rPr>
          <w:rFonts w:ascii="Arial" w:hAnsi="Arial" w:cs="Arial"/>
          <w:sz w:val="24"/>
        </w:rPr>
        <w:t>A</w:t>
      </w:r>
      <w:r w:rsidR="00A44B2D" w:rsidRPr="00250996">
        <w:rPr>
          <w:rFonts w:ascii="Arial" w:hAnsi="Arial" w:cs="Arial"/>
          <w:sz w:val="24"/>
        </w:rPr>
        <w:t xml:space="preserve"> informação, a comunicação e a tecnologia, </w:t>
      </w:r>
      <w:r w:rsidR="00EA6E5B">
        <w:rPr>
          <w:rFonts w:ascii="Arial" w:hAnsi="Arial" w:cs="Arial"/>
          <w:sz w:val="24"/>
        </w:rPr>
        <w:t xml:space="preserve">bem </w:t>
      </w:r>
      <w:r w:rsidR="00344761">
        <w:rPr>
          <w:rFonts w:ascii="Arial" w:hAnsi="Arial" w:cs="Arial"/>
          <w:sz w:val="24"/>
        </w:rPr>
        <w:t>como qualquer outra área</w:t>
      </w:r>
      <w:r w:rsidR="00A44B2D" w:rsidRPr="00250996">
        <w:rPr>
          <w:rFonts w:ascii="Arial" w:hAnsi="Arial" w:cs="Arial"/>
          <w:sz w:val="24"/>
        </w:rPr>
        <w:t xml:space="preserve"> de conhecime</w:t>
      </w:r>
      <w:r w:rsidR="00344761">
        <w:rPr>
          <w:rFonts w:ascii="Arial" w:hAnsi="Arial" w:cs="Arial"/>
          <w:sz w:val="24"/>
        </w:rPr>
        <w:t>nto, foram desenvolvida</w:t>
      </w:r>
      <w:r w:rsidR="00511FBB">
        <w:rPr>
          <w:rFonts w:ascii="Arial" w:hAnsi="Arial" w:cs="Arial"/>
          <w:sz w:val="24"/>
        </w:rPr>
        <w:t xml:space="preserve">s </w:t>
      </w:r>
      <w:r w:rsidR="00A44B2D" w:rsidRPr="00250996">
        <w:rPr>
          <w:rFonts w:ascii="Arial" w:hAnsi="Arial" w:cs="Arial"/>
          <w:sz w:val="24"/>
        </w:rPr>
        <w:t xml:space="preserve">em conformidade com </w:t>
      </w:r>
      <w:r w:rsidR="00511FBB">
        <w:rPr>
          <w:rFonts w:ascii="Arial" w:hAnsi="Arial" w:cs="Arial"/>
          <w:sz w:val="24"/>
        </w:rPr>
        <w:t xml:space="preserve">as </w:t>
      </w:r>
      <w:r w:rsidR="00A44B2D" w:rsidRPr="00250996">
        <w:rPr>
          <w:rFonts w:ascii="Arial" w:hAnsi="Arial" w:cs="Arial"/>
          <w:sz w:val="24"/>
        </w:rPr>
        <w:t>necessidades</w:t>
      </w:r>
      <w:r w:rsidR="00511FBB">
        <w:rPr>
          <w:rFonts w:ascii="Arial" w:hAnsi="Arial" w:cs="Arial"/>
          <w:sz w:val="24"/>
        </w:rPr>
        <w:t xml:space="preserve"> humanas</w:t>
      </w:r>
      <w:r w:rsidR="00A44B2D" w:rsidRPr="00250996">
        <w:rPr>
          <w:rFonts w:ascii="Arial" w:hAnsi="Arial" w:cs="Arial"/>
          <w:sz w:val="24"/>
        </w:rPr>
        <w:t xml:space="preserve">. </w:t>
      </w:r>
      <w:r w:rsidRPr="00250996">
        <w:rPr>
          <w:rFonts w:ascii="Arial" w:hAnsi="Arial" w:cs="Arial"/>
          <w:sz w:val="24"/>
        </w:rPr>
        <w:t>T</w:t>
      </w:r>
      <w:r w:rsidR="00A44B2D" w:rsidRPr="00250996">
        <w:rPr>
          <w:rFonts w:ascii="Arial" w:hAnsi="Arial" w:cs="Arial"/>
          <w:sz w:val="24"/>
        </w:rPr>
        <w:t xml:space="preserve">odo o conhecimento </w:t>
      </w:r>
      <w:r w:rsidRPr="00250996">
        <w:rPr>
          <w:rFonts w:ascii="Arial" w:hAnsi="Arial" w:cs="Arial"/>
          <w:sz w:val="24"/>
        </w:rPr>
        <w:t>gerado por esse desenvolvimento</w:t>
      </w:r>
      <w:r w:rsidR="00A44B2D" w:rsidRPr="00250996">
        <w:rPr>
          <w:rFonts w:ascii="Arial" w:hAnsi="Arial" w:cs="Arial"/>
          <w:sz w:val="24"/>
        </w:rPr>
        <w:t xml:space="preserve"> é transmitido de geração para geração nas mais diferente</w:t>
      </w:r>
      <w:r w:rsidR="00511FBB">
        <w:rPr>
          <w:rFonts w:ascii="Arial" w:hAnsi="Arial" w:cs="Arial"/>
          <w:sz w:val="24"/>
        </w:rPr>
        <w:t>s sociedades e culturas, l</w:t>
      </w:r>
      <w:r w:rsidR="00A44B2D" w:rsidRPr="00250996">
        <w:rPr>
          <w:rFonts w:ascii="Arial" w:hAnsi="Arial" w:cs="Arial"/>
          <w:sz w:val="24"/>
        </w:rPr>
        <w:t>ogo, somos resultado de milhões de anos de evolução, um processo que parece não ter fim.</w:t>
      </w:r>
    </w:p>
    <w:p w:rsidR="00FD0CA2" w:rsidRPr="00250996" w:rsidRDefault="00FD0CA2" w:rsidP="00FD0CA2">
      <w:pPr>
        <w:spacing w:line="360" w:lineRule="auto"/>
        <w:jc w:val="both"/>
        <w:rPr>
          <w:rFonts w:ascii="Arial" w:hAnsi="Arial" w:cs="Arial"/>
          <w:sz w:val="24"/>
        </w:rPr>
      </w:pPr>
    </w:p>
    <w:p w:rsidR="00FD0CA2" w:rsidRPr="00D527A3" w:rsidRDefault="00C11240" w:rsidP="00C11240">
      <w:pPr>
        <w:pStyle w:val="Ttulo2"/>
      </w:pPr>
      <w:bookmarkStart w:id="3" w:name="_Toc358199451"/>
      <w:r>
        <w:t xml:space="preserve">2.2 </w:t>
      </w:r>
      <w:r w:rsidR="00FD0CA2" w:rsidRPr="00D527A3">
        <w:t>A inf</w:t>
      </w:r>
      <w:r w:rsidR="00511FBB" w:rsidRPr="00D527A3">
        <w:t>ormática na sociedade e na educação brasileira</w:t>
      </w:r>
      <w:r w:rsidR="003B33D0" w:rsidRPr="00D527A3">
        <w:t>: H</w:t>
      </w:r>
      <w:r w:rsidR="00FD0CA2" w:rsidRPr="00D527A3">
        <w:t>istórico</w:t>
      </w:r>
      <w:bookmarkEnd w:id="3"/>
    </w:p>
    <w:p w:rsidR="00FD0CA2" w:rsidRPr="00250996" w:rsidRDefault="00FD0CA2" w:rsidP="00FD0CA2">
      <w:pPr>
        <w:spacing w:line="360" w:lineRule="auto"/>
        <w:jc w:val="both"/>
        <w:rPr>
          <w:rFonts w:ascii="Arial" w:hAnsi="Arial" w:cs="Arial"/>
          <w:b/>
        </w:rPr>
      </w:pPr>
      <w:r w:rsidRPr="00250996">
        <w:rPr>
          <w:rFonts w:ascii="Arial" w:hAnsi="Arial" w:cs="Arial"/>
          <w:b/>
        </w:rPr>
        <w:tab/>
      </w:r>
    </w:p>
    <w:p w:rsidR="00FD0CA2" w:rsidRPr="00250996" w:rsidRDefault="00FD0CA2" w:rsidP="00FD0CA2">
      <w:pPr>
        <w:spacing w:line="360" w:lineRule="auto"/>
        <w:ind w:firstLine="708"/>
        <w:jc w:val="both"/>
        <w:rPr>
          <w:rFonts w:ascii="Arial" w:hAnsi="Arial" w:cs="Arial"/>
        </w:rPr>
      </w:pPr>
      <w:r w:rsidRPr="00250996">
        <w:rPr>
          <w:rFonts w:ascii="Arial" w:hAnsi="Arial" w:cs="Arial"/>
          <w:sz w:val="24"/>
        </w:rPr>
        <w:t>O percurso histórico da informática no Brasil é composto por duas fases. Inicialmente, de 1958 até 1975, a primeira fase é caracterizada pela dependência tecnológica do Brasil em relação a países desenvolvidos. Neste período, toda a tecnologia empregada na força naval brasileira era importada</w:t>
      </w:r>
      <w:r w:rsidR="00511FBB">
        <w:rPr>
          <w:rFonts w:ascii="Arial" w:hAnsi="Arial" w:cs="Arial"/>
          <w:sz w:val="24"/>
        </w:rPr>
        <w:t>,</w:t>
      </w:r>
      <w:r w:rsidRPr="00250996">
        <w:rPr>
          <w:rFonts w:ascii="Arial" w:hAnsi="Arial" w:cs="Arial"/>
          <w:sz w:val="24"/>
        </w:rPr>
        <w:t xml:space="preserve"> </w:t>
      </w:r>
      <w:r w:rsidR="00EA6E5B">
        <w:rPr>
          <w:rFonts w:ascii="Arial" w:hAnsi="Arial" w:cs="Arial"/>
          <w:sz w:val="24"/>
        </w:rPr>
        <w:t xml:space="preserve">em </w:t>
      </w:r>
      <w:r w:rsidRPr="00250996">
        <w:rPr>
          <w:rFonts w:ascii="Arial" w:hAnsi="Arial" w:cs="Arial"/>
          <w:sz w:val="24"/>
        </w:rPr>
        <w:t>principal</w:t>
      </w:r>
      <w:r w:rsidR="00EA6E5B">
        <w:rPr>
          <w:rFonts w:ascii="Arial" w:hAnsi="Arial" w:cs="Arial"/>
          <w:sz w:val="24"/>
        </w:rPr>
        <w:t xml:space="preserve">, </w:t>
      </w:r>
      <w:r w:rsidRPr="00250996">
        <w:rPr>
          <w:rFonts w:ascii="Arial" w:hAnsi="Arial" w:cs="Arial"/>
          <w:sz w:val="24"/>
        </w:rPr>
        <w:t xml:space="preserve">dos Estados Unidos. O estado de dependência tecnológica brasileira requereu o </w:t>
      </w:r>
      <w:r w:rsidR="003B33D0">
        <w:rPr>
          <w:rFonts w:ascii="Arial" w:hAnsi="Arial" w:cs="Arial"/>
          <w:sz w:val="24"/>
        </w:rPr>
        <w:t xml:space="preserve">desenvolvimento de competências </w:t>
      </w:r>
      <w:r w:rsidRPr="00250996">
        <w:rPr>
          <w:rFonts w:ascii="Arial" w:hAnsi="Arial" w:cs="Arial"/>
          <w:sz w:val="24"/>
        </w:rPr>
        <w:t>nacion</w:t>
      </w:r>
      <w:r w:rsidR="003B33D0">
        <w:rPr>
          <w:rFonts w:ascii="Arial" w:hAnsi="Arial" w:cs="Arial"/>
          <w:sz w:val="24"/>
        </w:rPr>
        <w:t>ais</w:t>
      </w:r>
      <w:r w:rsidRPr="00250996">
        <w:rPr>
          <w:rFonts w:ascii="Arial" w:hAnsi="Arial" w:cs="Arial"/>
          <w:sz w:val="24"/>
        </w:rPr>
        <w:t xml:space="preserve"> das universidades, em especial a Universidade de São </w:t>
      </w:r>
      <w:r w:rsidRPr="00250996">
        <w:rPr>
          <w:rFonts w:ascii="Arial" w:hAnsi="Arial" w:cs="Arial"/>
          <w:sz w:val="24"/>
          <w:szCs w:val="24"/>
        </w:rPr>
        <w:t>Paulo, a Pontifícia Universidade Católica do Rio de Janeiro e a Universidade Estadual de Campinas.</w:t>
      </w:r>
    </w:p>
    <w:p w:rsidR="00FD0CA2" w:rsidRPr="00250996" w:rsidRDefault="00FD0CA2" w:rsidP="00FD0CA2">
      <w:pPr>
        <w:spacing w:line="360" w:lineRule="auto"/>
        <w:ind w:firstLine="708"/>
        <w:jc w:val="both"/>
        <w:rPr>
          <w:rFonts w:ascii="Arial" w:hAnsi="Arial" w:cs="Arial"/>
          <w:i/>
          <w:sz w:val="24"/>
        </w:rPr>
      </w:pPr>
      <w:r w:rsidRPr="00250996">
        <w:rPr>
          <w:rFonts w:ascii="Arial" w:hAnsi="Arial" w:cs="Arial"/>
          <w:sz w:val="24"/>
        </w:rPr>
        <w:t xml:space="preserve">Em 1972, a Universidade de São Paulo – USP marca o início do desenvolvimento da informática </w:t>
      </w:r>
      <w:r w:rsidR="00317ECA" w:rsidRPr="00250996">
        <w:rPr>
          <w:rFonts w:ascii="Arial" w:hAnsi="Arial" w:cs="Arial"/>
          <w:sz w:val="24"/>
        </w:rPr>
        <w:t>no Br</w:t>
      </w:r>
      <w:r w:rsidRPr="00250996">
        <w:rPr>
          <w:rFonts w:ascii="Arial" w:hAnsi="Arial" w:cs="Arial"/>
          <w:sz w:val="24"/>
        </w:rPr>
        <w:t>a</w:t>
      </w:r>
      <w:r w:rsidR="00317ECA" w:rsidRPr="00250996">
        <w:rPr>
          <w:rFonts w:ascii="Arial" w:hAnsi="Arial" w:cs="Arial"/>
          <w:sz w:val="24"/>
        </w:rPr>
        <w:t>sil</w:t>
      </w:r>
      <w:r w:rsidRPr="00250996">
        <w:rPr>
          <w:rFonts w:ascii="Arial" w:hAnsi="Arial" w:cs="Arial"/>
          <w:sz w:val="24"/>
        </w:rPr>
        <w:t xml:space="preserve"> com a construção do primeiro computador nacional, o qual foi batizado de </w:t>
      </w:r>
      <w:r w:rsidR="003B33D0">
        <w:rPr>
          <w:rFonts w:ascii="Arial" w:hAnsi="Arial" w:cs="Arial"/>
          <w:i/>
          <w:sz w:val="24"/>
        </w:rPr>
        <w:t>Patinho F</w:t>
      </w:r>
      <w:r w:rsidRPr="00250996">
        <w:rPr>
          <w:rFonts w:ascii="Arial" w:hAnsi="Arial" w:cs="Arial"/>
          <w:i/>
          <w:sz w:val="24"/>
        </w:rPr>
        <w:t>eio.</w:t>
      </w:r>
    </w:p>
    <w:p w:rsidR="00FD0CA2" w:rsidRPr="00250996" w:rsidRDefault="00FD0CA2" w:rsidP="00FD0CA2">
      <w:pPr>
        <w:spacing w:line="360" w:lineRule="auto"/>
        <w:ind w:firstLine="708"/>
        <w:jc w:val="both"/>
        <w:rPr>
          <w:rFonts w:ascii="Arial" w:hAnsi="Arial" w:cs="Arial"/>
          <w:sz w:val="24"/>
        </w:rPr>
      </w:pPr>
      <w:r w:rsidRPr="00250996">
        <w:rPr>
          <w:rFonts w:ascii="Arial" w:hAnsi="Arial" w:cs="Arial"/>
          <w:sz w:val="24"/>
        </w:rPr>
        <w:t>As necessidades militares e cien</w:t>
      </w:r>
      <w:r w:rsidR="00317ECA" w:rsidRPr="00250996">
        <w:rPr>
          <w:rFonts w:ascii="Arial" w:hAnsi="Arial" w:cs="Arial"/>
          <w:sz w:val="24"/>
        </w:rPr>
        <w:t>tíficas da sociedade brasileira</w:t>
      </w:r>
      <w:r w:rsidRPr="00250996">
        <w:rPr>
          <w:rFonts w:ascii="Arial" w:hAnsi="Arial" w:cs="Arial"/>
          <w:sz w:val="24"/>
        </w:rPr>
        <w:t>, aliadas ao objetivo de extinguir a dependência tecnológica nacional</w:t>
      </w:r>
      <w:r w:rsidR="00317ECA" w:rsidRPr="00250996">
        <w:rPr>
          <w:rFonts w:ascii="Arial" w:hAnsi="Arial" w:cs="Arial"/>
          <w:sz w:val="24"/>
        </w:rPr>
        <w:t>,</w:t>
      </w:r>
      <w:r w:rsidRPr="00250996">
        <w:rPr>
          <w:rFonts w:ascii="Arial" w:hAnsi="Arial" w:cs="Arial"/>
          <w:sz w:val="24"/>
        </w:rPr>
        <w:t xml:space="preserve"> fundamentaram a criação, em 1972, da Comissão de Coordenação das Atividades de Processamento Eletrônico – CAPRE, que objetivava o desenvolvimento da informática brasileira. Em </w:t>
      </w:r>
      <w:r w:rsidRPr="00250996">
        <w:rPr>
          <w:rFonts w:ascii="Arial" w:hAnsi="Arial" w:cs="Arial"/>
          <w:sz w:val="24"/>
        </w:rPr>
        <w:lastRenderedPageBreak/>
        <w:t>1974 é implantada a primeira empresa brasileira para a fabricação de computadores, denominada como Computadores Brasileiros S.A. – COBRA.</w:t>
      </w:r>
    </w:p>
    <w:p w:rsidR="00FD0CA2" w:rsidRPr="00250996" w:rsidRDefault="00FD0CA2" w:rsidP="00FD0CA2">
      <w:pPr>
        <w:spacing w:line="360" w:lineRule="auto"/>
        <w:ind w:firstLine="708"/>
        <w:jc w:val="both"/>
        <w:rPr>
          <w:rFonts w:ascii="Arial" w:hAnsi="Arial" w:cs="Arial"/>
          <w:sz w:val="24"/>
        </w:rPr>
      </w:pPr>
      <w:r w:rsidRPr="00250996">
        <w:rPr>
          <w:rFonts w:ascii="Arial" w:hAnsi="Arial" w:cs="Arial"/>
          <w:sz w:val="24"/>
        </w:rPr>
        <w:t>A segunda fase da informática no Brasil iniciou em 1976 com a reestruturação da CAPRE. Esta fase é caracterizada pelo grande avanço no desenvolvimento da indústria nacional de informática e pela intervenção governamental no setor. Nesse contexto, é criada, em 1979, a Secretaria Especial de Informática – SEI –, ligada ao Conselho de Segurança Nacional</w:t>
      </w:r>
      <w:r w:rsidR="00317ECA" w:rsidRPr="00250996">
        <w:rPr>
          <w:rFonts w:ascii="Arial" w:hAnsi="Arial" w:cs="Arial"/>
          <w:sz w:val="24"/>
        </w:rPr>
        <w:t xml:space="preserve">, </w:t>
      </w:r>
      <w:r w:rsidRPr="00250996">
        <w:rPr>
          <w:rFonts w:ascii="Arial" w:hAnsi="Arial" w:cs="Arial"/>
          <w:sz w:val="24"/>
        </w:rPr>
        <w:t>objetiv</w:t>
      </w:r>
      <w:r w:rsidR="00317ECA" w:rsidRPr="00250996">
        <w:rPr>
          <w:rFonts w:ascii="Arial" w:hAnsi="Arial" w:cs="Arial"/>
          <w:sz w:val="24"/>
        </w:rPr>
        <w:t>ando a ampliação</w:t>
      </w:r>
      <w:r w:rsidRPr="00250996">
        <w:rPr>
          <w:rFonts w:ascii="Arial" w:hAnsi="Arial" w:cs="Arial"/>
          <w:sz w:val="24"/>
        </w:rPr>
        <w:t xml:space="preserve"> da informática </w:t>
      </w:r>
      <w:r w:rsidR="00317ECA" w:rsidRPr="00250996">
        <w:rPr>
          <w:rFonts w:ascii="Arial" w:hAnsi="Arial" w:cs="Arial"/>
          <w:sz w:val="24"/>
        </w:rPr>
        <w:t xml:space="preserve">inserida </w:t>
      </w:r>
      <w:r w:rsidRPr="00250996">
        <w:rPr>
          <w:rFonts w:ascii="Arial" w:hAnsi="Arial" w:cs="Arial"/>
          <w:sz w:val="24"/>
        </w:rPr>
        <w:t>na socied</w:t>
      </w:r>
      <w:r w:rsidR="00317ECA" w:rsidRPr="00250996">
        <w:rPr>
          <w:rFonts w:ascii="Arial" w:hAnsi="Arial" w:cs="Arial"/>
          <w:sz w:val="24"/>
        </w:rPr>
        <w:t>ade.</w:t>
      </w:r>
    </w:p>
    <w:p w:rsidR="00317ECA" w:rsidRPr="00250996" w:rsidRDefault="00FD0CA2" w:rsidP="00FD0CA2">
      <w:pPr>
        <w:spacing w:line="360" w:lineRule="auto"/>
        <w:ind w:firstLine="708"/>
        <w:jc w:val="both"/>
        <w:rPr>
          <w:rFonts w:ascii="Arial" w:hAnsi="Arial" w:cs="Arial"/>
          <w:sz w:val="24"/>
        </w:rPr>
      </w:pPr>
      <w:r w:rsidRPr="00250996">
        <w:rPr>
          <w:rFonts w:ascii="Arial" w:hAnsi="Arial" w:cs="Arial"/>
          <w:sz w:val="24"/>
        </w:rPr>
        <w:t xml:space="preserve">Segundo </w:t>
      </w:r>
      <w:r w:rsidRPr="00250996">
        <w:rPr>
          <w:rFonts w:ascii="Arial" w:hAnsi="Arial" w:cs="Arial"/>
          <w:sz w:val="24"/>
          <w:szCs w:val="24"/>
        </w:rPr>
        <w:t>Rolkouski (</w:t>
      </w:r>
      <w:r w:rsidR="00851023">
        <w:rPr>
          <w:rFonts w:ascii="Arial" w:hAnsi="Arial" w:cs="Arial"/>
          <w:sz w:val="24"/>
          <w:szCs w:val="24"/>
        </w:rPr>
        <w:t>2011, p.</w:t>
      </w:r>
      <w:r w:rsidRPr="00250996">
        <w:rPr>
          <w:rFonts w:ascii="Arial" w:hAnsi="Arial" w:cs="Arial"/>
          <w:sz w:val="24"/>
          <w:szCs w:val="24"/>
        </w:rPr>
        <w:t xml:space="preserve"> 14), </w:t>
      </w:r>
      <w:r w:rsidRPr="00851023">
        <w:rPr>
          <w:rFonts w:ascii="Arial" w:hAnsi="Arial" w:cs="Arial"/>
          <w:sz w:val="24"/>
        </w:rPr>
        <w:t>“</w:t>
      </w:r>
      <w:r w:rsidR="00851023" w:rsidRPr="00851023">
        <w:rPr>
          <w:rFonts w:ascii="Arial" w:hAnsi="Arial" w:cs="Arial"/>
          <w:sz w:val="24"/>
        </w:rPr>
        <w:t>p</w:t>
      </w:r>
      <w:r w:rsidRPr="00851023">
        <w:rPr>
          <w:rFonts w:ascii="Arial" w:hAnsi="Arial" w:cs="Arial"/>
          <w:sz w:val="24"/>
        </w:rPr>
        <w:t>ara cumprir a sua meta a SEI passa a viabilizar a inserção da informática em vários setores, entre eles, o da educação”</w:t>
      </w:r>
      <w:r w:rsidR="00317ECA" w:rsidRPr="00851023">
        <w:rPr>
          <w:rFonts w:ascii="Arial" w:hAnsi="Arial" w:cs="Arial"/>
          <w:sz w:val="24"/>
        </w:rPr>
        <w:t>.</w:t>
      </w:r>
    </w:p>
    <w:p w:rsidR="00511FBB" w:rsidRDefault="00FD0CA2" w:rsidP="00EA6E5B">
      <w:pPr>
        <w:spacing w:line="360" w:lineRule="auto"/>
        <w:ind w:firstLine="708"/>
        <w:jc w:val="both"/>
        <w:rPr>
          <w:rFonts w:ascii="Arial" w:hAnsi="Arial" w:cs="Arial"/>
          <w:sz w:val="24"/>
        </w:rPr>
      </w:pPr>
      <w:r w:rsidRPr="00250996">
        <w:rPr>
          <w:rFonts w:ascii="Arial" w:hAnsi="Arial" w:cs="Arial"/>
          <w:sz w:val="24"/>
        </w:rPr>
        <w:t xml:space="preserve">Neste </w:t>
      </w:r>
      <w:r w:rsidR="00317ECA" w:rsidRPr="00250996">
        <w:rPr>
          <w:rFonts w:ascii="Arial" w:hAnsi="Arial" w:cs="Arial"/>
          <w:sz w:val="24"/>
        </w:rPr>
        <w:t>sentido</w:t>
      </w:r>
      <w:r w:rsidRPr="00250996">
        <w:rPr>
          <w:rFonts w:ascii="Arial" w:hAnsi="Arial" w:cs="Arial"/>
          <w:sz w:val="24"/>
        </w:rPr>
        <w:t>, o Ministério da Educação e Cultura – MEC –, aliado à Secretaria Especial de Informática e ao Conselho Nacional de Desenvolvimento Científico e Tecnológico – CNPq – define, em seminário, normas e diretrizes para a aplica</w:t>
      </w:r>
      <w:r w:rsidR="00511FBB">
        <w:rPr>
          <w:rFonts w:ascii="Arial" w:hAnsi="Arial" w:cs="Arial"/>
          <w:sz w:val="24"/>
        </w:rPr>
        <w:t>ção da informática na educação.</w:t>
      </w:r>
    </w:p>
    <w:p w:rsidR="00FD0CA2" w:rsidRPr="00250996" w:rsidRDefault="00FD0CA2" w:rsidP="00EA6E5B">
      <w:pPr>
        <w:spacing w:line="360" w:lineRule="auto"/>
        <w:ind w:firstLine="708"/>
        <w:jc w:val="both"/>
        <w:rPr>
          <w:rFonts w:ascii="Arial" w:hAnsi="Arial" w:cs="Arial"/>
          <w:sz w:val="24"/>
        </w:rPr>
      </w:pPr>
      <w:r w:rsidRPr="00250996">
        <w:rPr>
          <w:rFonts w:ascii="Arial" w:hAnsi="Arial" w:cs="Arial"/>
          <w:sz w:val="24"/>
        </w:rPr>
        <w:t xml:space="preserve">A partir de então, a informática na educação passa a ser alvo de vários estudos e </w:t>
      </w:r>
      <w:r w:rsidR="00317ECA" w:rsidRPr="00250996">
        <w:rPr>
          <w:rFonts w:ascii="Arial" w:hAnsi="Arial" w:cs="Arial"/>
          <w:sz w:val="24"/>
        </w:rPr>
        <w:t>projetos</w:t>
      </w:r>
      <w:r w:rsidR="0067494E">
        <w:rPr>
          <w:rFonts w:ascii="Arial" w:hAnsi="Arial" w:cs="Arial"/>
          <w:sz w:val="24"/>
        </w:rPr>
        <w:t>. Nesse contexto,</w:t>
      </w:r>
      <w:r w:rsidR="00CB21AD">
        <w:rPr>
          <w:rFonts w:ascii="Arial" w:hAnsi="Arial" w:cs="Arial"/>
          <w:sz w:val="24"/>
        </w:rPr>
        <w:t xml:space="preserve"> a educação brasileira é influenciada, na década de 80, pela </w:t>
      </w:r>
      <w:r w:rsidR="00906B5F">
        <w:rPr>
          <w:rFonts w:ascii="Arial" w:hAnsi="Arial" w:cs="Arial"/>
          <w:sz w:val="24"/>
        </w:rPr>
        <w:t>linguagem LOGO. Desenvolvida pelo matemático</w:t>
      </w:r>
      <w:r w:rsidR="001F6CBE">
        <w:rPr>
          <w:rFonts w:ascii="Arial" w:hAnsi="Arial" w:cs="Arial"/>
          <w:sz w:val="24"/>
        </w:rPr>
        <w:t xml:space="preserve"> Seymour Papert</w:t>
      </w:r>
      <w:r w:rsidR="00906B5F">
        <w:rPr>
          <w:rFonts w:ascii="Arial" w:hAnsi="Arial" w:cs="Arial"/>
          <w:sz w:val="24"/>
        </w:rPr>
        <w:t xml:space="preserve">, a linguagem LOGO é </w:t>
      </w:r>
      <w:r w:rsidR="0067494E">
        <w:rPr>
          <w:rFonts w:ascii="Arial" w:hAnsi="Arial" w:cs="Arial"/>
          <w:sz w:val="24"/>
        </w:rPr>
        <w:t>específica ao ambiente educacional</w:t>
      </w:r>
      <w:r w:rsidR="00906B5F">
        <w:rPr>
          <w:rFonts w:ascii="Arial" w:hAnsi="Arial" w:cs="Arial"/>
          <w:sz w:val="24"/>
        </w:rPr>
        <w:t xml:space="preserve"> e</w:t>
      </w:r>
      <w:r w:rsidR="00CB21AD">
        <w:rPr>
          <w:rFonts w:ascii="Arial" w:hAnsi="Arial" w:cs="Arial"/>
          <w:sz w:val="24"/>
        </w:rPr>
        <w:t xml:space="preserve"> visa </w:t>
      </w:r>
      <w:proofErr w:type="gramStart"/>
      <w:r w:rsidR="00906B5F">
        <w:rPr>
          <w:rFonts w:ascii="Arial" w:hAnsi="Arial" w:cs="Arial"/>
          <w:sz w:val="24"/>
        </w:rPr>
        <w:t>a</w:t>
      </w:r>
      <w:proofErr w:type="gramEnd"/>
      <w:r w:rsidR="00906B5F">
        <w:rPr>
          <w:rFonts w:ascii="Arial" w:hAnsi="Arial" w:cs="Arial"/>
          <w:sz w:val="24"/>
        </w:rPr>
        <w:t xml:space="preserve"> </w:t>
      </w:r>
      <w:r w:rsidR="00CB21AD">
        <w:rPr>
          <w:rFonts w:ascii="Arial" w:hAnsi="Arial" w:cs="Arial"/>
          <w:sz w:val="24"/>
        </w:rPr>
        <w:t>aprendizagem através da inserção de comando</w:t>
      </w:r>
      <w:r w:rsidR="00906B5F">
        <w:rPr>
          <w:rFonts w:ascii="Arial" w:hAnsi="Arial" w:cs="Arial"/>
          <w:sz w:val="24"/>
        </w:rPr>
        <w:t>s</w:t>
      </w:r>
      <w:r w:rsidR="00CB21AD">
        <w:rPr>
          <w:rFonts w:ascii="Arial" w:hAnsi="Arial" w:cs="Arial"/>
          <w:sz w:val="24"/>
        </w:rPr>
        <w:t xml:space="preserve"> que são executados por um “robozinho”, tradicionalmente com a forma de uma tartaruga. Esse ambiente permite a reflexã</w:t>
      </w:r>
      <w:r w:rsidR="001F6CBE">
        <w:rPr>
          <w:rFonts w:ascii="Arial" w:hAnsi="Arial" w:cs="Arial"/>
          <w:sz w:val="24"/>
        </w:rPr>
        <w:t>o do usuário, que é induzida por acertos ou erros, promovendo um diferencial no ambiente virtual</w:t>
      </w:r>
      <w:r w:rsidR="00906B5F">
        <w:rPr>
          <w:rFonts w:ascii="Arial" w:hAnsi="Arial" w:cs="Arial"/>
          <w:sz w:val="24"/>
        </w:rPr>
        <w:t xml:space="preserve"> de aprendizagem</w:t>
      </w:r>
      <w:r w:rsidR="001F6CBE">
        <w:rPr>
          <w:rFonts w:ascii="Arial" w:hAnsi="Arial" w:cs="Arial"/>
          <w:sz w:val="24"/>
        </w:rPr>
        <w:t xml:space="preserve">. Isso confere ao LOGO, uma posição entre os </w:t>
      </w:r>
      <w:r w:rsidR="00CB21AD">
        <w:rPr>
          <w:rFonts w:ascii="Arial" w:hAnsi="Arial" w:cs="Arial"/>
          <w:sz w:val="24"/>
        </w:rPr>
        <w:t>software</w:t>
      </w:r>
      <w:r w:rsidR="001F6CBE">
        <w:rPr>
          <w:rFonts w:ascii="Arial" w:hAnsi="Arial" w:cs="Arial"/>
          <w:sz w:val="24"/>
        </w:rPr>
        <w:t>s</w:t>
      </w:r>
      <w:r w:rsidR="00906B5F">
        <w:rPr>
          <w:rFonts w:ascii="Arial" w:hAnsi="Arial" w:cs="Arial"/>
          <w:sz w:val="24"/>
        </w:rPr>
        <w:t xml:space="preserve"> educacionais</w:t>
      </w:r>
      <w:r w:rsidR="001F6CBE">
        <w:rPr>
          <w:rFonts w:ascii="Arial" w:hAnsi="Arial" w:cs="Arial"/>
          <w:sz w:val="24"/>
        </w:rPr>
        <w:t xml:space="preserve"> de ma</w:t>
      </w:r>
      <w:r w:rsidR="00906B5F">
        <w:rPr>
          <w:rFonts w:ascii="Arial" w:hAnsi="Arial" w:cs="Arial"/>
          <w:sz w:val="24"/>
        </w:rPr>
        <w:t xml:space="preserve">ior importância </w:t>
      </w:r>
      <w:r w:rsidR="001F6CBE">
        <w:rPr>
          <w:rFonts w:ascii="Arial" w:hAnsi="Arial" w:cs="Arial"/>
          <w:sz w:val="24"/>
        </w:rPr>
        <w:t>para a aprendizagem.</w:t>
      </w:r>
    </w:p>
    <w:p w:rsidR="00FD0CA2" w:rsidRPr="00250996" w:rsidRDefault="00FD0CA2" w:rsidP="00FD0CA2">
      <w:pPr>
        <w:spacing w:line="360" w:lineRule="auto"/>
        <w:rPr>
          <w:rFonts w:ascii="Arial" w:hAnsi="Arial" w:cs="Arial"/>
          <w:b/>
          <w:sz w:val="24"/>
        </w:rPr>
      </w:pPr>
    </w:p>
    <w:p w:rsidR="00A44B2D" w:rsidRPr="00D527A3" w:rsidRDefault="008405F3" w:rsidP="008405F3">
      <w:pPr>
        <w:pStyle w:val="Ttulo2"/>
      </w:pPr>
      <w:bookmarkStart w:id="4" w:name="_Toc358199452"/>
      <w:r>
        <w:t xml:space="preserve">2.3 </w:t>
      </w:r>
      <w:r w:rsidR="00A44B2D" w:rsidRPr="00D527A3">
        <w:t xml:space="preserve">As </w:t>
      </w:r>
      <w:r w:rsidR="00EA2ECA" w:rsidRPr="00D527A3">
        <w:t>TICs</w:t>
      </w:r>
      <w:r w:rsidR="0063062A" w:rsidRPr="00D527A3">
        <w:t xml:space="preserve"> na sociedade contemporânea</w:t>
      </w:r>
      <w:bookmarkEnd w:id="4"/>
    </w:p>
    <w:p w:rsidR="00A44B2D" w:rsidRPr="00250996" w:rsidRDefault="00A44B2D" w:rsidP="00A44B2D">
      <w:pPr>
        <w:spacing w:line="360" w:lineRule="auto"/>
        <w:jc w:val="both"/>
        <w:rPr>
          <w:rFonts w:ascii="Arial" w:hAnsi="Arial" w:cs="Arial"/>
          <w:b/>
          <w:sz w:val="24"/>
        </w:rPr>
      </w:pPr>
    </w:p>
    <w:p w:rsidR="005C35FA" w:rsidRPr="00250996" w:rsidRDefault="00854E77" w:rsidP="005C35FA">
      <w:pPr>
        <w:spacing w:line="360" w:lineRule="auto"/>
        <w:ind w:firstLine="851"/>
        <w:jc w:val="both"/>
        <w:rPr>
          <w:rFonts w:ascii="Arial" w:hAnsi="Arial" w:cs="Arial"/>
          <w:i/>
          <w:sz w:val="24"/>
          <w:szCs w:val="24"/>
        </w:rPr>
      </w:pPr>
      <w:r w:rsidRPr="00250996">
        <w:rPr>
          <w:rFonts w:ascii="Arial" w:hAnsi="Arial" w:cs="Arial"/>
          <w:sz w:val="24"/>
          <w:szCs w:val="24"/>
        </w:rPr>
        <w:t>A aplicação das tecnologias nas diversificadas áreas de atuação humana</w:t>
      </w:r>
      <w:r w:rsidR="00B8031B" w:rsidRPr="00250996">
        <w:rPr>
          <w:rFonts w:ascii="Arial" w:hAnsi="Arial" w:cs="Arial"/>
          <w:sz w:val="24"/>
          <w:szCs w:val="24"/>
        </w:rPr>
        <w:t xml:space="preserve"> é fundamental no contemporâneo modelo de sociedade, onde </w:t>
      </w:r>
      <w:r w:rsidR="00562D1E" w:rsidRPr="00250996">
        <w:rPr>
          <w:rFonts w:ascii="Arial" w:hAnsi="Arial" w:cs="Arial"/>
          <w:sz w:val="24"/>
          <w:szCs w:val="24"/>
        </w:rPr>
        <w:t>os processos</w:t>
      </w:r>
      <w:r w:rsidR="00B8031B" w:rsidRPr="00250996">
        <w:rPr>
          <w:rFonts w:ascii="Arial" w:hAnsi="Arial" w:cs="Arial"/>
          <w:sz w:val="24"/>
          <w:szCs w:val="24"/>
        </w:rPr>
        <w:t xml:space="preserve"> de interação entre as pessoas </w:t>
      </w:r>
      <w:r w:rsidR="00562D1E" w:rsidRPr="00250996">
        <w:rPr>
          <w:rFonts w:ascii="Arial" w:hAnsi="Arial" w:cs="Arial"/>
          <w:sz w:val="24"/>
          <w:szCs w:val="24"/>
        </w:rPr>
        <w:t xml:space="preserve">são dimensionados mundialmente e estabelecidos através de diversos suportes. </w:t>
      </w:r>
      <w:r w:rsidR="00121A49" w:rsidRPr="00250996">
        <w:rPr>
          <w:rFonts w:ascii="Arial" w:hAnsi="Arial" w:cs="Arial"/>
          <w:sz w:val="24"/>
          <w:szCs w:val="24"/>
        </w:rPr>
        <w:t xml:space="preserve">A infusão da tecnologia na sociedade confere um </w:t>
      </w:r>
      <w:r w:rsidR="00121A49" w:rsidRPr="00250996">
        <w:rPr>
          <w:rFonts w:ascii="Arial" w:hAnsi="Arial" w:cs="Arial"/>
          <w:sz w:val="24"/>
          <w:szCs w:val="24"/>
        </w:rPr>
        <w:lastRenderedPageBreak/>
        <w:t xml:space="preserve">desenvolvimento exponencial da mesma. </w:t>
      </w:r>
      <w:r w:rsidR="00A44B2D" w:rsidRPr="00250996">
        <w:rPr>
          <w:rFonts w:ascii="Arial" w:hAnsi="Arial" w:cs="Arial"/>
          <w:sz w:val="24"/>
          <w:szCs w:val="24"/>
        </w:rPr>
        <w:t>Neste sentido, os Parâme</w:t>
      </w:r>
      <w:r w:rsidR="00FA581F">
        <w:rPr>
          <w:rFonts w:ascii="Arial" w:hAnsi="Arial" w:cs="Arial"/>
          <w:sz w:val="24"/>
          <w:szCs w:val="24"/>
        </w:rPr>
        <w:t>tros Curriculares Nacionais de M</w:t>
      </w:r>
      <w:r w:rsidR="00A44B2D" w:rsidRPr="00250996">
        <w:rPr>
          <w:rFonts w:ascii="Arial" w:hAnsi="Arial" w:cs="Arial"/>
          <w:sz w:val="24"/>
          <w:szCs w:val="24"/>
        </w:rPr>
        <w:t xml:space="preserve">atemática (1997, p.34), </w:t>
      </w:r>
      <w:r w:rsidR="00851023">
        <w:rPr>
          <w:rFonts w:ascii="Arial" w:hAnsi="Arial" w:cs="Arial"/>
          <w:sz w:val="24"/>
          <w:szCs w:val="24"/>
        </w:rPr>
        <w:t>relatam</w:t>
      </w:r>
      <w:r w:rsidR="00A44B2D" w:rsidRPr="00250996">
        <w:rPr>
          <w:rFonts w:ascii="Arial" w:hAnsi="Arial" w:cs="Arial"/>
          <w:sz w:val="24"/>
          <w:szCs w:val="24"/>
        </w:rPr>
        <w:t xml:space="preserve"> que </w:t>
      </w:r>
      <w:r w:rsidR="00A44B2D" w:rsidRPr="00851023">
        <w:rPr>
          <w:rFonts w:ascii="Arial" w:hAnsi="Arial" w:cs="Arial"/>
          <w:sz w:val="24"/>
          <w:szCs w:val="24"/>
        </w:rPr>
        <w:t>“as técnicas, em suas diferentes formas e usos, constituem um dos principais agentes de transformação da sociedade, pelas implicações que exe</w:t>
      </w:r>
      <w:r w:rsidR="005C35FA" w:rsidRPr="00851023">
        <w:rPr>
          <w:rFonts w:ascii="Arial" w:hAnsi="Arial" w:cs="Arial"/>
          <w:sz w:val="24"/>
          <w:szCs w:val="24"/>
        </w:rPr>
        <w:t>rcem no cotidiano das pessoas”.</w:t>
      </w:r>
    </w:p>
    <w:p w:rsidR="00C014B0" w:rsidRPr="00250996" w:rsidRDefault="005C35FA" w:rsidP="0054611E">
      <w:pPr>
        <w:spacing w:line="360" w:lineRule="auto"/>
        <w:ind w:firstLine="851"/>
        <w:jc w:val="both"/>
        <w:rPr>
          <w:rFonts w:ascii="Arial" w:hAnsi="Arial" w:cs="Arial"/>
          <w:sz w:val="24"/>
          <w:szCs w:val="24"/>
        </w:rPr>
      </w:pPr>
      <w:r w:rsidRPr="00250996">
        <w:rPr>
          <w:rFonts w:ascii="Arial" w:hAnsi="Arial" w:cs="Arial"/>
          <w:sz w:val="24"/>
          <w:szCs w:val="24"/>
        </w:rPr>
        <w:t>As tecnologias, criadas e aplicadas pelo homem para o seu desenvolvimento</w:t>
      </w:r>
      <w:r w:rsidR="00924134" w:rsidRPr="00250996">
        <w:rPr>
          <w:rFonts w:ascii="Arial" w:hAnsi="Arial" w:cs="Arial"/>
          <w:sz w:val="24"/>
          <w:szCs w:val="24"/>
        </w:rPr>
        <w:t>, se fundamentam no princípio de</w:t>
      </w:r>
      <w:r w:rsidRPr="00250996">
        <w:rPr>
          <w:rFonts w:ascii="Arial" w:hAnsi="Arial" w:cs="Arial"/>
          <w:sz w:val="24"/>
          <w:szCs w:val="24"/>
        </w:rPr>
        <w:t xml:space="preserve"> evolução. Nos</w:t>
      </w:r>
      <w:r w:rsidR="00A44B2D" w:rsidRPr="00250996">
        <w:rPr>
          <w:rFonts w:ascii="Arial" w:hAnsi="Arial" w:cs="Arial"/>
          <w:sz w:val="24"/>
          <w:szCs w:val="24"/>
        </w:rPr>
        <w:t xml:space="preserve"> processos </w:t>
      </w:r>
      <w:r w:rsidRPr="00250996">
        <w:rPr>
          <w:rFonts w:ascii="Arial" w:hAnsi="Arial" w:cs="Arial"/>
          <w:sz w:val="24"/>
          <w:szCs w:val="24"/>
        </w:rPr>
        <w:t xml:space="preserve">comunicacionais e informacionais da sociedade, as tecnologias </w:t>
      </w:r>
      <w:r w:rsidR="00A44B2D" w:rsidRPr="00250996">
        <w:rPr>
          <w:rFonts w:ascii="Arial" w:hAnsi="Arial" w:cs="Arial"/>
          <w:sz w:val="24"/>
          <w:szCs w:val="24"/>
        </w:rPr>
        <w:t>vi</w:t>
      </w:r>
      <w:r w:rsidRPr="00250996">
        <w:rPr>
          <w:rFonts w:ascii="Arial" w:hAnsi="Arial" w:cs="Arial"/>
          <w:sz w:val="24"/>
          <w:szCs w:val="24"/>
        </w:rPr>
        <w:t xml:space="preserve">slumbraram novas possibilidades, </w:t>
      </w:r>
      <w:r w:rsidR="00A44B2D" w:rsidRPr="00250996">
        <w:rPr>
          <w:rFonts w:ascii="Arial" w:hAnsi="Arial" w:cs="Arial"/>
          <w:sz w:val="24"/>
          <w:szCs w:val="24"/>
        </w:rPr>
        <w:t>transpo</w:t>
      </w:r>
      <w:r w:rsidRPr="00250996">
        <w:rPr>
          <w:rFonts w:ascii="Arial" w:hAnsi="Arial" w:cs="Arial"/>
          <w:sz w:val="24"/>
          <w:szCs w:val="24"/>
        </w:rPr>
        <w:t xml:space="preserve">ndo </w:t>
      </w:r>
      <w:r w:rsidR="00A44B2D" w:rsidRPr="00250996">
        <w:rPr>
          <w:rFonts w:ascii="Arial" w:hAnsi="Arial" w:cs="Arial"/>
          <w:sz w:val="24"/>
          <w:szCs w:val="24"/>
        </w:rPr>
        <w:t xml:space="preserve">fronteiras </w:t>
      </w:r>
      <w:r w:rsidRPr="00250996">
        <w:rPr>
          <w:rFonts w:ascii="Arial" w:hAnsi="Arial" w:cs="Arial"/>
          <w:sz w:val="24"/>
          <w:szCs w:val="24"/>
        </w:rPr>
        <w:t xml:space="preserve">até então </w:t>
      </w:r>
      <w:r w:rsidR="00A44B2D" w:rsidRPr="00250996">
        <w:rPr>
          <w:rFonts w:ascii="Arial" w:hAnsi="Arial" w:cs="Arial"/>
          <w:sz w:val="24"/>
          <w:szCs w:val="24"/>
        </w:rPr>
        <w:t>existentes</w:t>
      </w:r>
      <w:r w:rsidRPr="00250996">
        <w:rPr>
          <w:rFonts w:ascii="Arial" w:hAnsi="Arial" w:cs="Arial"/>
          <w:sz w:val="24"/>
          <w:szCs w:val="24"/>
        </w:rPr>
        <w:t>.</w:t>
      </w:r>
      <w:r w:rsidR="00A44B2D" w:rsidRPr="00250996">
        <w:rPr>
          <w:rFonts w:ascii="Arial" w:hAnsi="Arial" w:cs="Arial"/>
          <w:sz w:val="24"/>
          <w:szCs w:val="24"/>
        </w:rPr>
        <w:t xml:space="preserve"> Nesse </w:t>
      </w:r>
      <w:r w:rsidR="00C014B0" w:rsidRPr="00250996">
        <w:rPr>
          <w:rFonts w:ascii="Arial" w:hAnsi="Arial" w:cs="Arial"/>
          <w:sz w:val="24"/>
          <w:szCs w:val="24"/>
        </w:rPr>
        <w:t>contexto</w:t>
      </w:r>
      <w:r w:rsidR="00A44B2D" w:rsidRPr="00250996">
        <w:rPr>
          <w:rFonts w:ascii="Arial" w:hAnsi="Arial" w:cs="Arial"/>
          <w:sz w:val="24"/>
          <w:szCs w:val="24"/>
        </w:rPr>
        <w:t>,</w:t>
      </w:r>
      <w:r w:rsidR="00725293" w:rsidRPr="00250996">
        <w:rPr>
          <w:rFonts w:ascii="Arial" w:hAnsi="Arial" w:cs="Arial"/>
          <w:sz w:val="24"/>
          <w:szCs w:val="24"/>
        </w:rPr>
        <w:t xml:space="preserve"> </w:t>
      </w:r>
      <w:r w:rsidR="00924134" w:rsidRPr="00250996">
        <w:rPr>
          <w:rFonts w:ascii="Arial" w:hAnsi="Arial" w:cs="Arial"/>
          <w:sz w:val="24"/>
          <w:szCs w:val="24"/>
        </w:rPr>
        <w:t>a tecnologia humana</w:t>
      </w:r>
      <w:r w:rsidR="00725293" w:rsidRPr="00250996">
        <w:rPr>
          <w:rFonts w:ascii="Arial" w:hAnsi="Arial" w:cs="Arial"/>
          <w:sz w:val="24"/>
          <w:szCs w:val="24"/>
        </w:rPr>
        <w:t xml:space="preserve"> </w:t>
      </w:r>
      <w:r w:rsidR="00C014B0" w:rsidRPr="00250996">
        <w:rPr>
          <w:rFonts w:ascii="Arial" w:hAnsi="Arial" w:cs="Arial"/>
          <w:sz w:val="24"/>
          <w:szCs w:val="24"/>
        </w:rPr>
        <w:t xml:space="preserve">incumbiu </w:t>
      </w:r>
      <w:r w:rsidR="00725293" w:rsidRPr="00250996">
        <w:rPr>
          <w:rFonts w:ascii="Arial" w:hAnsi="Arial" w:cs="Arial"/>
          <w:sz w:val="24"/>
          <w:szCs w:val="24"/>
        </w:rPr>
        <w:t xml:space="preserve">um conjunto de </w:t>
      </w:r>
      <w:r w:rsidR="00924134" w:rsidRPr="00250996">
        <w:rPr>
          <w:rFonts w:ascii="Arial" w:hAnsi="Arial" w:cs="Arial"/>
          <w:sz w:val="24"/>
          <w:szCs w:val="24"/>
        </w:rPr>
        <w:t>equipamentos</w:t>
      </w:r>
      <w:r w:rsidR="00725293" w:rsidRPr="00250996">
        <w:rPr>
          <w:rFonts w:ascii="Arial" w:hAnsi="Arial" w:cs="Arial"/>
          <w:sz w:val="24"/>
          <w:szCs w:val="24"/>
        </w:rPr>
        <w:t xml:space="preserve"> </w:t>
      </w:r>
      <w:r w:rsidR="0054611E" w:rsidRPr="00250996">
        <w:rPr>
          <w:rFonts w:ascii="Arial" w:hAnsi="Arial" w:cs="Arial"/>
          <w:sz w:val="24"/>
          <w:szCs w:val="24"/>
        </w:rPr>
        <w:t>com o objetivo comum</w:t>
      </w:r>
      <w:r w:rsidR="00725293" w:rsidRPr="00250996">
        <w:rPr>
          <w:rFonts w:ascii="Arial" w:hAnsi="Arial" w:cs="Arial"/>
          <w:sz w:val="24"/>
          <w:szCs w:val="24"/>
        </w:rPr>
        <w:t xml:space="preserve"> </w:t>
      </w:r>
      <w:r w:rsidR="0054611E" w:rsidRPr="00250996">
        <w:rPr>
          <w:rFonts w:ascii="Arial" w:hAnsi="Arial" w:cs="Arial"/>
          <w:sz w:val="24"/>
          <w:szCs w:val="24"/>
        </w:rPr>
        <w:t>de</w:t>
      </w:r>
      <w:r w:rsidR="00725293" w:rsidRPr="00250996">
        <w:rPr>
          <w:rFonts w:ascii="Arial" w:hAnsi="Arial" w:cs="Arial"/>
          <w:sz w:val="24"/>
          <w:szCs w:val="24"/>
        </w:rPr>
        <w:t xml:space="preserve"> troca</w:t>
      </w:r>
      <w:r w:rsidR="0054611E" w:rsidRPr="00250996">
        <w:rPr>
          <w:rFonts w:ascii="Arial" w:hAnsi="Arial" w:cs="Arial"/>
          <w:sz w:val="24"/>
          <w:szCs w:val="24"/>
        </w:rPr>
        <w:t>r</w:t>
      </w:r>
      <w:r w:rsidR="00725293" w:rsidRPr="00250996">
        <w:rPr>
          <w:rFonts w:ascii="Arial" w:hAnsi="Arial" w:cs="Arial"/>
          <w:sz w:val="24"/>
          <w:szCs w:val="24"/>
        </w:rPr>
        <w:t xml:space="preserve"> informação em nível global. </w:t>
      </w:r>
      <w:r w:rsidR="00980D66" w:rsidRPr="00250996">
        <w:rPr>
          <w:rFonts w:ascii="Arial" w:hAnsi="Arial" w:cs="Arial"/>
          <w:sz w:val="24"/>
          <w:szCs w:val="24"/>
        </w:rPr>
        <w:t xml:space="preserve">Esse </w:t>
      </w:r>
      <w:r w:rsidR="00725293" w:rsidRPr="00250996">
        <w:rPr>
          <w:rFonts w:ascii="Arial" w:hAnsi="Arial" w:cs="Arial"/>
          <w:sz w:val="24"/>
          <w:szCs w:val="24"/>
        </w:rPr>
        <w:t xml:space="preserve">conjunto </w:t>
      </w:r>
      <w:r w:rsidR="00980D66" w:rsidRPr="00250996">
        <w:rPr>
          <w:rFonts w:ascii="Arial" w:hAnsi="Arial" w:cs="Arial"/>
          <w:sz w:val="24"/>
          <w:szCs w:val="24"/>
        </w:rPr>
        <w:t>recebe</w:t>
      </w:r>
      <w:r w:rsidR="00725293" w:rsidRPr="00250996">
        <w:rPr>
          <w:rFonts w:ascii="Arial" w:hAnsi="Arial" w:cs="Arial"/>
          <w:sz w:val="24"/>
          <w:szCs w:val="24"/>
        </w:rPr>
        <w:t xml:space="preserve"> a denominação de tecnologia</w:t>
      </w:r>
      <w:r w:rsidR="00FA581F">
        <w:rPr>
          <w:rFonts w:ascii="Arial" w:hAnsi="Arial" w:cs="Arial"/>
          <w:sz w:val="24"/>
          <w:szCs w:val="24"/>
        </w:rPr>
        <w:t>s</w:t>
      </w:r>
      <w:r w:rsidR="008E4BBF" w:rsidRPr="00250996">
        <w:rPr>
          <w:rFonts w:ascii="Arial" w:hAnsi="Arial" w:cs="Arial"/>
          <w:sz w:val="24"/>
          <w:szCs w:val="24"/>
        </w:rPr>
        <w:t xml:space="preserve"> </w:t>
      </w:r>
      <w:r w:rsidR="00FA581F">
        <w:rPr>
          <w:rFonts w:ascii="Arial" w:hAnsi="Arial" w:cs="Arial"/>
          <w:sz w:val="24"/>
          <w:szCs w:val="24"/>
        </w:rPr>
        <w:t>da</w:t>
      </w:r>
      <w:r w:rsidR="00725293" w:rsidRPr="00250996">
        <w:rPr>
          <w:rFonts w:ascii="Arial" w:hAnsi="Arial" w:cs="Arial"/>
          <w:sz w:val="24"/>
          <w:szCs w:val="24"/>
        </w:rPr>
        <w:t xml:space="preserve"> informação e comunicação – TICs.</w:t>
      </w:r>
    </w:p>
    <w:p w:rsidR="00C014B0" w:rsidRPr="00250996" w:rsidRDefault="00C014B0" w:rsidP="00092D1A">
      <w:pPr>
        <w:spacing w:line="360" w:lineRule="auto"/>
        <w:ind w:firstLine="851"/>
        <w:jc w:val="both"/>
        <w:rPr>
          <w:rFonts w:ascii="Arial" w:hAnsi="Arial" w:cs="Arial"/>
          <w:sz w:val="24"/>
          <w:szCs w:val="24"/>
        </w:rPr>
      </w:pPr>
      <w:r w:rsidRPr="00092D1A">
        <w:rPr>
          <w:rFonts w:ascii="Arial" w:hAnsi="Arial" w:cs="Arial"/>
          <w:bCs/>
          <w:sz w:val="24"/>
          <w:szCs w:val="24"/>
        </w:rPr>
        <w:t>“Tecnologia da informação e comunicação</w:t>
      </w:r>
      <w:r w:rsidRPr="00092D1A">
        <w:rPr>
          <w:rFonts w:ascii="Arial" w:hAnsi="Arial" w:cs="Arial"/>
          <w:sz w:val="24"/>
          <w:szCs w:val="24"/>
        </w:rPr>
        <w:t xml:space="preserve"> (</w:t>
      </w:r>
      <w:r w:rsidRPr="00092D1A">
        <w:rPr>
          <w:rFonts w:ascii="Arial" w:hAnsi="Arial" w:cs="Arial"/>
          <w:bCs/>
          <w:sz w:val="24"/>
          <w:szCs w:val="24"/>
        </w:rPr>
        <w:t>TIC</w:t>
      </w:r>
      <w:r w:rsidRPr="00092D1A">
        <w:rPr>
          <w:rFonts w:ascii="Arial" w:hAnsi="Arial" w:cs="Arial"/>
          <w:sz w:val="24"/>
          <w:szCs w:val="24"/>
        </w:rPr>
        <w:t>) pode ser definida como um conjunto de recursos tecnológicos, utilizados de forma integrada, com um objetivo comum.</w:t>
      </w:r>
      <w:r w:rsidR="00AF3C54" w:rsidRPr="00092D1A">
        <w:rPr>
          <w:rFonts w:ascii="Arial" w:hAnsi="Arial" w:cs="Arial"/>
          <w:sz w:val="24"/>
          <w:szCs w:val="24"/>
        </w:rPr>
        <w:t xml:space="preserve">” </w:t>
      </w:r>
      <w:r w:rsidR="0046453E">
        <w:rPr>
          <w:rStyle w:val="Refdenotaderodap"/>
          <w:rFonts w:ascii="Arial" w:hAnsi="Arial" w:cs="Arial"/>
          <w:sz w:val="24"/>
          <w:szCs w:val="24"/>
        </w:rPr>
        <w:footnoteReference w:id="1"/>
      </w:r>
    </w:p>
    <w:p w:rsidR="00662D1D" w:rsidRDefault="00DB0FE6" w:rsidP="008E4BBF">
      <w:pPr>
        <w:spacing w:line="360" w:lineRule="auto"/>
        <w:jc w:val="both"/>
        <w:rPr>
          <w:rFonts w:ascii="Arial" w:hAnsi="Arial" w:cs="Arial"/>
          <w:sz w:val="24"/>
        </w:rPr>
      </w:pPr>
      <w:r w:rsidRPr="00250996">
        <w:rPr>
          <w:rFonts w:ascii="Arial" w:hAnsi="Arial" w:cs="Arial"/>
          <w:sz w:val="24"/>
          <w:szCs w:val="24"/>
        </w:rPr>
        <w:tab/>
      </w:r>
      <w:r w:rsidR="00761DBE" w:rsidRPr="00250996">
        <w:rPr>
          <w:rFonts w:ascii="Arial" w:hAnsi="Arial" w:cs="Arial"/>
          <w:sz w:val="24"/>
          <w:szCs w:val="24"/>
        </w:rPr>
        <w:t xml:space="preserve">As tecnologias da informação e comunicação promoveram </w:t>
      </w:r>
      <w:r w:rsidR="0054611E" w:rsidRPr="00250996">
        <w:rPr>
          <w:rFonts w:ascii="Arial" w:hAnsi="Arial" w:cs="Arial"/>
          <w:sz w:val="24"/>
          <w:szCs w:val="24"/>
        </w:rPr>
        <w:t xml:space="preserve">e promovem </w:t>
      </w:r>
      <w:r w:rsidR="00761DBE" w:rsidRPr="00250996">
        <w:rPr>
          <w:rFonts w:ascii="Arial" w:hAnsi="Arial" w:cs="Arial"/>
          <w:sz w:val="24"/>
          <w:szCs w:val="24"/>
        </w:rPr>
        <w:t xml:space="preserve">novas formas de relacionamento sociais. A sociedade passa a dispor de um nível imensurável de informação, o que confere um posicionamento crítico-social ao cidadão. Segundo </w:t>
      </w:r>
      <w:r w:rsidR="00E9321A">
        <w:rPr>
          <w:rFonts w:ascii="Arial" w:hAnsi="Arial" w:cs="Arial"/>
          <w:sz w:val="24"/>
        </w:rPr>
        <w:t>Pacievitch</w:t>
      </w:r>
      <w:r w:rsidR="00761DBE" w:rsidRPr="00250996">
        <w:rPr>
          <w:rFonts w:ascii="Arial" w:hAnsi="Arial" w:cs="Arial"/>
        </w:rPr>
        <w:t xml:space="preserve">, </w:t>
      </w:r>
      <w:r w:rsidR="00761DBE" w:rsidRPr="001F3CD6">
        <w:rPr>
          <w:rFonts w:ascii="Arial" w:hAnsi="Arial" w:cs="Arial"/>
          <w:sz w:val="24"/>
          <w:szCs w:val="24"/>
        </w:rPr>
        <w:t>“A democratização da informação, aliada a inclusão digital, pode se tornar um marco dessa civilização [...] Sem dúvida, vivemos na Era da Informação.</w:t>
      </w:r>
      <w:r w:rsidR="00AF3C54" w:rsidRPr="001F3CD6">
        <w:rPr>
          <w:rFonts w:ascii="Arial" w:hAnsi="Arial" w:cs="Arial"/>
          <w:sz w:val="24"/>
          <w:szCs w:val="24"/>
        </w:rPr>
        <w:t xml:space="preserve">” </w:t>
      </w:r>
      <w:proofErr w:type="gramStart"/>
      <w:r w:rsidR="000A7124">
        <w:rPr>
          <w:rStyle w:val="Refdenotaderodap"/>
          <w:rFonts w:ascii="Arial" w:hAnsi="Arial" w:cs="Arial"/>
          <w:sz w:val="24"/>
          <w:szCs w:val="24"/>
        </w:rPr>
        <w:footnoteReference w:id="2"/>
      </w:r>
      <w:proofErr w:type="gramEnd"/>
    </w:p>
    <w:p w:rsidR="0054611E" w:rsidRPr="00250996" w:rsidRDefault="00401645" w:rsidP="00662D1D">
      <w:pPr>
        <w:spacing w:line="360" w:lineRule="auto"/>
        <w:ind w:firstLine="708"/>
        <w:jc w:val="both"/>
        <w:rPr>
          <w:rFonts w:ascii="Arial" w:hAnsi="Arial" w:cs="Arial"/>
          <w:i/>
          <w:sz w:val="24"/>
        </w:rPr>
      </w:pPr>
      <w:r w:rsidRPr="00250996">
        <w:rPr>
          <w:rFonts w:ascii="Arial" w:hAnsi="Arial" w:cs="Arial"/>
          <w:sz w:val="24"/>
        </w:rPr>
        <w:t xml:space="preserve">Atualmente o cidadão é capaz de </w:t>
      </w:r>
      <w:r w:rsidR="00662D1D">
        <w:rPr>
          <w:rFonts w:ascii="Arial" w:hAnsi="Arial" w:cs="Arial"/>
          <w:sz w:val="24"/>
        </w:rPr>
        <w:t>situar-se em uma dada situação, e</w:t>
      </w:r>
      <w:r w:rsidRPr="00250996">
        <w:rPr>
          <w:rFonts w:ascii="Arial" w:hAnsi="Arial" w:cs="Arial"/>
          <w:sz w:val="24"/>
        </w:rPr>
        <w:t xml:space="preserve">le </w:t>
      </w:r>
      <w:r w:rsidR="00662D1D">
        <w:rPr>
          <w:rFonts w:ascii="Arial" w:hAnsi="Arial" w:cs="Arial"/>
          <w:sz w:val="24"/>
        </w:rPr>
        <w:t>tem a capacidade intelectual de</w:t>
      </w:r>
      <w:r w:rsidRPr="00250996">
        <w:rPr>
          <w:rFonts w:ascii="Arial" w:hAnsi="Arial" w:cs="Arial"/>
          <w:sz w:val="24"/>
        </w:rPr>
        <w:t xml:space="preserve"> corroborar a informação, ou ainda</w:t>
      </w:r>
      <w:r w:rsidR="00662D1D">
        <w:rPr>
          <w:rFonts w:ascii="Arial" w:hAnsi="Arial" w:cs="Arial"/>
          <w:sz w:val="24"/>
        </w:rPr>
        <w:t>,</w:t>
      </w:r>
      <w:r w:rsidR="001F3CD6">
        <w:rPr>
          <w:rFonts w:ascii="Arial" w:hAnsi="Arial" w:cs="Arial"/>
          <w:sz w:val="24"/>
        </w:rPr>
        <w:t xml:space="preserve"> refutá-la</w:t>
      </w:r>
      <w:r w:rsidR="00662D1D">
        <w:rPr>
          <w:rFonts w:ascii="Arial" w:hAnsi="Arial" w:cs="Arial"/>
          <w:sz w:val="24"/>
        </w:rPr>
        <w:t>,</w:t>
      </w:r>
      <w:r w:rsidR="001F3CD6">
        <w:rPr>
          <w:rFonts w:ascii="Arial" w:hAnsi="Arial" w:cs="Arial"/>
          <w:sz w:val="24"/>
        </w:rPr>
        <w:t xml:space="preserve"> baseado em conhecimentos previamente formulados</w:t>
      </w:r>
      <w:r w:rsidR="0071047B">
        <w:rPr>
          <w:rFonts w:ascii="Arial" w:hAnsi="Arial" w:cs="Arial"/>
          <w:sz w:val="24"/>
        </w:rPr>
        <w:t xml:space="preserve"> através do acesso à informação</w:t>
      </w:r>
      <w:r w:rsidR="001F3CD6">
        <w:rPr>
          <w:rFonts w:ascii="Arial" w:hAnsi="Arial" w:cs="Arial"/>
          <w:sz w:val="24"/>
        </w:rPr>
        <w:t>.</w:t>
      </w:r>
    </w:p>
    <w:p w:rsidR="005F6F2B" w:rsidRDefault="00EE11F8" w:rsidP="00FB038E">
      <w:pPr>
        <w:spacing w:line="360" w:lineRule="auto"/>
        <w:ind w:firstLine="709"/>
        <w:jc w:val="both"/>
        <w:rPr>
          <w:rFonts w:ascii="Arial" w:hAnsi="Arial" w:cs="Arial"/>
        </w:rPr>
      </w:pPr>
      <w:r w:rsidRPr="00250996">
        <w:rPr>
          <w:rFonts w:ascii="Arial" w:hAnsi="Arial" w:cs="Arial"/>
          <w:sz w:val="24"/>
        </w:rPr>
        <w:t>Neste</w:t>
      </w:r>
      <w:r w:rsidR="0054611E" w:rsidRPr="00250996">
        <w:rPr>
          <w:rFonts w:ascii="Arial" w:hAnsi="Arial" w:cs="Arial"/>
          <w:sz w:val="24"/>
        </w:rPr>
        <w:t xml:space="preserve"> contexto</w:t>
      </w:r>
      <w:r w:rsidRPr="00250996">
        <w:rPr>
          <w:rFonts w:ascii="Arial" w:hAnsi="Arial" w:cs="Arial"/>
          <w:sz w:val="24"/>
        </w:rPr>
        <w:t xml:space="preserve">, estão </w:t>
      </w:r>
      <w:r w:rsidR="0054611E" w:rsidRPr="00250996">
        <w:rPr>
          <w:rFonts w:ascii="Arial" w:hAnsi="Arial" w:cs="Arial"/>
          <w:sz w:val="24"/>
        </w:rPr>
        <w:t xml:space="preserve">as tecnologias de informação e comunicação promovendo a </w:t>
      </w:r>
      <w:r w:rsidRPr="00250996">
        <w:rPr>
          <w:rFonts w:ascii="Arial" w:hAnsi="Arial" w:cs="Arial"/>
          <w:sz w:val="24"/>
        </w:rPr>
        <w:t>democratização da informação</w:t>
      </w:r>
      <w:r w:rsidR="0054611E" w:rsidRPr="00250996">
        <w:rPr>
          <w:rFonts w:ascii="Arial" w:hAnsi="Arial" w:cs="Arial"/>
          <w:sz w:val="24"/>
        </w:rPr>
        <w:t xml:space="preserve"> e </w:t>
      </w:r>
      <w:r w:rsidRPr="00250996">
        <w:rPr>
          <w:rFonts w:ascii="Arial" w:hAnsi="Arial" w:cs="Arial"/>
          <w:sz w:val="24"/>
        </w:rPr>
        <w:t xml:space="preserve">sendo </w:t>
      </w:r>
      <w:r w:rsidR="0054611E" w:rsidRPr="00250996">
        <w:rPr>
          <w:rFonts w:ascii="Arial" w:hAnsi="Arial" w:cs="Arial"/>
          <w:sz w:val="24"/>
        </w:rPr>
        <w:t>aplicada no</w:t>
      </w:r>
      <w:r w:rsidR="001B58D7" w:rsidRPr="00250996">
        <w:rPr>
          <w:rFonts w:ascii="Arial" w:hAnsi="Arial" w:cs="Arial"/>
          <w:sz w:val="24"/>
        </w:rPr>
        <w:t>s</w:t>
      </w:r>
      <w:r w:rsidR="0054611E" w:rsidRPr="00250996">
        <w:rPr>
          <w:rFonts w:ascii="Arial" w:hAnsi="Arial" w:cs="Arial"/>
          <w:sz w:val="24"/>
        </w:rPr>
        <w:t xml:space="preserve"> diversos setores sociais</w:t>
      </w:r>
      <w:r w:rsidRPr="00250996">
        <w:rPr>
          <w:rFonts w:ascii="Arial" w:hAnsi="Arial" w:cs="Arial"/>
          <w:sz w:val="24"/>
        </w:rPr>
        <w:t xml:space="preserve"> como coeficiente para o desenvolvimento</w:t>
      </w:r>
      <w:r w:rsidR="0054611E" w:rsidRPr="00250996">
        <w:rPr>
          <w:rFonts w:ascii="Arial" w:hAnsi="Arial" w:cs="Arial"/>
          <w:sz w:val="24"/>
        </w:rPr>
        <w:t xml:space="preserve">. Nesse </w:t>
      </w:r>
      <w:r w:rsidR="0054611E" w:rsidRPr="00250996">
        <w:rPr>
          <w:rFonts w:ascii="Arial" w:hAnsi="Arial" w:cs="Arial"/>
          <w:sz w:val="24"/>
          <w:szCs w:val="24"/>
        </w:rPr>
        <w:t>sentido, Pacievitch afirma:</w:t>
      </w:r>
      <w:r w:rsidR="0054611E" w:rsidRPr="00250996">
        <w:rPr>
          <w:rFonts w:ascii="Arial" w:hAnsi="Arial" w:cs="Arial"/>
        </w:rPr>
        <w:t xml:space="preserve"> </w:t>
      </w:r>
    </w:p>
    <w:p w:rsidR="00FB038E" w:rsidRPr="00250996" w:rsidRDefault="00FB038E" w:rsidP="0054298A">
      <w:pPr>
        <w:spacing w:line="360" w:lineRule="auto"/>
        <w:jc w:val="both"/>
        <w:rPr>
          <w:rFonts w:ascii="Arial" w:hAnsi="Arial" w:cs="Arial"/>
        </w:rPr>
      </w:pPr>
    </w:p>
    <w:p w:rsidR="00401645" w:rsidRDefault="0054611E" w:rsidP="00822D7A">
      <w:pPr>
        <w:spacing w:line="240" w:lineRule="auto"/>
        <w:ind w:left="2268"/>
        <w:jc w:val="both"/>
        <w:rPr>
          <w:rFonts w:ascii="Arial" w:hAnsi="Arial" w:cs="Arial"/>
          <w:sz w:val="20"/>
          <w:szCs w:val="20"/>
        </w:rPr>
      </w:pPr>
      <w:r w:rsidRPr="00250996">
        <w:rPr>
          <w:rFonts w:ascii="Arial" w:hAnsi="Arial" w:cs="Arial"/>
          <w:sz w:val="20"/>
          <w:szCs w:val="20"/>
        </w:rPr>
        <w:lastRenderedPageBreak/>
        <w:t>As TICs são utilizadas das mais diversas formas, na indústria (no processo de automação), no comércio (no gerenciamento, nas diversas formas de publicidade), no setor de investimentos (informação simultânea, comunicação imediata) e na educação (no processo de ensino aprendizagem, na Educação a Distância</w:t>
      </w:r>
      <w:r w:rsidR="000A7124">
        <w:rPr>
          <w:rFonts w:ascii="Arial" w:hAnsi="Arial" w:cs="Arial"/>
          <w:sz w:val="20"/>
          <w:szCs w:val="20"/>
        </w:rPr>
        <w:t>).</w:t>
      </w:r>
      <w:proofErr w:type="gramStart"/>
      <w:r w:rsidR="000A7124">
        <w:rPr>
          <w:rStyle w:val="Refdenotaderodap"/>
          <w:rFonts w:ascii="Arial" w:hAnsi="Arial" w:cs="Arial"/>
          <w:sz w:val="20"/>
          <w:szCs w:val="20"/>
        </w:rPr>
        <w:footnoteReference w:id="3"/>
      </w:r>
      <w:proofErr w:type="gramEnd"/>
    </w:p>
    <w:p w:rsidR="005F6F2B" w:rsidRPr="00250996" w:rsidRDefault="005F6F2B" w:rsidP="0054611E">
      <w:pPr>
        <w:spacing w:line="360" w:lineRule="auto"/>
        <w:ind w:left="2268"/>
        <w:jc w:val="both"/>
        <w:rPr>
          <w:rFonts w:ascii="Arial" w:hAnsi="Arial" w:cs="Arial"/>
          <w:sz w:val="20"/>
          <w:szCs w:val="20"/>
        </w:rPr>
      </w:pPr>
    </w:p>
    <w:p w:rsidR="0071047B" w:rsidRDefault="0071047B" w:rsidP="0054298A">
      <w:pPr>
        <w:spacing w:after="0" w:line="360" w:lineRule="auto"/>
        <w:jc w:val="both"/>
        <w:rPr>
          <w:rFonts w:ascii="Arial" w:hAnsi="Arial" w:cs="Arial"/>
          <w:sz w:val="24"/>
          <w:szCs w:val="24"/>
        </w:rPr>
      </w:pPr>
      <w:r>
        <w:rPr>
          <w:rFonts w:ascii="Arial" w:hAnsi="Arial" w:cs="Arial"/>
          <w:sz w:val="24"/>
          <w:szCs w:val="24"/>
        </w:rPr>
        <w:tab/>
        <w:t>D</w:t>
      </w:r>
      <w:r w:rsidR="001D573E">
        <w:rPr>
          <w:rFonts w:ascii="Arial" w:hAnsi="Arial" w:cs="Arial"/>
          <w:sz w:val="24"/>
          <w:szCs w:val="24"/>
        </w:rPr>
        <w:t xml:space="preserve">iante </w:t>
      </w:r>
      <w:r>
        <w:rPr>
          <w:rFonts w:ascii="Arial" w:hAnsi="Arial" w:cs="Arial"/>
          <w:sz w:val="24"/>
          <w:szCs w:val="24"/>
        </w:rPr>
        <w:t xml:space="preserve">de tamanha gama tecnológica informacional e comunicacional, </w:t>
      </w:r>
      <w:r w:rsidR="001D573E">
        <w:rPr>
          <w:rFonts w:ascii="Arial" w:hAnsi="Arial" w:cs="Arial"/>
          <w:sz w:val="24"/>
          <w:szCs w:val="24"/>
        </w:rPr>
        <w:t>o cidadão é inserido</w:t>
      </w:r>
      <w:r>
        <w:rPr>
          <w:rFonts w:ascii="Arial" w:hAnsi="Arial" w:cs="Arial"/>
          <w:sz w:val="24"/>
          <w:szCs w:val="24"/>
        </w:rPr>
        <w:t xml:space="preserve"> em um ambiente </w:t>
      </w:r>
      <w:r w:rsidR="00ED0120">
        <w:rPr>
          <w:rFonts w:ascii="Arial" w:hAnsi="Arial" w:cs="Arial"/>
          <w:sz w:val="24"/>
          <w:szCs w:val="24"/>
        </w:rPr>
        <w:t>caracterizado</w:t>
      </w:r>
      <w:r>
        <w:rPr>
          <w:rFonts w:ascii="Arial" w:hAnsi="Arial" w:cs="Arial"/>
          <w:sz w:val="24"/>
          <w:szCs w:val="24"/>
        </w:rPr>
        <w:t xml:space="preserve"> </w:t>
      </w:r>
      <w:r w:rsidR="004B06AD">
        <w:rPr>
          <w:rFonts w:ascii="Arial" w:hAnsi="Arial" w:cs="Arial"/>
          <w:sz w:val="24"/>
          <w:szCs w:val="24"/>
        </w:rPr>
        <w:t xml:space="preserve">por </w:t>
      </w:r>
      <w:r>
        <w:rPr>
          <w:rFonts w:ascii="Arial" w:hAnsi="Arial" w:cs="Arial"/>
          <w:sz w:val="24"/>
          <w:szCs w:val="24"/>
        </w:rPr>
        <w:t>novos posicionamentos</w:t>
      </w:r>
      <w:r w:rsidR="001D573E">
        <w:rPr>
          <w:rFonts w:ascii="Arial" w:hAnsi="Arial" w:cs="Arial"/>
          <w:sz w:val="24"/>
          <w:szCs w:val="24"/>
        </w:rPr>
        <w:t>, novas formas de inter</w:t>
      </w:r>
      <w:r w:rsidR="004B06AD">
        <w:rPr>
          <w:rFonts w:ascii="Arial" w:hAnsi="Arial" w:cs="Arial"/>
          <w:sz w:val="24"/>
          <w:szCs w:val="24"/>
        </w:rPr>
        <w:t>-relacionamento</w:t>
      </w:r>
      <w:r w:rsidR="00ED0120">
        <w:rPr>
          <w:rFonts w:ascii="Arial" w:hAnsi="Arial" w:cs="Arial"/>
          <w:sz w:val="24"/>
          <w:szCs w:val="24"/>
        </w:rPr>
        <w:t>s</w:t>
      </w:r>
      <w:r w:rsidR="004B06AD">
        <w:rPr>
          <w:rFonts w:ascii="Arial" w:hAnsi="Arial" w:cs="Arial"/>
          <w:sz w:val="24"/>
          <w:szCs w:val="24"/>
        </w:rPr>
        <w:t>, novos suportes</w:t>
      </w:r>
      <w:r w:rsidR="00ED0120">
        <w:rPr>
          <w:rFonts w:ascii="Arial" w:hAnsi="Arial" w:cs="Arial"/>
          <w:sz w:val="24"/>
          <w:szCs w:val="24"/>
        </w:rPr>
        <w:t xml:space="preserve"> e</w:t>
      </w:r>
      <w:r w:rsidR="004B06AD">
        <w:rPr>
          <w:rFonts w:ascii="Arial" w:hAnsi="Arial" w:cs="Arial"/>
          <w:sz w:val="24"/>
          <w:szCs w:val="24"/>
        </w:rPr>
        <w:t>,</w:t>
      </w:r>
      <w:r w:rsidR="00ED0120">
        <w:rPr>
          <w:rFonts w:ascii="Arial" w:hAnsi="Arial" w:cs="Arial"/>
          <w:sz w:val="24"/>
          <w:szCs w:val="24"/>
        </w:rPr>
        <w:t xml:space="preserve"> por </w:t>
      </w:r>
      <w:r w:rsidR="004B06AD">
        <w:rPr>
          <w:rFonts w:ascii="Arial" w:hAnsi="Arial" w:cs="Arial"/>
          <w:sz w:val="24"/>
          <w:szCs w:val="24"/>
        </w:rPr>
        <w:t>fim</w:t>
      </w:r>
      <w:r w:rsidR="00244376">
        <w:rPr>
          <w:rFonts w:ascii="Arial" w:hAnsi="Arial" w:cs="Arial"/>
          <w:sz w:val="24"/>
          <w:szCs w:val="24"/>
        </w:rPr>
        <w:t>, cabe a cada um de nós</w:t>
      </w:r>
      <w:r w:rsidR="00ED0120">
        <w:rPr>
          <w:rFonts w:ascii="Arial" w:hAnsi="Arial" w:cs="Arial"/>
          <w:sz w:val="24"/>
          <w:szCs w:val="24"/>
        </w:rPr>
        <w:t>,</w:t>
      </w:r>
      <w:r w:rsidR="00244376">
        <w:rPr>
          <w:rFonts w:ascii="Arial" w:hAnsi="Arial" w:cs="Arial"/>
          <w:sz w:val="24"/>
          <w:szCs w:val="24"/>
        </w:rPr>
        <w:t xml:space="preserve"> aprender a administrar da melhor forma tama</w:t>
      </w:r>
      <w:r w:rsidR="00ED0120">
        <w:rPr>
          <w:rFonts w:ascii="Arial" w:hAnsi="Arial" w:cs="Arial"/>
          <w:sz w:val="24"/>
          <w:szCs w:val="24"/>
        </w:rPr>
        <w:t>nha revolução na forma de ver e perceber o mundo.</w:t>
      </w:r>
    </w:p>
    <w:p w:rsidR="004A28F2" w:rsidRPr="00250996" w:rsidRDefault="0071047B" w:rsidP="0054298A">
      <w:pPr>
        <w:spacing w:after="0" w:line="360" w:lineRule="auto"/>
        <w:jc w:val="both"/>
        <w:rPr>
          <w:rFonts w:ascii="Arial" w:hAnsi="Arial" w:cs="Arial"/>
          <w:sz w:val="24"/>
          <w:szCs w:val="24"/>
        </w:rPr>
      </w:pPr>
      <w:r>
        <w:rPr>
          <w:rFonts w:ascii="Arial" w:hAnsi="Arial" w:cs="Arial"/>
          <w:sz w:val="24"/>
          <w:szCs w:val="24"/>
        </w:rPr>
        <w:t xml:space="preserve"> </w:t>
      </w:r>
    </w:p>
    <w:p w:rsidR="00A44B2D" w:rsidRPr="00D527A3" w:rsidRDefault="008405F3" w:rsidP="008405F3">
      <w:pPr>
        <w:pStyle w:val="Ttulo2"/>
      </w:pPr>
      <w:bookmarkStart w:id="5" w:name="_Toc358199453"/>
      <w:r>
        <w:t xml:space="preserve">2.4 </w:t>
      </w:r>
      <w:r w:rsidR="00CB6DD4" w:rsidRPr="00D527A3">
        <w:t xml:space="preserve">Algumas </w:t>
      </w:r>
      <w:r w:rsidR="00A44B2D" w:rsidRPr="00D527A3">
        <w:t>tecnologias de informação e comunicação</w:t>
      </w:r>
      <w:bookmarkEnd w:id="5"/>
    </w:p>
    <w:p w:rsidR="0002738E" w:rsidRPr="00250996" w:rsidRDefault="0002738E" w:rsidP="00250996">
      <w:pPr>
        <w:pStyle w:val="PargrafodaLista"/>
        <w:spacing w:line="360" w:lineRule="auto"/>
        <w:ind w:left="426"/>
        <w:jc w:val="both"/>
        <w:rPr>
          <w:rFonts w:ascii="Arial" w:hAnsi="Arial" w:cs="Arial"/>
          <w:b/>
          <w:sz w:val="24"/>
        </w:rPr>
      </w:pPr>
    </w:p>
    <w:p w:rsidR="00692726" w:rsidRPr="00250996" w:rsidRDefault="00390B21" w:rsidP="0002738E">
      <w:pPr>
        <w:spacing w:line="360" w:lineRule="auto"/>
        <w:ind w:firstLine="709"/>
        <w:jc w:val="both"/>
        <w:rPr>
          <w:rFonts w:ascii="Arial" w:hAnsi="Arial" w:cs="Arial"/>
          <w:sz w:val="24"/>
        </w:rPr>
      </w:pPr>
      <w:r w:rsidRPr="00250996">
        <w:rPr>
          <w:rFonts w:ascii="Arial" w:hAnsi="Arial" w:cs="Arial"/>
          <w:sz w:val="24"/>
        </w:rPr>
        <w:t xml:space="preserve">As </w:t>
      </w:r>
      <w:r w:rsidR="008E4BBF" w:rsidRPr="00250996">
        <w:rPr>
          <w:rFonts w:ascii="Arial" w:hAnsi="Arial" w:cs="Arial"/>
          <w:sz w:val="24"/>
        </w:rPr>
        <w:t>tecnologias de informação e comunica</w:t>
      </w:r>
      <w:r w:rsidRPr="00250996">
        <w:rPr>
          <w:rFonts w:ascii="Arial" w:hAnsi="Arial" w:cs="Arial"/>
          <w:sz w:val="24"/>
        </w:rPr>
        <w:t xml:space="preserve">ção </w:t>
      </w:r>
      <w:r w:rsidR="008E4BBF" w:rsidRPr="00250996">
        <w:rPr>
          <w:rFonts w:ascii="Arial" w:hAnsi="Arial" w:cs="Arial"/>
          <w:sz w:val="24"/>
        </w:rPr>
        <w:t xml:space="preserve">se </w:t>
      </w:r>
      <w:r w:rsidRPr="00250996">
        <w:rPr>
          <w:rFonts w:ascii="Arial" w:hAnsi="Arial" w:cs="Arial"/>
          <w:sz w:val="24"/>
        </w:rPr>
        <w:t>fundamentam</w:t>
      </w:r>
      <w:r w:rsidR="008E4BBF" w:rsidRPr="00250996">
        <w:rPr>
          <w:rFonts w:ascii="Arial" w:hAnsi="Arial" w:cs="Arial"/>
          <w:sz w:val="24"/>
        </w:rPr>
        <w:t xml:space="preserve"> no processamento</w:t>
      </w:r>
      <w:r w:rsidR="00B65E44" w:rsidRPr="00250996">
        <w:rPr>
          <w:rFonts w:ascii="Arial" w:hAnsi="Arial" w:cs="Arial"/>
          <w:sz w:val="24"/>
        </w:rPr>
        <w:t xml:space="preserve"> eletrônico</w:t>
      </w:r>
      <w:r w:rsidR="008E4BBF" w:rsidRPr="00250996">
        <w:rPr>
          <w:rFonts w:ascii="Arial" w:hAnsi="Arial" w:cs="Arial"/>
          <w:sz w:val="24"/>
        </w:rPr>
        <w:t xml:space="preserve"> de dados.</w:t>
      </w:r>
      <w:r w:rsidR="00B65E44" w:rsidRPr="00250996">
        <w:rPr>
          <w:rFonts w:ascii="Arial" w:hAnsi="Arial" w:cs="Arial"/>
          <w:sz w:val="24"/>
        </w:rPr>
        <w:t xml:space="preserve"> Nesse processo, a informação apresenta três estágios distintos: entrada, processamento e saída de dados.</w:t>
      </w:r>
    </w:p>
    <w:p w:rsidR="00B65E44" w:rsidRPr="00250996" w:rsidRDefault="00B65E44" w:rsidP="0002738E">
      <w:pPr>
        <w:spacing w:line="360" w:lineRule="auto"/>
        <w:ind w:firstLine="709"/>
        <w:jc w:val="both"/>
        <w:rPr>
          <w:rFonts w:ascii="Arial" w:hAnsi="Arial" w:cs="Arial"/>
          <w:sz w:val="24"/>
        </w:rPr>
      </w:pPr>
      <w:r w:rsidRPr="00250996">
        <w:rPr>
          <w:rFonts w:ascii="Arial" w:hAnsi="Arial" w:cs="Arial"/>
          <w:sz w:val="24"/>
        </w:rPr>
        <w:t xml:space="preserve">O primeiro estágio compõe a entrada de dados em um sistema. </w:t>
      </w:r>
      <w:r w:rsidR="00403AA6" w:rsidRPr="00250996">
        <w:rPr>
          <w:rFonts w:ascii="Arial" w:hAnsi="Arial" w:cs="Arial"/>
          <w:sz w:val="24"/>
        </w:rPr>
        <w:t>Nesta fase, a</w:t>
      </w:r>
      <w:r w:rsidRPr="00250996">
        <w:rPr>
          <w:rFonts w:ascii="Arial" w:hAnsi="Arial" w:cs="Arial"/>
          <w:sz w:val="24"/>
        </w:rPr>
        <w:t xml:space="preserve"> informação </w:t>
      </w:r>
      <w:r w:rsidR="00403AA6" w:rsidRPr="00250996">
        <w:rPr>
          <w:rFonts w:ascii="Arial" w:hAnsi="Arial" w:cs="Arial"/>
          <w:sz w:val="24"/>
        </w:rPr>
        <w:t>é inserida através de dispositivos capazes de converter a informação na linguagem humana para uma linguagem que o sistema compreenda. São exemplos de dispositivos de entradas os teclados, os monitores sensíveis ao toque, os dispos</w:t>
      </w:r>
      <w:r w:rsidR="00906B5F">
        <w:rPr>
          <w:rFonts w:ascii="Arial" w:hAnsi="Arial" w:cs="Arial"/>
          <w:sz w:val="24"/>
        </w:rPr>
        <w:t xml:space="preserve">itivos apontadores, os scanners, </w:t>
      </w:r>
      <w:r w:rsidR="00403AA6" w:rsidRPr="00250996">
        <w:rPr>
          <w:rFonts w:ascii="Arial" w:hAnsi="Arial" w:cs="Arial"/>
          <w:sz w:val="24"/>
        </w:rPr>
        <w:t>as câmeras digitais</w:t>
      </w:r>
      <w:r w:rsidR="00906B5F">
        <w:rPr>
          <w:rFonts w:ascii="Arial" w:hAnsi="Arial" w:cs="Arial"/>
          <w:sz w:val="24"/>
        </w:rPr>
        <w:t>, entre outros</w:t>
      </w:r>
      <w:r w:rsidR="00403AA6" w:rsidRPr="00250996">
        <w:rPr>
          <w:rFonts w:ascii="Arial" w:hAnsi="Arial" w:cs="Arial"/>
          <w:sz w:val="24"/>
        </w:rPr>
        <w:t>.</w:t>
      </w:r>
    </w:p>
    <w:p w:rsidR="00403AA6" w:rsidRPr="00250996" w:rsidRDefault="00403AA6" w:rsidP="0002738E">
      <w:pPr>
        <w:spacing w:line="360" w:lineRule="auto"/>
        <w:ind w:firstLine="709"/>
        <w:jc w:val="both"/>
        <w:rPr>
          <w:rFonts w:ascii="Arial" w:hAnsi="Arial" w:cs="Arial"/>
          <w:sz w:val="24"/>
        </w:rPr>
      </w:pPr>
      <w:r w:rsidRPr="00250996">
        <w:rPr>
          <w:rFonts w:ascii="Arial" w:hAnsi="Arial" w:cs="Arial"/>
          <w:sz w:val="24"/>
        </w:rPr>
        <w:t>O segundo estágio compreende o processamento da informação. Nesta fase, a informação é trabalhada segundo os algoritmos requeridos por ações humanas ou computacionais. O dispositivo responsável pelo processamento da informação é denominado como processador.</w:t>
      </w:r>
    </w:p>
    <w:p w:rsidR="00CB6DD4" w:rsidRPr="00CB6DD4" w:rsidRDefault="00403AA6" w:rsidP="00C70733">
      <w:pPr>
        <w:spacing w:line="360" w:lineRule="auto"/>
        <w:ind w:firstLine="709"/>
        <w:jc w:val="both"/>
        <w:rPr>
          <w:rFonts w:ascii="Arial" w:hAnsi="Arial" w:cs="Arial"/>
          <w:sz w:val="24"/>
        </w:rPr>
      </w:pPr>
      <w:r w:rsidRPr="00250996">
        <w:rPr>
          <w:rFonts w:ascii="Arial" w:hAnsi="Arial" w:cs="Arial"/>
          <w:sz w:val="24"/>
        </w:rPr>
        <w:t>O último estágio compreende a saída da informação processada</w:t>
      </w:r>
      <w:r w:rsidR="0002738E" w:rsidRPr="00250996">
        <w:rPr>
          <w:rFonts w:ascii="Arial" w:hAnsi="Arial" w:cs="Arial"/>
          <w:sz w:val="24"/>
        </w:rPr>
        <w:t>. São exemplos de dispositivos de saí</w:t>
      </w:r>
      <w:r w:rsidR="00C70733">
        <w:rPr>
          <w:rFonts w:ascii="Arial" w:hAnsi="Arial" w:cs="Arial"/>
          <w:sz w:val="24"/>
        </w:rPr>
        <w:t xml:space="preserve">da os monitores, as impressoras, </w:t>
      </w:r>
      <w:r w:rsidR="0002738E" w:rsidRPr="00250996">
        <w:rPr>
          <w:rFonts w:ascii="Arial" w:hAnsi="Arial" w:cs="Arial"/>
          <w:sz w:val="24"/>
        </w:rPr>
        <w:t>os sistemas de sons</w:t>
      </w:r>
      <w:r w:rsidR="0034379E">
        <w:rPr>
          <w:rFonts w:ascii="Arial" w:hAnsi="Arial" w:cs="Arial"/>
          <w:sz w:val="24"/>
        </w:rPr>
        <w:t>, entre outros</w:t>
      </w:r>
      <w:r w:rsidR="0002738E" w:rsidRPr="00250996">
        <w:rPr>
          <w:rFonts w:ascii="Arial" w:hAnsi="Arial" w:cs="Arial"/>
          <w:sz w:val="24"/>
        </w:rPr>
        <w:t>.</w:t>
      </w:r>
    </w:p>
    <w:p w:rsidR="00CB6DD4" w:rsidRPr="00D527A3" w:rsidRDefault="009F1B1B" w:rsidP="00D527A3">
      <w:pPr>
        <w:pStyle w:val="Ttulo3"/>
      </w:pPr>
      <w:bookmarkStart w:id="6" w:name="_Toc358199454"/>
      <w:r>
        <w:lastRenderedPageBreak/>
        <w:t>2.4.1</w:t>
      </w:r>
      <w:r w:rsidR="00A44B2D" w:rsidRPr="00D527A3">
        <w:t>Computador</w:t>
      </w:r>
      <w:r w:rsidR="00495E20" w:rsidRPr="00D527A3">
        <w:t>es</w:t>
      </w:r>
      <w:bookmarkEnd w:id="6"/>
    </w:p>
    <w:p w:rsidR="00CB6DD4" w:rsidRPr="00CB6DD4" w:rsidRDefault="00CB6DD4" w:rsidP="00CB6DD4">
      <w:pPr>
        <w:pStyle w:val="PargrafodaLista"/>
        <w:spacing w:line="360" w:lineRule="auto"/>
        <w:ind w:left="567"/>
        <w:jc w:val="both"/>
        <w:rPr>
          <w:rFonts w:ascii="Arial" w:hAnsi="Arial" w:cs="Arial"/>
          <w:b/>
          <w:sz w:val="24"/>
        </w:rPr>
      </w:pPr>
    </w:p>
    <w:p w:rsidR="00A44B2D" w:rsidRPr="00250996" w:rsidRDefault="00CA68E7" w:rsidP="00CA68E7">
      <w:pPr>
        <w:spacing w:line="360" w:lineRule="auto"/>
        <w:ind w:firstLine="708"/>
        <w:jc w:val="both"/>
        <w:rPr>
          <w:rFonts w:ascii="Arial" w:hAnsi="Arial" w:cs="Arial"/>
          <w:sz w:val="24"/>
        </w:rPr>
      </w:pPr>
      <w:r w:rsidRPr="00250996">
        <w:rPr>
          <w:rFonts w:ascii="Arial" w:hAnsi="Arial" w:cs="Arial"/>
          <w:sz w:val="24"/>
        </w:rPr>
        <w:t>C</w:t>
      </w:r>
      <w:r w:rsidR="00A44B2D" w:rsidRPr="00250996">
        <w:rPr>
          <w:rFonts w:ascii="Arial" w:hAnsi="Arial" w:cs="Arial"/>
          <w:sz w:val="24"/>
        </w:rPr>
        <w:t xml:space="preserve">omputador é </w:t>
      </w:r>
      <w:r w:rsidRPr="00250996">
        <w:rPr>
          <w:rFonts w:ascii="Arial" w:hAnsi="Arial" w:cs="Arial"/>
          <w:sz w:val="24"/>
        </w:rPr>
        <w:t>todo</w:t>
      </w:r>
      <w:r w:rsidR="00A44B2D" w:rsidRPr="00250996">
        <w:rPr>
          <w:rFonts w:ascii="Arial" w:hAnsi="Arial" w:cs="Arial"/>
          <w:sz w:val="24"/>
        </w:rPr>
        <w:t xml:space="preserve"> conjunto </w:t>
      </w:r>
      <w:r w:rsidR="00CB6DD4">
        <w:rPr>
          <w:rFonts w:ascii="Arial" w:hAnsi="Arial" w:cs="Arial"/>
          <w:sz w:val="24"/>
        </w:rPr>
        <w:t>composto</w:t>
      </w:r>
      <w:r w:rsidRPr="00250996">
        <w:rPr>
          <w:rFonts w:ascii="Arial" w:hAnsi="Arial" w:cs="Arial"/>
          <w:sz w:val="24"/>
        </w:rPr>
        <w:t xml:space="preserve"> por</w:t>
      </w:r>
      <w:r w:rsidR="00A44B2D" w:rsidRPr="00250996">
        <w:rPr>
          <w:rFonts w:ascii="Arial" w:hAnsi="Arial" w:cs="Arial"/>
          <w:sz w:val="24"/>
        </w:rPr>
        <w:t xml:space="preserve"> hardware </w:t>
      </w:r>
      <w:r w:rsidR="00CB6DD4">
        <w:rPr>
          <w:rFonts w:ascii="Arial" w:hAnsi="Arial" w:cs="Arial"/>
          <w:sz w:val="24"/>
        </w:rPr>
        <w:t>controlado</w:t>
      </w:r>
      <w:r w:rsidRPr="00250996">
        <w:rPr>
          <w:rFonts w:ascii="Arial" w:hAnsi="Arial" w:cs="Arial"/>
          <w:sz w:val="24"/>
        </w:rPr>
        <w:t xml:space="preserve"> </w:t>
      </w:r>
      <w:r w:rsidR="00A44B2D" w:rsidRPr="00250996">
        <w:rPr>
          <w:rFonts w:ascii="Arial" w:hAnsi="Arial" w:cs="Arial"/>
          <w:sz w:val="24"/>
        </w:rPr>
        <w:t>por software</w:t>
      </w:r>
      <w:r w:rsidRPr="00250996">
        <w:rPr>
          <w:rFonts w:ascii="Arial" w:hAnsi="Arial" w:cs="Arial"/>
          <w:sz w:val="24"/>
        </w:rPr>
        <w:t xml:space="preserve">. </w:t>
      </w:r>
      <w:r w:rsidR="00A44B2D" w:rsidRPr="00250996">
        <w:rPr>
          <w:rFonts w:ascii="Arial" w:hAnsi="Arial" w:cs="Arial"/>
          <w:sz w:val="24"/>
        </w:rPr>
        <w:t xml:space="preserve">Os computadores podem ser classificados em </w:t>
      </w:r>
      <w:r w:rsidR="00A44B2D" w:rsidRPr="00250996">
        <w:rPr>
          <w:rFonts w:ascii="Arial" w:hAnsi="Arial" w:cs="Arial"/>
          <w:bCs/>
          <w:sz w:val="24"/>
        </w:rPr>
        <w:t>mainframes e microcomputadores.</w:t>
      </w:r>
    </w:p>
    <w:p w:rsidR="005F6F2B" w:rsidRDefault="00A44B2D" w:rsidP="003A51B3">
      <w:pPr>
        <w:spacing w:after="0" w:line="360" w:lineRule="auto"/>
        <w:ind w:firstLine="708"/>
        <w:jc w:val="both"/>
        <w:rPr>
          <w:rFonts w:ascii="Arial" w:hAnsi="Arial" w:cs="Arial"/>
          <w:bCs/>
          <w:sz w:val="24"/>
        </w:rPr>
      </w:pPr>
      <w:r w:rsidRPr="00250996">
        <w:rPr>
          <w:rFonts w:ascii="Arial" w:hAnsi="Arial" w:cs="Arial"/>
          <w:bCs/>
          <w:sz w:val="24"/>
        </w:rPr>
        <w:t>Os mainframes são computadores de grande porte e possuem alta capacidade de trabalho. Eles figuram a estrutura de servidores, onde processam grande volume de informação.</w:t>
      </w:r>
    </w:p>
    <w:p w:rsidR="003A51B3" w:rsidRPr="00250996" w:rsidRDefault="003A51B3" w:rsidP="005F6F2B">
      <w:pPr>
        <w:spacing w:line="360" w:lineRule="auto"/>
        <w:ind w:firstLine="708"/>
        <w:jc w:val="both"/>
        <w:rPr>
          <w:rFonts w:ascii="Arial" w:hAnsi="Arial" w:cs="Arial"/>
          <w:bCs/>
          <w:sz w:val="24"/>
        </w:rPr>
      </w:pPr>
    </w:p>
    <w:p w:rsidR="00DA414B" w:rsidRDefault="00CA68E7" w:rsidP="00C70733">
      <w:pPr>
        <w:keepNext/>
        <w:spacing w:after="0" w:line="240" w:lineRule="auto"/>
        <w:ind w:firstLine="708"/>
        <w:jc w:val="center"/>
      </w:pPr>
      <w:r w:rsidRPr="00250996">
        <w:rPr>
          <w:rFonts w:ascii="Arial" w:hAnsi="Arial" w:cs="Arial"/>
          <w:noProof/>
          <w:lang w:eastAsia="pt-BR"/>
        </w:rPr>
        <w:drawing>
          <wp:inline distT="0" distB="0" distL="0" distR="0" wp14:anchorId="5D97F408" wp14:editId="2979C9EC">
            <wp:extent cx="2699400" cy="1984058"/>
            <wp:effectExtent l="0" t="0" r="5715" b="0"/>
            <wp:docPr id="2" name="Imagem 2" descr="http://tegrupo7.files.wordpress.com/2010/04/mainframe-detalh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grupo7.files.wordpress.com/2010/04/mainframe-detalhe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2838" cy="2001285"/>
                    </a:xfrm>
                    <a:prstGeom prst="rect">
                      <a:avLst/>
                    </a:prstGeom>
                    <a:noFill/>
                    <a:ln>
                      <a:noFill/>
                    </a:ln>
                  </pic:spPr>
                </pic:pic>
              </a:graphicData>
            </a:graphic>
          </wp:inline>
        </w:drawing>
      </w:r>
    </w:p>
    <w:p w:rsidR="00CB6DD4" w:rsidRPr="00DA414B" w:rsidRDefault="00DA414B" w:rsidP="003D12BE">
      <w:pPr>
        <w:pStyle w:val="Legenda"/>
        <w:jc w:val="center"/>
        <w:rPr>
          <w:rFonts w:ascii="Arial" w:hAnsi="Arial" w:cs="Arial"/>
          <w:color w:val="auto"/>
          <w:sz w:val="20"/>
          <w:szCs w:val="20"/>
        </w:rPr>
      </w:pPr>
      <w:bookmarkStart w:id="7" w:name="_Toc358198938"/>
      <w:r w:rsidRPr="00DA414B">
        <w:rPr>
          <w:rFonts w:ascii="Arial" w:hAnsi="Arial" w:cs="Arial"/>
          <w:color w:val="auto"/>
          <w:sz w:val="20"/>
          <w:szCs w:val="20"/>
        </w:rPr>
        <w:t xml:space="preserve">Figura </w:t>
      </w:r>
      <w:r w:rsidRPr="00DA414B">
        <w:rPr>
          <w:rFonts w:ascii="Arial" w:hAnsi="Arial" w:cs="Arial"/>
          <w:color w:val="auto"/>
          <w:sz w:val="20"/>
          <w:szCs w:val="20"/>
        </w:rPr>
        <w:fldChar w:fldCharType="begin"/>
      </w:r>
      <w:r w:rsidRPr="00DA414B">
        <w:rPr>
          <w:rFonts w:ascii="Arial" w:hAnsi="Arial" w:cs="Arial"/>
          <w:color w:val="auto"/>
          <w:sz w:val="20"/>
          <w:szCs w:val="20"/>
        </w:rPr>
        <w:instrText xml:space="preserve"> SEQ Figura \* ARABIC </w:instrText>
      </w:r>
      <w:r w:rsidRPr="00DA414B">
        <w:rPr>
          <w:rFonts w:ascii="Arial" w:hAnsi="Arial" w:cs="Arial"/>
          <w:color w:val="auto"/>
          <w:sz w:val="20"/>
          <w:szCs w:val="20"/>
        </w:rPr>
        <w:fldChar w:fldCharType="separate"/>
      </w:r>
      <w:r w:rsidR="007A6F66">
        <w:rPr>
          <w:rFonts w:ascii="Arial" w:hAnsi="Arial" w:cs="Arial"/>
          <w:noProof/>
          <w:color w:val="auto"/>
          <w:sz w:val="20"/>
          <w:szCs w:val="20"/>
        </w:rPr>
        <w:t>1</w:t>
      </w:r>
      <w:r w:rsidRPr="00DA414B">
        <w:rPr>
          <w:rFonts w:ascii="Arial" w:hAnsi="Arial" w:cs="Arial"/>
          <w:color w:val="auto"/>
          <w:sz w:val="20"/>
          <w:szCs w:val="20"/>
        </w:rPr>
        <w:fldChar w:fldCharType="end"/>
      </w:r>
      <w:r w:rsidRPr="00DA414B">
        <w:rPr>
          <w:rFonts w:ascii="Arial" w:hAnsi="Arial" w:cs="Arial"/>
          <w:color w:val="auto"/>
          <w:sz w:val="20"/>
          <w:szCs w:val="20"/>
        </w:rPr>
        <w:t xml:space="preserve"> - </w:t>
      </w:r>
      <w:r w:rsidRPr="00DA414B">
        <w:rPr>
          <w:rFonts w:ascii="Arial" w:hAnsi="Arial" w:cs="Arial"/>
          <w:b w:val="0"/>
          <w:color w:val="auto"/>
          <w:sz w:val="20"/>
          <w:szCs w:val="20"/>
        </w:rPr>
        <w:t>Mainframe: http://tegrupo7.files.wordpress.com/2010/04/mainframe-detalhe1.gif</w:t>
      </w:r>
      <w:bookmarkEnd w:id="7"/>
    </w:p>
    <w:p w:rsidR="00DA414B" w:rsidRPr="00DA414B" w:rsidRDefault="00DA414B" w:rsidP="00DA414B"/>
    <w:p w:rsidR="00A44B2D" w:rsidRPr="00250996" w:rsidRDefault="00A44B2D" w:rsidP="00A44B2D">
      <w:pPr>
        <w:spacing w:line="360" w:lineRule="auto"/>
        <w:ind w:firstLine="708"/>
        <w:jc w:val="both"/>
        <w:rPr>
          <w:rFonts w:ascii="Arial" w:hAnsi="Arial" w:cs="Arial"/>
          <w:bCs/>
          <w:sz w:val="24"/>
        </w:rPr>
      </w:pPr>
      <w:r w:rsidRPr="00250996">
        <w:rPr>
          <w:rFonts w:ascii="Arial" w:hAnsi="Arial" w:cs="Arial"/>
          <w:bCs/>
          <w:sz w:val="24"/>
        </w:rPr>
        <w:t>Os microcomputadores são máquinas de pequeno porte e se destinam a aplicação cotidiana, podendo ser de uso pessoal ou coletivo. Microcomputadores podem ser</w:t>
      </w:r>
      <w:r w:rsidR="005F6F2B">
        <w:rPr>
          <w:rFonts w:ascii="Arial" w:hAnsi="Arial" w:cs="Arial"/>
          <w:bCs/>
          <w:sz w:val="24"/>
        </w:rPr>
        <w:t xml:space="preserve"> portátil</w:t>
      </w:r>
      <w:r w:rsidRPr="00250996">
        <w:rPr>
          <w:rFonts w:ascii="Arial" w:hAnsi="Arial" w:cs="Arial"/>
          <w:bCs/>
          <w:sz w:val="24"/>
        </w:rPr>
        <w:t xml:space="preserve"> – notebook, laptop, notebook, smartphone, tablet – </w:t>
      </w:r>
      <w:r w:rsidR="0034379E">
        <w:rPr>
          <w:rFonts w:ascii="Arial" w:hAnsi="Arial" w:cs="Arial"/>
          <w:bCs/>
          <w:sz w:val="24"/>
        </w:rPr>
        <w:t>ou</w:t>
      </w:r>
      <w:r w:rsidRPr="00250996">
        <w:rPr>
          <w:rFonts w:ascii="Arial" w:hAnsi="Arial" w:cs="Arial"/>
          <w:bCs/>
          <w:sz w:val="24"/>
        </w:rPr>
        <w:t xml:space="preserve"> de mesa – desktop.</w:t>
      </w:r>
    </w:p>
    <w:p w:rsidR="00DA414B" w:rsidRDefault="008F135A" w:rsidP="00DA414B">
      <w:pPr>
        <w:keepNext/>
        <w:spacing w:after="0" w:line="240" w:lineRule="auto"/>
        <w:ind w:firstLine="708"/>
        <w:jc w:val="center"/>
      </w:pPr>
      <w:r w:rsidRPr="00250996">
        <w:rPr>
          <w:rFonts w:ascii="Arial" w:hAnsi="Arial" w:cs="Arial"/>
          <w:noProof/>
          <w:color w:val="222222"/>
          <w:sz w:val="23"/>
          <w:szCs w:val="23"/>
          <w:lang w:eastAsia="pt-BR"/>
        </w:rPr>
        <w:drawing>
          <wp:inline distT="0" distB="0" distL="0" distR="0" wp14:anchorId="4044359B" wp14:editId="13C9511B">
            <wp:extent cx="2733675" cy="2192002"/>
            <wp:effectExtent l="0" t="0" r="0" b="0"/>
            <wp:docPr id="3" name="Imagem 3" descr="http://1.bp.blogspot.com/-2zYO85eUS2w/T0ujR8o9T0I/AAAAAAAAAYI/Yjv3DmvT5Ew/s1600/Laptop-Vs-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2zYO85eUS2w/T0ujR8o9T0I/AAAAAAAAAYI/Yjv3DmvT5Ew/s1600/Laptop-Vs-Desktop+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5393" cy="2209416"/>
                    </a:xfrm>
                    <a:prstGeom prst="rect">
                      <a:avLst/>
                    </a:prstGeom>
                    <a:noFill/>
                    <a:ln>
                      <a:noFill/>
                    </a:ln>
                  </pic:spPr>
                </pic:pic>
              </a:graphicData>
            </a:graphic>
          </wp:inline>
        </w:drawing>
      </w:r>
    </w:p>
    <w:p w:rsidR="00CB6DD4" w:rsidRPr="005F6F2B" w:rsidRDefault="00DA414B" w:rsidP="00B529FF">
      <w:pPr>
        <w:pStyle w:val="Legenda"/>
        <w:jc w:val="center"/>
        <w:rPr>
          <w:rFonts w:ascii="Arial" w:hAnsi="Arial" w:cs="Arial"/>
          <w:b w:val="0"/>
          <w:bCs w:val="0"/>
          <w:color w:val="auto"/>
          <w:sz w:val="20"/>
          <w:szCs w:val="20"/>
        </w:rPr>
      </w:pPr>
      <w:bookmarkStart w:id="8" w:name="_Toc358198939"/>
      <w:r w:rsidRPr="00DA414B">
        <w:rPr>
          <w:rFonts w:ascii="Arial" w:hAnsi="Arial" w:cs="Arial"/>
          <w:color w:val="auto"/>
          <w:sz w:val="20"/>
          <w:szCs w:val="20"/>
        </w:rPr>
        <w:t xml:space="preserve">Figura </w:t>
      </w:r>
      <w:r w:rsidRPr="00DA414B">
        <w:rPr>
          <w:rFonts w:ascii="Arial" w:hAnsi="Arial" w:cs="Arial"/>
          <w:color w:val="auto"/>
          <w:sz w:val="20"/>
          <w:szCs w:val="20"/>
        </w:rPr>
        <w:fldChar w:fldCharType="begin"/>
      </w:r>
      <w:r w:rsidRPr="00DA414B">
        <w:rPr>
          <w:rFonts w:ascii="Arial" w:hAnsi="Arial" w:cs="Arial"/>
          <w:color w:val="auto"/>
          <w:sz w:val="20"/>
          <w:szCs w:val="20"/>
        </w:rPr>
        <w:instrText xml:space="preserve"> SEQ Figura \* ARABIC </w:instrText>
      </w:r>
      <w:r w:rsidRPr="00DA414B">
        <w:rPr>
          <w:rFonts w:ascii="Arial" w:hAnsi="Arial" w:cs="Arial"/>
          <w:color w:val="auto"/>
          <w:sz w:val="20"/>
          <w:szCs w:val="20"/>
        </w:rPr>
        <w:fldChar w:fldCharType="separate"/>
      </w:r>
      <w:r w:rsidR="007A6F66">
        <w:rPr>
          <w:rFonts w:ascii="Arial" w:hAnsi="Arial" w:cs="Arial"/>
          <w:noProof/>
          <w:color w:val="auto"/>
          <w:sz w:val="20"/>
          <w:szCs w:val="20"/>
        </w:rPr>
        <w:t>2</w:t>
      </w:r>
      <w:r w:rsidRPr="00DA414B">
        <w:rPr>
          <w:rFonts w:ascii="Arial" w:hAnsi="Arial" w:cs="Arial"/>
          <w:color w:val="auto"/>
          <w:sz w:val="20"/>
          <w:szCs w:val="20"/>
        </w:rPr>
        <w:fldChar w:fldCharType="end"/>
      </w:r>
      <w:r w:rsidRPr="00DA414B">
        <w:rPr>
          <w:rFonts w:ascii="Arial" w:hAnsi="Arial" w:cs="Arial"/>
          <w:color w:val="auto"/>
          <w:sz w:val="20"/>
          <w:szCs w:val="20"/>
        </w:rPr>
        <w:t xml:space="preserve"> - </w:t>
      </w:r>
      <w:r w:rsidRPr="00375B36">
        <w:rPr>
          <w:rFonts w:ascii="Arial" w:hAnsi="Arial" w:cs="Arial"/>
          <w:b w:val="0"/>
          <w:color w:val="auto"/>
          <w:sz w:val="20"/>
          <w:szCs w:val="20"/>
        </w:rPr>
        <w:t>Microcomputadores: http://munnamark.blogspot.com.br/2012/02/laptop-vs-desktop-which-one-should-you.html</w:t>
      </w:r>
      <w:bookmarkEnd w:id="8"/>
    </w:p>
    <w:p w:rsidR="00A44B2D" w:rsidRPr="00D527A3" w:rsidRDefault="008405F3" w:rsidP="00D527A3">
      <w:pPr>
        <w:pStyle w:val="Ttulo3"/>
      </w:pPr>
      <w:bookmarkStart w:id="9" w:name="_Toc358199455"/>
      <w:r>
        <w:lastRenderedPageBreak/>
        <w:t xml:space="preserve">2.4.2 </w:t>
      </w:r>
      <w:r w:rsidR="00A44B2D" w:rsidRPr="00D527A3">
        <w:t>Telefonia móvel</w:t>
      </w:r>
      <w:bookmarkEnd w:id="9"/>
    </w:p>
    <w:p w:rsidR="00A44B2D" w:rsidRPr="00250996" w:rsidRDefault="00A44B2D" w:rsidP="00A44B2D">
      <w:pPr>
        <w:pStyle w:val="PargrafodaLista"/>
        <w:spacing w:line="360" w:lineRule="auto"/>
        <w:ind w:left="0"/>
        <w:jc w:val="both"/>
        <w:rPr>
          <w:rFonts w:ascii="Arial" w:hAnsi="Arial" w:cs="Arial"/>
          <w:b/>
          <w:sz w:val="24"/>
        </w:rPr>
      </w:pPr>
    </w:p>
    <w:p w:rsidR="00D34386" w:rsidRDefault="00A44B2D" w:rsidP="00D34386">
      <w:pPr>
        <w:spacing w:line="360" w:lineRule="auto"/>
        <w:ind w:firstLine="708"/>
        <w:jc w:val="both"/>
        <w:rPr>
          <w:rFonts w:ascii="Arial" w:hAnsi="Arial" w:cs="Arial"/>
          <w:sz w:val="24"/>
        </w:rPr>
      </w:pPr>
      <w:r w:rsidRPr="00250996">
        <w:rPr>
          <w:rFonts w:ascii="Arial" w:hAnsi="Arial" w:cs="Arial"/>
          <w:sz w:val="24"/>
        </w:rPr>
        <w:t>A telefonia móvel constitui uma rede de antenas – células – interconectadas a uma central telefônica formando uma zona de cobertura por ondas eletromagnéticas. Dentro desta zona, os usuários podem enviar e receber dados digitais</w:t>
      </w:r>
      <w:r w:rsidR="005F6F2B">
        <w:rPr>
          <w:rFonts w:ascii="Arial" w:hAnsi="Arial" w:cs="Arial"/>
          <w:sz w:val="24"/>
        </w:rPr>
        <w:t xml:space="preserve"> – voz, sons, imagens, vídeos –</w:t>
      </w:r>
      <w:r w:rsidRPr="00250996">
        <w:rPr>
          <w:rFonts w:ascii="Arial" w:hAnsi="Arial" w:cs="Arial"/>
          <w:sz w:val="24"/>
        </w:rPr>
        <w:t xml:space="preserve"> através de aparelhos portáteis – celulares – configurando uma interconexão mundial.</w:t>
      </w:r>
    </w:p>
    <w:p w:rsidR="003A51B3" w:rsidRPr="00250996" w:rsidRDefault="003A51B3" w:rsidP="00D34386">
      <w:pPr>
        <w:spacing w:line="360" w:lineRule="auto"/>
        <w:ind w:firstLine="708"/>
        <w:jc w:val="both"/>
        <w:rPr>
          <w:rFonts w:ascii="Arial" w:hAnsi="Arial" w:cs="Arial"/>
          <w:sz w:val="24"/>
        </w:rPr>
      </w:pPr>
    </w:p>
    <w:p w:rsidR="00375B36" w:rsidRDefault="00B41A36" w:rsidP="00375B36">
      <w:pPr>
        <w:keepNext/>
        <w:spacing w:after="0" w:line="360" w:lineRule="auto"/>
        <w:ind w:firstLine="708"/>
        <w:jc w:val="center"/>
      </w:pPr>
      <w:r w:rsidRPr="00250996">
        <w:rPr>
          <w:rFonts w:ascii="Arial" w:hAnsi="Arial" w:cs="Arial"/>
          <w:noProof/>
          <w:lang w:eastAsia="pt-BR"/>
        </w:rPr>
        <w:drawing>
          <wp:inline distT="0" distB="0" distL="0" distR="0" wp14:anchorId="2D392B76" wp14:editId="05451F9E">
            <wp:extent cx="4479612" cy="3318227"/>
            <wp:effectExtent l="0" t="0" r="0" b="0"/>
            <wp:docPr id="4" name="Imagem 4" descr="antena-cel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na-celul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03646" cy="3336030"/>
                    </a:xfrm>
                    <a:prstGeom prst="rect">
                      <a:avLst/>
                    </a:prstGeom>
                    <a:noFill/>
                    <a:ln>
                      <a:noFill/>
                    </a:ln>
                  </pic:spPr>
                </pic:pic>
              </a:graphicData>
            </a:graphic>
          </wp:inline>
        </w:drawing>
      </w:r>
    </w:p>
    <w:p w:rsidR="00B41A36" w:rsidRPr="00375B36" w:rsidRDefault="00375B36" w:rsidP="00176900">
      <w:pPr>
        <w:pStyle w:val="Legenda"/>
        <w:jc w:val="center"/>
        <w:rPr>
          <w:rFonts w:ascii="Arial" w:hAnsi="Arial" w:cs="Arial"/>
          <w:color w:val="auto"/>
          <w:sz w:val="28"/>
        </w:rPr>
      </w:pPr>
      <w:bookmarkStart w:id="10" w:name="_Toc358198940"/>
      <w:r w:rsidRPr="00375B36">
        <w:rPr>
          <w:rFonts w:ascii="Arial" w:hAnsi="Arial" w:cs="Arial"/>
          <w:color w:val="auto"/>
          <w:sz w:val="20"/>
        </w:rPr>
        <w:t xml:space="preserve">Figura </w:t>
      </w:r>
      <w:r w:rsidRPr="00375B36">
        <w:rPr>
          <w:rFonts w:ascii="Arial" w:hAnsi="Arial" w:cs="Arial"/>
          <w:color w:val="auto"/>
          <w:sz w:val="20"/>
        </w:rPr>
        <w:fldChar w:fldCharType="begin"/>
      </w:r>
      <w:r w:rsidRPr="00375B36">
        <w:rPr>
          <w:rFonts w:ascii="Arial" w:hAnsi="Arial" w:cs="Arial"/>
          <w:color w:val="auto"/>
          <w:sz w:val="20"/>
        </w:rPr>
        <w:instrText xml:space="preserve"> SEQ Figura \* ARABIC </w:instrText>
      </w:r>
      <w:r w:rsidRPr="00375B36">
        <w:rPr>
          <w:rFonts w:ascii="Arial" w:hAnsi="Arial" w:cs="Arial"/>
          <w:color w:val="auto"/>
          <w:sz w:val="20"/>
        </w:rPr>
        <w:fldChar w:fldCharType="separate"/>
      </w:r>
      <w:r w:rsidR="007A6F66">
        <w:rPr>
          <w:rFonts w:ascii="Arial" w:hAnsi="Arial" w:cs="Arial"/>
          <w:noProof/>
          <w:color w:val="auto"/>
          <w:sz w:val="20"/>
        </w:rPr>
        <w:t>3</w:t>
      </w:r>
      <w:r w:rsidRPr="00375B36">
        <w:rPr>
          <w:rFonts w:ascii="Arial" w:hAnsi="Arial" w:cs="Arial"/>
          <w:color w:val="auto"/>
          <w:sz w:val="20"/>
        </w:rPr>
        <w:fldChar w:fldCharType="end"/>
      </w:r>
      <w:r w:rsidRPr="00375B36">
        <w:rPr>
          <w:rFonts w:ascii="Arial" w:hAnsi="Arial" w:cs="Arial"/>
          <w:color w:val="auto"/>
          <w:sz w:val="20"/>
        </w:rPr>
        <w:t xml:space="preserve"> - </w:t>
      </w:r>
      <w:r w:rsidRPr="00375B36">
        <w:rPr>
          <w:rFonts w:ascii="Arial" w:hAnsi="Arial" w:cs="Arial"/>
          <w:b w:val="0"/>
          <w:color w:val="auto"/>
          <w:sz w:val="20"/>
        </w:rPr>
        <w:t>Telefone móvel e célula: http://www.blogtecnisa.com.br/mercado/aluguel-do-topo-do-predio-para-antenas-exige-cuidados/</w:t>
      </w:r>
      <w:bookmarkEnd w:id="10"/>
    </w:p>
    <w:p w:rsidR="00CB6DD4" w:rsidRPr="00250996" w:rsidRDefault="00CB6DD4" w:rsidP="00C00173">
      <w:pPr>
        <w:spacing w:line="360" w:lineRule="auto"/>
        <w:ind w:firstLine="708"/>
        <w:jc w:val="both"/>
        <w:rPr>
          <w:rFonts w:ascii="Arial" w:hAnsi="Arial" w:cs="Arial"/>
          <w:sz w:val="20"/>
        </w:rPr>
      </w:pPr>
    </w:p>
    <w:p w:rsidR="00A44B2D" w:rsidRPr="00D527A3" w:rsidRDefault="008405F3" w:rsidP="00D527A3">
      <w:pPr>
        <w:pStyle w:val="Ttulo3"/>
      </w:pPr>
      <w:bookmarkStart w:id="11" w:name="_Toc358199456"/>
      <w:r>
        <w:t xml:space="preserve">2.4.3 </w:t>
      </w:r>
      <w:r w:rsidR="00A44B2D" w:rsidRPr="00D527A3">
        <w:t>Televisão</w:t>
      </w:r>
      <w:bookmarkEnd w:id="11"/>
    </w:p>
    <w:p w:rsidR="00A44B2D" w:rsidRPr="00250996" w:rsidRDefault="00A44B2D" w:rsidP="00B41A36">
      <w:pPr>
        <w:pStyle w:val="PargrafodaLista"/>
        <w:spacing w:after="0" w:line="360" w:lineRule="auto"/>
        <w:ind w:left="0"/>
        <w:jc w:val="both"/>
        <w:rPr>
          <w:rFonts w:ascii="Arial" w:hAnsi="Arial" w:cs="Arial"/>
          <w:b/>
          <w:sz w:val="24"/>
        </w:rPr>
      </w:pPr>
    </w:p>
    <w:p w:rsidR="00024CA7" w:rsidRPr="00250996" w:rsidRDefault="00A44B2D" w:rsidP="00F17155">
      <w:pPr>
        <w:spacing w:line="360" w:lineRule="auto"/>
        <w:ind w:firstLine="708"/>
        <w:jc w:val="both"/>
        <w:rPr>
          <w:rFonts w:ascii="Arial" w:hAnsi="Arial" w:cs="Arial"/>
          <w:sz w:val="24"/>
        </w:rPr>
      </w:pPr>
      <w:r w:rsidRPr="00250996">
        <w:rPr>
          <w:rFonts w:ascii="Arial" w:hAnsi="Arial" w:cs="Arial"/>
          <w:sz w:val="24"/>
        </w:rPr>
        <w:t>A televisão é um sistema de transmissão e reprodução instantânea de imagem e som a partir de uma emissora televisiva. A televisão constitui um dos meios de comunicação mais abrangentes na atual sociedade, visto que possui baixo custo, no caso de planos assinados, ou custo zero, no caso da televisão aberta. Além disso, este sistema possui cobertura nacional via satélite, o que proporciona a transmissão e a recepção do sinal nas mais diversas e distantes localidades.</w:t>
      </w:r>
    </w:p>
    <w:p w:rsidR="00375B36" w:rsidRDefault="00CB6DD4" w:rsidP="00375B36">
      <w:pPr>
        <w:keepNext/>
        <w:tabs>
          <w:tab w:val="right" w:pos="4796"/>
        </w:tabs>
        <w:spacing w:after="0" w:line="240" w:lineRule="auto"/>
        <w:jc w:val="center"/>
      </w:pPr>
      <w:r>
        <w:rPr>
          <w:rFonts w:ascii="Verdana" w:hAnsi="Verdana"/>
          <w:noProof/>
          <w:color w:val="666666"/>
          <w:sz w:val="18"/>
          <w:szCs w:val="18"/>
          <w:lang w:eastAsia="pt-BR"/>
        </w:rPr>
        <w:lastRenderedPageBreak/>
        <w:drawing>
          <wp:inline distT="0" distB="0" distL="0" distR="0" wp14:anchorId="47DAAA65" wp14:editId="2AC7AECC">
            <wp:extent cx="3238500" cy="2617058"/>
            <wp:effectExtent l="0" t="0" r="0" b="0"/>
            <wp:docPr id="10" name="Imagem 10" descr="http://tvtem.globo.com/tvdigital/imagens/imgTecnico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vtem.globo.com/tvdigital/imagens/imgTecnicos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0168" cy="2618406"/>
                    </a:xfrm>
                    <a:prstGeom prst="rect">
                      <a:avLst/>
                    </a:prstGeom>
                    <a:noFill/>
                    <a:ln>
                      <a:noFill/>
                    </a:ln>
                  </pic:spPr>
                </pic:pic>
              </a:graphicData>
            </a:graphic>
          </wp:inline>
        </w:drawing>
      </w:r>
    </w:p>
    <w:p w:rsidR="00C00173" w:rsidRPr="00375B36" w:rsidRDefault="00375B36" w:rsidP="00375B36">
      <w:pPr>
        <w:pStyle w:val="Legenda"/>
        <w:jc w:val="center"/>
        <w:rPr>
          <w:rFonts w:ascii="Arial" w:hAnsi="Arial" w:cs="Arial"/>
          <w:noProof/>
          <w:color w:val="auto"/>
          <w:sz w:val="22"/>
          <w:szCs w:val="20"/>
          <w:lang w:eastAsia="pt-BR"/>
        </w:rPr>
      </w:pPr>
      <w:bookmarkStart w:id="12" w:name="_Toc358198941"/>
      <w:r w:rsidRPr="00375B36">
        <w:rPr>
          <w:rFonts w:ascii="Arial" w:hAnsi="Arial" w:cs="Arial"/>
          <w:color w:val="auto"/>
          <w:sz w:val="20"/>
        </w:rPr>
        <w:t xml:space="preserve">Figura </w:t>
      </w:r>
      <w:r w:rsidRPr="00375B36">
        <w:rPr>
          <w:rFonts w:ascii="Arial" w:hAnsi="Arial" w:cs="Arial"/>
          <w:color w:val="auto"/>
          <w:sz w:val="20"/>
        </w:rPr>
        <w:fldChar w:fldCharType="begin"/>
      </w:r>
      <w:r w:rsidRPr="00375B36">
        <w:rPr>
          <w:rFonts w:ascii="Arial" w:hAnsi="Arial" w:cs="Arial"/>
          <w:color w:val="auto"/>
          <w:sz w:val="20"/>
        </w:rPr>
        <w:instrText xml:space="preserve"> SEQ Figura \* ARABIC </w:instrText>
      </w:r>
      <w:r w:rsidRPr="00375B36">
        <w:rPr>
          <w:rFonts w:ascii="Arial" w:hAnsi="Arial" w:cs="Arial"/>
          <w:color w:val="auto"/>
          <w:sz w:val="20"/>
        </w:rPr>
        <w:fldChar w:fldCharType="separate"/>
      </w:r>
      <w:r w:rsidR="007A6F66">
        <w:rPr>
          <w:rFonts w:ascii="Arial" w:hAnsi="Arial" w:cs="Arial"/>
          <w:noProof/>
          <w:color w:val="auto"/>
          <w:sz w:val="20"/>
        </w:rPr>
        <w:t>4</w:t>
      </w:r>
      <w:r w:rsidRPr="00375B36">
        <w:rPr>
          <w:rFonts w:ascii="Arial" w:hAnsi="Arial" w:cs="Arial"/>
          <w:color w:val="auto"/>
          <w:sz w:val="20"/>
        </w:rPr>
        <w:fldChar w:fldCharType="end"/>
      </w:r>
      <w:r w:rsidRPr="00375B36">
        <w:rPr>
          <w:rFonts w:ascii="Arial" w:hAnsi="Arial" w:cs="Arial"/>
          <w:color w:val="auto"/>
          <w:sz w:val="20"/>
        </w:rPr>
        <w:t xml:space="preserve"> - </w:t>
      </w:r>
      <w:r w:rsidR="0092658D">
        <w:rPr>
          <w:rFonts w:ascii="Arial" w:hAnsi="Arial" w:cs="Arial"/>
          <w:b w:val="0"/>
          <w:color w:val="auto"/>
          <w:sz w:val="20"/>
        </w:rPr>
        <w:t>Esquema</w:t>
      </w:r>
      <w:r w:rsidRPr="00375B36">
        <w:rPr>
          <w:rFonts w:ascii="Arial" w:hAnsi="Arial" w:cs="Arial"/>
          <w:b w:val="0"/>
          <w:color w:val="auto"/>
          <w:sz w:val="20"/>
        </w:rPr>
        <w:t xml:space="preserve"> </w:t>
      </w:r>
      <w:r w:rsidR="0092658D">
        <w:rPr>
          <w:rFonts w:ascii="Arial" w:hAnsi="Arial" w:cs="Arial"/>
          <w:b w:val="0"/>
          <w:color w:val="auto"/>
          <w:sz w:val="20"/>
        </w:rPr>
        <w:t>Televisivo</w:t>
      </w:r>
      <w:r w:rsidRPr="00375B36">
        <w:rPr>
          <w:rFonts w:ascii="Arial" w:hAnsi="Arial" w:cs="Arial"/>
          <w:b w:val="0"/>
          <w:color w:val="auto"/>
          <w:sz w:val="20"/>
        </w:rPr>
        <w:t>: http://tvtem.globo.com/tvdigital/tecnicos.asp?</w:t>
      </w:r>
      <w:proofErr w:type="gramStart"/>
      <w:r w:rsidRPr="00375B36">
        <w:rPr>
          <w:rFonts w:ascii="Arial" w:hAnsi="Arial" w:cs="Arial"/>
          <w:b w:val="0"/>
          <w:color w:val="auto"/>
          <w:sz w:val="20"/>
        </w:rPr>
        <w:t>tc</w:t>
      </w:r>
      <w:proofErr w:type="gramEnd"/>
      <w:r w:rsidRPr="00375B36">
        <w:rPr>
          <w:rFonts w:ascii="Arial" w:hAnsi="Arial" w:cs="Arial"/>
          <w:b w:val="0"/>
          <w:color w:val="auto"/>
          <w:sz w:val="20"/>
        </w:rPr>
        <w:t>=c</w:t>
      </w:r>
      <w:bookmarkEnd w:id="12"/>
    </w:p>
    <w:p w:rsidR="00F17155" w:rsidRPr="00250996" w:rsidRDefault="00F17155" w:rsidP="00F17155">
      <w:pPr>
        <w:tabs>
          <w:tab w:val="right" w:pos="4796"/>
        </w:tabs>
        <w:spacing w:line="360" w:lineRule="auto"/>
        <w:jc w:val="center"/>
        <w:rPr>
          <w:rFonts w:ascii="Arial" w:hAnsi="Arial" w:cs="Arial"/>
          <w:noProof/>
          <w:color w:val="363636"/>
          <w:sz w:val="20"/>
          <w:szCs w:val="20"/>
          <w:lang w:eastAsia="pt-BR"/>
        </w:rPr>
      </w:pPr>
    </w:p>
    <w:p w:rsidR="00A22860" w:rsidRPr="00D527A3" w:rsidRDefault="00C663FC" w:rsidP="00D527A3">
      <w:pPr>
        <w:pStyle w:val="Ttulo3"/>
      </w:pPr>
      <w:bookmarkStart w:id="13" w:name="_Toc358199457"/>
      <w:r>
        <w:t xml:space="preserve">2.4.4 </w:t>
      </w:r>
      <w:r w:rsidR="00A22860" w:rsidRPr="00D527A3">
        <w:t>Internet</w:t>
      </w:r>
      <w:bookmarkEnd w:id="13"/>
    </w:p>
    <w:p w:rsidR="00A22860" w:rsidRPr="00C00173" w:rsidRDefault="00A22860" w:rsidP="00A22860">
      <w:pPr>
        <w:pStyle w:val="PargrafodaLista"/>
        <w:spacing w:line="360" w:lineRule="auto"/>
        <w:ind w:left="0"/>
        <w:jc w:val="both"/>
        <w:rPr>
          <w:rFonts w:ascii="Arial" w:hAnsi="Arial" w:cs="Arial"/>
          <w:b/>
          <w:sz w:val="24"/>
        </w:rPr>
      </w:pPr>
    </w:p>
    <w:p w:rsidR="00A22860" w:rsidRDefault="00A22860" w:rsidP="0044202B">
      <w:pPr>
        <w:spacing w:after="0" w:line="360" w:lineRule="auto"/>
        <w:ind w:firstLine="360"/>
        <w:jc w:val="both"/>
        <w:rPr>
          <w:rFonts w:ascii="Arial" w:hAnsi="Arial" w:cs="Arial"/>
          <w:sz w:val="24"/>
        </w:rPr>
      </w:pPr>
      <w:r w:rsidRPr="00C00173">
        <w:rPr>
          <w:rFonts w:ascii="Arial" w:hAnsi="Arial" w:cs="Arial"/>
          <w:sz w:val="24"/>
        </w:rPr>
        <w:t>A internet é a maior rede de conexão mundial entre diversos dispositivos interco</w:t>
      </w:r>
      <w:r w:rsidR="00C00173" w:rsidRPr="00C00173">
        <w:rPr>
          <w:rFonts w:ascii="Arial" w:hAnsi="Arial" w:cs="Arial"/>
          <w:sz w:val="24"/>
        </w:rPr>
        <w:t xml:space="preserve">nectados </w:t>
      </w:r>
      <w:r w:rsidR="00912D92" w:rsidRPr="00C00173">
        <w:rPr>
          <w:rFonts w:ascii="Arial" w:hAnsi="Arial" w:cs="Arial"/>
          <w:sz w:val="24"/>
        </w:rPr>
        <w:t xml:space="preserve">via Protocolo de Controle de Transmissão e Protocolo de interconexão </w:t>
      </w:r>
      <w:r w:rsidR="00912D92" w:rsidRPr="00C00173">
        <w:rPr>
          <w:rFonts w:ascii="Arial" w:hAnsi="Arial" w:cs="Arial"/>
          <w:sz w:val="24"/>
          <w:szCs w:val="24"/>
        </w:rPr>
        <w:t>(</w:t>
      </w:r>
      <w:r w:rsidR="00912D92" w:rsidRPr="00C00173">
        <w:rPr>
          <w:rFonts w:ascii="Arial" w:hAnsi="Arial" w:cs="Arial"/>
          <w:sz w:val="24"/>
          <w:szCs w:val="24"/>
          <w:lang w:val="pt-PT"/>
        </w:rPr>
        <w:t>Transmission Control Protocol / Internet Protocol</w:t>
      </w:r>
      <w:r w:rsidR="00912D92" w:rsidRPr="00C00173">
        <w:rPr>
          <w:rFonts w:ascii="Arial" w:hAnsi="Arial" w:cs="Arial"/>
          <w:sz w:val="24"/>
          <w:szCs w:val="24"/>
        </w:rPr>
        <w:t>) – TCP/IP</w:t>
      </w:r>
      <w:r w:rsidRPr="00C00173">
        <w:rPr>
          <w:rFonts w:ascii="Arial" w:hAnsi="Arial" w:cs="Arial"/>
          <w:sz w:val="24"/>
          <w:szCs w:val="24"/>
        </w:rPr>
        <w:t xml:space="preserve">. </w:t>
      </w:r>
      <w:r w:rsidR="00912D92" w:rsidRPr="00C00173">
        <w:rPr>
          <w:rFonts w:ascii="Arial" w:hAnsi="Arial" w:cs="Arial"/>
          <w:sz w:val="24"/>
        </w:rPr>
        <w:t xml:space="preserve">A internet é composta por </w:t>
      </w:r>
      <w:r w:rsidRPr="00C00173">
        <w:rPr>
          <w:rFonts w:ascii="Arial" w:hAnsi="Arial" w:cs="Arial"/>
          <w:sz w:val="24"/>
        </w:rPr>
        <w:t>vari</w:t>
      </w:r>
      <w:r w:rsidR="00912D92" w:rsidRPr="00C00173">
        <w:rPr>
          <w:rFonts w:ascii="Arial" w:hAnsi="Arial" w:cs="Arial"/>
          <w:sz w:val="24"/>
        </w:rPr>
        <w:t>a</w:t>
      </w:r>
      <w:r w:rsidRPr="00C00173">
        <w:rPr>
          <w:rFonts w:ascii="Arial" w:hAnsi="Arial" w:cs="Arial"/>
          <w:sz w:val="24"/>
        </w:rPr>
        <w:t>d</w:t>
      </w:r>
      <w:r w:rsidR="00912D92" w:rsidRPr="00C00173">
        <w:rPr>
          <w:rFonts w:ascii="Arial" w:hAnsi="Arial" w:cs="Arial"/>
          <w:sz w:val="24"/>
        </w:rPr>
        <w:t>os</w:t>
      </w:r>
      <w:r w:rsidRPr="00C00173">
        <w:rPr>
          <w:rFonts w:ascii="Arial" w:hAnsi="Arial" w:cs="Arial"/>
          <w:sz w:val="24"/>
        </w:rPr>
        <w:t xml:space="preserve"> recurso</w:t>
      </w:r>
      <w:r w:rsidR="00912D92" w:rsidRPr="00C00173">
        <w:rPr>
          <w:rFonts w:ascii="Arial" w:hAnsi="Arial" w:cs="Arial"/>
          <w:sz w:val="24"/>
        </w:rPr>
        <w:t>s e serviços, constituindo um poderoso meio de comunicação e informação.</w:t>
      </w:r>
    </w:p>
    <w:p w:rsidR="00F17155" w:rsidRPr="00C00173" w:rsidRDefault="00F17155" w:rsidP="0044202B">
      <w:pPr>
        <w:spacing w:after="0" w:line="360" w:lineRule="auto"/>
        <w:ind w:firstLine="360"/>
        <w:jc w:val="both"/>
        <w:rPr>
          <w:rFonts w:ascii="Arial" w:hAnsi="Arial" w:cs="Arial"/>
          <w:sz w:val="24"/>
        </w:rPr>
      </w:pPr>
    </w:p>
    <w:p w:rsidR="00375B36" w:rsidRPr="00AD790A" w:rsidRDefault="003A51B3" w:rsidP="0044202B">
      <w:pPr>
        <w:keepNext/>
        <w:spacing w:after="0" w:line="360" w:lineRule="auto"/>
        <w:ind w:firstLine="360"/>
        <w:jc w:val="center"/>
        <w:rPr>
          <w:rFonts w:ascii="Arial" w:hAnsi="Arial" w:cs="Arial"/>
          <w:sz w:val="20"/>
        </w:rPr>
      </w:pPr>
      <w:r w:rsidRPr="00AD790A">
        <w:rPr>
          <w:rFonts w:ascii="Arial" w:hAnsi="Arial" w:cs="Arial"/>
          <w:noProof/>
          <w:color w:val="0000FF"/>
          <w:lang w:eastAsia="pt-BR"/>
        </w:rPr>
        <w:drawing>
          <wp:inline distT="0" distB="0" distL="0" distR="0" wp14:anchorId="4989943C" wp14:editId="3E08B09E">
            <wp:extent cx="3819525" cy="3115145"/>
            <wp:effectExtent l="0" t="0" r="0" b="9525"/>
            <wp:docPr id="6" name="Imagem 6" descr="http://www.portogente.com.br/arquivos/id_25241_internet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ortogente.com.br/arquivos/id_25241_internetoficial.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32535" cy="3125756"/>
                    </a:xfrm>
                    <a:prstGeom prst="rect">
                      <a:avLst/>
                    </a:prstGeom>
                    <a:noFill/>
                    <a:ln>
                      <a:noFill/>
                    </a:ln>
                  </pic:spPr>
                </pic:pic>
              </a:graphicData>
            </a:graphic>
          </wp:inline>
        </w:drawing>
      </w:r>
    </w:p>
    <w:p w:rsidR="005F2FB3" w:rsidRPr="00375B36" w:rsidRDefault="00375B36" w:rsidP="0044202B">
      <w:pPr>
        <w:pStyle w:val="Legenda"/>
        <w:spacing w:after="0"/>
        <w:jc w:val="center"/>
        <w:rPr>
          <w:rFonts w:ascii="Arial" w:hAnsi="Arial" w:cs="Arial"/>
          <w:color w:val="auto"/>
          <w:sz w:val="22"/>
          <w:szCs w:val="20"/>
        </w:rPr>
      </w:pPr>
      <w:bookmarkStart w:id="14" w:name="_Toc358198942"/>
      <w:r w:rsidRPr="00375B36">
        <w:rPr>
          <w:rFonts w:ascii="Arial" w:hAnsi="Arial" w:cs="Arial"/>
          <w:color w:val="auto"/>
          <w:sz w:val="20"/>
        </w:rPr>
        <w:t xml:space="preserve">Figura </w:t>
      </w:r>
      <w:r w:rsidRPr="00375B36">
        <w:rPr>
          <w:rFonts w:ascii="Arial" w:hAnsi="Arial" w:cs="Arial"/>
          <w:color w:val="auto"/>
          <w:sz w:val="20"/>
        </w:rPr>
        <w:fldChar w:fldCharType="begin"/>
      </w:r>
      <w:r w:rsidRPr="00375B36">
        <w:rPr>
          <w:rFonts w:ascii="Arial" w:hAnsi="Arial" w:cs="Arial"/>
          <w:color w:val="auto"/>
          <w:sz w:val="20"/>
        </w:rPr>
        <w:instrText xml:space="preserve"> SEQ Figura \* ARABIC </w:instrText>
      </w:r>
      <w:r w:rsidRPr="00375B36">
        <w:rPr>
          <w:rFonts w:ascii="Arial" w:hAnsi="Arial" w:cs="Arial"/>
          <w:color w:val="auto"/>
          <w:sz w:val="20"/>
        </w:rPr>
        <w:fldChar w:fldCharType="separate"/>
      </w:r>
      <w:r w:rsidR="007A6F66">
        <w:rPr>
          <w:rFonts w:ascii="Arial" w:hAnsi="Arial" w:cs="Arial"/>
          <w:noProof/>
          <w:color w:val="auto"/>
          <w:sz w:val="20"/>
        </w:rPr>
        <w:t>5</w:t>
      </w:r>
      <w:r w:rsidRPr="00375B36">
        <w:rPr>
          <w:rFonts w:ascii="Arial" w:hAnsi="Arial" w:cs="Arial"/>
          <w:color w:val="auto"/>
          <w:sz w:val="20"/>
        </w:rPr>
        <w:fldChar w:fldCharType="end"/>
      </w:r>
      <w:r w:rsidRPr="00375B36">
        <w:rPr>
          <w:rFonts w:ascii="Arial" w:hAnsi="Arial" w:cs="Arial"/>
          <w:color w:val="auto"/>
          <w:sz w:val="20"/>
        </w:rPr>
        <w:t xml:space="preserve"> </w:t>
      </w:r>
      <w:r>
        <w:rPr>
          <w:rFonts w:ascii="Arial" w:hAnsi="Arial" w:cs="Arial"/>
          <w:color w:val="auto"/>
          <w:sz w:val="20"/>
        </w:rPr>
        <w:t>–</w:t>
      </w:r>
      <w:r w:rsidRPr="00375B36">
        <w:rPr>
          <w:rFonts w:ascii="Arial" w:hAnsi="Arial" w:cs="Arial"/>
          <w:color w:val="auto"/>
          <w:sz w:val="20"/>
        </w:rPr>
        <w:t xml:space="preserve"> </w:t>
      </w:r>
      <w:r>
        <w:rPr>
          <w:rFonts w:ascii="Arial" w:hAnsi="Arial" w:cs="Arial"/>
          <w:b w:val="0"/>
          <w:color w:val="auto"/>
          <w:sz w:val="20"/>
        </w:rPr>
        <w:t>Internet:</w:t>
      </w:r>
      <w:r w:rsidRPr="00375B36">
        <w:rPr>
          <w:rFonts w:ascii="Arial" w:hAnsi="Arial" w:cs="Arial"/>
          <w:b w:val="0"/>
          <w:color w:val="auto"/>
          <w:sz w:val="20"/>
        </w:rPr>
        <w:t xml:space="preserve"> </w:t>
      </w:r>
      <w:r w:rsidR="00A6221D" w:rsidRPr="00A6221D">
        <w:rPr>
          <w:rFonts w:ascii="Arial" w:hAnsi="Arial" w:cs="Arial"/>
          <w:b w:val="0"/>
          <w:color w:val="auto"/>
          <w:sz w:val="20"/>
        </w:rPr>
        <w:t>http://www.portogente.com.br/arquivos/id_25241_internetoficial.jpg</w:t>
      </w:r>
      <w:bookmarkEnd w:id="14"/>
    </w:p>
    <w:p w:rsidR="00A44B2D" w:rsidRPr="00D527A3" w:rsidRDefault="00C663FC" w:rsidP="00D527A3">
      <w:pPr>
        <w:pStyle w:val="Ttulo3"/>
      </w:pPr>
      <w:bookmarkStart w:id="15" w:name="_Toc358199458"/>
      <w:r>
        <w:lastRenderedPageBreak/>
        <w:t xml:space="preserve">2.4.5 </w:t>
      </w:r>
      <w:r w:rsidR="00A44B2D" w:rsidRPr="00D527A3">
        <w:t>Correio eletrônico</w:t>
      </w:r>
      <w:bookmarkEnd w:id="15"/>
    </w:p>
    <w:p w:rsidR="00A44B2D" w:rsidRPr="00024CA7" w:rsidRDefault="00A44B2D" w:rsidP="00A44B2D">
      <w:pPr>
        <w:pStyle w:val="PargrafodaLista"/>
        <w:spacing w:line="360" w:lineRule="auto"/>
        <w:ind w:left="0"/>
        <w:jc w:val="both"/>
        <w:rPr>
          <w:rFonts w:ascii="Arial" w:hAnsi="Arial" w:cs="Arial"/>
          <w:b/>
          <w:sz w:val="24"/>
        </w:rPr>
      </w:pPr>
    </w:p>
    <w:p w:rsidR="00DE60C2" w:rsidRDefault="00A44B2D" w:rsidP="00DE60C2">
      <w:pPr>
        <w:spacing w:line="360" w:lineRule="auto"/>
        <w:ind w:firstLine="708"/>
        <w:jc w:val="both"/>
        <w:rPr>
          <w:rFonts w:ascii="Arial" w:hAnsi="Arial" w:cs="Arial"/>
          <w:sz w:val="24"/>
        </w:rPr>
      </w:pPr>
      <w:r w:rsidRPr="00024CA7">
        <w:rPr>
          <w:rFonts w:ascii="Arial" w:hAnsi="Arial" w:cs="Arial"/>
          <w:sz w:val="24"/>
        </w:rPr>
        <w:t xml:space="preserve">O correio eletrônico </w:t>
      </w:r>
      <w:r w:rsidR="002B5F70" w:rsidRPr="00024CA7">
        <w:rPr>
          <w:rFonts w:ascii="Arial" w:hAnsi="Arial" w:cs="Arial"/>
          <w:sz w:val="24"/>
        </w:rPr>
        <w:t xml:space="preserve">(Eletronic mail) </w:t>
      </w:r>
      <w:r w:rsidRPr="00024CA7">
        <w:rPr>
          <w:rFonts w:ascii="Arial" w:hAnsi="Arial" w:cs="Arial"/>
          <w:sz w:val="24"/>
        </w:rPr>
        <w:t xml:space="preserve">– </w:t>
      </w:r>
      <w:r w:rsidR="002B5F70" w:rsidRPr="00024CA7">
        <w:rPr>
          <w:rFonts w:ascii="Arial" w:hAnsi="Arial" w:cs="Arial"/>
          <w:sz w:val="24"/>
        </w:rPr>
        <w:t>E-mail</w:t>
      </w:r>
      <w:r w:rsidRPr="00024CA7">
        <w:rPr>
          <w:rFonts w:ascii="Arial" w:hAnsi="Arial" w:cs="Arial"/>
          <w:sz w:val="24"/>
        </w:rPr>
        <w:t xml:space="preserve"> – é um s</w:t>
      </w:r>
      <w:r w:rsidR="002B5F70" w:rsidRPr="00024CA7">
        <w:rPr>
          <w:rFonts w:ascii="Arial" w:hAnsi="Arial" w:cs="Arial"/>
          <w:sz w:val="24"/>
        </w:rPr>
        <w:t xml:space="preserve">erviço/recurso da internet </w:t>
      </w:r>
      <w:r w:rsidRPr="00024CA7">
        <w:rPr>
          <w:rFonts w:ascii="Arial" w:hAnsi="Arial" w:cs="Arial"/>
          <w:sz w:val="24"/>
        </w:rPr>
        <w:t>que permite o envio e a recepção de informação na forma digital</w:t>
      </w:r>
      <w:r w:rsidR="002B5F70" w:rsidRPr="00024CA7">
        <w:rPr>
          <w:rFonts w:ascii="Arial" w:hAnsi="Arial" w:cs="Arial"/>
          <w:sz w:val="24"/>
        </w:rPr>
        <w:t xml:space="preserve"> – mensagens. </w:t>
      </w:r>
      <w:r w:rsidRPr="00024CA7">
        <w:rPr>
          <w:rFonts w:ascii="Arial" w:hAnsi="Arial" w:cs="Arial"/>
          <w:sz w:val="24"/>
        </w:rPr>
        <w:t xml:space="preserve">Com </w:t>
      </w:r>
      <w:r w:rsidR="002B5F70" w:rsidRPr="00024CA7">
        <w:rPr>
          <w:rFonts w:ascii="Arial" w:hAnsi="Arial" w:cs="Arial"/>
          <w:sz w:val="24"/>
        </w:rPr>
        <w:t xml:space="preserve">a </w:t>
      </w:r>
      <w:r w:rsidR="00D34386">
        <w:rPr>
          <w:rFonts w:ascii="Arial" w:hAnsi="Arial" w:cs="Arial"/>
          <w:sz w:val="24"/>
        </w:rPr>
        <w:t>popularização da internet, o e</w:t>
      </w:r>
      <w:r w:rsidRPr="00024CA7">
        <w:rPr>
          <w:rFonts w:ascii="Arial" w:hAnsi="Arial" w:cs="Arial"/>
          <w:sz w:val="24"/>
        </w:rPr>
        <w:t xml:space="preserve">-mail ganhou </w:t>
      </w:r>
      <w:r w:rsidR="00DA538E">
        <w:rPr>
          <w:rFonts w:ascii="Arial" w:hAnsi="Arial" w:cs="Arial"/>
          <w:sz w:val="24"/>
        </w:rPr>
        <w:t>importância</w:t>
      </w:r>
      <w:r w:rsidRPr="00024CA7">
        <w:rPr>
          <w:rFonts w:ascii="Arial" w:hAnsi="Arial" w:cs="Arial"/>
          <w:sz w:val="24"/>
        </w:rPr>
        <w:t xml:space="preserve"> na sociedade contemporânea, representando umas das principais formas de comunicação</w:t>
      </w:r>
      <w:r w:rsidR="00DA538E">
        <w:rPr>
          <w:rFonts w:ascii="Arial" w:hAnsi="Arial" w:cs="Arial"/>
          <w:sz w:val="24"/>
        </w:rPr>
        <w:t xml:space="preserve"> empresarial e/ou social</w:t>
      </w:r>
      <w:r w:rsidRPr="00024CA7">
        <w:rPr>
          <w:rFonts w:ascii="Arial" w:hAnsi="Arial" w:cs="Arial"/>
          <w:sz w:val="24"/>
        </w:rPr>
        <w:t>.</w:t>
      </w:r>
    </w:p>
    <w:p w:rsidR="0034379E" w:rsidRDefault="000645F5" w:rsidP="0034379E">
      <w:pPr>
        <w:spacing w:line="360" w:lineRule="auto"/>
        <w:rPr>
          <w:rFonts w:ascii="Times New Roman" w:hAnsi="Times New Roman" w:cs="Times New Roman"/>
          <w:sz w:val="20"/>
          <w:szCs w:val="20"/>
        </w:rPr>
      </w:pPr>
      <w:r>
        <w:rPr>
          <w:noProof/>
          <w:lang w:eastAsia="pt-BR"/>
        </w:rPr>
        <mc:AlternateContent>
          <mc:Choice Requires="wps">
            <w:drawing>
              <wp:anchor distT="0" distB="0" distL="114300" distR="114300" simplePos="0" relativeHeight="251660288" behindDoc="0" locked="0" layoutInCell="1" allowOverlap="1" wp14:anchorId="6E6C69AC" wp14:editId="501EE83D">
                <wp:simplePos x="0" y="0"/>
                <wp:positionH relativeFrom="column">
                  <wp:posOffset>614680</wp:posOffset>
                </wp:positionH>
                <wp:positionV relativeFrom="paragraph">
                  <wp:posOffset>3531235</wp:posOffset>
                </wp:positionV>
                <wp:extent cx="4648835" cy="63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4648835" cy="635"/>
                        </a:xfrm>
                        <a:prstGeom prst="rect">
                          <a:avLst/>
                        </a:prstGeom>
                        <a:solidFill>
                          <a:prstClr val="white"/>
                        </a:solidFill>
                        <a:ln>
                          <a:noFill/>
                        </a:ln>
                        <a:effectLst/>
                      </wps:spPr>
                      <wps:txbx>
                        <w:txbxContent>
                          <w:p w:rsidR="00C87117" w:rsidRPr="000645F5" w:rsidRDefault="00C87117" w:rsidP="000645F5">
                            <w:pPr>
                              <w:pStyle w:val="Legenda"/>
                              <w:jc w:val="center"/>
                              <w:rPr>
                                <w:rFonts w:ascii="Arial" w:hAnsi="Arial" w:cs="Arial"/>
                                <w:noProof/>
                                <w:color w:val="auto"/>
                                <w:sz w:val="20"/>
                                <w:szCs w:val="20"/>
                              </w:rPr>
                            </w:pPr>
                            <w:bookmarkStart w:id="16" w:name="_Toc358198943"/>
                            <w:r w:rsidRPr="000645F5">
                              <w:rPr>
                                <w:rFonts w:ascii="Arial" w:hAnsi="Arial" w:cs="Arial"/>
                                <w:color w:val="auto"/>
                                <w:sz w:val="20"/>
                                <w:szCs w:val="20"/>
                              </w:rPr>
                              <w:t xml:space="preserve">Figura </w:t>
                            </w:r>
                            <w:r w:rsidRPr="000645F5">
                              <w:rPr>
                                <w:rFonts w:ascii="Arial" w:hAnsi="Arial" w:cs="Arial"/>
                                <w:color w:val="auto"/>
                                <w:sz w:val="20"/>
                                <w:szCs w:val="20"/>
                              </w:rPr>
                              <w:fldChar w:fldCharType="begin"/>
                            </w:r>
                            <w:r w:rsidRPr="000645F5">
                              <w:rPr>
                                <w:rFonts w:ascii="Arial" w:hAnsi="Arial" w:cs="Arial"/>
                                <w:color w:val="auto"/>
                                <w:sz w:val="20"/>
                                <w:szCs w:val="20"/>
                              </w:rPr>
                              <w:instrText xml:space="preserve"> SEQ Figura \* ARABIC </w:instrText>
                            </w:r>
                            <w:r w:rsidRPr="000645F5">
                              <w:rPr>
                                <w:rFonts w:ascii="Arial" w:hAnsi="Arial" w:cs="Arial"/>
                                <w:color w:val="auto"/>
                                <w:sz w:val="20"/>
                                <w:szCs w:val="20"/>
                              </w:rPr>
                              <w:fldChar w:fldCharType="separate"/>
                            </w:r>
                            <w:r>
                              <w:rPr>
                                <w:rFonts w:ascii="Arial" w:hAnsi="Arial" w:cs="Arial"/>
                                <w:noProof/>
                                <w:color w:val="auto"/>
                                <w:sz w:val="20"/>
                                <w:szCs w:val="20"/>
                              </w:rPr>
                              <w:t>6</w:t>
                            </w:r>
                            <w:r w:rsidRPr="000645F5">
                              <w:rPr>
                                <w:rFonts w:ascii="Arial" w:hAnsi="Arial" w:cs="Arial"/>
                                <w:color w:val="auto"/>
                                <w:sz w:val="20"/>
                                <w:szCs w:val="20"/>
                              </w:rPr>
                              <w:fldChar w:fldCharType="end"/>
                            </w:r>
                            <w:r w:rsidRPr="000645F5">
                              <w:rPr>
                                <w:rFonts w:ascii="Arial" w:hAnsi="Arial" w:cs="Arial"/>
                                <w:color w:val="auto"/>
                                <w:sz w:val="20"/>
                                <w:szCs w:val="20"/>
                              </w:rPr>
                              <w:t xml:space="preserve"> – </w:t>
                            </w:r>
                            <w:r w:rsidRPr="000645F5">
                              <w:rPr>
                                <w:rFonts w:ascii="Arial" w:hAnsi="Arial" w:cs="Arial"/>
                                <w:b w:val="0"/>
                                <w:color w:val="auto"/>
                                <w:sz w:val="20"/>
                                <w:szCs w:val="20"/>
                              </w:rPr>
                              <w:t>Serviço de E-mail: http://www.virtual.epm.br/material/tis/mat_apoio/Pegasusnew/imagens/msg.gif</w:t>
                            </w:r>
                            <w:bookmarkEnd w:id="1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48.4pt;margin-top:278.05pt;width:366.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" stroked="f">
                <v:textbox style="mso-fit-shape-to-text:t" inset="0,0,0,0">
                  <w:txbxContent>
                    <w:p w:rsidR="00C87117" w:rsidRPr="000645F5" w:rsidRDefault="00C87117" w:rsidP="000645F5">
                      <w:pPr>
                        <w:pStyle w:val="Legenda"/>
                        <w:jc w:val="center"/>
                        <w:rPr>
                          <w:rFonts w:ascii="Arial" w:hAnsi="Arial" w:cs="Arial"/>
                          <w:noProof/>
                          <w:color w:val="auto"/>
                          <w:sz w:val="20"/>
                          <w:szCs w:val="20"/>
                        </w:rPr>
                      </w:pPr>
                      <w:bookmarkStart w:id="18" w:name="_Toc358198943"/>
                      <w:r w:rsidRPr="000645F5">
                        <w:rPr>
                          <w:rFonts w:ascii="Arial" w:hAnsi="Arial" w:cs="Arial"/>
                          <w:color w:val="auto"/>
                          <w:sz w:val="20"/>
                          <w:szCs w:val="20"/>
                        </w:rPr>
                        <w:t xml:space="preserve">Figura </w:t>
                      </w:r>
                      <w:r w:rsidRPr="000645F5">
                        <w:rPr>
                          <w:rFonts w:ascii="Arial" w:hAnsi="Arial" w:cs="Arial"/>
                          <w:color w:val="auto"/>
                          <w:sz w:val="20"/>
                          <w:szCs w:val="20"/>
                        </w:rPr>
                        <w:fldChar w:fldCharType="begin"/>
                      </w:r>
                      <w:r w:rsidRPr="000645F5">
                        <w:rPr>
                          <w:rFonts w:ascii="Arial" w:hAnsi="Arial" w:cs="Arial"/>
                          <w:color w:val="auto"/>
                          <w:sz w:val="20"/>
                          <w:szCs w:val="20"/>
                        </w:rPr>
                        <w:instrText xml:space="preserve"> SEQ Figura \* ARABIC </w:instrText>
                      </w:r>
                      <w:r w:rsidRPr="000645F5">
                        <w:rPr>
                          <w:rFonts w:ascii="Arial" w:hAnsi="Arial" w:cs="Arial"/>
                          <w:color w:val="auto"/>
                          <w:sz w:val="20"/>
                          <w:szCs w:val="20"/>
                        </w:rPr>
                        <w:fldChar w:fldCharType="separate"/>
                      </w:r>
                      <w:r>
                        <w:rPr>
                          <w:rFonts w:ascii="Arial" w:hAnsi="Arial" w:cs="Arial"/>
                          <w:noProof/>
                          <w:color w:val="auto"/>
                          <w:sz w:val="20"/>
                          <w:szCs w:val="20"/>
                        </w:rPr>
                        <w:t>6</w:t>
                      </w:r>
                      <w:r w:rsidRPr="000645F5">
                        <w:rPr>
                          <w:rFonts w:ascii="Arial" w:hAnsi="Arial" w:cs="Arial"/>
                          <w:color w:val="auto"/>
                          <w:sz w:val="20"/>
                          <w:szCs w:val="20"/>
                        </w:rPr>
                        <w:fldChar w:fldCharType="end"/>
                      </w:r>
                      <w:r w:rsidRPr="000645F5">
                        <w:rPr>
                          <w:rFonts w:ascii="Arial" w:hAnsi="Arial" w:cs="Arial"/>
                          <w:color w:val="auto"/>
                          <w:sz w:val="20"/>
                          <w:szCs w:val="20"/>
                        </w:rPr>
                        <w:t xml:space="preserve"> – </w:t>
                      </w:r>
                      <w:r w:rsidRPr="000645F5">
                        <w:rPr>
                          <w:rFonts w:ascii="Arial" w:hAnsi="Arial" w:cs="Arial"/>
                          <w:b w:val="0"/>
                          <w:color w:val="auto"/>
                          <w:sz w:val="20"/>
                          <w:szCs w:val="20"/>
                        </w:rPr>
                        <w:t>Serviço de E-mail: http://www.virtual.epm.br/material/tis/mat_apoio/Pegasusnew/imagens/msg.gif</w:t>
                      </w:r>
                      <w:bookmarkEnd w:id="18"/>
                    </w:p>
                  </w:txbxContent>
                </v:textbox>
              </v:shape>
            </w:pict>
          </mc:Fallback>
        </mc:AlternateContent>
      </w:r>
      <w:r>
        <w:rPr>
          <w:rFonts w:ascii="Arial" w:hAnsi="Arial" w:cs="Arial"/>
          <w:noProof/>
          <w:sz w:val="24"/>
          <w:lang w:eastAsia="pt-BR"/>
        </w:rPr>
        <w:drawing>
          <wp:anchor distT="0" distB="0" distL="114300" distR="114300" simplePos="0" relativeHeight="251658240" behindDoc="0" locked="0" layoutInCell="1" allowOverlap="1" wp14:anchorId="4CC056A2" wp14:editId="09C862F7">
            <wp:simplePos x="0" y="0"/>
            <wp:positionH relativeFrom="column">
              <wp:posOffset>615315</wp:posOffset>
            </wp:positionH>
            <wp:positionV relativeFrom="paragraph">
              <wp:posOffset>254635</wp:posOffset>
            </wp:positionV>
            <wp:extent cx="4648835" cy="3200400"/>
            <wp:effectExtent l="0" t="0" r="0" b="0"/>
            <wp:wrapTopAndBottom/>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tr.png"/>
                    <pic:cNvPicPr/>
                  </pic:nvPicPr>
                  <pic:blipFill>
                    <a:blip r:embed="rId18">
                      <a:extLst>
                        <a:ext uri="{28A0092B-C50C-407E-A947-70E740481C1C}">
                          <a14:useLocalDpi xmlns:a14="http://schemas.microsoft.com/office/drawing/2010/main" val="0"/>
                        </a:ext>
                      </a:extLst>
                    </a:blip>
                    <a:stretch>
                      <a:fillRect/>
                    </a:stretch>
                  </pic:blipFill>
                  <pic:spPr>
                    <a:xfrm>
                      <a:off x="0" y="0"/>
                      <a:ext cx="4648835" cy="3200400"/>
                    </a:xfrm>
                    <a:prstGeom prst="rect">
                      <a:avLst/>
                    </a:prstGeom>
                  </pic:spPr>
                </pic:pic>
              </a:graphicData>
            </a:graphic>
            <wp14:sizeRelH relativeFrom="page">
              <wp14:pctWidth>0</wp14:pctWidth>
            </wp14:sizeRelH>
            <wp14:sizeRelV relativeFrom="page">
              <wp14:pctHeight>0</wp14:pctHeight>
            </wp14:sizeRelV>
          </wp:anchor>
        </w:drawing>
      </w:r>
    </w:p>
    <w:p w:rsidR="0034379E" w:rsidRPr="00C00173" w:rsidRDefault="0034379E" w:rsidP="0034379E">
      <w:pPr>
        <w:spacing w:line="360" w:lineRule="auto"/>
        <w:rPr>
          <w:rFonts w:ascii="Times New Roman" w:hAnsi="Times New Roman" w:cs="Times New Roman"/>
          <w:sz w:val="20"/>
          <w:szCs w:val="20"/>
        </w:rPr>
      </w:pPr>
    </w:p>
    <w:p w:rsidR="000645F5" w:rsidRDefault="000645F5" w:rsidP="0034379E">
      <w:pPr>
        <w:pStyle w:val="PargrafodaLista"/>
        <w:spacing w:line="360" w:lineRule="auto"/>
        <w:ind w:left="0" w:firstLine="709"/>
        <w:jc w:val="both"/>
        <w:rPr>
          <w:rFonts w:ascii="Arial" w:hAnsi="Arial" w:cs="Arial"/>
          <w:sz w:val="24"/>
          <w:szCs w:val="24"/>
        </w:rPr>
      </w:pPr>
    </w:p>
    <w:p w:rsidR="00024CA7" w:rsidRDefault="0034379E" w:rsidP="0034379E">
      <w:pPr>
        <w:pStyle w:val="PargrafodaLista"/>
        <w:spacing w:line="360" w:lineRule="auto"/>
        <w:ind w:left="0" w:firstLine="709"/>
        <w:jc w:val="both"/>
        <w:rPr>
          <w:rFonts w:ascii="Arial" w:hAnsi="Arial" w:cs="Arial"/>
          <w:sz w:val="24"/>
          <w:szCs w:val="24"/>
        </w:rPr>
      </w:pPr>
      <w:r w:rsidRPr="00250996">
        <w:rPr>
          <w:rFonts w:ascii="Arial" w:hAnsi="Arial" w:cs="Arial"/>
          <w:sz w:val="24"/>
          <w:szCs w:val="24"/>
        </w:rPr>
        <w:t>A informação possui grande importância para a civiliza</w:t>
      </w:r>
      <w:r w:rsidR="006E45D6">
        <w:rPr>
          <w:rFonts w:ascii="Arial" w:hAnsi="Arial" w:cs="Arial"/>
          <w:sz w:val="24"/>
          <w:szCs w:val="24"/>
        </w:rPr>
        <w:t xml:space="preserve">ção na sociedade contemporânea, </w:t>
      </w:r>
      <w:r w:rsidRPr="00250996">
        <w:rPr>
          <w:rFonts w:ascii="Arial" w:hAnsi="Arial" w:cs="Arial"/>
          <w:sz w:val="24"/>
          <w:szCs w:val="24"/>
        </w:rPr>
        <w:t>constitui</w:t>
      </w:r>
      <w:r w:rsidR="006E45D6">
        <w:rPr>
          <w:rFonts w:ascii="Arial" w:hAnsi="Arial" w:cs="Arial"/>
          <w:sz w:val="24"/>
          <w:szCs w:val="24"/>
        </w:rPr>
        <w:t>ndo</w:t>
      </w:r>
      <w:r w:rsidRPr="00250996">
        <w:rPr>
          <w:rFonts w:ascii="Arial" w:hAnsi="Arial" w:cs="Arial"/>
          <w:sz w:val="24"/>
          <w:szCs w:val="24"/>
        </w:rPr>
        <w:t xml:space="preserve"> um dos</w:t>
      </w:r>
      <w:r w:rsidR="0041078F">
        <w:rPr>
          <w:rFonts w:ascii="Arial" w:hAnsi="Arial" w:cs="Arial"/>
          <w:sz w:val="24"/>
          <w:szCs w:val="24"/>
        </w:rPr>
        <w:t xml:space="preserve"> principais</w:t>
      </w:r>
      <w:r w:rsidRPr="00250996">
        <w:rPr>
          <w:rFonts w:ascii="Arial" w:hAnsi="Arial" w:cs="Arial"/>
          <w:sz w:val="24"/>
          <w:szCs w:val="24"/>
        </w:rPr>
        <w:t xml:space="preserve"> </w:t>
      </w:r>
      <w:r w:rsidR="00DA538E">
        <w:rPr>
          <w:rFonts w:ascii="Arial" w:hAnsi="Arial" w:cs="Arial"/>
          <w:sz w:val="24"/>
          <w:szCs w:val="24"/>
        </w:rPr>
        <w:t>coeficientes</w:t>
      </w:r>
      <w:r w:rsidR="0041078F">
        <w:rPr>
          <w:rFonts w:ascii="Arial" w:hAnsi="Arial" w:cs="Arial"/>
          <w:sz w:val="24"/>
          <w:szCs w:val="24"/>
        </w:rPr>
        <w:t xml:space="preserve"> para o progresso</w:t>
      </w:r>
      <w:r w:rsidRPr="00250996">
        <w:rPr>
          <w:rFonts w:ascii="Arial" w:hAnsi="Arial" w:cs="Arial"/>
          <w:sz w:val="24"/>
          <w:szCs w:val="24"/>
        </w:rPr>
        <w:t>.</w:t>
      </w:r>
      <w:r w:rsidR="00E11574">
        <w:rPr>
          <w:rFonts w:ascii="Arial" w:hAnsi="Arial" w:cs="Arial"/>
          <w:sz w:val="24"/>
          <w:szCs w:val="24"/>
        </w:rPr>
        <w:t xml:space="preserve"> </w:t>
      </w:r>
      <w:r w:rsidR="006E45D6">
        <w:rPr>
          <w:rFonts w:ascii="Arial" w:hAnsi="Arial" w:cs="Arial"/>
          <w:sz w:val="24"/>
          <w:szCs w:val="24"/>
        </w:rPr>
        <w:t xml:space="preserve">O acesso </w:t>
      </w:r>
      <w:r w:rsidR="00916E9D">
        <w:rPr>
          <w:rFonts w:ascii="Arial" w:hAnsi="Arial" w:cs="Arial"/>
          <w:sz w:val="24"/>
          <w:szCs w:val="24"/>
        </w:rPr>
        <w:t xml:space="preserve">a </w:t>
      </w:r>
      <w:r w:rsidR="00E11574">
        <w:rPr>
          <w:rFonts w:ascii="Arial" w:hAnsi="Arial" w:cs="Arial"/>
          <w:sz w:val="24"/>
          <w:szCs w:val="24"/>
        </w:rPr>
        <w:t>esse vasto campo informacional é direito e dever de todos, dessa forma</w:t>
      </w:r>
      <w:r w:rsidRPr="00250996">
        <w:rPr>
          <w:rFonts w:ascii="Arial" w:hAnsi="Arial" w:cs="Arial"/>
          <w:sz w:val="24"/>
          <w:szCs w:val="24"/>
        </w:rPr>
        <w:t>, somos aquilo que conhecemos, e dentro desta complexa sociedade, temos a função de desenvolvermos socialmente, psicologicamente e biologicamente. Compreender esses processos carece ter acesso à informação, e isso, sem dúvidas, não podemos negar. Somos uma sociedade informatizada</w:t>
      </w:r>
      <w:r w:rsidR="0065305D">
        <w:rPr>
          <w:rFonts w:ascii="Arial" w:hAnsi="Arial" w:cs="Arial"/>
          <w:sz w:val="24"/>
          <w:szCs w:val="24"/>
        </w:rPr>
        <w:t xml:space="preserve"> e</w:t>
      </w:r>
      <w:r w:rsidRPr="00250996">
        <w:rPr>
          <w:rFonts w:ascii="Arial" w:hAnsi="Arial" w:cs="Arial"/>
          <w:sz w:val="24"/>
          <w:szCs w:val="24"/>
        </w:rPr>
        <w:t xml:space="preserve"> faze</w:t>
      </w:r>
      <w:r w:rsidR="0065305D">
        <w:rPr>
          <w:rFonts w:ascii="Arial" w:hAnsi="Arial" w:cs="Arial"/>
          <w:sz w:val="24"/>
          <w:szCs w:val="24"/>
        </w:rPr>
        <w:t xml:space="preserve">mos </w:t>
      </w:r>
      <w:r w:rsidRPr="00250996">
        <w:rPr>
          <w:rFonts w:ascii="Arial" w:hAnsi="Arial" w:cs="Arial"/>
          <w:sz w:val="24"/>
          <w:szCs w:val="24"/>
        </w:rPr>
        <w:t xml:space="preserve">das tecnologias de informação e comunicação o suporte para tal </w:t>
      </w:r>
      <w:r w:rsidR="00D34386">
        <w:rPr>
          <w:rFonts w:ascii="Arial" w:hAnsi="Arial" w:cs="Arial"/>
          <w:sz w:val="24"/>
          <w:szCs w:val="24"/>
        </w:rPr>
        <w:t>estado</w:t>
      </w:r>
      <w:r w:rsidRPr="00250996">
        <w:rPr>
          <w:rFonts w:ascii="Arial" w:hAnsi="Arial" w:cs="Arial"/>
          <w:sz w:val="24"/>
          <w:szCs w:val="24"/>
        </w:rPr>
        <w:t>.</w:t>
      </w:r>
    </w:p>
    <w:p w:rsidR="0034379E" w:rsidRDefault="0034379E" w:rsidP="0034379E">
      <w:pPr>
        <w:pStyle w:val="PargrafodaLista"/>
        <w:spacing w:line="360" w:lineRule="auto"/>
        <w:ind w:left="0" w:firstLine="709"/>
        <w:jc w:val="both"/>
        <w:rPr>
          <w:rFonts w:ascii="Arial" w:hAnsi="Arial" w:cs="Arial"/>
          <w:sz w:val="24"/>
          <w:szCs w:val="24"/>
        </w:rPr>
      </w:pPr>
    </w:p>
    <w:p w:rsidR="0034379E" w:rsidRDefault="0034379E" w:rsidP="0034379E">
      <w:pPr>
        <w:pStyle w:val="PargrafodaLista"/>
        <w:spacing w:line="360" w:lineRule="auto"/>
        <w:ind w:left="0" w:firstLine="709"/>
        <w:jc w:val="both"/>
        <w:rPr>
          <w:rFonts w:ascii="Arial" w:hAnsi="Arial" w:cs="Arial"/>
          <w:b/>
          <w:sz w:val="24"/>
        </w:rPr>
        <w:sectPr w:rsidR="0034379E" w:rsidSect="008C6A7A">
          <w:pgSz w:w="11906" w:h="16838"/>
          <w:pgMar w:top="1701" w:right="1134" w:bottom="1134" w:left="1701" w:header="709" w:footer="709" w:gutter="0"/>
          <w:cols w:space="708"/>
          <w:docGrid w:linePitch="360"/>
        </w:sectPr>
      </w:pPr>
    </w:p>
    <w:p w:rsidR="00A44B2D" w:rsidRPr="00D527A3" w:rsidRDefault="00C663FC" w:rsidP="000F73F1">
      <w:pPr>
        <w:pStyle w:val="Ttulo1"/>
        <w:numPr>
          <w:ilvl w:val="0"/>
          <w:numId w:val="0"/>
        </w:numPr>
      </w:pPr>
      <w:bookmarkStart w:id="17" w:name="_Toc358199459"/>
      <w:proofErr w:type="gramStart"/>
      <w:r>
        <w:lastRenderedPageBreak/>
        <w:t>3</w:t>
      </w:r>
      <w:proofErr w:type="gramEnd"/>
      <w:r>
        <w:t xml:space="preserve"> </w:t>
      </w:r>
      <w:r w:rsidR="00A44B2D" w:rsidRPr="00D527A3">
        <w:t>TECNOLOGIAS DA INFORM</w:t>
      </w:r>
      <w:r w:rsidR="00231841" w:rsidRPr="00D527A3">
        <w:t xml:space="preserve">AÇÃO E COMUNICAÇÃO APLICADAS NA </w:t>
      </w:r>
      <w:r w:rsidR="00A44B2D" w:rsidRPr="00D527A3">
        <w:t>EDUCAÇÃO MATEMEMÁTICA</w:t>
      </w:r>
      <w:bookmarkEnd w:id="17"/>
    </w:p>
    <w:p w:rsidR="00A44B2D" w:rsidRPr="00967BEC" w:rsidRDefault="00A44B2D" w:rsidP="00231841">
      <w:pPr>
        <w:spacing w:after="0" w:line="360" w:lineRule="auto"/>
        <w:jc w:val="both"/>
        <w:rPr>
          <w:rFonts w:ascii="Arial" w:hAnsi="Arial" w:cs="Arial"/>
          <w:sz w:val="24"/>
          <w:szCs w:val="24"/>
        </w:rPr>
      </w:pPr>
    </w:p>
    <w:p w:rsidR="00A44B2D" w:rsidRPr="00967BEC" w:rsidRDefault="00A44B2D" w:rsidP="00A44B2D">
      <w:pPr>
        <w:spacing w:line="360" w:lineRule="auto"/>
        <w:jc w:val="both"/>
        <w:rPr>
          <w:rFonts w:ascii="Arial" w:hAnsi="Arial" w:cs="Arial"/>
          <w:sz w:val="24"/>
          <w:szCs w:val="24"/>
        </w:rPr>
      </w:pPr>
      <w:r w:rsidRPr="00967BEC">
        <w:rPr>
          <w:rFonts w:ascii="Arial" w:hAnsi="Arial" w:cs="Arial"/>
          <w:sz w:val="24"/>
          <w:szCs w:val="24"/>
        </w:rPr>
        <w:tab/>
        <w:t xml:space="preserve">Desenvolver a aprendizagem do conhecimento matemático </w:t>
      </w:r>
      <w:r w:rsidR="00DA0038" w:rsidRPr="00967BEC">
        <w:rPr>
          <w:rFonts w:ascii="Arial" w:hAnsi="Arial" w:cs="Arial"/>
          <w:sz w:val="24"/>
          <w:szCs w:val="24"/>
        </w:rPr>
        <w:t>na</w:t>
      </w:r>
      <w:r w:rsidRPr="00967BEC">
        <w:rPr>
          <w:rFonts w:ascii="Arial" w:hAnsi="Arial" w:cs="Arial"/>
          <w:sz w:val="24"/>
          <w:szCs w:val="24"/>
        </w:rPr>
        <w:t xml:space="preserve"> formação das sucessivas gerações é uma tarefa que vem apresentando resultados insatisfatórios, além de uma </w:t>
      </w:r>
      <w:r w:rsidR="00D36796">
        <w:rPr>
          <w:rFonts w:ascii="Arial" w:hAnsi="Arial" w:cs="Arial"/>
          <w:sz w:val="24"/>
          <w:szCs w:val="24"/>
        </w:rPr>
        <w:t xml:space="preserve">inadequação do modelo de ensino e </w:t>
      </w:r>
      <w:r w:rsidRPr="00967BEC">
        <w:rPr>
          <w:rFonts w:ascii="Arial" w:hAnsi="Arial" w:cs="Arial"/>
          <w:sz w:val="24"/>
          <w:szCs w:val="24"/>
        </w:rPr>
        <w:t xml:space="preserve">aprendizagem. A padronização de um paradigma conservador no atual modelo de sociedade é apontada como o principal fator para a consolidação do atual quadro </w:t>
      </w:r>
      <w:r w:rsidR="00AC72EB">
        <w:rPr>
          <w:rFonts w:ascii="Arial" w:hAnsi="Arial" w:cs="Arial"/>
          <w:sz w:val="24"/>
          <w:szCs w:val="24"/>
        </w:rPr>
        <w:t>educacional. Nesse sentido, esse</w:t>
      </w:r>
      <w:r w:rsidRPr="00967BEC">
        <w:rPr>
          <w:rFonts w:ascii="Arial" w:hAnsi="Arial" w:cs="Arial"/>
          <w:sz w:val="24"/>
          <w:szCs w:val="24"/>
        </w:rPr>
        <w:t xml:space="preserve"> </w:t>
      </w:r>
      <w:r w:rsidR="00AC72EB">
        <w:rPr>
          <w:rFonts w:ascii="Arial" w:hAnsi="Arial" w:cs="Arial"/>
          <w:sz w:val="24"/>
          <w:szCs w:val="24"/>
        </w:rPr>
        <w:t>capítulo compõe uma análise</w:t>
      </w:r>
      <w:r w:rsidRPr="00967BEC">
        <w:rPr>
          <w:rFonts w:ascii="Arial" w:hAnsi="Arial" w:cs="Arial"/>
          <w:sz w:val="24"/>
          <w:szCs w:val="24"/>
        </w:rPr>
        <w:t xml:space="preserve"> </w:t>
      </w:r>
      <w:r w:rsidR="00AC72EB">
        <w:rPr>
          <w:rFonts w:ascii="Arial" w:hAnsi="Arial" w:cs="Arial"/>
          <w:sz w:val="24"/>
          <w:szCs w:val="24"/>
        </w:rPr>
        <w:t xml:space="preserve">sobre </w:t>
      </w:r>
      <w:r w:rsidRPr="00967BEC">
        <w:rPr>
          <w:rFonts w:ascii="Arial" w:hAnsi="Arial" w:cs="Arial"/>
          <w:sz w:val="24"/>
          <w:szCs w:val="24"/>
        </w:rPr>
        <w:t>a aplicação das tecnologias de informação e comunicação na incumbência de uma aprendizagem significativa para o aluno e, consequentemente, para a sociedade.</w:t>
      </w:r>
      <w:r w:rsidR="00DC4142">
        <w:rPr>
          <w:rFonts w:ascii="Arial" w:hAnsi="Arial" w:cs="Arial"/>
          <w:sz w:val="24"/>
          <w:szCs w:val="24"/>
        </w:rPr>
        <w:t xml:space="preserve"> E</w:t>
      </w:r>
      <w:r w:rsidR="00305DE3">
        <w:rPr>
          <w:rFonts w:ascii="Arial" w:hAnsi="Arial" w:cs="Arial"/>
          <w:sz w:val="24"/>
          <w:szCs w:val="24"/>
        </w:rPr>
        <w:t xml:space="preserve">m complemento, </w:t>
      </w:r>
      <w:r w:rsidR="00DC4142">
        <w:rPr>
          <w:rFonts w:ascii="Arial" w:hAnsi="Arial" w:cs="Arial"/>
          <w:sz w:val="24"/>
          <w:szCs w:val="24"/>
        </w:rPr>
        <w:t>são introduzidos</w:t>
      </w:r>
      <w:r w:rsidR="00305DE3">
        <w:rPr>
          <w:rFonts w:ascii="Arial" w:hAnsi="Arial" w:cs="Arial"/>
          <w:sz w:val="24"/>
          <w:szCs w:val="24"/>
        </w:rPr>
        <w:t xml:space="preserve"> três </w:t>
      </w:r>
      <w:r w:rsidR="00DC4142">
        <w:rPr>
          <w:rFonts w:ascii="Arial" w:hAnsi="Arial" w:cs="Arial"/>
          <w:sz w:val="24"/>
          <w:szCs w:val="24"/>
        </w:rPr>
        <w:t>softwares que servem como ferramenta para o professor no desenvolvimento do conhecimento matemático.</w:t>
      </w:r>
    </w:p>
    <w:p w:rsidR="00A44B2D" w:rsidRPr="00967BEC" w:rsidRDefault="00A44B2D" w:rsidP="00A44B2D">
      <w:pPr>
        <w:spacing w:line="360" w:lineRule="auto"/>
        <w:jc w:val="both"/>
        <w:rPr>
          <w:rFonts w:ascii="Arial" w:hAnsi="Arial" w:cs="Arial"/>
          <w:sz w:val="24"/>
          <w:szCs w:val="24"/>
        </w:rPr>
      </w:pPr>
    </w:p>
    <w:p w:rsidR="00A44B2D" w:rsidRPr="00D527A3" w:rsidRDefault="00C663FC" w:rsidP="00D527A3">
      <w:pPr>
        <w:pStyle w:val="Ttulo2"/>
      </w:pPr>
      <w:bookmarkStart w:id="18" w:name="_Toc358199460"/>
      <w:r>
        <w:t xml:space="preserve">3.1 </w:t>
      </w:r>
      <w:r w:rsidR="00A44B2D" w:rsidRPr="00D527A3">
        <w:t>As TICs e o processo de ensino aprendizagem da matemática</w:t>
      </w:r>
      <w:r w:rsidR="00C52D27" w:rsidRPr="00D527A3">
        <w:t xml:space="preserve"> na sociedade contemporânea</w:t>
      </w:r>
      <w:bookmarkEnd w:id="18"/>
    </w:p>
    <w:p w:rsidR="00A44B2D" w:rsidRPr="00967BEC" w:rsidRDefault="00A44B2D" w:rsidP="00A44B2D">
      <w:pPr>
        <w:spacing w:line="360" w:lineRule="auto"/>
        <w:jc w:val="both"/>
        <w:rPr>
          <w:rFonts w:ascii="Arial" w:hAnsi="Arial" w:cs="Arial"/>
          <w:b/>
          <w:sz w:val="24"/>
          <w:szCs w:val="24"/>
        </w:rPr>
      </w:pPr>
    </w:p>
    <w:p w:rsidR="00485CA1" w:rsidRDefault="00A44B2D" w:rsidP="00A44B2D">
      <w:pPr>
        <w:tabs>
          <w:tab w:val="left" w:pos="709"/>
        </w:tabs>
        <w:spacing w:line="360" w:lineRule="auto"/>
        <w:jc w:val="both"/>
        <w:rPr>
          <w:rFonts w:ascii="Arial" w:hAnsi="Arial" w:cs="Arial"/>
          <w:sz w:val="24"/>
          <w:szCs w:val="24"/>
        </w:rPr>
      </w:pPr>
      <w:r w:rsidRPr="00967BEC">
        <w:rPr>
          <w:rFonts w:ascii="Arial" w:hAnsi="Arial" w:cs="Arial"/>
          <w:sz w:val="24"/>
          <w:szCs w:val="24"/>
        </w:rPr>
        <w:tab/>
        <w:t>Apresentando caráter tradicional, o</w:t>
      </w:r>
      <w:r w:rsidR="00C52D27">
        <w:rPr>
          <w:rFonts w:ascii="Arial" w:hAnsi="Arial" w:cs="Arial"/>
          <w:sz w:val="24"/>
          <w:szCs w:val="24"/>
        </w:rPr>
        <w:t xml:space="preserve"> atual</w:t>
      </w:r>
      <w:r w:rsidRPr="00967BEC">
        <w:rPr>
          <w:rFonts w:ascii="Arial" w:hAnsi="Arial" w:cs="Arial"/>
          <w:sz w:val="24"/>
          <w:szCs w:val="24"/>
        </w:rPr>
        <w:t xml:space="preserve"> ensino da matemática na educação básica fundamenta-se em um modelo pedagógico defasado e pautado pe</w:t>
      </w:r>
      <w:r w:rsidR="00EE2042">
        <w:rPr>
          <w:rFonts w:ascii="Arial" w:hAnsi="Arial" w:cs="Arial"/>
          <w:sz w:val="24"/>
          <w:szCs w:val="24"/>
        </w:rPr>
        <w:t>la transmissão do conhecimento</w:t>
      </w:r>
      <w:r w:rsidR="00C52D27">
        <w:rPr>
          <w:rFonts w:ascii="Arial" w:hAnsi="Arial" w:cs="Arial"/>
          <w:sz w:val="24"/>
          <w:szCs w:val="24"/>
        </w:rPr>
        <w:t xml:space="preserve">, normalmente </w:t>
      </w:r>
      <w:r w:rsidRPr="00967BEC">
        <w:rPr>
          <w:rFonts w:ascii="Arial" w:hAnsi="Arial" w:cs="Arial"/>
          <w:sz w:val="24"/>
          <w:szCs w:val="24"/>
        </w:rPr>
        <w:t>provido pelo professor</w:t>
      </w:r>
      <w:r w:rsidR="00EE2042">
        <w:rPr>
          <w:rFonts w:ascii="Arial" w:hAnsi="Arial" w:cs="Arial"/>
          <w:sz w:val="24"/>
          <w:szCs w:val="24"/>
        </w:rPr>
        <w:t xml:space="preserve"> </w:t>
      </w:r>
      <w:r w:rsidR="00C52D27">
        <w:rPr>
          <w:rFonts w:ascii="Arial" w:hAnsi="Arial" w:cs="Arial"/>
          <w:sz w:val="24"/>
          <w:szCs w:val="24"/>
        </w:rPr>
        <w:t xml:space="preserve">e </w:t>
      </w:r>
      <w:r w:rsidRPr="00967BEC">
        <w:rPr>
          <w:rFonts w:ascii="Arial" w:hAnsi="Arial" w:cs="Arial"/>
          <w:sz w:val="24"/>
          <w:szCs w:val="24"/>
        </w:rPr>
        <w:t>absorvido pe</w:t>
      </w:r>
      <w:r w:rsidR="00C52D27">
        <w:rPr>
          <w:rFonts w:ascii="Arial" w:hAnsi="Arial" w:cs="Arial"/>
          <w:sz w:val="24"/>
          <w:szCs w:val="24"/>
        </w:rPr>
        <w:t>lo aluno</w:t>
      </w:r>
      <w:r w:rsidRPr="00967BEC">
        <w:rPr>
          <w:rFonts w:ascii="Arial" w:hAnsi="Arial" w:cs="Arial"/>
          <w:sz w:val="24"/>
          <w:szCs w:val="24"/>
        </w:rPr>
        <w:t xml:space="preserve">. Esse modelo de ensino, </w:t>
      </w:r>
      <w:r w:rsidR="00C52D27">
        <w:rPr>
          <w:rFonts w:ascii="Arial" w:hAnsi="Arial" w:cs="Arial"/>
          <w:sz w:val="24"/>
          <w:szCs w:val="24"/>
        </w:rPr>
        <w:t>por sua inadequação à sociedade contemporânea</w:t>
      </w:r>
      <w:r w:rsidRPr="00967BEC">
        <w:rPr>
          <w:rFonts w:ascii="Arial" w:hAnsi="Arial" w:cs="Arial"/>
          <w:sz w:val="24"/>
          <w:szCs w:val="24"/>
        </w:rPr>
        <w:t>,</w:t>
      </w:r>
      <w:r w:rsidR="00C52D27">
        <w:rPr>
          <w:rFonts w:ascii="Arial" w:hAnsi="Arial" w:cs="Arial"/>
          <w:sz w:val="24"/>
          <w:szCs w:val="24"/>
        </w:rPr>
        <w:t xml:space="preserve"> é alvo de frustações e insatisfações. Nesse sentido,</w:t>
      </w:r>
      <w:r w:rsidR="00485CA1">
        <w:rPr>
          <w:rFonts w:ascii="Arial" w:hAnsi="Arial" w:cs="Arial"/>
          <w:sz w:val="24"/>
          <w:szCs w:val="24"/>
        </w:rPr>
        <w:t xml:space="preserve"> </w:t>
      </w:r>
      <w:r w:rsidR="00485CA1">
        <w:rPr>
          <w:rFonts w:ascii="Arial" w:hAnsi="Arial" w:cs="Arial"/>
          <w:sz w:val="24"/>
        </w:rPr>
        <w:t>Sadovsky</w:t>
      </w:r>
      <w:r w:rsidR="00C52D27">
        <w:rPr>
          <w:rFonts w:ascii="Arial" w:hAnsi="Arial" w:cs="Arial"/>
          <w:sz w:val="24"/>
          <w:szCs w:val="24"/>
        </w:rPr>
        <w:t xml:space="preserve"> </w:t>
      </w:r>
      <w:r w:rsidR="00485CA1">
        <w:rPr>
          <w:rFonts w:ascii="Arial" w:hAnsi="Arial" w:cs="Arial"/>
          <w:sz w:val="24"/>
          <w:szCs w:val="24"/>
        </w:rPr>
        <w:t>introduz:</w:t>
      </w:r>
    </w:p>
    <w:p w:rsidR="00485CA1" w:rsidRDefault="00485CA1" w:rsidP="0008548C">
      <w:pPr>
        <w:tabs>
          <w:tab w:val="left" w:pos="709"/>
        </w:tabs>
        <w:spacing w:after="0" w:line="360" w:lineRule="auto"/>
        <w:jc w:val="both"/>
        <w:rPr>
          <w:rFonts w:ascii="Arial" w:hAnsi="Arial" w:cs="Arial"/>
          <w:sz w:val="24"/>
          <w:szCs w:val="24"/>
        </w:rPr>
      </w:pPr>
    </w:p>
    <w:p w:rsidR="00485CA1" w:rsidRDefault="00485CA1" w:rsidP="00822D7A">
      <w:pPr>
        <w:tabs>
          <w:tab w:val="left" w:pos="709"/>
        </w:tabs>
        <w:spacing w:line="240" w:lineRule="auto"/>
        <w:ind w:left="2268"/>
        <w:jc w:val="both"/>
        <w:rPr>
          <w:rFonts w:ascii="Arial" w:hAnsi="Arial" w:cs="Arial"/>
          <w:sz w:val="20"/>
          <w:szCs w:val="20"/>
        </w:rPr>
      </w:pPr>
      <w:r w:rsidRPr="00485CA1">
        <w:rPr>
          <w:rFonts w:ascii="Arial" w:hAnsi="Arial" w:cs="Arial"/>
          <w:sz w:val="20"/>
          <w:szCs w:val="20"/>
        </w:rPr>
        <w:t xml:space="preserve">O trabalho da maioria dos docentes – e não exclusivamente dos que se dedicam à matemática – é, hoje, marcado pelo signo da frustação: os professores têm sensação de </w:t>
      </w:r>
      <w:r w:rsidRPr="00485CA1">
        <w:rPr>
          <w:rFonts w:ascii="Arial" w:hAnsi="Arial" w:cs="Arial"/>
          <w:i/>
          <w:sz w:val="20"/>
          <w:szCs w:val="20"/>
        </w:rPr>
        <w:t>estar forçando</w:t>
      </w:r>
      <w:r w:rsidRPr="00485CA1">
        <w:rPr>
          <w:rFonts w:ascii="Arial" w:hAnsi="Arial" w:cs="Arial"/>
          <w:sz w:val="20"/>
          <w:szCs w:val="20"/>
        </w:rPr>
        <w:t xml:space="preserve"> os alunos a ir para um lugar que, aparentemente, não os atrai.</w:t>
      </w:r>
      <w:r w:rsidR="00190D67">
        <w:rPr>
          <w:rFonts w:ascii="Arial" w:hAnsi="Arial" w:cs="Arial"/>
          <w:sz w:val="20"/>
          <w:szCs w:val="20"/>
        </w:rPr>
        <w:t xml:space="preserve"> (</w:t>
      </w:r>
      <w:r w:rsidR="00190D67" w:rsidRPr="00190D67">
        <w:rPr>
          <w:rFonts w:ascii="Arial" w:hAnsi="Arial" w:cs="Arial"/>
          <w:sz w:val="20"/>
          <w:szCs w:val="20"/>
        </w:rPr>
        <w:t>SADOVSKY</w:t>
      </w:r>
      <w:r w:rsidR="00190D67">
        <w:rPr>
          <w:rFonts w:ascii="Arial" w:hAnsi="Arial" w:cs="Arial"/>
          <w:sz w:val="20"/>
          <w:szCs w:val="20"/>
        </w:rPr>
        <w:t>, 2007, p.13)</w:t>
      </w:r>
    </w:p>
    <w:p w:rsidR="00485CA1" w:rsidRDefault="00485CA1" w:rsidP="00485CA1">
      <w:pPr>
        <w:tabs>
          <w:tab w:val="left" w:pos="709"/>
        </w:tabs>
        <w:spacing w:line="360" w:lineRule="auto"/>
        <w:jc w:val="both"/>
        <w:rPr>
          <w:rFonts w:ascii="Arial" w:hAnsi="Arial" w:cs="Arial"/>
          <w:sz w:val="20"/>
          <w:szCs w:val="20"/>
        </w:rPr>
      </w:pPr>
    </w:p>
    <w:p w:rsidR="00485CA1" w:rsidRDefault="00190D67" w:rsidP="00B62966">
      <w:pPr>
        <w:spacing w:line="360" w:lineRule="auto"/>
        <w:ind w:firstLine="708"/>
        <w:jc w:val="both"/>
        <w:rPr>
          <w:rFonts w:ascii="Arial" w:hAnsi="Arial" w:cs="Arial"/>
          <w:sz w:val="24"/>
          <w:szCs w:val="24"/>
        </w:rPr>
      </w:pPr>
      <w:r>
        <w:rPr>
          <w:rFonts w:ascii="Arial" w:hAnsi="Arial" w:cs="Arial"/>
          <w:sz w:val="24"/>
          <w:szCs w:val="24"/>
        </w:rPr>
        <w:t xml:space="preserve">O ferramental empregado para a aprendizagem </w:t>
      </w:r>
      <w:r w:rsidR="0070757A">
        <w:rPr>
          <w:rFonts w:ascii="Arial" w:hAnsi="Arial" w:cs="Arial"/>
          <w:sz w:val="24"/>
          <w:szCs w:val="24"/>
        </w:rPr>
        <w:t xml:space="preserve">matemática </w:t>
      </w:r>
      <w:r>
        <w:rPr>
          <w:rFonts w:ascii="Arial" w:hAnsi="Arial" w:cs="Arial"/>
          <w:sz w:val="24"/>
          <w:szCs w:val="24"/>
        </w:rPr>
        <w:t xml:space="preserve">do aluno </w:t>
      </w:r>
      <w:r w:rsidR="0011063B">
        <w:rPr>
          <w:rFonts w:ascii="Arial" w:hAnsi="Arial" w:cs="Arial"/>
          <w:sz w:val="24"/>
          <w:szCs w:val="24"/>
        </w:rPr>
        <w:t xml:space="preserve">que frequenta a escola contemporânea </w:t>
      </w:r>
      <w:r>
        <w:rPr>
          <w:rFonts w:ascii="Arial" w:hAnsi="Arial" w:cs="Arial"/>
          <w:sz w:val="24"/>
          <w:szCs w:val="24"/>
        </w:rPr>
        <w:t xml:space="preserve">deve condizer com uma </w:t>
      </w:r>
      <w:r w:rsidR="00485CA1" w:rsidRPr="00967BEC">
        <w:rPr>
          <w:rFonts w:ascii="Arial" w:hAnsi="Arial" w:cs="Arial"/>
          <w:sz w:val="24"/>
          <w:szCs w:val="24"/>
        </w:rPr>
        <w:t xml:space="preserve">sociedade </w:t>
      </w:r>
      <w:r>
        <w:rPr>
          <w:rFonts w:ascii="Arial" w:hAnsi="Arial" w:cs="Arial"/>
          <w:sz w:val="24"/>
          <w:szCs w:val="24"/>
        </w:rPr>
        <w:t xml:space="preserve">que está </w:t>
      </w:r>
      <w:r w:rsidR="00485CA1" w:rsidRPr="00967BEC">
        <w:rPr>
          <w:rFonts w:ascii="Arial" w:hAnsi="Arial" w:cs="Arial"/>
          <w:sz w:val="24"/>
          <w:szCs w:val="24"/>
        </w:rPr>
        <w:t>envolta a um ambiente altamente informatizado</w:t>
      </w:r>
      <w:r>
        <w:rPr>
          <w:rFonts w:ascii="Arial" w:hAnsi="Arial" w:cs="Arial"/>
          <w:sz w:val="24"/>
          <w:szCs w:val="24"/>
        </w:rPr>
        <w:t>,</w:t>
      </w:r>
      <w:r w:rsidR="0070757A">
        <w:rPr>
          <w:rFonts w:ascii="Arial" w:hAnsi="Arial" w:cs="Arial"/>
          <w:sz w:val="24"/>
          <w:szCs w:val="24"/>
        </w:rPr>
        <w:t xml:space="preserve"> fazendo das tecnolog</w:t>
      </w:r>
      <w:r w:rsidR="0011063B">
        <w:rPr>
          <w:rFonts w:ascii="Arial" w:hAnsi="Arial" w:cs="Arial"/>
          <w:sz w:val="24"/>
          <w:szCs w:val="24"/>
        </w:rPr>
        <w:t>ias de informação e comunicação</w:t>
      </w:r>
      <w:r w:rsidR="0070757A">
        <w:rPr>
          <w:rFonts w:ascii="Arial" w:hAnsi="Arial" w:cs="Arial"/>
          <w:sz w:val="24"/>
          <w:szCs w:val="24"/>
        </w:rPr>
        <w:t xml:space="preserve"> o pri</w:t>
      </w:r>
      <w:r w:rsidR="00B62966">
        <w:rPr>
          <w:rFonts w:ascii="Arial" w:hAnsi="Arial" w:cs="Arial"/>
          <w:sz w:val="24"/>
          <w:szCs w:val="24"/>
        </w:rPr>
        <w:t xml:space="preserve">ncipal elemento para ampliar </w:t>
      </w:r>
      <w:r w:rsidR="00230E5F">
        <w:rPr>
          <w:rFonts w:ascii="Arial" w:hAnsi="Arial" w:cs="Arial"/>
          <w:sz w:val="24"/>
          <w:szCs w:val="24"/>
        </w:rPr>
        <w:t>esse</w:t>
      </w:r>
      <w:r w:rsidR="00B62966">
        <w:rPr>
          <w:rFonts w:ascii="Arial" w:hAnsi="Arial" w:cs="Arial"/>
          <w:sz w:val="24"/>
          <w:szCs w:val="24"/>
        </w:rPr>
        <w:t xml:space="preserve"> </w:t>
      </w:r>
      <w:r w:rsidR="0070757A">
        <w:rPr>
          <w:rFonts w:ascii="Arial" w:hAnsi="Arial" w:cs="Arial"/>
          <w:sz w:val="24"/>
          <w:szCs w:val="24"/>
        </w:rPr>
        <w:t xml:space="preserve">nível de </w:t>
      </w:r>
      <w:r w:rsidR="0070757A">
        <w:rPr>
          <w:rFonts w:ascii="Arial" w:hAnsi="Arial" w:cs="Arial"/>
          <w:sz w:val="24"/>
          <w:szCs w:val="24"/>
        </w:rPr>
        <w:lastRenderedPageBreak/>
        <w:t>informação.</w:t>
      </w:r>
      <w:r>
        <w:rPr>
          <w:rFonts w:ascii="Arial" w:hAnsi="Arial" w:cs="Arial"/>
          <w:sz w:val="24"/>
          <w:szCs w:val="24"/>
        </w:rPr>
        <w:t xml:space="preserve"> </w:t>
      </w:r>
      <w:r w:rsidR="00B62966">
        <w:rPr>
          <w:rFonts w:ascii="Arial" w:hAnsi="Arial" w:cs="Arial"/>
          <w:sz w:val="24"/>
          <w:szCs w:val="24"/>
        </w:rPr>
        <w:t xml:space="preserve">Dentro desse </w:t>
      </w:r>
      <w:r w:rsidR="00230E5F">
        <w:rPr>
          <w:rFonts w:ascii="Arial" w:hAnsi="Arial" w:cs="Arial"/>
          <w:sz w:val="24"/>
          <w:szCs w:val="24"/>
        </w:rPr>
        <w:t>contexto</w:t>
      </w:r>
      <w:r w:rsidR="007C28E5">
        <w:rPr>
          <w:rFonts w:ascii="Arial" w:hAnsi="Arial" w:cs="Arial"/>
          <w:sz w:val="24"/>
          <w:szCs w:val="24"/>
        </w:rPr>
        <w:t>,</w:t>
      </w:r>
      <w:r w:rsidR="00485CA1" w:rsidRPr="00967BEC">
        <w:rPr>
          <w:rFonts w:ascii="Arial" w:hAnsi="Arial" w:cs="Arial"/>
          <w:sz w:val="24"/>
          <w:szCs w:val="24"/>
        </w:rPr>
        <w:t xml:space="preserve"> </w:t>
      </w:r>
      <w:r w:rsidR="00B62966">
        <w:rPr>
          <w:rFonts w:ascii="Arial" w:hAnsi="Arial" w:cs="Arial"/>
          <w:sz w:val="24"/>
          <w:szCs w:val="24"/>
        </w:rPr>
        <w:t>a escola deve incorporar-se a realidade social de modo a congregar as novas formas de aprendizagem estabelecidas pelas TICs, condizendo o ensino desenvolvido com a civilização</w:t>
      </w:r>
      <w:r w:rsidR="0070757A">
        <w:rPr>
          <w:rFonts w:ascii="Arial" w:hAnsi="Arial" w:cs="Arial"/>
          <w:sz w:val="24"/>
          <w:szCs w:val="24"/>
        </w:rPr>
        <w:t xml:space="preserve">. Nesse sentido, </w:t>
      </w:r>
      <w:r w:rsidR="00485CA1" w:rsidRPr="00967BEC">
        <w:rPr>
          <w:rFonts w:ascii="Arial" w:hAnsi="Arial" w:cs="Arial"/>
          <w:sz w:val="24"/>
          <w:szCs w:val="24"/>
        </w:rPr>
        <w:t xml:space="preserve">os </w:t>
      </w:r>
      <w:proofErr w:type="spellStart"/>
      <w:r w:rsidR="00485CA1" w:rsidRPr="00967BEC">
        <w:rPr>
          <w:rFonts w:ascii="Arial" w:hAnsi="Arial" w:cs="Arial"/>
          <w:sz w:val="24"/>
          <w:szCs w:val="24"/>
        </w:rPr>
        <w:t>PCNs</w:t>
      </w:r>
      <w:proofErr w:type="spellEnd"/>
      <w:r w:rsidR="00485CA1" w:rsidRPr="00967BEC">
        <w:rPr>
          <w:rFonts w:ascii="Arial" w:hAnsi="Arial" w:cs="Arial"/>
          <w:sz w:val="24"/>
          <w:szCs w:val="24"/>
        </w:rPr>
        <w:t xml:space="preserve"> relatam:</w:t>
      </w:r>
    </w:p>
    <w:p w:rsidR="0008548C" w:rsidRPr="00967BEC" w:rsidRDefault="0008548C" w:rsidP="008D0020">
      <w:pPr>
        <w:spacing w:after="0" w:line="360" w:lineRule="auto"/>
        <w:ind w:firstLine="708"/>
        <w:jc w:val="both"/>
        <w:rPr>
          <w:rFonts w:ascii="Arial" w:hAnsi="Arial" w:cs="Arial"/>
          <w:sz w:val="24"/>
          <w:szCs w:val="24"/>
        </w:rPr>
      </w:pPr>
    </w:p>
    <w:p w:rsidR="00485CA1" w:rsidRPr="00967BEC" w:rsidRDefault="00485CA1" w:rsidP="00822D7A">
      <w:pPr>
        <w:spacing w:after="0" w:line="240" w:lineRule="auto"/>
        <w:ind w:left="2268"/>
        <w:jc w:val="both"/>
        <w:rPr>
          <w:rFonts w:ascii="Arial" w:hAnsi="Arial" w:cs="Arial"/>
          <w:sz w:val="20"/>
          <w:szCs w:val="20"/>
        </w:rPr>
      </w:pPr>
      <w:r w:rsidRPr="00967BEC">
        <w:rPr>
          <w:rFonts w:ascii="Arial" w:hAnsi="Arial" w:cs="Arial"/>
          <w:sz w:val="20"/>
          <w:szCs w:val="20"/>
        </w:rPr>
        <w:t>Estudiosos do tema mostram que escrita, leitura, visão, audição, criação e aprendizagem são capturados por uma informática cada vez mais avançada. Nesse cenário, insere-se mais um desafio para a escola, ou seja, o de como incorporar ao seu trabalho, apoiado na oralidade e na escrita, novas formas de comunicar e conhecer. (</w:t>
      </w:r>
      <w:proofErr w:type="spellStart"/>
      <w:r w:rsidRPr="00967BEC">
        <w:rPr>
          <w:rFonts w:ascii="Arial" w:hAnsi="Arial" w:cs="Arial"/>
          <w:sz w:val="20"/>
          <w:szCs w:val="20"/>
        </w:rPr>
        <w:t>PCNs</w:t>
      </w:r>
      <w:proofErr w:type="spellEnd"/>
      <w:r w:rsidRPr="00967BEC">
        <w:rPr>
          <w:rFonts w:ascii="Arial" w:hAnsi="Arial" w:cs="Arial"/>
          <w:sz w:val="20"/>
          <w:szCs w:val="20"/>
        </w:rPr>
        <w:t xml:space="preserve"> – Matemática, 1997, p.34)</w:t>
      </w:r>
    </w:p>
    <w:p w:rsidR="0070757A" w:rsidRPr="00485CA1" w:rsidRDefault="0070757A" w:rsidP="00485CA1">
      <w:pPr>
        <w:tabs>
          <w:tab w:val="left" w:pos="709"/>
        </w:tabs>
        <w:spacing w:line="360" w:lineRule="auto"/>
        <w:jc w:val="both"/>
        <w:rPr>
          <w:rFonts w:ascii="Arial" w:hAnsi="Arial" w:cs="Arial"/>
          <w:sz w:val="20"/>
          <w:szCs w:val="20"/>
        </w:rPr>
      </w:pPr>
    </w:p>
    <w:p w:rsidR="00F61326" w:rsidRDefault="00B62966" w:rsidP="005D00C1">
      <w:pPr>
        <w:spacing w:line="360" w:lineRule="auto"/>
        <w:jc w:val="both"/>
        <w:rPr>
          <w:rFonts w:ascii="Arial" w:hAnsi="Arial" w:cs="Arial"/>
          <w:sz w:val="24"/>
          <w:szCs w:val="24"/>
        </w:rPr>
      </w:pPr>
      <w:r>
        <w:rPr>
          <w:rFonts w:ascii="Arial" w:hAnsi="Arial" w:cs="Arial"/>
          <w:sz w:val="24"/>
          <w:szCs w:val="24"/>
        </w:rPr>
        <w:tab/>
        <w:t>Atualmente</w:t>
      </w:r>
      <w:r w:rsidR="006D024E">
        <w:rPr>
          <w:rFonts w:ascii="Arial" w:hAnsi="Arial" w:cs="Arial"/>
          <w:sz w:val="24"/>
          <w:szCs w:val="24"/>
        </w:rPr>
        <w:t>,</w:t>
      </w:r>
      <w:r>
        <w:rPr>
          <w:rFonts w:ascii="Arial" w:hAnsi="Arial" w:cs="Arial"/>
          <w:sz w:val="24"/>
          <w:szCs w:val="24"/>
        </w:rPr>
        <w:t xml:space="preserve"> a </w:t>
      </w:r>
      <w:r w:rsidR="008D0020">
        <w:rPr>
          <w:rFonts w:ascii="Arial" w:hAnsi="Arial" w:cs="Arial"/>
          <w:sz w:val="24"/>
          <w:szCs w:val="24"/>
        </w:rPr>
        <w:t xml:space="preserve">escola incorpora um público de alunos que convivem constantemente </w:t>
      </w:r>
      <w:proofErr w:type="gramStart"/>
      <w:r w:rsidR="006D024E">
        <w:rPr>
          <w:rFonts w:ascii="Arial" w:hAnsi="Arial" w:cs="Arial"/>
          <w:sz w:val="24"/>
          <w:szCs w:val="24"/>
        </w:rPr>
        <w:t>sob influência</w:t>
      </w:r>
      <w:proofErr w:type="gramEnd"/>
      <w:r w:rsidR="008D0020">
        <w:rPr>
          <w:rFonts w:ascii="Arial" w:hAnsi="Arial" w:cs="Arial"/>
          <w:sz w:val="24"/>
          <w:szCs w:val="24"/>
        </w:rPr>
        <w:t xml:space="preserve"> </w:t>
      </w:r>
      <w:r w:rsidR="006D024E">
        <w:rPr>
          <w:rFonts w:ascii="Arial" w:hAnsi="Arial" w:cs="Arial"/>
          <w:sz w:val="24"/>
          <w:szCs w:val="24"/>
        </w:rPr>
        <w:t>das tecnologias</w:t>
      </w:r>
      <w:r w:rsidR="008D0020">
        <w:rPr>
          <w:rFonts w:ascii="Arial" w:hAnsi="Arial" w:cs="Arial"/>
          <w:sz w:val="24"/>
          <w:szCs w:val="24"/>
        </w:rPr>
        <w:t>, sobretudo as de informação e comunicação. A</w:t>
      </w:r>
      <w:r w:rsidR="006D024E">
        <w:rPr>
          <w:rFonts w:ascii="Arial" w:hAnsi="Arial" w:cs="Arial"/>
          <w:sz w:val="24"/>
          <w:szCs w:val="24"/>
        </w:rPr>
        <w:t>s</w:t>
      </w:r>
      <w:r w:rsidR="008D0020">
        <w:rPr>
          <w:rFonts w:ascii="Arial" w:hAnsi="Arial" w:cs="Arial"/>
          <w:sz w:val="24"/>
          <w:szCs w:val="24"/>
        </w:rPr>
        <w:t xml:space="preserve"> forma</w:t>
      </w:r>
      <w:r w:rsidR="006D024E">
        <w:rPr>
          <w:rFonts w:ascii="Arial" w:hAnsi="Arial" w:cs="Arial"/>
          <w:sz w:val="24"/>
          <w:szCs w:val="24"/>
        </w:rPr>
        <w:t>s</w:t>
      </w:r>
      <w:r w:rsidR="008D0020">
        <w:rPr>
          <w:rFonts w:ascii="Arial" w:hAnsi="Arial" w:cs="Arial"/>
          <w:sz w:val="24"/>
          <w:szCs w:val="24"/>
        </w:rPr>
        <w:t xml:space="preserve"> de interação com </w:t>
      </w:r>
      <w:r w:rsidR="0011063B">
        <w:rPr>
          <w:rFonts w:ascii="Arial" w:hAnsi="Arial" w:cs="Arial"/>
          <w:sz w:val="24"/>
          <w:szCs w:val="24"/>
        </w:rPr>
        <w:t xml:space="preserve">a sociedade </w:t>
      </w:r>
      <w:r w:rsidR="006D024E">
        <w:rPr>
          <w:rFonts w:ascii="Arial" w:hAnsi="Arial" w:cs="Arial"/>
          <w:sz w:val="24"/>
          <w:szCs w:val="24"/>
        </w:rPr>
        <w:t>são</w:t>
      </w:r>
      <w:r w:rsidR="008D0020">
        <w:rPr>
          <w:rFonts w:ascii="Arial" w:hAnsi="Arial" w:cs="Arial"/>
          <w:sz w:val="24"/>
          <w:szCs w:val="24"/>
        </w:rPr>
        <w:t xml:space="preserve"> </w:t>
      </w:r>
      <w:r w:rsidR="006D024E">
        <w:rPr>
          <w:rFonts w:ascii="Arial" w:hAnsi="Arial" w:cs="Arial"/>
          <w:sz w:val="24"/>
          <w:szCs w:val="24"/>
        </w:rPr>
        <w:t>intermediadas através de suportes tecnológicos e dimensionadas</w:t>
      </w:r>
      <w:r w:rsidR="008D0020">
        <w:rPr>
          <w:rFonts w:ascii="Arial" w:hAnsi="Arial" w:cs="Arial"/>
          <w:sz w:val="24"/>
          <w:szCs w:val="24"/>
        </w:rPr>
        <w:t xml:space="preserve"> mundialmente, fazendo com que o nível de informação</w:t>
      </w:r>
      <w:r w:rsidR="006D024E">
        <w:rPr>
          <w:rFonts w:ascii="Arial" w:hAnsi="Arial" w:cs="Arial"/>
          <w:sz w:val="24"/>
          <w:szCs w:val="24"/>
        </w:rPr>
        <w:t>,</w:t>
      </w:r>
      <w:r w:rsidR="008D0020">
        <w:rPr>
          <w:rFonts w:ascii="Arial" w:hAnsi="Arial" w:cs="Arial"/>
          <w:sz w:val="24"/>
          <w:szCs w:val="24"/>
        </w:rPr>
        <w:t xml:space="preserve"> acessível</w:t>
      </w:r>
      <w:r w:rsidR="006D024E">
        <w:rPr>
          <w:rFonts w:ascii="Arial" w:hAnsi="Arial" w:cs="Arial"/>
          <w:sz w:val="24"/>
          <w:szCs w:val="24"/>
        </w:rPr>
        <w:t xml:space="preserve"> a</w:t>
      </w:r>
      <w:r w:rsidR="008D0020">
        <w:rPr>
          <w:rFonts w:ascii="Arial" w:hAnsi="Arial" w:cs="Arial"/>
          <w:sz w:val="24"/>
          <w:szCs w:val="24"/>
        </w:rPr>
        <w:t xml:space="preserve"> esse público</w:t>
      </w:r>
      <w:r w:rsidR="006D024E">
        <w:rPr>
          <w:rFonts w:ascii="Arial" w:hAnsi="Arial" w:cs="Arial"/>
          <w:sz w:val="24"/>
          <w:szCs w:val="24"/>
        </w:rPr>
        <w:t>,</w:t>
      </w:r>
      <w:r w:rsidR="00F61326">
        <w:rPr>
          <w:rFonts w:ascii="Arial" w:hAnsi="Arial" w:cs="Arial"/>
          <w:sz w:val="24"/>
          <w:szCs w:val="24"/>
        </w:rPr>
        <w:t xml:space="preserve"> seja crescente</w:t>
      </w:r>
      <w:r w:rsidR="009C4590">
        <w:rPr>
          <w:rFonts w:ascii="Arial" w:hAnsi="Arial" w:cs="Arial"/>
          <w:sz w:val="24"/>
          <w:szCs w:val="24"/>
        </w:rPr>
        <w:t>. D</w:t>
      </w:r>
      <w:r w:rsidR="00F61326">
        <w:rPr>
          <w:rFonts w:ascii="Arial" w:hAnsi="Arial" w:cs="Arial"/>
          <w:sz w:val="24"/>
          <w:szCs w:val="24"/>
        </w:rPr>
        <w:t xml:space="preserve">essa forma, a escola deve adequar-se </w:t>
      </w:r>
      <w:r w:rsidR="006D024E">
        <w:rPr>
          <w:rFonts w:ascii="Arial" w:hAnsi="Arial" w:cs="Arial"/>
          <w:sz w:val="24"/>
          <w:szCs w:val="24"/>
        </w:rPr>
        <w:t>as necessidades</w:t>
      </w:r>
      <w:r w:rsidR="00F61326">
        <w:rPr>
          <w:rFonts w:ascii="Arial" w:hAnsi="Arial" w:cs="Arial"/>
          <w:sz w:val="24"/>
          <w:szCs w:val="24"/>
        </w:rPr>
        <w:t xml:space="preserve"> desse público, bem como equivaler</w:t>
      </w:r>
      <w:r w:rsidR="006D024E">
        <w:rPr>
          <w:rFonts w:ascii="Arial" w:hAnsi="Arial" w:cs="Arial"/>
          <w:sz w:val="24"/>
          <w:szCs w:val="24"/>
        </w:rPr>
        <w:t xml:space="preserve"> socialmente</w:t>
      </w:r>
      <w:r w:rsidR="00F61326">
        <w:rPr>
          <w:rFonts w:ascii="Arial" w:hAnsi="Arial" w:cs="Arial"/>
          <w:sz w:val="24"/>
          <w:szCs w:val="24"/>
        </w:rPr>
        <w:t xml:space="preserve"> o ferramental empregado para a sua aprendizagem.</w:t>
      </w:r>
    </w:p>
    <w:p w:rsidR="007C28E5" w:rsidRPr="006D024E" w:rsidRDefault="005D00C1" w:rsidP="006D024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Baseado nos </w:t>
      </w:r>
      <w:r w:rsidR="00840358">
        <w:rPr>
          <w:rFonts w:ascii="Arial" w:hAnsi="Arial" w:cs="Arial"/>
          <w:sz w:val="24"/>
          <w:szCs w:val="24"/>
        </w:rPr>
        <w:t xml:space="preserve">Parâmetros Curriculares Nacionais </w:t>
      </w:r>
      <w:r>
        <w:rPr>
          <w:rFonts w:ascii="Arial" w:hAnsi="Arial" w:cs="Arial"/>
          <w:sz w:val="24"/>
        </w:rPr>
        <w:t xml:space="preserve">(1988), </w:t>
      </w:r>
      <w:r w:rsidR="00840358">
        <w:rPr>
          <w:rFonts w:ascii="Arial" w:hAnsi="Arial" w:cs="Arial"/>
          <w:sz w:val="24"/>
        </w:rPr>
        <w:t>o uso dos recursos pertinentes à</w:t>
      </w:r>
      <w:r>
        <w:rPr>
          <w:rFonts w:ascii="Arial" w:hAnsi="Arial" w:cs="Arial"/>
          <w:sz w:val="24"/>
        </w:rPr>
        <w:t xml:space="preserve">s tecnologias de informação e comunicação traz significativas contribuições para </w:t>
      </w:r>
      <w:r w:rsidRPr="005D00C1">
        <w:rPr>
          <w:rFonts w:ascii="Arial" w:hAnsi="Arial" w:cs="Arial"/>
          <w:sz w:val="24"/>
          <w:szCs w:val="24"/>
        </w:rPr>
        <w:t>se repensar sobre o proc</w:t>
      </w:r>
      <w:r w:rsidR="00D56550">
        <w:rPr>
          <w:rFonts w:ascii="Arial" w:hAnsi="Arial" w:cs="Arial"/>
          <w:sz w:val="24"/>
          <w:szCs w:val="24"/>
        </w:rPr>
        <w:t>esso de ensino e aprendizagem da</w:t>
      </w:r>
      <w:r w:rsidRPr="005D00C1">
        <w:rPr>
          <w:rFonts w:ascii="Arial" w:hAnsi="Arial" w:cs="Arial"/>
          <w:sz w:val="24"/>
          <w:szCs w:val="24"/>
        </w:rPr>
        <w:t xml:space="preserve"> Matemática</w:t>
      </w:r>
      <w:r w:rsidR="00840358">
        <w:rPr>
          <w:rFonts w:ascii="Arial" w:hAnsi="Arial" w:cs="Arial"/>
          <w:sz w:val="24"/>
          <w:szCs w:val="24"/>
        </w:rPr>
        <w:t>. A aplicação de tais recursos relativiza a importância do cálculo mecânico e da simples manipulação simbólica, uma vez que por meio de instrumentos esses cálculos podem ser realizados de modo mais rápido e eficiente</w:t>
      </w:r>
      <w:r w:rsidR="00230E5F">
        <w:rPr>
          <w:rFonts w:ascii="Arial" w:hAnsi="Arial" w:cs="Arial"/>
          <w:sz w:val="24"/>
          <w:szCs w:val="24"/>
        </w:rPr>
        <w:t>.</w:t>
      </w:r>
      <w:r w:rsidR="006D024E">
        <w:rPr>
          <w:rFonts w:ascii="Arial" w:hAnsi="Arial" w:cs="Arial"/>
          <w:sz w:val="24"/>
          <w:szCs w:val="24"/>
        </w:rPr>
        <w:t xml:space="preserve"> </w:t>
      </w:r>
      <w:r w:rsidR="007C28E5">
        <w:rPr>
          <w:rFonts w:ascii="Arial" w:hAnsi="Arial" w:cs="Arial"/>
          <w:sz w:val="24"/>
          <w:szCs w:val="24"/>
        </w:rPr>
        <w:t xml:space="preserve">Nesse sentido, </w:t>
      </w:r>
      <w:r w:rsidR="007C28E5" w:rsidRPr="00444812">
        <w:rPr>
          <w:rFonts w:ascii="Arial" w:eastAsia="Times New Roman" w:hAnsi="Arial" w:cs="Arial"/>
          <w:sz w:val="24"/>
          <w:szCs w:val="20"/>
          <w:lang w:eastAsia="pt-BR"/>
        </w:rPr>
        <w:t>Rolkouski afirma:</w:t>
      </w:r>
    </w:p>
    <w:p w:rsidR="007C28E5" w:rsidRPr="00967BEC" w:rsidRDefault="007C28E5" w:rsidP="007C28E5">
      <w:pPr>
        <w:spacing w:line="360" w:lineRule="auto"/>
        <w:jc w:val="both"/>
        <w:rPr>
          <w:rFonts w:ascii="Arial" w:eastAsia="Times New Roman" w:hAnsi="Arial" w:cs="Arial"/>
          <w:szCs w:val="20"/>
          <w:lang w:eastAsia="pt-BR"/>
        </w:rPr>
      </w:pPr>
    </w:p>
    <w:p w:rsidR="007C28E5" w:rsidRPr="00967BEC" w:rsidRDefault="007C28E5" w:rsidP="00822D7A">
      <w:pPr>
        <w:spacing w:line="240" w:lineRule="auto"/>
        <w:ind w:left="2268"/>
        <w:jc w:val="both"/>
        <w:rPr>
          <w:rFonts w:ascii="Arial" w:eastAsia="Times New Roman" w:hAnsi="Arial" w:cs="Arial"/>
          <w:sz w:val="20"/>
          <w:szCs w:val="20"/>
          <w:lang w:eastAsia="pt-BR"/>
        </w:rPr>
      </w:pPr>
      <w:r w:rsidRPr="00967BEC">
        <w:rPr>
          <w:rFonts w:ascii="Arial" w:eastAsia="Times New Roman" w:hAnsi="Arial" w:cs="Arial"/>
          <w:sz w:val="20"/>
          <w:szCs w:val="20"/>
          <w:lang w:eastAsia="pt-BR"/>
        </w:rPr>
        <w:t>[...] o uso do computador pode possibilitar a criação de situações-problema significativas aos alunos, auxiliando-os desenvolver conceitos de diferentes disciplinas. Reside nesse último argumento uma das maiores potencialidades da utilização do computador na educação. (Rolkouski, 2011, pag. 18).</w:t>
      </w:r>
    </w:p>
    <w:p w:rsidR="007C28E5" w:rsidRDefault="007C28E5" w:rsidP="0008548C">
      <w:pPr>
        <w:tabs>
          <w:tab w:val="left" w:pos="709"/>
        </w:tabs>
        <w:spacing w:line="360" w:lineRule="auto"/>
        <w:jc w:val="both"/>
        <w:rPr>
          <w:rFonts w:ascii="Arial" w:hAnsi="Arial" w:cs="Arial"/>
          <w:sz w:val="24"/>
          <w:szCs w:val="24"/>
        </w:rPr>
      </w:pPr>
    </w:p>
    <w:p w:rsidR="00D56550" w:rsidRDefault="00944256" w:rsidP="00D56550">
      <w:pPr>
        <w:tabs>
          <w:tab w:val="left" w:pos="709"/>
        </w:tabs>
        <w:spacing w:line="360" w:lineRule="auto"/>
        <w:jc w:val="both"/>
        <w:rPr>
          <w:rFonts w:ascii="Arial" w:hAnsi="Arial" w:cs="Arial"/>
          <w:sz w:val="24"/>
        </w:rPr>
      </w:pPr>
      <w:r>
        <w:rPr>
          <w:rFonts w:ascii="Arial" w:hAnsi="Arial" w:cs="Arial"/>
          <w:sz w:val="24"/>
          <w:szCs w:val="24"/>
        </w:rPr>
        <w:t xml:space="preserve"> </w:t>
      </w:r>
      <w:r w:rsidR="00D56550">
        <w:rPr>
          <w:rFonts w:ascii="Arial" w:hAnsi="Arial" w:cs="Arial"/>
          <w:sz w:val="24"/>
          <w:szCs w:val="24"/>
        </w:rPr>
        <w:tab/>
        <w:t xml:space="preserve">Segundo a </w:t>
      </w:r>
      <w:r w:rsidR="00D56550">
        <w:rPr>
          <w:rFonts w:ascii="Arial" w:hAnsi="Arial" w:cs="Arial"/>
          <w:sz w:val="24"/>
        </w:rPr>
        <w:t>Secretaria De Educação Fundamental (1988, p.44) as finalidades do uso do computador nas aulas de matemática são:</w:t>
      </w:r>
    </w:p>
    <w:p w:rsidR="00D56550" w:rsidRPr="00D56550" w:rsidRDefault="00D56550" w:rsidP="00D56550">
      <w:pPr>
        <w:pStyle w:val="PargrafodaLista"/>
        <w:numPr>
          <w:ilvl w:val="0"/>
          <w:numId w:val="9"/>
        </w:numPr>
        <w:autoSpaceDE w:val="0"/>
        <w:autoSpaceDN w:val="0"/>
        <w:adjustRightInd w:val="0"/>
        <w:spacing w:after="0" w:line="360" w:lineRule="auto"/>
        <w:jc w:val="both"/>
        <w:rPr>
          <w:rFonts w:ascii="Arial" w:hAnsi="Arial" w:cs="Arial"/>
          <w:sz w:val="24"/>
          <w:szCs w:val="24"/>
        </w:rPr>
      </w:pPr>
      <w:r w:rsidRPr="00D56550">
        <w:rPr>
          <w:rFonts w:ascii="MSTT31c4a1" w:hAnsi="MSTT31c4a1" w:cs="MSTT31c4a1"/>
        </w:rPr>
        <w:lastRenderedPageBreak/>
        <w:t>C</w:t>
      </w:r>
      <w:r w:rsidRPr="00D56550">
        <w:rPr>
          <w:rFonts w:ascii="Arial" w:hAnsi="Arial" w:cs="Arial"/>
          <w:sz w:val="24"/>
          <w:szCs w:val="24"/>
        </w:rPr>
        <w:t>omo fonte de informação, poderoso recurso para alimentar o processo de ensino e aprendizagem;</w:t>
      </w:r>
    </w:p>
    <w:p w:rsidR="00D56550" w:rsidRPr="00D56550" w:rsidRDefault="00D56550" w:rsidP="00D56550">
      <w:pPr>
        <w:pStyle w:val="PargrafodaLista"/>
        <w:numPr>
          <w:ilvl w:val="0"/>
          <w:numId w:val="9"/>
        </w:numPr>
        <w:autoSpaceDE w:val="0"/>
        <w:autoSpaceDN w:val="0"/>
        <w:adjustRightInd w:val="0"/>
        <w:spacing w:after="0" w:line="360" w:lineRule="auto"/>
        <w:jc w:val="both"/>
        <w:rPr>
          <w:rFonts w:ascii="Arial" w:hAnsi="Arial" w:cs="Arial"/>
          <w:sz w:val="24"/>
          <w:szCs w:val="24"/>
        </w:rPr>
      </w:pPr>
      <w:r w:rsidRPr="00D56550">
        <w:rPr>
          <w:rFonts w:ascii="Arial" w:hAnsi="Arial" w:cs="Arial"/>
          <w:sz w:val="24"/>
          <w:szCs w:val="24"/>
        </w:rPr>
        <w:t>Como auxiliar no processo de construção de conhecimento;</w:t>
      </w:r>
    </w:p>
    <w:p w:rsidR="00D56550" w:rsidRPr="00D56550" w:rsidRDefault="00D56550" w:rsidP="00D56550">
      <w:pPr>
        <w:pStyle w:val="PargrafodaLista"/>
        <w:numPr>
          <w:ilvl w:val="0"/>
          <w:numId w:val="9"/>
        </w:numPr>
        <w:autoSpaceDE w:val="0"/>
        <w:autoSpaceDN w:val="0"/>
        <w:adjustRightInd w:val="0"/>
        <w:spacing w:after="0" w:line="360" w:lineRule="auto"/>
        <w:jc w:val="both"/>
        <w:rPr>
          <w:rFonts w:ascii="Arial" w:hAnsi="Arial" w:cs="Arial"/>
          <w:sz w:val="24"/>
          <w:szCs w:val="24"/>
        </w:rPr>
      </w:pPr>
      <w:r w:rsidRPr="00D56550">
        <w:rPr>
          <w:rFonts w:ascii="Arial" w:hAnsi="Arial" w:cs="Arial"/>
          <w:sz w:val="24"/>
          <w:szCs w:val="24"/>
        </w:rPr>
        <w:t>Como meio para desenvolver autonomia pelo uso de softwares que possibilitem pensar, refletir e criar soluções;</w:t>
      </w:r>
    </w:p>
    <w:p w:rsidR="00D56550" w:rsidRPr="00D56550" w:rsidRDefault="00D56550" w:rsidP="00D56550">
      <w:pPr>
        <w:pStyle w:val="PargrafodaLista"/>
        <w:numPr>
          <w:ilvl w:val="0"/>
          <w:numId w:val="9"/>
        </w:numPr>
        <w:autoSpaceDE w:val="0"/>
        <w:autoSpaceDN w:val="0"/>
        <w:adjustRightInd w:val="0"/>
        <w:spacing w:after="0" w:line="360" w:lineRule="auto"/>
        <w:jc w:val="both"/>
        <w:rPr>
          <w:rFonts w:ascii="Arial" w:hAnsi="Arial" w:cs="Arial"/>
          <w:sz w:val="24"/>
          <w:szCs w:val="24"/>
        </w:rPr>
      </w:pPr>
      <w:r w:rsidRPr="00D56550">
        <w:rPr>
          <w:rFonts w:ascii="Arial" w:hAnsi="Arial" w:cs="Arial"/>
          <w:sz w:val="24"/>
          <w:szCs w:val="24"/>
        </w:rPr>
        <w:t>Como ferramenta para realizar determinadas atividades – uso de planilhas eletrônicas, processadores de texto, banco de dados etc.</w:t>
      </w:r>
    </w:p>
    <w:p w:rsidR="00D56550" w:rsidRDefault="00D56550" w:rsidP="00D56550">
      <w:pPr>
        <w:tabs>
          <w:tab w:val="left" w:pos="709"/>
        </w:tabs>
        <w:spacing w:line="360" w:lineRule="auto"/>
        <w:jc w:val="both"/>
        <w:rPr>
          <w:rFonts w:ascii="MSTT31c4a1" w:hAnsi="MSTT31c4a1" w:cs="MSTT31c4a1"/>
        </w:rPr>
      </w:pPr>
    </w:p>
    <w:p w:rsidR="000E5C8F" w:rsidRDefault="000E5C8F" w:rsidP="0008548C">
      <w:pPr>
        <w:tabs>
          <w:tab w:val="left" w:pos="709"/>
        </w:tabs>
        <w:spacing w:line="360" w:lineRule="auto"/>
        <w:jc w:val="both"/>
        <w:rPr>
          <w:rFonts w:ascii="Arial" w:hAnsi="Arial" w:cs="Arial"/>
          <w:sz w:val="24"/>
          <w:szCs w:val="24"/>
        </w:rPr>
      </w:pPr>
      <w:r>
        <w:rPr>
          <w:rFonts w:ascii="Arial" w:hAnsi="Arial" w:cs="Arial"/>
          <w:sz w:val="24"/>
          <w:szCs w:val="24"/>
        </w:rPr>
        <w:tab/>
      </w:r>
      <w:r w:rsidRPr="00967BEC">
        <w:rPr>
          <w:rFonts w:ascii="Arial" w:hAnsi="Arial" w:cs="Arial"/>
          <w:sz w:val="24"/>
          <w:szCs w:val="24"/>
        </w:rPr>
        <w:t>As tecnologias de informação e comunicação representam uma vasta gama de recursos e possibilidades par</w:t>
      </w:r>
      <w:r>
        <w:rPr>
          <w:rFonts w:ascii="Arial" w:hAnsi="Arial" w:cs="Arial"/>
          <w:sz w:val="24"/>
          <w:szCs w:val="24"/>
        </w:rPr>
        <w:t>a a aprendizagem matemática, com sua aplicação</w:t>
      </w:r>
      <w:r w:rsidR="00CD249A">
        <w:rPr>
          <w:rFonts w:ascii="Arial" w:hAnsi="Arial" w:cs="Arial"/>
          <w:sz w:val="24"/>
          <w:szCs w:val="24"/>
        </w:rPr>
        <w:t>,</w:t>
      </w:r>
      <w:r>
        <w:rPr>
          <w:rFonts w:ascii="Arial" w:hAnsi="Arial" w:cs="Arial"/>
          <w:sz w:val="24"/>
          <w:szCs w:val="24"/>
        </w:rPr>
        <w:t xml:space="preserve"> </w:t>
      </w:r>
      <w:r w:rsidR="009C4590">
        <w:rPr>
          <w:rFonts w:ascii="Arial" w:hAnsi="Arial" w:cs="Arial"/>
          <w:sz w:val="24"/>
          <w:szCs w:val="24"/>
        </w:rPr>
        <w:t xml:space="preserve">essa aprendizagem </w:t>
      </w:r>
      <w:r>
        <w:rPr>
          <w:rFonts w:ascii="Arial" w:hAnsi="Arial" w:cs="Arial"/>
          <w:sz w:val="24"/>
          <w:szCs w:val="24"/>
        </w:rPr>
        <w:t>é concebida através de novas formas e novos suportes condizentes com a atual civilização.</w:t>
      </w:r>
    </w:p>
    <w:p w:rsidR="000E5C8F" w:rsidRDefault="000E5C8F" w:rsidP="00CD249A">
      <w:pPr>
        <w:tabs>
          <w:tab w:val="left" w:pos="709"/>
        </w:tabs>
        <w:spacing w:after="0" w:line="360" w:lineRule="auto"/>
        <w:jc w:val="both"/>
        <w:rPr>
          <w:rFonts w:ascii="Arial" w:hAnsi="Arial" w:cs="Arial"/>
          <w:sz w:val="24"/>
          <w:szCs w:val="24"/>
        </w:rPr>
      </w:pPr>
      <w:r>
        <w:rPr>
          <w:rFonts w:ascii="Arial" w:hAnsi="Arial" w:cs="Arial"/>
          <w:sz w:val="24"/>
          <w:szCs w:val="24"/>
        </w:rPr>
        <w:tab/>
        <w:t xml:space="preserve">A aplicação das tecnologias de informação e comunicação pode abranger também novas formas de relacionamento entre aluno e professor, promovendo uma proximidade maior entre as partes, pois nesse processo, ambos estarão aprendendo, e o mais importante, trocando conhecimento. Nesse sentido, os </w:t>
      </w:r>
      <w:proofErr w:type="spellStart"/>
      <w:r>
        <w:rPr>
          <w:rFonts w:ascii="Arial" w:hAnsi="Arial" w:cs="Arial"/>
          <w:sz w:val="24"/>
          <w:szCs w:val="24"/>
        </w:rPr>
        <w:t>PCNs</w:t>
      </w:r>
      <w:proofErr w:type="spellEnd"/>
      <w:r>
        <w:rPr>
          <w:rFonts w:ascii="Arial" w:hAnsi="Arial" w:cs="Arial"/>
          <w:sz w:val="24"/>
          <w:szCs w:val="24"/>
        </w:rPr>
        <w:t xml:space="preserve"> relatam:</w:t>
      </w:r>
    </w:p>
    <w:p w:rsidR="0011063B" w:rsidRDefault="0011063B" w:rsidP="00CD249A">
      <w:pPr>
        <w:tabs>
          <w:tab w:val="left" w:pos="709"/>
        </w:tabs>
        <w:spacing w:after="0" w:line="240" w:lineRule="auto"/>
        <w:jc w:val="both"/>
        <w:rPr>
          <w:rFonts w:ascii="Arial" w:hAnsi="Arial" w:cs="Arial"/>
          <w:sz w:val="24"/>
          <w:szCs w:val="24"/>
        </w:rPr>
      </w:pPr>
    </w:p>
    <w:p w:rsidR="000E5C8F" w:rsidRDefault="000E5C8F" w:rsidP="00822D7A">
      <w:pPr>
        <w:autoSpaceDE w:val="0"/>
        <w:autoSpaceDN w:val="0"/>
        <w:adjustRightInd w:val="0"/>
        <w:spacing w:after="0" w:line="240" w:lineRule="auto"/>
        <w:ind w:left="2268"/>
        <w:jc w:val="both"/>
        <w:rPr>
          <w:rFonts w:ascii="Arial" w:hAnsi="Arial" w:cs="Arial"/>
          <w:sz w:val="20"/>
          <w:szCs w:val="20"/>
        </w:rPr>
      </w:pPr>
      <w:r w:rsidRPr="000E5C8F">
        <w:rPr>
          <w:rFonts w:ascii="Arial" w:hAnsi="Arial" w:cs="Arial"/>
          <w:sz w:val="20"/>
          <w:szCs w:val="20"/>
        </w:rPr>
        <w:t>As experiências escolares com o computador também têm mostrado que seu uso efetivo pode levar ao estabelecimento de uma nova relação professor-aluno, marcada por uma maior proximidade, interação e colaboração. Isso define uma nova visão do professor, que longe de considerar-se um profissional pronto, ao final de sua formação acadêmica, tem de continuar em formação permanente ao longo de sua vida profissional.</w:t>
      </w:r>
      <w:r>
        <w:rPr>
          <w:rFonts w:ascii="Arial" w:hAnsi="Arial" w:cs="Arial"/>
          <w:sz w:val="20"/>
          <w:szCs w:val="20"/>
        </w:rPr>
        <w:t xml:space="preserve"> (PCN, 1988, p.44)</w:t>
      </w:r>
    </w:p>
    <w:p w:rsidR="000E5C8F" w:rsidRDefault="000E5C8F" w:rsidP="000E5C8F">
      <w:pPr>
        <w:autoSpaceDE w:val="0"/>
        <w:autoSpaceDN w:val="0"/>
        <w:adjustRightInd w:val="0"/>
        <w:spacing w:after="0" w:line="240" w:lineRule="auto"/>
        <w:jc w:val="both"/>
        <w:rPr>
          <w:rFonts w:ascii="Arial" w:hAnsi="Arial" w:cs="Arial"/>
          <w:sz w:val="20"/>
          <w:szCs w:val="20"/>
        </w:rPr>
      </w:pPr>
    </w:p>
    <w:p w:rsidR="000E5C8F" w:rsidRDefault="000E5C8F" w:rsidP="000E5C8F">
      <w:pPr>
        <w:autoSpaceDE w:val="0"/>
        <w:autoSpaceDN w:val="0"/>
        <w:adjustRightInd w:val="0"/>
        <w:spacing w:after="0" w:line="240" w:lineRule="auto"/>
        <w:jc w:val="both"/>
        <w:rPr>
          <w:rFonts w:ascii="Arial" w:hAnsi="Arial" w:cs="Arial"/>
          <w:sz w:val="20"/>
          <w:szCs w:val="20"/>
        </w:rPr>
      </w:pPr>
    </w:p>
    <w:p w:rsidR="000E5C8F" w:rsidRPr="000E5C8F" w:rsidRDefault="000E5C8F" w:rsidP="0011063B">
      <w:pPr>
        <w:autoSpaceDE w:val="0"/>
        <w:autoSpaceDN w:val="0"/>
        <w:adjustRightInd w:val="0"/>
        <w:spacing w:after="0" w:line="360" w:lineRule="auto"/>
        <w:jc w:val="both"/>
        <w:rPr>
          <w:rFonts w:ascii="Arial" w:hAnsi="Arial" w:cs="Arial"/>
          <w:sz w:val="24"/>
          <w:szCs w:val="20"/>
        </w:rPr>
      </w:pPr>
      <w:r>
        <w:rPr>
          <w:rFonts w:ascii="Arial" w:hAnsi="Arial" w:cs="Arial"/>
          <w:sz w:val="24"/>
          <w:szCs w:val="20"/>
        </w:rPr>
        <w:tab/>
        <w:t>O ensino da m</w:t>
      </w:r>
      <w:r w:rsidR="0011063B">
        <w:rPr>
          <w:rFonts w:ascii="Arial" w:hAnsi="Arial" w:cs="Arial"/>
          <w:sz w:val="24"/>
          <w:szCs w:val="20"/>
        </w:rPr>
        <w:t xml:space="preserve">atemática, hoje, apesar de </w:t>
      </w:r>
      <w:r w:rsidR="004A76F2">
        <w:rPr>
          <w:rFonts w:ascii="Arial" w:hAnsi="Arial" w:cs="Arial"/>
          <w:sz w:val="24"/>
          <w:szCs w:val="20"/>
        </w:rPr>
        <w:t xml:space="preserve">ser </w:t>
      </w:r>
      <w:r w:rsidR="0011063B">
        <w:rPr>
          <w:rFonts w:ascii="Arial" w:hAnsi="Arial" w:cs="Arial"/>
          <w:sz w:val="24"/>
          <w:szCs w:val="20"/>
        </w:rPr>
        <w:t>alvo de frustações, conta com suportes poderosos para a sua consolidação. Não aplicar tais recursos, é desenvolver uma educação desvinculada da sociedade, e pior, formar cidadãos despreparados para o convívio social. É fundamental repensar a</w:t>
      </w:r>
      <w:r w:rsidR="00CD249A">
        <w:rPr>
          <w:rFonts w:ascii="Arial" w:hAnsi="Arial" w:cs="Arial"/>
          <w:sz w:val="24"/>
          <w:szCs w:val="20"/>
        </w:rPr>
        <w:t>s</w:t>
      </w:r>
      <w:r w:rsidR="0011063B">
        <w:rPr>
          <w:rFonts w:ascii="Arial" w:hAnsi="Arial" w:cs="Arial"/>
          <w:sz w:val="24"/>
          <w:szCs w:val="20"/>
        </w:rPr>
        <w:t xml:space="preserve"> práticas do ensino matemático, bem como posicionamento e ideologias defendidas.</w:t>
      </w:r>
    </w:p>
    <w:p w:rsidR="00DC1BF2" w:rsidRDefault="00DC1BF2" w:rsidP="0008548C">
      <w:pPr>
        <w:tabs>
          <w:tab w:val="left" w:pos="709"/>
        </w:tabs>
        <w:spacing w:line="360" w:lineRule="auto"/>
        <w:jc w:val="both"/>
        <w:rPr>
          <w:rFonts w:ascii="Arial" w:hAnsi="Arial" w:cs="Arial"/>
          <w:sz w:val="20"/>
          <w:szCs w:val="20"/>
        </w:rPr>
      </w:pPr>
    </w:p>
    <w:p w:rsidR="00CD249A" w:rsidRDefault="00CD249A" w:rsidP="0008548C">
      <w:pPr>
        <w:tabs>
          <w:tab w:val="left" w:pos="709"/>
        </w:tabs>
        <w:spacing w:line="360" w:lineRule="auto"/>
        <w:jc w:val="both"/>
        <w:rPr>
          <w:rFonts w:ascii="Arial" w:hAnsi="Arial" w:cs="Arial"/>
          <w:sz w:val="24"/>
          <w:szCs w:val="24"/>
        </w:rPr>
      </w:pPr>
    </w:p>
    <w:p w:rsidR="005418FC" w:rsidRDefault="005418FC" w:rsidP="0008548C">
      <w:pPr>
        <w:tabs>
          <w:tab w:val="left" w:pos="709"/>
        </w:tabs>
        <w:spacing w:line="360" w:lineRule="auto"/>
        <w:jc w:val="both"/>
        <w:rPr>
          <w:rFonts w:ascii="Arial" w:hAnsi="Arial" w:cs="Arial"/>
          <w:sz w:val="24"/>
          <w:szCs w:val="24"/>
        </w:rPr>
      </w:pPr>
    </w:p>
    <w:p w:rsidR="005418FC" w:rsidRDefault="005418FC" w:rsidP="0008548C">
      <w:pPr>
        <w:tabs>
          <w:tab w:val="left" w:pos="709"/>
        </w:tabs>
        <w:spacing w:line="360" w:lineRule="auto"/>
        <w:jc w:val="both"/>
        <w:rPr>
          <w:rFonts w:ascii="Arial" w:hAnsi="Arial" w:cs="Arial"/>
          <w:sz w:val="24"/>
          <w:szCs w:val="24"/>
        </w:rPr>
      </w:pPr>
    </w:p>
    <w:p w:rsidR="00DC1BF2" w:rsidRDefault="00C663FC" w:rsidP="00D527A3">
      <w:pPr>
        <w:pStyle w:val="Ttulo2"/>
      </w:pPr>
      <w:bookmarkStart w:id="19" w:name="_Toc358199461"/>
      <w:r>
        <w:lastRenderedPageBreak/>
        <w:t xml:space="preserve">3.2 </w:t>
      </w:r>
      <w:r w:rsidR="00DC1BF2" w:rsidRPr="00D564FE">
        <w:t>Software</w:t>
      </w:r>
      <w:r w:rsidR="00DC1BF2">
        <w:t>s</w:t>
      </w:r>
      <w:r w:rsidR="00DC1BF2" w:rsidRPr="00D564FE">
        <w:t xml:space="preserve"> </w:t>
      </w:r>
      <w:r w:rsidR="00CD249A">
        <w:t>matemáticos</w:t>
      </w:r>
      <w:bookmarkEnd w:id="19"/>
    </w:p>
    <w:p w:rsidR="00DC1BF2" w:rsidRPr="00DC1BF2" w:rsidRDefault="00DC1BF2" w:rsidP="00DC1BF2">
      <w:pPr>
        <w:spacing w:line="360" w:lineRule="auto"/>
        <w:jc w:val="both"/>
        <w:rPr>
          <w:rFonts w:ascii="Arial" w:hAnsi="Arial" w:cs="Arial"/>
          <w:b/>
          <w:sz w:val="24"/>
          <w:szCs w:val="24"/>
        </w:rPr>
      </w:pPr>
    </w:p>
    <w:p w:rsidR="00DC1BF2" w:rsidRDefault="00DC1BF2" w:rsidP="00DC1BF2">
      <w:pPr>
        <w:pStyle w:val="Ttulo1"/>
        <w:numPr>
          <w:ilvl w:val="0"/>
          <w:numId w:val="0"/>
        </w:numPr>
        <w:spacing w:before="0"/>
        <w:ind w:firstLine="708"/>
        <w:rPr>
          <w:b w:val="0"/>
        </w:rPr>
      </w:pPr>
      <w:r>
        <w:t xml:space="preserve"> </w:t>
      </w:r>
      <w:bookmarkStart w:id="20" w:name="_Toc358199462"/>
      <w:r>
        <w:rPr>
          <w:b w:val="0"/>
        </w:rPr>
        <w:t xml:space="preserve">A aprendizagem matemática é ampliada por uma grande gama de recursos quando nos referimos à aplicação das tecnologias de informação e comunicação no ambiente escolar. Nesse cenário, cada planejamento de aula pode ser enriquecido com o uso de uma ferramenta extraordinária ao alunado, fazendo com que haja </w:t>
      </w:r>
      <w:r w:rsidR="00D36796">
        <w:rPr>
          <w:b w:val="0"/>
        </w:rPr>
        <w:t xml:space="preserve">interesse no processo de ensino e </w:t>
      </w:r>
      <w:r>
        <w:rPr>
          <w:b w:val="0"/>
        </w:rPr>
        <w:t>aprendizagem.</w:t>
      </w:r>
      <w:bookmarkEnd w:id="20"/>
    </w:p>
    <w:p w:rsidR="00DC1BF2" w:rsidRDefault="00DC1BF2" w:rsidP="00DC1BF2">
      <w:pPr>
        <w:spacing w:line="360" w:lineRule="auto"/>
        <w:jc w:val="both"/>
        <w:rPr>
          <w:rFonts w:ascii="Arial" w:hAnsi="Arial" w:cs="Arial"/>
          <w:sz w:val="24"/>
        </w:rPr>
      </w:pPr>
      <w:r>
        <w:rPr>
          <w:rFonts w:ascii="Arial" w:hAnsi="Arial" w:cs="Arial"/>
          <w:sz w:val="24"/>
        </w:rPr>
        <w:tab/>
        <w:t>Os softwares matemáticos são programas de computador que auxiliam o desenvolvimento do conhecimento matemático. Através do suporte computador, o software cria novos ambientes para a aprendizagem, inovando em possibilidade</w:t>
      </w:r>
      <w:r w:rsidR="006B7048">
        <w:rPr>
          <w:rFonts w:ascii="Arial" w:hAnsi="Arial" w:cs="Arial"/>
          <w:sz w:val="24"/>
        </w:rPr>
        <w:t>s, visuais, tempo, entre outros, condicionando uma aprendizagem significativa.</w:t>
      </w:r>
    </w:p>
    <w:p w:rsidR="00DC1BF2" w:rsidRDefault="00DC1BF2" w:rsidP="00DC1BF2">
      <w:pPr>
        <w:spacing w:line="360" w:lineRule="auto"/>
        <w:jc w:val="both"/>
        <w:rPr>
          <w:rFonts w:ascii="Arial" w:hAnsi="Arial" w:cs="Arial"/>
          <w:sz w:val="24"/>
        </w:rPr>
      </w:pPr>
    </w:p>
    <w:p w:rsidR="00DC1BF2" w:rsidRDefault="00C663FC" w:rsidP="00D527A3">
      <w:pPr>
        <w:pStyle w:val="Ttulo3"/>
      </w:pPr>
      <w:bookmarkStart w:id="21" w:name="_Toc358199463"/>
      <w:r>
        <w:t xml:space="preserve">3.2.1 </w:t>
      </w:r>
      <w:r w:rsidR="00DC1BF2" w:rsidRPr="00E30D90">
        <w:t>Software w</w:t>
      </w:r>
      <w:r w:rsidR="00DC1BF2">
        <w:t>inplot</w:t>
      </w:r>
      <w:bookmarkEnd w:id="21"/>
    </w:p>
    <w:p w:rsidR="00F067BD" w:rsidRPr="00F067BD" w:rsidRDefault="00F067BD" w:rsidP="00F067BD">
      <w:pPr>
        <w:spacing w:line="360" w:lineRule="auto"/>
        <w:jc w:val="both"/>
        <w:rPr>
          <w:rFonts w:ascii="Arial" w:hAnsi="Arial" w:cs="Arial"/>
          <w:b/>
          <w:sz w:val="24"/>
        </w:rPr>
      </w:pPr>
    </w:p>
    <w:p w:rsidR="009D21AF" w:rsidRDefault="00F067BD" w:rsidP="009D21AF">
      <w:pPr>
        <w:pStyle w:val="Ttulo1"/>
        <w:numPr>
          <w:ilvl w:val="0"/>
          <w:numId w:val="0"/>
        </w:numPr>
        <w:spacing w:before="0" w:line="240" w:lineRule="auto"/>
        <w:ind w:left="360"/>
        <w:jc w:val="center"/>
      </w:pPr>
      <w:bookmarkStart w:id="22" w:name="_Toc358199464"/>
      <w:r>
        <w:rPr>
          <w:noProof/>
          <w:lang w:eastAsia="pt-BR"/>
        </w:rPr>
        <w:drawing>
          <wp:inline distT="0" distB="0" distL="0" distR="0" wp14:anchorId="67895699" wp14:editId="1ACC269E">
            <wp:extent cx="4648200" cy="2616536"/>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1568" cy="2618432"/>
                    </a:xfrm>
                    <a:prstGeom prst="rect">
                      <a:avLst/>
                    </a:prstGeom>
                    <a:noFill/>
                    <a:ln>
                      <a:noFill/>
                    </a:ln>
                  </pic:spPr>
                </pic:pic>
              </a:graphicData>
            </a:graphic>
          </wp:inline>
        </w:drawing>
      </w:r>
      <w:bookmarkEnd w:id="22"/>
    </w:p>
    <w:p w:rsidR="00BA3C92" w:rsidRPr="009D21AF" w:rsidRDefault="009D21AF" w:rsidP="009D21AF">
      <w:pPr>
        <w:pStyle w:val="Legenda"/>
        <w:jc w:val="center"/>
        <w:rPr>
          <w:rFonts w:ascii="Arial" w:hAnsi="Arial" w:cs="Arial"/>
          <w:color w:val="auto"/>
          <w:sz w:val="20"/>
          <w:szCs w:val="20"/>
        </w:rPr>
      </w:pPr>
      <w:bookmarkStart w:id="23" w:name="_Toc358198944"/>
      <w:r w:rsidRPr="009D21AF">
        <w:rPr>
          <w:rFonts w:ascii="Arial" w:hAnsi="Arial" w:cs="Arial"/>
          <w:color w:val="auto"/>
          <w:sz w:val="20"/>
          <w:szCs w:val="20"/>
        </w:rPr>
        <w:t xml:space="preserve">Figura </w:t>
      </w:r>
      <w:r w:rsidRPr="009D21AF">
        <w:rPr>
          <w:rFonts w:ascii="Arial" w:hAnsi="Arial" w:cs="Arial"/>
          <w:color w:val="auto"/>
          <w:sz w:val="20"/>
          <w:szCs w:val="20"/>
        </w:rPr>
        <w:fldChar w:fldCharType="begin"/>
      </w:r>
      <w:r w:rsidRPr="009D21AF">
        <w:rPr>
          <w:rFonts w:ascii="Arial" w:hAnsi="Arial" w:cs="Arial"/>
          <w:color w:val="auto"/>
          <w:sz w:val="20"/>
          <w:szCs w:val="20"/>
        </w:rPr>
        <w:instrText xml:space="preserve"> SEQ Figura \* ARABIC </w:instrText>
      </w:r>
      <w:r w:rsidRPr="009D21AF">
        <w:rPr>
          <w:rFonts w:ascii="Arial" w:hAnsi="Arial" w:cs="Arial"/>
          <w:color w:val="auto"/>
          <w:sz w:val="20"/>
          <w:szCs w:val="20"/>
        </w:rPr>
        <w:fldChar w:fldCharType="separate"/>
      </w:r>
      <w:r w:rsidR="007A6F66">
        <w:rPr>
          <w:rFonts w:ascii="Arial" w:hAnsi="Arial" w:cs="Arial"/>
          <w:noProof/>
          <w:color w:val="auto"/>
          <w:sz w:val="20"/>
          <w:szCs w:val="20"/>
        </w:rPr>
        <w:t>7</w:t>
      </w:r>
      <w:r w:rsidRPr="009D21AF">
        <w:rPr>
          <w:rFonts w:ascii="Arial" w:hAnsi="Arial" w:cs="Arial"/>
          <w:color w:val="auto"/>
          <w:sz w:val="20"/>
          <w:szCs w:val="20"/>
        </w:rPr>
        <w:fldChar w:fldCharType="end"/>
      </w:r>
      <w:r w:rsidRPr="009D21AF">
        <w:rPr>
          <w:rFonts w:ascii="Arial" w:hAnsi="Arial" w:cs="Arial"/>
          <w:color w:val="auto"/>
          <w:sz w:val="20"/>
          <w:szCs w:val="20"/>
        </w:rPr>
        <w:t xml:space="preserve"> </w:t>
      </w:r>
      <w:r>
        <w:rPr>
          <w:rFonts w:ascii="Arial" w:hAnsi="Arial" w:cs="Arial"/>
          <w:b w:val="0"/>
          <w:color w:val="auto"/>
          <w:sz w:val="20"/>
          <w:szCs w:val="20"/>
        </w:rPr>
        <w:t>– I</w:t>
      </w:r>
      <w:r w:rsidRPr="009D21AF">
        <w:rPr>
          <w:rFonts w:ascii="Arial" w:hAnsi="Arial" w:cs="Arial"/>
          <w:b w:val="0"/>
          <w:color w:val="auto"/>
          <w:sz w:val="20"/>
          <w:szCs w:val="20"/>
        </w:rPr>
        <w:t>nterface</w:t>
      </w:r>
      <w:r>
        <w:rPr>
          <w:rFonts w:ascii="Arial" w:hAnsi="Arial" w:cs="Arial"/>
          <w:b w:val="0"/>
          <w:color w:val="auto"/>
          <w:sz w:val="20"/>
          <w:szCs w:val="20"/>
        </w:rPr>
        <w:t xml:space="preserve"> Software</w:t>
      </w:r>
      <w:r w:rsidRPr="009D21AF">
        <w:rPr>
          <w:rFonts w:ascii="Arial" w:hAnsi="Arial" w:cs="Arial"/>
          <w:b w:val="0"/>
          <w:color w:val="auto"/>
          <w:sz w:val="20"/>
          <w:szCs w:val="20"/>
        </w:rPr>
        <w:t xml:space="preserve"> </w:t>
      </w:r>
      <w:r>
        <w:rPr>
          <w:rFonts w:ascii="Arial" w:hAnsi="Arial" w:cs="Arial"/>
          <w:b w:val="0"/>
          <w:color w:val="auto"/>
          <w:sz w:val="20"/>
          <w:szCs w:val="20"/>
        </w:rPr>
        <w:t>W</w:t>
      </w:r>
      <w:r w:rsidRPr="009D21AF">
        <w:rPr>
          <w:rFonts w:ascii="Arial" w:hAnsi="Arial" w:cs="Arial"/>
          <w:b w:val="0"/>
          <w:color w:val="auto"/>
          <w:sz w:val="20"/>
          <w:szCs w:val="20"/>
        </w:rPr>
        <w:t>inplot</w:t>
      </w:r>
      <w:bookmarkEnd w:id="23"/>
    </w:p>
    <w:p w:rsidR="00DC1BF2" w:rsidRDefault="00DC1BF2" w:rsidP="00DC1BF2">
      <w:pPr>
        <w:pStyle w:val="PargrafodaLista"/>
        <w:spacing w:line="360" w:lineRule="auto"/>
        <w:jc w:val="both"/>
        <w:rPr>
          <w:rFonts w:ascii="Arial" w:hAnsi="Arial" w:cs="Arial"/>
          <w:b/>
          <w:sz w:val="24"/>
        </w:rPr>
      </w:pPr>
    </w:p>
    <w:p w:rsidR="00DC1BF2" w:rsidRDefault="00DC1BF2" w:rsidP="00DC1BF2">
      <w:pPr>
        <w:pStyle w:val="PargrafodaLista"/>
        <w:spacing w:after="0" w:line="360" w:lineRule="auto"/>
        <w:ind w:left="0" w:firstLine="709"/>
        <w:jc w:val="both"/>
        <w:rPr>
          <w:rFonts w:ascii="Arial" w:hAnsi="Arial" w:cs="Arial"/>
          <w:sz w:val="24"/>
        </w:rPr>
      </w:pPr>
      <w:r w:rsidRPr="00E30D90">
        <w:rPr>
          <w:rFonts w:ascii="Arial" w:hAnsi="Arial" w:cs="Arial"/>
          <w:sz w:val="24"/>
        </w:rPr>
        <w:t xml:space="preserve">O winplot é um software </w:t>
      </w:r>
      <w:r>
        <w:rPr>
          <w:rFonts w:ascii="Arial" w:hAnsi="Arial" w:cs="Arial"/>
          <w:sz w:val="24"/>
        </w:rPr>
        <w:t xml:space="preserve">de código </w:t>
      </w:r>
      <w:r w:rsidRPr="00E30D90">
        <w:rPr>
          <w:rFonts w:ascii="Arial" w:hAnsi="Arial" w:cs="Arial"/>
          <w:sz w:val="24"/>
        </w:rPr>
        <w:t xml:space="preserve">livre </w:t>
      </w:r>
      <w:r w:rsidR="00B61AA1">
        <w:rPr>
          <w:rFonts w:ascii="Arial" w:hAnsi="Arial" w:cs="Arial"/>
          <w:sz w:val="24"/>
        </w:rPr>
        <w:t xml:space="preserve">desenvolvido </w:t>
      </w:r>
      <w:r w:rsidRPr="00E30D90">
        <w:rPr>
          <w:rFonts w:ascii="Arial" w:hAnsi="Arial" w:cs="Arial"/>
          <w:sz w:val="24"/>
        </w:rPr>
        <w:t xml:space="preserve">para plotar </w:t>
      </w:r>
      <w:r>
        <w:rPr>
          <w:rFonts w:ascii="Arial" w:hAnsi="Arial" w:cs="Arial"/>
          <w:sz w:val="24"/>
        </w:rPr>
        <w:t xml:space="preserve">gráficos no plano e no espaço – </w:t>
      </w:r>
      <w:proofErr w:type="gramStart"/>
      <w:r>
        <w:rPr>
          <w:rFonts w:ascii="Arial" w:hAnsi="Arial" w:cs="Arial"/>
          <w:sz w:val="24"/>
        </w:rPr>
        <w:t>2D</w:t>
      </w:r>
      <w:proofErr w:type="gramEnd"/>
      <w:r>
        <w:rPr>
          <w:rFonts w:ascii="Arial" w:hAnsi="Arial" w:cs="Arial"/>
          <w:sz w:val="24"/>
        </w:rPr>
        <w:t xml:space="preserve"> e 3D respectivamente. O software conta com uma interface simples e de fácil utilização com os menus organizados em abas, além disso, o usuário conta com a opção de ajuda em todas as partes do software.</w:t>
      </w:r>
    </w:p>
    <w:p w:rsidR="00DC1BF2" w:rsidRDefault="00DC1BF2" w:rsidP="00DC1BF2">
      <w:pPr>
        <w:spacing w:after="0" w:line="360" w:lineRule="auto"/>
        <w:ind w:firstLine="708"/>
        <w:jc w:val="both"/>
        <w:rPr>
          <w:rFonts w:ascii="Arial" w:hAnsi="Arial" w:cs="Arial"/>
          <w:sz w:val="24"/>
          <w:szCs w:val="24"/>
        </w:rPr>
      </w:pPr>
      <w:r w:rsidRPr="007C3225">
        <w:rPr>
          <w:rFonts w:ascii="Arial" w:hAnsi="Arial" w:cs="Arial"/>
          <w:sz w:val="24"/>
          <w:szCs w:val="24"/>
        </w:rPr>
        <w:t xml:space="preserve">Na janela principal e na aba janela, o </w:t>
      </w:r>
      <w:r>
        <w:rPr>
          <w:rFonts w:ascii="Arial" w:hAnsi="Arial" w:cs="Arial"/>
          <w:sz w:val="24"/>
          <w:szCs w:val="24"/>
        </w:rPr>
        <w:t xml:space="preserve">usuário pode escolher entre as funções para trabalho com gráficos no plano e a função para trabalho com gráficos no </w:t>
      </w:r>
      <w:r>
        <w:rPr>
          <w:rFonts w:ascii="Arial" w:hAnsi="Arial" w:cs="Arial"/>
          <w:sz w:val="24"/>
          <w:szCs w:val="24"/>
        </w:rPr>
        <w:lastRenderedPageBreak/>
        <w:t>espaço. Ainda pode selecionar a opção adivinhar, em que são apresentados gráficos e o usuário tenta descobrir qual função representa o gráfico.</w:t>
      </w:r>
    </w:p>
    <w:p w:rsidR="00DC1BF2" w:rsidRDefault="00DC1BF2" w:rsidP="00DC1BF2">
      <w:pPr>
        <w:spacing w:after="0" w:line="360" w:lineRule="auto"/>
        <w:ind w:firstLine="708"/>
        <w:jc w:val="both"/>
        <w:rPr>
          <w:rFonts w:ascii="Arial" w:hAnsi="Arial" w:cs="Arial"/>
          <w:sz w:val="24"/>
          <w:szCs w:val="24"/>
        </w:rPr>
      </w:pPr>
      <w:r>
        <w:rPr>
          <w:rFonts w:ascii="Arial" w:hAnsi="Arial" w:cs="Arial"/>
          <w:sz w:val="24"/>
          <w:szCs w:val="24"/>
        </w:rPr>
        <w:t>Ao trabalhar com gráficos no plano, o software possibilita a inserção de funções explícitas, paramétricas, implícitas e polares. O software ainda permite a marcação de pontos e segmentos no gráfico de uma função, definição de função polinomial, conversões em inequações, sombreamentos de regiões, além de possibilitar o trabalho com animações.</w:t>
      </w:r>
    </w:p>
    <w:p w:rsidR="00DC1BF2" w:rsidRDefault="00DC1BF2" w:rsidP="00DC1BF2">
      <w:pPr>
        <w:spacing w:after="0" w:line="360" w:lineRule="auto"/>
        <w:ind w:firstLine="708"/>
        <w:jc w:val="both"/>
        <w:rPr>
          <w:rFonts w:ascii="Arial" w:hAnsi="Arial" w:cs="Arial"/>
          <w:sz w:val="24"/>
          <w:szCs w:val="24"/>
        </w:rPr>
      </w:pPr>
      <w:r>
        <w:rPr>
          <w:rFonts w:ascii="Arial" w:hAnsi="Arial" w:cs="Arial"/>
          <w:sz w:val="24"/>
          <w:szCs w:val="24"/>
        </w:rPr>
        <w:t>Ao trabalhar com gráficos no espaço, o software possibilita a inserção de funções explícitas, paramétricas, implícitas, cilíndricas e esféricas. O software ainda permite definir uma curva, definir a superfície tubular, marcar pontos, marcar segmentos e definir planos no espaço.</w:t>
      </w:r>
    </w:p>
    <w:p w:rsidR="00DC1BF2" w:rsidRDefault="00DC1BF2" w:rsidP="00DC1BF2">
      <w:pPr>
        <w:spacing w:after="0" w:line="360" w:lineRule="auto"/>
        <w:ind w:firstLine="708"/>
        <w:jc w:val="both"/>
        <w:rPr>
          <w:rFonts w:ascii="Arial" w:hAnsi="Arial" w:cs="Arial"/>
          <w:sz w:val="24"/>
          <w:szCs w:val="24"/>
        </w:rPr>
      </w:pPr>
      <w:r>
        <w:rPr>
          <w:rFonts w:ascii="Arial" w:hAnsi="Arial" w:cs="Arial"/>
          <w:sz w:val="24"/>
          <w:szCs w:val="24"/>
        </w:rPr>
        <w:t>O winplot é uma ferramenta poderosa para o professor de matemática, sua aplicação pode ser muito diversificada, partindo da simples confecção de uma avaliação que exija o desenho de gráficos, até a utilização em sala de aula no processo de ensino.</w:t>
      </w:r>
    </w:p>
    <w:p w:rsidR="00DC1BF2" w:rsidRDefault="00DC1BF2" w:rsidP="00DC1BF2">
      <w:pPr>
        <w:spacing w:line="360" w:lineRule="auto"/>
        <w:ind w:firstLine="708"/>
        <w:jc w:val="both"/>
        <w:rPr>
          <w:rFonts w:ascii="Arial" w:hAnsi="Arial" w:cs="Arial"/>
          <w:sz w:val="24"/>
          <w:szCs w:val="24"/>
        </w:rPr>
      </w:pPr>
    </w:p>
    <w:p w:rsidR="00DC1BF2" w:rsidRDefault="00C663FC" w:rsidP="00D527A3">
      <w:pPr>
        <w:pStyle w:val="Ttulo3"/>
      </w:pPr>
      <w:bookmarkStart w:id="24" w:name="_Toc358199465"/>
      <w:r>
        <w:t xml:space="preserve">3.2.2 Software </w:t>
      </w:r>
      <w:r w:rsidR="00DC1BF2">
        <w:t>Maxima</w:t>
      </w:r>
      <w:bookmarkEnd w:id="24"/>
    </w:p>
    <w:p w:rsidR="00DC1BF2" w:rsidRDefault="00DC1BF2" w:rsidP="00DC1BF2">
      <w:pPr>
        <w:spacing w:after="0" w:line="360" w:lineRule="auto"/>
        <w:jc w:val="both"/>
        <w:rPr>
          <w:rFonts w:ascii="Arial" w:hAnsi="Arial" w:cs="Arial"/>
          <w:b/>
          <w:sz w:val="24"/>
        </w:rPr>
      </w:pPr>
    </w:p>
    <w:p w:rsidR="009D21AF" w:rsidRDefault="009D21AF" w:rsidP="009D21AF">
      <w:pPr>
        <w:keepNext/>
        <w:spacing w:after="0" w:line="360" w:lineRule="auto"/>
        <w:jc w:val="center"/>
      </w:pPr>
      <w:r>
        <w:rPr>
          <w:rFonts w:ascii="Arial" w:hAnsi="Arial" w:cs="Arial"/>
          <w:b/>
          <w:noProof/>
          <w:sz w:val="24"/>
          <w:lang w:eastAsia="pt-BR"/>
        </w:rPr>
        <w:drawing>
          <wp:inline distT="0" distB="0" distL="0" distR="0" wp14:anchorId="24F2389E" wp14:editId="7B72C83B">
            <wp:extent cx="4705350" cy="2960319"/>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0167" cy="2969641"/>
                    </a:xfrm>
                    <a:prstGeom prst="rect">
                      <a:avLst/>
                    </a:prstGeom>
                    <a:noFill/>
                    <a:ln>
                      <a:noFill/>
                    </a:ln>
                  </pic:spPr>
                </pic:pic>
              </a:graphicData>
            </a:graphic>
          </wp:inline>
        </w:drawing>
      </w:r>
    </w:p>
    <w:p w:rsidR="009D21AF" w:rsidRPr="009D21AF" w:rsidRDefault="009D21AF" w:rsidP="009D21AF">
      <w:pPr>
        <w:pStyle w:val="Legenda"/>
        <w:jc w:val="center"/>
        <w:rPr>
          <w:rFonts w:ascii="Arial" w:hAnsi="Arial" w:cs="Arial"/>
          <w:color w:val="auto"/>
          <w:sz w:val="20"/>
          <w:szCs w:val="20"/>
        </w:rPr>
      </w:pPr>
      <w:bookmarkStart w:id="25" w:name="_Toc358198945"/>
      <w:r w:rsidRPr="009D21AF">
        <w:rPr>
          <w:rFonts w:ascii="Arial" w:hAnsi="Arial" w:cs="Arial"/>
          <w:color w:val="auto"/>
          <w:sz w:val="20"/>
          <w:szCs w:val="20"/>
        </w:rPr>
        <w:t xml:space="preserve">Figura </w:t>
      </w:r>
      <w:r w:rsidRPr="009D21AF">
        <w:rPr>
          <w:rFonts w:ascii="Arial" w:hAnsi="Arial" w:cs="Arial"/>
          <w:color w:val="auto"/>
          <w:sz w:val="20"/>
          <w:szCs w:val="20"/>
        </w:rPr>
        <w:fldChar w:fldCharType="begin"/>
      </w:r>
      <w:r w:rsidRPr="009D21AF">
        <w:rPr>
          <w:rFonts w:ascii="Arial" w:hAnsi="Arial" w:cs="Arial"/>
          <w:color w:val="auto"/>
          <w:sz w:val="20"/>
          <w:szCs w:val="20"/>
        </w:rPr>
        <w:instrText xml:space="preserve"> SEQ Figura \* ARABIC </w:instrText>
      </w:r>
      <w:r w:rsidRPr="009D21AF">
        <w:rPr>
          <w:rFonts w:ascii="Arial" w:hAnsi="Arial" w:cs="Arial"/>
          <w:color w:val="auto"/>
          <w:sz w:val="20"/>
          <w:szCs w:val="20"/>
        </w:rPr>
        <w:fldChar w:fldCharType="separate"/>
      </w:r>
      <w:r w:rsidR="007A6F66">
        <w:rPr>
          <w:rFonts w:ascii="Arial" w:hAnsi="Arial" w:cs="Arial"/>
          <w:noProof/>
          <w:color w:val="auto"/>
          <w:sz w:val="20"/>
          <w:szCs w:val="20"/>
        </w:rPr>
        <w:t>8</w:t>
      </w:r>
      <w:r w:rsidRPr="009D21AF">
        <w:rPr>
          <w:rFonts w:ascii="Arial" w:hAnsi="Arial" w:cs="Arial"/>
          <w:color w:val="auto"/>
          <w:sz w:val="20"/>
          <w:szCs w:val="20"/>
        </w:rPr>
        <w:fldChar w:fldCharType="end"/>
      </w:r>
      <w:r w:rsidRPr="009D21AF">
        <w:rPr>
          <w:rFonts w:ascii="Arial" w:hAnsi="Arial" w:cs="Arial"/>
          <w:color w:val="auto"/>
          <w:sz w:val="20"/>
          <w:szCs w:val="20"/>
        </w:rPr>
        <w:t xml:space="preserve"> </w:t>
      </w:r>
      <w:r w:rsidRPr="009D21AF">
        <w:rPr>
          <w:rFonts w:ascii="Arial" w:hAnsi="Arial" w:cs="Arial"/>
          <w:b w:val="0"/>
          <w:color w:val="auto"/>
          <w:sz w:val="20"/>
          <w:szCs w:val="20"/>
        </w:rPr>
        <w:t>- Interface Software Maxima</w:t>
      </w:r>
      <w:bookmarkEnd w:id="25"/>
    </w:p>
    <w:p w:rsidR="00DC1BF2" w:rsidRDefault="00DC1BF2" w:rsidP="00DC1BF2">
      <w:pPr>
        <w:pStyle w:val="Ttulo1"/>
        <w:numPr>
          <w:ilvl w:val="0"/>
          <w:numId w:val="0"/>
        </w:numPr>
        <w:ind w:firstLine="708"/>
        <w:rPr>
          <w:b w:val="0"/>
        </w:rPr>
      </w:pPr>
      <w:bookmarkStart w:id="26" w:name="_Toc358199466"/>
      <w:r>
        <w:rPr>
          <w:b w:val="0"/>
        </w:rPr>
        <w:lastRenderedPageBreak/>
        <w:t>O maxima é um software de código livre programado para realizar, praticamente, qualquer tipo de operação numérica ou simbólica. Dentre as funções, destacam-se a representação gráfica de uma função no plano e no espaço, o cálculo do limite de uma função, o cálculo de derivadas de funções, o cálculo da integral indefinida e/ou definida de funções, entre outras.</w:t>
      </w:r>
      <w:bookmarkEnd w:id="26"/>
    </w:p>
    <w:p w:rsidR="00DC1BF2" w:rsidRPr="00923B6A" w:rsidRDefault="00DC1BF2" w:rsidP="00DC1BF2">
      <w:pPr>
        <w:spacing w:after="0" w:line="360" w:lineRule="auto"/>
        <w:jc w:val="both"/>
        <w:rPr>
          <w:rFonts w:ascii="Arial" w:hAnsi="Arial" w:cs="Arial"/>
          <w:sz w:val="24"/>
        </w:rPr>
      </w:pPr>
      <w:r>
        <w:rPr>
          <w:rFonts w:ascii="Arial" w:hAnsi="Arial" w:cs="Arial"/>
          <w:sz w:val="24"/>
        </w:rPr>
        <w:tab/>
        <w:t>A interface do software é baseada em linhas de comando, o que pode requerer certa familiaridade com o program</w:t>
      </w:r>
      <w:r w:rsidR="005418FC">
        <w:rPr>
          <w:rFonts w:ascii="Arial" w:hAnsi="Arial" w:cs="Arial"/>
          <w:sz w:val="24"/>
        </w:rPr>
        <w:t>a para a sua correta utilização, contudo</w:t>
      </w:r>
      <w:r w:rsidR="00F93566">
        <w:rPr>
          <w:rFonts w:ascii="Arial" w:hAnsi="Arial" w:cs="Arial"/>
          <w:sz w:val="24"/>
        </w:rPr>
        <w:t>,</w:t>
      </w:r>
      <w:r w:rsidR="005418FC">
        <w:rPr>
          <w:rFonts w:ascii="Arial" w:hAnsi="Arial" w:cs="Arial"/>
          <w:sz w:val="24"/>
        </w:rPr>
        <w:t xml:space="preserve"> há arquivos de ajuda em todos o</w:t>
      </w:r>
      <w:r w:rsidR="00141A37">
        <w:rPr>
          <w:rFonts w:ascii="Arial" w:hAnsi="Arial" w:cs="Arial"/>
          <w:sz w:val="24"/>
        </w:rPr>
        <w:t>s</w:t>
      </w:r>
      <w:r w:rsidR="005418FC">
        <w:rPr>
          <w:rFonts w:ascii="Arial" w:hAnsi="Arial" w:cs="Arial"/>
          <w:sz w:val="24"/>
        </w:rPr>
        <w:t xml:space="preserve"> menus, dispostos em abas, e suas</w:t>
      </w:r>
      <w:r w:rsidR="00141A37">
        <w:rPr>
          <w:rFonts w:ascii="Arial" w:hAnsi="Arial" w:cs="Arial"/>
          <w:sz w:val="24"/>
        </w:rPr>
        <w:t xml:space="preserve"> subcategorias.</w:t>
      </w:r>
    </w:p>
    <w:p w:rsidR="00DC1BF2" w:rsidRDefault="00DC1BF2" w:rsidP="00DC1BF2">
      <w:pPr>
        <w:spacing w:after="0" w:line="360" w:lineRule="auto"/>
        <w:jc w:val="both"/>
        <w:rPr>
          <w:rFonts w:ascii="Arial" w:hAnsi="Arial" w:cs="Arial"/>
          <w:sz w:val="24"/>
        </w:rPr>
      </w:pPr>
      <w:r>
        <w:rPr>
          <w:rFonts w:ascii="Arial" w:hAnsi="Arial" w:cs="Arial"/>
          <w:sz w:val="24"/>
        </w:rPr>
        <w:tab/>
        <w:t>O software permite a edição de fórmulas e expressões,</w:t>
      </w:r>
      <w:r w:rsidR="00141A37">
        <w:rPr>
          <w:rFonts w:ascii="Arial" w:hAnsi="Arial" w:cs="Arial"/>
          <w:sz w:val="24"/>
        </w:rPr>
        <w:t xml:space="preserve"> além da geração de gráficos,</w:t>
      </w:r>
      <w:r>
        <w:rPr>
          <w:rFonts w:ascii="Arial" w:hAnsi="Arial" w:cs="Arial"/>
          <w:sz w:val="24"/>
        </w:rPr>
        <w:t xml:space="preserve"> conferindo uma importante ferramenta para a confecção </w:t>
      </w:r>
      <w:r w:rsidR="002557D0">
        <w:rPr>
          <w:rFonts w:ascii="Arial" w:hAnsi="Arial" w:cs="Arial"/>
          <w:sz w:val="24"/>
        </w:rPr>
        <w:t xml:space="preserve">de </w:t>
      </w:r>
      <w:r w:rsidR="00FA3A16">
        <w:rPr>
          <w:rFonts w:ascii="Arial" w:hAnsi="Arial" w:cs="Arial"/>
          <w:sz w:val="24"/>
        </w:rPr>
        <w:t>documentos afins</w:t>
      </w:r>
      <w:r>
        <w:rPr>
          <w:rFonts w:ascii="Arial" w:hAnsi="Arial" w:cs="Arial"/>
          <w:sz w:val="24"/>
        </w:rPr>
        <w:t xml:space="preserve"> em ambiente virtual.</w:t>
      </w:r>
    </w:p>
    <w:p w:rsidR="00DC1BF2" w:rsidRDefault="00DC1BF2" w:rsidP="00DC1BF2">
      <w:pPr>
        <w:spacing w:line="360" w:lineRule="auto"/>
        <w:jc w:val="both"/>
        <w:rPr>
          <w:rFonts w:ascii="Arial" w:hAnsi="Arial" w:cs="Arial"/>
          <w:sz w:val="24"/>
        </w:rPr>
      </w:pPr>
    </w:p>
    <w:p w:rsidR="00DC1BF2" w:rsidRDefault="000F73F1" w:rsidP="00D527A3">
      <w:pPr>
        <w:pStyle w:val="Ttulo3"/>
      </w:pPr>
      <w:bookmarkStart w:id="27" w:name="_Toc358199467"/>
      <w:r>
        <w:t xml:space="preserve">3.2.3 Software </w:t>
      </w:r>
      <w:r w:rsidR="00DC1BF2">
        <w:t>W</w:t>
      </w:r>
      <w:r w:rsidR="00DC1BF2" w:rsidRPr="0063468D">
        <w:t>ingeom</w:t>
      </w:r>
      <w:bookmarkEnd w:id="27"/>
    </w:p>
    <w:p w:rsidR="00B94F54" w:rsidRDefault="00B94F54" w:rsidP="00B94F54">
      <w:pPr>
        <w:pStyle w:val="PargrafodaLista"/>
        <w:spacing w:line="360" w:lineRule="auto"/>
        <w:jc w:val="both"/>
        <w:rPr>
          <w:rFonts w:ascii="Arial" w:hAnsi="Arial" w:cs="Arial"/>
          <w:b/>
          <w:sz w:val="24"/>
        </w:rPr>
      </w:pPr>
    </w:p>
    <w:p w:rsidR="009D21AF" w:rsidRPr="009D21AF" w:rsidRDefault="00B94F54" w:rsidP="009D21AF">
      <w:pPr>
        <w:pStyle w:val="PargrafodaLista"/>
        <w:keepNext/>
        <w:spacing w:after="0" w:line="360" w:lineRule="auto"/>
        <w:jc w:val="center"/>
      </w:pPr>
      <w:r w:rsidRPr="009D21AF">
        <w:rPr>
          <w:rFonts w:ascii="Arial" w:hAnsi="Arial" w:cs="Arial"/>
          <w:b/>
          <w:noProof/>
          <w:sz w:val="24"/>
          <w:lang w:eastAsia="pt-BR"/>
        </w:rPr>
        <w:drawing>
          <wp:inline distT="0" distB="0" distL="0" distR="0" wp14:anchorId="7D788088" wp14:editId="12E7E06A">
            <wp:extent cx="5005021" cy="3549015"/>
            <wp:effectExtent l="0" t="0" r="571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05021" cy="3549015"/>
                    </a:xfrm>
                    <a:prstGeom prst="rect">
                      <a:avLst/>
                    </a:prstGeom>
                    <a:noFill/>
                    <a:ln>
                      <a:noFill/>
                    </a:ln>
                  </pic:spPr>
                </pic:pic>
              </a:graphicData>
            </a:graphic>
          </wp:inline>
        </w:drawing>
      </w:r>
    </w:p>
    <w:p w:rsidR="00DC1BF2" w:rsidRDefault="009D21AF" w:rsidP="009D21AF">
      <w:pPr>
        <w:pStyle w:val="Legenda"/>
        <w:spacing w:after="0"/>
        <w:jc w:val="center"/>
        <w:rPr>
          <w:rFonts w:ascii="Arial" w:hAnsi="Arial" w:cs="Arial"/>
          <w:b w:val="0"/>
          <w:color w:val="auto"/>
          <w:sz w:val="20"/>
          <w:szCs w:val="20"/>
        </w:rPr>
      </w:pPr>
      <w:bookmarkStart w:id="28" w:name="_Toc358198946"/>
      <w:r w:rsidRPr="009D21AF">
        <w:rPr>
          <w:rFonts w:ascii="Arial" w:hAnsi="Arial" w:cs="Arial"/>
          <w:color w:val="auto"/>
          <w:sz w:val="20"/>
          <w:szCs w:val="20"/>
        </w:rPr>
        <w:t xml:space="preserve">Figura </w:t>
      </w:r>
      <w:r w:rsidRPr="009D21AF">
        <w:rPr>
          <w:rFonts w:ascii="Arial" w:hAnsi="Arial" w:cs="Arial"/>
          <w:color w:val="auto"/>
          <w:sz w:val="20"/>
          <w:szCs w:val="20"/>
        </w:rPr>
        <w:fldChar w:fldCharType="begin"/>
      </w:r>
      <w:r w:rsidRPr="009D21AF">
        <w:rPr>
          <w:rFonts w:ascii="Arial" w:hAnsi="Arial" w:cs="Arial"/>
          <w:color w:val="auto"/>
          <w:sz w:val="20"/>
          <w:szCs w:val="20"/>
        </w:rPr>
        <w:instrText xml:space="preserve"> SEQ Figura \* ARABIC </w:instrText>
      </w:r>
      <w:r w:rsidRPr="009D21AF">
        <w:rPr>
          <w:rFonts w:ascii="Arial" w:hAnsi="Arial" w:cs="Arial"/>
          <w:color w:val="auto"/>
          <w:sz w:val="20"/>
          <w:szCs w:val="20"/>
        </w:rPr>
        <w:fldChar w:fldCharType="separate"/>
      </w:r>
      <w:r w:rsidR="007A6F66">
        <w:rPr>
          <w:rFonts w:ascii="Arial" w:hAnsi="Arial" w:cs="Arial"/>
          <w:noProof/>
          <w:color w:val="auto"/>
          <w:sz w:val="20"/>
          <w:szCs w:val="20"/>
        </w:rPr>
        <w:t>9</w:t>
      </w:r>
      <w:r w:rsidRPr="009D21AF">
        <w:rPr>
          <w:rFonts w:ascii="Arial" w:hAnsi="Arial" w:cs="Arial"/>
          <w:color w:val="auto"/>
          <w:sz w:val="20"/>
          <w:szCs w:val="20"/>
        </w:rPr>
        <w:fldChar w:fldCharType="end"/>
      </w:r>
      <w:r w:rsidRPr="009D21AF">
        <w:rPr>
          <w:rFonts w:ascii="Arial" w:hAnsi="Arial" w:cs="Arial"/>
          <w:color w:val="auto"/>
          <w:sz w:val="20"/>
          <w:szCs w:val="20"/>
        </w:rPr>
        <w:t xml:space="preserve"> - </w:t>
      </w:r>
      <w:r w:rsidRPr="009D21AF">
        <w:rPr>
          <w:rFonts w:ascii="Arial" w:hAnsi="Arial" w:cs="Arial"/>
          <w:b w:val="0"/>
          <w:color w:val="auto"/>
          <w:sz w:val="20"/>
          <w:szCs w:val="20"/>
        </w:rPr>
        <w:t>Interface software Wingeom</w:t>
      </w:r>
      <w:bookmarkEnd w:id="28"/>
    </w:p>
    <w:p w:rsidR="009D21AF" w:rsidRPr="009D21AF" w:rsidRDefault="009D21AF" w:rsidP="009D21AF"/>
    <w:p w:rsidR="00DC1BF2" w:rsidRDefault="00DC1BF2" w:rsidP="00DC1BF2">
      <w:pPr>
        <w:tabs>
          <w:tab w:val="left" w:pos="709"/>
        </w:tabs>
        <w:spacing w:line="360" w:lineRule="auto"/>
        <w:jc w:val="both"/>
        <w:rPr>
          <w:rFonts w:ascii="Arial" w:hAnsi="Arial" w:cs="Arial"/>
          <w:sz w:val="24"/>
        </w:rPr>
      </w:pPr>
      <w:r>
        <w:rPr>
          <w:rFonts w:ascii="Arial" w:hAnsi="Arial" w:cs="Arial"/>
          <w:sz w:val="24"/>
        </w:rPr>
        <w:tab/>
      </w:r>
      <w:r w:rsidRPr="00CB7F9B">
        <w:rPr>
          <w:rFonts w:ascii="Arial" w:hAnsi="Arial" w:cs="Arial"/>
          <w:sz w:val="24"/>
        </w:rPr>
        <w:t xml:space="preserve">O wingeom é um software de código livre </w:t>
      </w:r>
      <w:r>
        <w:rPr>
          <w:rFonts w:ascii="Arial" w:hAnsi="Arial" w:cs="Arial"/>
          <w:sz w:val="24"/>
        </w:rPr>
        <w:t>programado para o trabalho com atividades que envolvam geometria. O software permite o trabalho</w:t>
      </w:r>
      <w:r w:rsidR="00F93566">
        <w:rPr>
          <w:rFonts w:ascii="Arial" w:hAnsi="Arial" w:cs="Arial"/>
          <w:sz w:val="24"/>
        </w:rPr>
        <w:t>, no plano e no espaço,</w:t>
      </w:r>
      <w:r>
        <w:rPr>
          <w:rFonts w:ascii="Arial" w:hAnsi="Arial" w:cs="Arial"/>
          <w:sz w:val="24"/>
        </w:rPr>
        <w:t xml:space="preserve"> com geometria euclidiana, geometria hiperb</w:t>
      </w:r>
      <w:r w:rsidR="009B0937">
        <w:rPr>
          <w:rFonts w:ascii="Arial" w:hAnsi="Arial" w:cs="Arial"/>
          <w:sz w:val="24"/>
        </w:rPr>
        <w:t>ólica, geometria esférica, entre outras.</w:t>
      </w:r>
    </w:p>
    <w:p w:rsidR="00EE6098" w:rsidRDefault="00EE6098" w:rsidP="005418FC">
      <w:pPr>
        <w:tabs>
          <w:tab w:val="left" w:pos="709"/>
        </w:tabs>
        <w:spacing w:line="360" w:lineRule="auto"/>
        <w:jc w:val="both"/>
        <w:rPr>
          <w:rFonts w:ascii="Arial" w:hAnsi="Arial" w:cs="Arial"/>
          <w:sz w:val="24"/>
        </w:rPr>
      </w:pPr>
      <w:r>
        <w:rPr>
          <w:rFonts w:ascii="Arial" w:hAnsi="Arial" w:cs="Arial"/>
          <w:sz w:val="24"/>
        </w:rPr>
        <w:lastRenderedPageBreak/>
        <w:tab/>
        <w:t xml:space="preserve">A interface do software </w:t>
      </w:r>
      <w:r w:rsidR="000124BC">
        <w:rPr>
          <w:rFonts w:ascii="Arial" w:hAnsi="Arial" w:cs="Arial"/>
          <w:sz w:val="24"/>
        </w:rPr>
        <w:t xml:space="preserve">apresenta um design elementar e </w:t>
      </w:r>
      <w:r>
        <w:rPr>
          <w:rFonts w:ascii="Arial" w:hAnsi="Arial" w:cs="Arial"/>
          <w:sz w:val="24"/>
        </w:rPr>
        <w:t>é baseada em abas</w:t>
      </w:r>
      <w:r w:rsidR="000124BC">
        <w:rPr>
          <w:rFonts w:ascii="Arial" w:hAnsi="Arial" w:cs="Arial"/>
          <w:sz w:val="24"/>
        </w:rPr>
        <w:t>,</w:t>
      </w:r>
      <w:r>
        <w:rPr>
          <w:rFonts w:ascii="Arial" w:hAnsi="Arial" w:cs="Arial"/>
          <w:sz w:val="24"/>
        </w:rPr>
        <w:t xml:space="preserve"> </w:t>
      </w:r>
      <w:r w:rsidR="000124BC">
        <w:rPr>
          <w:rFonts w:ascii="Arial" w:hAnsi="Arial" w:cs="Arial"/>
          <w:sz w:val="24"/>
        </w:rPr>
        <w:t>o que facilita</w:t>
      </w:r>
      <w:r>
        <w:rPr>
          <w:rFonts w:ascii="Arial" w:hAnsi="Arial" w:cs="Arial"/>
          <w:sz w:val="24"/>
        </w:rPr>
        <w:t xml:space="preserve"> </w:t>
      </w:r>
      <w:r w:rsidR="000124BC">
        <w:rPr>
          <w:rFonts w:ascii="Arial" w:hAnsi="Arial" w:cs="Arial"/>
          <w:sz w:val="24"/>
        </w:rPr>
        <w:t>a</w:t>
      </w:r>
      <w:r>
        <w:rPr>
          <w:rFonts w:ascii="Arial" w:hAnsi="Arial" w:cs="Arial"/>
          <w:sz w:val="24"/>
        </w:rPr>
        <w:t xml:space="preserve"> utilização, além </w:t>
      </w:r>
      <w:r w:rsidR="000124BC">
        <w:rPr>
          <w:rFonts w:ascii="Arial" w:hAnsi="Arial" w:cs="Arial"/>
          <w:sz w:val="24"/>
        </w:rPr>
        <w:t>disso, há</w:t>
      </w:r>
      <w:r>
        <w:rPr>
          <w:rFonts w:ascii="Arial" w:hAnsi="Arial" w:cs="Arial"/>
          <w:sz w:val="24"/>
        </w:rPr>
        <w:t xml:space="preserve"> um arquivo de ajuda para os menus e </w:t>
      </w:r>
      <w:r w:rsidR="002557D0">
        <w:rPr>
          <w:rFonts w:ascii="Arial" w:hAnsi="Arial" w:cs="Arial"/>
          <w:sz w:val="24"/>
        </w:rPr>
        <w:t>suas subcategorias.</w:t>
      </w:r>
    </w:p>
    <w:p w:rsidR="000124BC" w:rsidRDefault="000124BC" w:rsidP="005418FC">
      <w:pPr>
        <w:tabs>
          <w:tab w:val="left" w:pos="709"/>
        </w:tabs>
        <w:spacing w:line="360" w:lineRule="auto"/>
        <w:jc w:val="both"/>
        <w:rPr>
          <w:rFonts w:ascii="Arial" w:hAnsi="Arial" w:cs="Arial"/>
          <w:sz w:val="24"/>
        </w:rPr>
      </w:pPr>
      <w:r>
        <w:rPr>
          <w:rFonts w:ascii="Arial" w:hAnsi="Arial" w:cs="Arial"/>
          <w:sz w:val="24"/>
        </w:rPr>
        <w:tab/>
        <w:t xml:space="preserve">O software é </w:t>
      </w:r>
      <w:r w:rsidR="002557D0">
        <w:rPr>
          <w:rFonts w:ascii="Arial" w:hAnsi="Arial" w:cs="Arial"/>
          <w:sz w:val="24"/>
        </w:rPr>
        <w:t xml:space="preserve">uma </w:t>
      </w:r>
      <w:r>
        <w:rPr>
          <w:rFonts w:ascii="Arial" w:hAnsi="Arial" w:cs="Arial"/>
          <w:sz w:val="24"/>
        </w:rPr>
        <w:t xml:space="preserve">ferramenta interessante ao ensino da geometria, independente das faixas etárias e níveis de ensino, pois ele permite a demonstração de conceitos geométricos que, tradicionalmente, são apenas imaginados. </w:t>
      </w:r>
      <w:r w:rsidR="009B0937">
        <w:rPr>
          <w:rFonts w:ascii="Arial" w:hAnsi="Arial" w:cs="Arial"/>
          <w:sz w:val="24"/>
        </w:rPr>
        <w:tab/>
      </w:r>
    </w:p>
    <w:p w:rsidR="009B0937" w:rsidRDefault="009B0937" w:rsidP="005418FC">
      <w:pPr>
        <w:tabs>
          <w:tab w:val="left" w:pos="709"/>
        </w:tabs>
        <w:spacing w:line="360" w:lineRule="auto"/>
        <w:jc w:val="both"/>
        <w:rPr>
          <w:rFonts w:ascii="Arial" w:hAnsi="Arial" w:cs="Arial"/>
          <w:sz w:val="24"/>
          <w:szCs w:val="24"/>
        </w:rPr>
      </w:pPr>
      <w:r>
        <w:rPr>
          <w:rFonts w:ascii="Arial" w:hAnsi="Arial" w:cs="Arial"/>
          <w:sz w:val="24"/>
        </w:rPr>
        <w:t xml:space="preserve"> </w:t>
      </w:r>
      <w:r w:rsidR="000124BC">
        <w:rPr>
          <w:rFonts w:ascii="Arial" w:hAnsi="Arial" w:cs="Arial"/>
          <w:sz w:val="24"/>
        </w:rPr>
        <w:tab/>
      </w:r>
      <w:r>
        <w:rPr>
          <w:rFonts w:ascii="Arial" w:hAnsi="Arial" w:cs="Arial"/>
          <w:sz w:val="24"/>
        </w:rPr>
        <w:t xml:space="preserve">O software permite </w:t>
      </w:r>
      <w:r w:rsidR="000124BC">
        <w:rPr>
          <w:rFonts w:ascii="Arial" w:hAnsi="Arial" w:cs="Arial"/>
          <w:sz w:val="24"/>
        </w:rPr>
        <w:t xml:space="preserve">ainda </w:t>
      </w:r>
      <w:r>
        <w:rPr>
          <w:rFonts w:ascii="Arial" w:hAnsi="Arial" w:cs="Arial"/>
          <w:sz w:val="24"/>
        </w:rPr>
        <w:t>a edição de formas e sólidos geométricos, p</w:t>
      </w:r>
      <w:r w:rsidR="000124BC">
        <w:rPr>
          <w:rFonts w:ascii="Arial" w:hAnsi="Arial" w:cs="Arial"/>
          <w:sz w:val="24"/>
        </w:rPr>
        <w:t xml:space="preserve">ossibilitando </w:t>
      </w:r>
      <w:r w:rsidR="00F813C9">
        <w:rPr>
          <w:rFonts w:ascii="Arial" w:hAnsi="Arial" w:cs="Arial"/>
          <w:sz w:val="24"/>
        </w:rPr>
        <w:t>a</w:t>
      </w:r>
      <w:r>
        <w:rPr>
          <w:rFonts w:ascii="Arial" w:hAnsi="Arial" w:cs="Arial"/>
          <w:sz w:val="24"/>
        </w:rPr>
        <w:t xml:space="preserve"> confecção </w:t>
      </w:r>
      <w:r w:rsidR="00EE6098">
        <w:rPr>
          <w:rFonts w:ascii="Arial" w:hAnsi="Arial" w:cs="Arial"/>
          <w:sz w:val="24"/>
        </w:rPr>
        <w:t>de documentos que envolvam tais elementos.</w:t>
      </w:r>
    </w:p>
    <w:p w:rsidR="00185FC8" w:rsidRPr="00967BEC" w:rsidRDefault="00185FC8" w:rsidP="00A44B2D">
      <w:pPr>
        <w:jc w:val="both"/>
        <w:rPr>
          <w:rFonts w:ascii="Arial" w:hAnsi="Arial" w:cs="Arial"/>
          <w:sz w:val="24"/>
        </w:rPr>
      </w:pPr>
    </w:p>
    <w:p w:rsidR="00A44B2D" w:rsidRPr="005C2290" w:rsidRDefault="000F73F1" w:rsidP="005C2290">
      <w:pPr>
        <w:pStyle w:val="Ttulo2"/>
      </w:pPr>
      <w:bookmarkStart w:id="29" w:name="_Toc358199468"/>
      <w:proofErr w:type="gramStart"/>
      <w:r>
        <w:t xml:space="preserve">3.3 </w:t>
      </w:r>
      <w:r w:rsidR="00A44B2D" w:rsidRPr="005C2290">
        <w:t>Aplicação</w:t>
      </w:r>
      <w:proofErr w:type="gramEnd"/>
      <w:r w:rsidR="00A44B2D" w:rsidRPr="005C2290">
        <w:t xml:space="preserve"> da</w:t>
      </w:r>
      <w:r>
        <w:t>s TICs na educação matemática: V</w:t>
      </w:r>
      <w:r w:rsidR="00A44B2D" w:rsidRPr="005C2290">
        <w:t>isão crítica</w:t>
      </w:r>
      <w:bookmarkEnd w:id="29"/>
    </w:p>
    <w:p w:rsidR="00A44B2D" w:rsidRPr="00967BEC" w:rsidRDefault="00A44B2D" w:rsidP="00A44B2D">
      <w:pPr>
        <w:spacing w:line="360" w:lineRule="auto"/>
        <w:jc w:val="both"/>
        <w:rPr>
          <w:rFonts w:ascii="Arial" w:hAnsi="Arial" w:cs="Arial"/>
          <w:sz w:val="24"/>
          <w:szCs w:val="24"/>
        </w:rPr>
      </w:pPr>
    </w:p>
    <w:p w:rsidR="00871A44" w:rsidRDefault="00871A44" w:rsidP="00A44B2D">
      <w:pPr>
        <w:spacing w:line="360" w:lineRule="auto"/>
        <w:ind w:firstLine="708"/>
        <w:jc w:val="both"/>
        <w:rPr>
          <w:rFonts w:ascii="Arial" w:hAnsi="Arial" w:cs="Arial"/>
          <w:sz w:val="24"/>
          <w:szCs w:val="24"/>
        </w:rPr>
      </w:pPr>
      <w:r>
        <w:rPr>
          <w:rFonts w:ascii="Arial" w:hAnsi="Arial" w:cs="Arial"/>
          <w:sz w:val="24"/>
          <w:szCs w:val="24"/>
        </w:rPr>
        <w:t xml:space="preserve">A aplicação das </w:t>
      </w:r>
      <w:r w:rsidR="00A44B2D" w:rsidRPr="00967BEC">
        <w:rPr>
          <w:rFonts w:ascii="Arial" w:hAnsi="Arial" w:cs="Arial"/>
          <w:sz w:val="24"/>
          <w:szCs w:val="24"/>
        </w:rPr>
        <w:t>tecnologias de informação e comunicação no desenvolvimento do ensino matemático</w:t>
      </w:r>
      <w:r>
        <w:rPr>
          <w:rFonts w:ascii="Arial" w:hAnsi="Arial" w:cs="Arial"/>
          <w:sz w:val="24"/>
          <w:szCs w:val="24"/>
        </w:rPr>
        <w:t xml:space="preserve"> </w:t>
      </w:r>
      <w:r w:rsidR="00A44B2D" w:rsidRPr="00967BEC">
        <w:rPr>
          <w:rFonts w:ascii="Arial" w:hAnsi="Arial" w:cs="Arial"/>
          <w:sz w:val="24"/>
          <w:szCs w:val="24"/>
        </w:rPr>
        <w:t xml:space="preserve">é uma vertente vista por diversos ângulos dentro </w:t>
      </w:r>
      <w:r>
        <w:rPr>
          <w:rFonts w:ascii="Arial" w:hAnsi="Arial" w:cs="Arial"/>
          <w:sz w:val="24"/>
          <w:szCs w:val="24"/>
        </w:rPr>
        <w:t>da sociedade contemporânea</w:t>
      </w:r>
      <w:r w:rsidR="00A44B2D" w:rsidRPr="00967BEC">
        <w:rPr>
          <w:rFonts w:ascii="Arial" w:hAnsi="Arial" w:cs="Arial"/>
          <w:sz w:val="24"/>
          <w:szCs w:val="24"/>
        </w:rPr>
        <w:t xml:space="preserve">. </w:t>
      </w:r>
    </w:p>
    <w:p w:rsidR="00871A44" w:rsidRDefault="00871A44" w:rsidP="00A44B2D">
      <w:pPr>
        <w:spacing w:line="360" w:lineRule="auto"/>
        <w:ind w:firstLine="708"/>
        <w:jc w:val="both"/>
        <w:rPr>
          <w:rFonts w:ascii="Arial" w:hAnsi="Arial" w:cs="Arial"/>
          <w:sz w:val="24"/>
          <w:szCs w:val="24"/>
        </w:rPr>
      </w:pPr>
      <w:r>
        <w:rPr>
          <w:rFonts w:ascii="Arial" w:hAnsi="Arial" w:cs="Arial"/>
          <w:sz w:val="24"/>
          <w:szCs w:val="24"/>
        </w:rPr>
        <w:t xml:space="preserve">A </w:t>
      </w:r>
      <w:r w:rsidR="00A44B2D" w:rsidRPr="00967BEC">
        <w:rPr>
          <w:rFonts w:ascii="Arial" w:hAnsi="Arial" w:cs="Arial"/>
          <w:sz w:val="24"/>
          <w:szCs w:val="24"/>
        </w:rPr>
        <w:t xml:space="preserve">aplicação das TICs pode representar uma proposta ilusória, visto que </w:t>
      </w:r>
      <w:r w:rsidR="00AC72EB">
        <w:rPr>
          <w:rFonts w:ascii="Arial" w:hAnsi="Arial" w:cs="Arial"/>
          <w:sz w:val="24"/>
          <w:szCs w:val="24"/>
        </w:rPr>
        <w:t>o quadro financeiro</w:t>
      </w:r>
      <w:r w:rsidR="00A44B2D" w:rsidRPr="00967BEC">
        <w:rPr>
          <w:rFonts w:ascii="Arial" w:hAnsi="Arial" w:cs="Arial"/>
          <w:sz w:val="24"/>
          <w:szCs w:val="24"/>
        </w:rPr>
        <w:t xml:space="preserve"> da educação</w:t>
      </w:r>
      <w:r w:rsidR="00AC72EB">
        <w:rPr>
          <w:rFonts w:ascii="Arial" w:hAnsi="Arial" w:cs="Arial"/>
          <w:sz w:val="24"/>
          <w:szCs w:val="24"/>
        </w:rPr>
        <w:t xml:space="preserve"> brasileira</w:t>
      </w:r>
      <w:r>
        <w:rPr>
          <w:rFonts w:ascii="Arial" w:hAnsi="Arial" w:cs="Arial"/>
          <w:sz w:val="24"/>
          <w:szCs w:val="24"/>
        </w:rPr>
        <w:t xml:space="preserve"> </w:t>
      </w:r>
      <w:r w:rsidR="00FE3752">
        <w:rPr>
          <w:rFonts w:ascii="Arial" w:hAnsi="Arial" w:cs="Arial"/>
          <w:sz w:val="24"/>
          <w:szCs w:val="24"/>
        </w:rPr>
        <w:t xml:space="preserve">apresenta indícios a </w:t>
      </w:r>
      <w:r>
        <w:rPr>
          <w:rFonts w:ascii="Arial" w:hAnsi="Arial" w:cs="Arial"/>
          <w:sz w:val="24"/>
          <w:szCs w:val="24"/>
        </w:rPr>
        <w:t>não suportar</w:t>
      </w:r>
      <w:r w:rsidR="00A44B2D" w:rsidRPr="00967BEC">
        <w:rPr>
          <w:rFonts w:ascii="Arial" w:hAnsi="Arial" w:cs="Arial"/>
          <w:sz w:val="24"/>
          <w:szCs w:val="24"/>
        </w:rPr>
        <w:t xml:space="preserve"> </w:t>
      </w:r>
      <w:r>
        <w:rPr>
          <w:rFonts w:ascii="Arial" w:hAnsi="Arial" w:cs="Arial"/>
          <w:sz w:val="24"/>
          <w:szCs w:val="24"/>
        </w:rPr>
        <w:t xml:space="preserve">a implantação e a manutenção de tais </w:t>
      </w:r>
      <w:r w:rsidR="00A44B2D" w:rsidRPr="00967BEC">
        <w:rPr>
          <w:rFonts w:ascii="Arial" w:hAnsi="Arial" w:cs="Arial"/>
          <w:sz w:val="24"/>
          <w:szCs w:val="24"/>
        </w:rPr>
        <w:t>recursos, priorizando outras necessidades.</w:t>
      </w:r>
      <w:r w:rsidRPr="00871A44">
        <w:rPr>
          <w:rFonts w:ascii="Arial" w:hAnsi="Arial" w:cs="Arial"/>
          <w:sz w:val="24"/>
          <w:szCs w:val="24"/>
        </w:rPr>
        <w:t xml:space="preserve"> </w:t>
      </w:r>
      <w:r w:rsidRPr="00967BEC">
        <w:rPr>
          <w:rFonts w:ascii="Arial" w:hAnsi="Arial" w:cs="Arial"/>
          <w:sz w:val="24"/>
          <w:szCs w:val="24"/>
        </w:rPr>
        <w:t xml:space="preserve">Ainda nesse sentido, </w:t>
      </w:r>
      <w:r>
        <w:rPr>
          <w:rFonts w:ascii="Arial" w:hAnsi="Arial" w:cs="Arial"/>
          <w:sz w:val="24"/>
          <w:szCs w:val="24"/>
        </w:rPr>
        <w:t xml:space="preserve">a aplicação das TICs pode </w:t>
      </w:r>
      <w:r w:rsidR="00827A20">
        <w:rPr>
          <w:rFonts w:ascii="Arial" w:hAnsi="Arial" w:cs="Arial"/>
          <w:sz w:val="24"/>
          <w:szCs w:val="24"/>
        </w:rPr>
        <w:t xml:space="preserve">acarretar a </w:t>
      </w:r>
      <w:r w:rsidRPr="00967BEC">
        <w:rPr>
          <w:rFonts w:ascii="Arial" w:hAnsi="Arial" w:cs="Arial"/>
          <w:sz w:val="24"/>
          <w:szCs w:val="24"/>
        </w:rPr>
        <w:t xml:space="preserve">desumanização </w:t>
      </w:r>
      <w:r w:rsidR="00827A20">
        <w:rPr>
          <w:rFonts w:ascii="Arial" w:hAnsi="Arial" w:cs="Arial"/>
          <w:sz w:val="24"/>
          <w:szCs w:val="24"/>
        </w:rPr>
        <w:t>no processo educacional</w:t>
      </w:r>
      <w:r w:rsidRPr="00967BEC">
        <w:rPr>
          <w:rFonts w:ascii="Arial" w:hAnsi="Arial" w:cs="Arial"/>
          <w:sz w:val="24"/>
          <w:szCs w:val="24"/>
        </w:rPr>
        <w:t xml:space="preserve">: máquinas formando humanos. </w:t>
      </w:r>
    </w:p>
    <w:p w:rsidR="00A44B2D" w:rsidRPr="00967BEC" w:rsidRDefault="00827A20" w:rsidP="00827A20">
      <w:pPr>
        <w:spacing w:line="360" w:lineRule="auto"/>
        <w:ind w:firstLine="708"/>
        <w:jc w:val="both"/>
        <w:rPr>
          <w:rFonts w:ascii="Arial" w:hAnsi="Arial" w:cs="Arial"/>
          <w:sz w:val="24"/>
          <w:szCs w:val="24"/>
        </w:rPr>
      </w:pPr>
      <w:r>
        <w:rPr>
          <w:rFonts w:ascii="Arial" w:hAnsi="Arial" w:cs="Arial"/>
          <w:sz w:val="24"/>
          <w:szCs w:val="24"/>
        </w:rPr>
        <w:t>Ao analisar a visão negativa da inserção e aplicação das tecnologias de informação e comunicação no processo de ensino aprendizagem, verifica</w:t>
      </w:r>
      <w:r w:rsidR="004A76F2">
        <w:rPr>
          <w:rFonts w:ascii="Arial" w:hAnsi="Arial" w:cs="Arial"/>
          <w:sz w:val="24"/>
          <w:szCs w:val="24"/>
        </w:rPr>
        <w:t>m</w:t>
      </w:r>
      <w:r>
        <w:rPr>
          <w:rFonts w:ascii="Arial" w:hAnsi="Arial" w:cs="Arial"/>
          <w:sz w:val="24"/>
          <w:szCs w:val="24"/>
        </w:rPr>
        <w:t>-se que, em relação à</w:t>
      </w:r>
      <w:r w:rsidR="003505FD">
        <w:rPr>
          <w:rFonts w:ascii="Arial" w:hAnsi="Arial" w:cs="Arial"/>
          <w:sz w:val="24"/>
          <w:szCs w:val="24"/>
        </w:rPr>
        <w:t>s</w:t>
      </w:r>
      <w:r>
        <w:rPr>
          <w:rFonts w:ascii="Arial" w:hAnsi="Arial" w:cs="Arial"/>
          <w:sz w:val="24"/>
          <w:szCs w:val="24"/>
        </w:rPr>
        <w:t xml:space="preserve"> verbas, o sistema financeiro educacional apresenta estrutura suficiente, direcionando recursos para essa implantação, e, como definido por lei, </w:t>
      </w:r>
      <w:r w:rsidR="00A44B2D" w:rsidRPr="00967BEC">
        <w:rPr>
          <w:rFonts w:ascii="Arial" w:hAnsi="Arial" w:cs="Arial"/>
          <w:sz w:val="24"/>
          <w:szCs w:val="24"/>
        </w:rPr>
        <w:t xml:space="preserve">as verbas </w:t>
      </w:r>
      <w:r>
        <w:rPr>
          <w:rFonts w:ascii="Arial" w:hAnsi="Arial" w:cs="Arial"/>
          <w:sz w:val="24"/>
          <w:szCs w:val="24"/>
        </w:rPr>
        <w:t xml:space="preserve">que são </w:t>
      </w:r>
      <w:r w:rsidR="00A44B2D" w:rsidRPr="00967BEC">
        <w:rPr>
          <w:rFonts w:ascii="Arial" w:hAnsi="Arial" w:cs="Arial"/>
          <w:sz w:val="24"/>
          <w:szCs w:val="24"/>
        </w:rPr>
        <w:t>destinadas à determinada aplicação não po</w:t>
      </w:r>
      <w:r>
        <w:rPr>
          <w:rFonts w:ascii="Arial" w:hAnsi="Arial" w:cs="Arial"/>
          <w:sz w:val="24"/>
          <w:szCs w:val="24"/>
        </w:rPr>
        <w:t xml:space="preserve">dem servir a outros propósitos. Logo, a educação </w:t>
      </w:r>
      <w:r w:rsidR="003505FD">
        <w:rPr>
          <w:rFonts w:ascii="Arial" w:hAnsi="Arial" w:cs="Arial"/>
          <w:sz w:val="24"/>
          <w:szCs w:val="24"/>
        </w:rPr>
        <w:t>brasileira está condicionada financeiramente para a aplicação das tecnologias de informação e comunicação no ambiente educacional.</w:t>
      </w:r>
    </w:p>
    <w:p w:rsidR="00A44B2D" w:rsidRPr="00967BEC" w:rsidRDefault="003505FD" w:rsidP="00FE3752">
      <w:pPr>
        <w:spacing w:line="360" w:lineRule="auto"/>
        <w:ind w:firstLine="708"/>
        <w:jc w:val="both"/>
        <w:rPr>
          <w:rFonts w:ascii="Arial" w:hAnsi="Arial" w:cs="Arial"/>
          <w:sz w:val="24"/>
          <w:szCs w:val="24"/>
        </w:rPr>
      </w:pPr>
      <w:r>
        <w:rPr>
          <w:rFonts w:ascii="Arial" w:hAnsi="Arial" w:cs="Arial"/>
          <w:sz w:val="24"/>
          <w:szCs w:val="24"/>
        </w:rPr>
        <w:t>Em relação à desumanização no processo educacional</w:t>
      </w:r>
      <w:r w:rsidR="00A44B2D" w:rsidRPr="00967BEC">
        <w:rPr>
          <w:rFonts w:ascii="Arial" w:hAnsi="Arial" w:cs="Arial"/>
          <w:sz w:val="24"/>
          <w:szCs w:val="24"/>
        </w:rPr>
        <w:t xml:space="preserve">, </w:t>
      </w:r>
      <w:r>
        <w:rPr>
          <w:rFonts w:ascii="Arial" w:hAnsi="Arial" w:cs="Arial"/>
          <w:sz w:val="24"/>
          <w:szCs w:val="24"/>
        </w:rPr>
        <w:t xml:space="preserve">contrapõe-se a verdade que </w:t>
      </w:r>
      <w:r w:rsidR="00A44B2D" w:rsidRPr="00967BEC">
        <w:rPr>
          <w:rFonts w:ascii="Arial" w:hAnsi="Arial" w:cs="Arial"/>
          <w:sz w:val="24"/>
          <w:szCs w:val="24"/>
        </w:rPr>
        <w:t xml:space="preserve">nenhuma tecnologia pode substituir a outra, elas coexistem com suas especificidades. Nesse </w:t>
      </w:r>
      <w:r>
        <w:rPr>
          <w:rFonts w:ascii="Arial" w:hAnsi="Arial" w:cs="Arial"/>
          <w:sz w:val="24"/>
          <w:szCs w:val="24"/>
        </w:rPr>
        <w:t>cenário</w:t>
      </w:r>
      <w:r w:rsidR="00A44B2D" w:rsidRPr="00967BEC">
        <w:rPr>
          <w:rFonts w:ascii="Arial" w:hAnsi="Arial" w:cs="Arial"/>
          <w:sz w:val="24"/>
          <w:szCs w:val="24"/>
        </w:rPr>
        <w:t xml:space="preserve">, o professor sofrerá um deslocamento na sua função, deixando a posição de detentor do conhecimento e assumindo a posição de </w:t>
      </w:r>
      <w:r w:rsidR="00A44B2D" w:rsidRPr="00967BEC">
        <w:rPr>
          <w:rFonts w:ascii="Arial" w:hAnsi="Arial" w:cs="Arial"/>
          <w:sz w:val="24"/>
          <w:szCs w:val="24"/>
        </w:rPr>
        <w:lastRenderedPageBreak/>
        <w:t>intermediador do conhecimento,</w:t>
      </w:r>
      <w:r>
        <w:rPr>
          <w:rFonts w:ascii="Arial" w:hAnsi="Arial" w:cs="Arial"/>
          <w:sz w:val="24"/>
          <w:szCs w:val="24"/>
        </w:rPr>
        <w:t xml:space="preserve"> ainda nesse sentido, o profissional da educação matemática necessitará reformular seus conce</w:t>
      </w:r>
      <w:r w:rsidR="00D36796">
        <w:rPr>
          <w:rFonts w:ascii="Arial" w:hAnsi="Arial" w:cs="Arial"/>
          <w:sz w:val="24"/>
          <w:szCs w:val="24"/>
        </w:rPr>
        <w:t xml:space="preserve">itos sobre o processo de ensino e </w:t>
      </w:r>
      <w:r>
        <w:rPr>
          <w:rFonts w:ascii="Arial" w:hAnsi="Arial" w:cs="Arial"/>
          <w:sz w:val="24"/>
          <w:szCs w:val="24"/>
        </w:rPr>
        <w:t xml:space="preserve">aprendizagem. Em relação ao ensino, o profissional lidará com </w:t>
      </w:r>
      <w:r w:rsidR="008D5091">
        <w:rPr>
          <w:rFonts w:ascii="Arial" w:hAnsi="Arial" w:cs="Arial"/>
          <w:sz w:val="24"/>
          <w:szCs w:val="24"/>
        </w:rPr>
        <w:t xml:space="preserve">recursos que, muitas </w:t>
      </w:r>
      <w:r>
        <w:rPr>
          <w:rFonts w:ascii="Arial" w:hAnsi="Arial" w:cs="Arial"/>
          <w:sz w:val="24"/>
          <w:szCs w:val="24"/>
        </w:rPr>
        <w:t>vezes</w:t>
      </w:r>
      <w:r w:rsidR="008D5091">
        <w:rPr>
          <w:rFonts w:ascii="Arial" w:hAnsi="Arial" w:cs="Arial"/>
          <w:sz w:val="24"/>
          <w:szCs w:val="24"/>
        </w:rPr>
        <w:t>,</w:t>
      </w:r>
      <w:r>
        <w:rPr>
          <w:rFonts w:ascii="Arial" w:hAnsi="Arial" w:cs="Arial"/>
          <w:sz w:val="24"/>
          <w:szCs w:val="24"/>
        </w:rPr>
        <w:t xml:space="preserve"> irá expô-lo da sua zona de </w:t>
      </w:r>
      <w:r w:rsidR="008D5091">
        <w:rPr>
          <w:rFonts w:ascii="Arial" w:hAnsi="Arial" w:cs="Arial"/>
          <w:sz w:val="24"/>
          <w:szCs w:val="24"/>
        </w:rPr>
        <w:t>conforto</w:t>
      </w:r>
      <w:r w:rsidR="00FE3752">
        <w:rPr>
          <w:rFonts w:ascii="Arial" w:hAnsi="Arial" w:cs="Arial"/>
          <w:sz w:val="24"/>
          <w:szCs w:val="24"/>
        </w:rPr>
        <w:t xml:space="preserve">, o que acarretará </w:t>
      </w:r>
      <w:r w:rsidR="008D5091">
        <w:rPr>
          <w:rFonts w:ascii="Arial" w:hAnsi="Arial" w:cs="Arial"/>
          <w:sz w:val="24"/>
          <w:szCs w:val="24"/>
        </w:rPr>
        <w:t>inseguranças</w:t>
      </w:r>
      <w:r w:rsidR="00FE3752">
        <w:rPr>
          <w:rFonts w:ascii="Arial" w:hAnsi="Arial" w:cs="Arial"/>
          <w:sz w:val="24"/>
          <w:szCs w:val="24"/>
        </w:rPr>
        <w:t xml:space="preserve"> e erros</w:t>
      </w:r>
      <w:r w:rsidR="008D5091">
        <w:rPr>
          <w:rFonts w:ascii="Arial" w:hAnsi="Arial" w:cs="Arial"/>
          <w:sz w:val="24"/>
          <w:szCs w:val="24"/>
        </w:rPr>
        <w:t>. Em relação ao processo de aprendizagem, o aluno aborda</w:t>
      </w:r>
      <w:r w:rsidR="00FE3752">
        <w:rPr>
          <w:rFonts w:ascii="Arial" w:hAnsi="Arial" w:cs="Arial"/>
          <w:sz w:val="24"/>
          <w:szCs w:val="24"/>
        </w:rPr>
        <w:t>ra um campo ferramental inovado que ampliará as possibilidades, isso exigirá um conhecimento globalizado do profissional, não será suficiente apenas ter domínio sobre o conteúdo matemático ministrado.</w:t>
      </w:r>
    </w:p>
    <w:p w:rsidR="00D82CFC" w:rsidRDefault="00A44B2D" w:rsidP="00A44B2D">
      <w:pPr>
        <w:spacing w:line="360" w:lineRule="auto"/>
        <w:jc w:val="both"/>
        <w:rPr>
          <w:rFonts w:ascii="Arial" w:hAnsi="Arial" w:cs="Arial"/>
          <w:sz w:val="24"/>
          <w:szCs w:val="24"/>
        </w:rPr>
      </w:pPr>
      <w:r w:rsidRPr="00967BEC">
        <w:rPr>
          <w:rFonts w:ascii="Arial" w:hAnsi="Arial" w:cs="Arial"/>
          <w:sz w:val="24"/>
          <w:szCs w:val="24"/>
        </w:rPr>
        <w:tab/>
        <w:t>Em oposição à visão negativa sobre a aplicação das tecnologias de informação e comunicação na educação,</w:t>
      </w:r>
      <w:r w:rsidR="00FE3752">
        <w:rPr>
          <w:rFonts w:ascii="Arial" w:hAnsi="Arial" w:cs="Arial"/>
          <w:sz w:val="24"/>
          <w:szCs w:val="24"/>
        </w:rPr>
        <w:t xml:space="preserve"> sobretudo a matemática,</w:t>
      </w:r>
      <w:r w:rsidR="00D82CFC">
        <w:rPr>
          <w:rFonts w:ascii="Arial" w:hAnsi="Arial" w:cs="Arial"/>
          <w:sz w:val="24"/>
          <w:szCs w:val="24"/>
        </w:rPr>
        <w:t xml:space="preserve"> coexiste a visão otimista</w:t>
      </w:r>
      <w:r w:rsidRPr="00967BEC">
        <w:rPr>
          <w:rFonts w:ascii="Arial" w:hAnsi="Arial" w:cs="Arial"/>
          <w:sz w:val="24"/>
          <w:szCs w:val="24"/>
        </w:rPr>
        <w:t xml:space="preserve"> que atribui a solução de todos os problemas</w:t>
      </w:r>
      <w:r w:rsidR="00D36796">
        <w:rPr>
          <w:rFonts w:ascii="Arial" w:hAnsi="Arial" w:cs="Arial"/>
          <w:sz w:val="24"/>
          <w:szCs w:val="24"/>
        </w:rPr>
        <w:t xml:space="preserve"> do processo de ensino e </w:t>
      </w:r>
      <w:r w:rsidR="00D82CFC">
        <w:rPr>
          <w:rFonts w:ascii="Arial" w:hAnsi="Arial" w:cs="Arial"/>
          <w:sz w:val="24"/>
          <w:szCs w:val="24"/>
        </w:rPr>
        <w:t>aprendizagem</w:t>
      </w:r>
      <w:r w:rsidRPr="00967BEC">
        <w:rPr>
          <w:rFonts w:ascii="Arial" w:hAnsi="Arial" w:cs="Arial"/>
          <w:sz w:val="24"/>
          <w:szCs w:val="24"/>
        </w:rPr>
        <w:t xml:space="preserve"> a esses recursos. Nesse sentido, é necessária uma fundamentação a</w:t>
      </w:r>
      <w:r w:rsidR="00FE3752">
        <w:rPr>
          <w:rFonts w:ascii="Arial" w:hAnsi="Arial" w:cs="Arial"/>
          <w:sz w:val="24"/>
          <w:szCs w:val="24"/>
        </w:rPr>
        <w:t>profundada de cada realidade. A aplicação</w:t>
      </w:r>
      <w:r w:rsidRPr="00967BEC">
        <w:rPr>
          <w:rFonts w:ascii="Arial" w:hAnsi="Arial" w:cs="Arial"/>
          <w:sz w:val="24"/>
          <w:szCs w:val="24"/>
        </w:rPr>
        <w:t xml:space="preserve"> de tais recursos</w:t>
      </w:r>
      <w:r w:rsidR="00FE3752">
        <w:rPr>
          <w:rFonts w:ascii="Arial" w:hAnsi="Arial" w:cs="Arial"/>
          <w:sz w:val="24"/>
          <w:szCs w:val="24"/>
        </w:rPr>
        <w:t xml:space="preserve"> pode, como qualquer outro, ser</w:t>
      </w:r>
      <w:r w:rsidRPr="00967BEC">
        <w:rPr>
          <w:rFonts w:ascii="Arial" w:hAnsi="Arial" w:cs="Arial"/>
          <w:sz w:val="24"/>
          <w:szCs w:val="24"/>
        </w:rPr>
        <w:t xml:space="preserve"> </w:t>
      </w:r>
      <w:r w:rsidR="00FE3752">
        <w:rPr>
          <w:rFonts w:ascii="Arial" w:hAnsi="Arial" w:cs="Arial"/>
          <w:sz w:val="24"/>
          <w:szCs w:val="24"/>
        </w:rPr>
        <w:t>intuitivo somente no início</w:t>
      </w:r>
      <w:r w:rsidR="00D82CFC">
        <w:rPr>
          <w:rFonts w:ascii="Arial" w:hAnsi="Arial" w:cs="Arial"/>
          <w:sz w:val="24"/>
          <w:szCs w:val="24"/>
        </w:rPr>
        <w:t>,</w:t>
      </w:r>
      <w:r w:rsidR="00FE3752">
        <w:rPr>
          <w:rFonts w:ascii="Arial" w:hAnsi="Arial" w:cs="Arial"/>
          <w:sz w:val="24"/>
          <w:szCs w:val="24"/>
        </w:rPr>
        <w:t xml:space="preserve"> revelando-se em um instrumental t</w:t>
      </w:r>
      <w:r w:rsidR="00D82CFC">
        <w:rPr>
          <w:rFonts w:ascii="Arial" w:hAnsi="Arial" w:cs="Arial"/>
          <w:sz w:val="24"/>
          <w:szCs w:val="24"/>
        </w:rPr>
        <w:t>ão impróprio quanto o</w:t>
      </w:r>
      <w:r w:rsidR="00FE3752">
        <w:rPr>
          <w:rFonts w:ascii="Arial" w:hAnsi="Arial" w:cs="Arial"/>
          <w:sz w:val="24"/>
          <w:szCs w:val="24"/>
        </w:rPr>
        <w:t xml:space="preserve"> </w:t>
      </w:r>
      <w:r w:rsidR="00D82CFC">
        <w:rPr>
          <w:rFonts w:ascii="Arial" w:hAnsi="Arial" w:cs="Arial"/>
          <w:sz w:val="24"/>
          <w:szCs w:val="24"/>
        </w:rPr>
        <w:t>tradicional</w:t>
      </w:r>
      <w:r w:rsidR="00FE3752">
        <w:rPr>
          <w:rFonts w:ascii="Arial" w:hAnsi="Arial" w:cs="Arial"/>
          <w:sz w:val="24"/>
          <w:szCs w:val="24"/>
        </w:rPr>
        <w:t xml:space="preserve"> processo de ensino.</w:t>
      </w:r>
    </w:p>
    <w:p w:rsidR="00A44B2D" w:rsidRPr="00D82CFC" w:rsidRDefault="00D82CFC" w:rsidP="00E9130A">
      <w:pPr>
        <w:spacing w:line="360" w:lineRule="auto"/>
        <w:ind w:firstLine="708"/>
        <w:jc w:val="both"/>
        <w:rPr>
          <w:rFonts w:ascii="Arial" w:hAnsi="Arial" w:cs="Arial"/>
          <w:sz w:val="24"/>
          <w:szCs w:val="24"/>
        </w:rPr>
      </w:pPr>
      <w:r>
        <w:rPr>
          <w:rFonts w:ascii="Arial" w:eastAsia="Times New Roman" w:hAnsi="Arial" w:cs="Arial"/>
          <w:sz w:val="24"/>
          <w:szCs w:val="20"/>
          <w:lang w:eastAsia="pt-BR"/>
        </w:rPr>
        <w:t>Ainda nesse cenário, marcado pelo impasse sobre a aplicação das TICs na aprend</w:t>
      </w:r>
      <w:r w:rsidR="00F37CC4">
        <w:rPr>
          <w:rFonts w:ascii="Arial" w:eastAsia="Times New Roman" w:hAnsi="Arial" w:cs="Arial"/>
          <w:sz w:val="24"/>
          <w:szCs w:val="20"/>
          <w:lang w:eastAsia="pt-BR"/>
        </w:rPr>
        <w:t xml:space="preserve">izagem, figuram </w:t>
      </w:r>
      <w:r>
        <w:rPr>
          <w:rFonts w:ascii="Arial" w:eastAsia="Times New Roman" w:hAnsi="Arial" w:cs="Arial"/>
          <w:sz w:val="24"/>
          <w:szCs w:val="20"/>
          <w:lang w:eastAsia="pt-BR"/>
        </w:rPr>
        <w:t xml:space="preserve">barreiras </w:t>
      </w:r>
      <w:r w:rsidR="00F37CC4">
        <w:rPr>
          <w:rFonts w:ascii="Arial" w:eastAsia="Times New Roman" w:hAnsi="Arial" w:cs="Arial"/>
          <w:sz w:val="24"/>
          <w:szCs w:val="20"/>
          <w:lang w:eastAsia="pt-BR"/>
        </w:rPr>
        <w:t xml:space="preserve">infundamentadas ao ambiente escolar. Em muitas realidades educacionais, a informática é considerada um ferramental que carece </w:t>
      </w:r>
      <w:r w:rsidR="00E9130A">
        <w:rPr>
          <w:rFonts w:ascii="Arial" w:eastAsia="Times New Roman" w:hAnsi="Arial" w:cs="Arial"/>
          <w:sz w:val="24"/>
          <w:szCs w:val="20"/>
          <w:lang w:eastAsia="pt-BR"/>
        </w:rPr>
        <w:t xml:space="preserve">de </w:t>
      </w:r>
      <w:r w:rsidR="00F37CC4">
        <w:rPr>
          <w:rFonts w:ascii="Arial" w:eastAsia="Times New Roman" w:hAnsi="Arial" w:cs="Arial"/>
          <w:sz w:val="24"/>
          <w:szCs w:val="20"/>
          <w:lang w:eastAsia="pt-BR"/>
        </w:rPr>
        <w:t xml:space="preserve">peritos ao uso. Normalmente, </w:t>
      </w:r>
      <w:r w:rsidR="00E9130A">
        <w:rPr>
          <w:rFonts w:ascii="Arial" w:eastAsia="Times New Roman" w:hAnsi="Arial" w:cs="Arial"/>
          <w:sz w:val="24"/>
          <w:szCs w:val="20"/>
          <w:lang w:eastAsia="pt-BR"/>
        </w:rPr>
        <w:t>nesses ambientes, a informática é des</w:t>
      </w:r>
      <w:r w:rsidR="00D36796">
        <w:rPr>
          <w:rFonts w:ascii="Arial" w:eastAsia="Times New Roman" w:hAnsi="Arial" w:cs="Arial"/>
          <w:sz w:val="24"/>
          <w:szCs w:val="20"/>
          <w:lang w:eastAsia="pt-BR"/>
        </w:rPr>
        <w:t xml:space="preserve">vinculada do processo de ensino e </w:t>
      </w:r>
      <w:r w:rsidR="00E9130A">
        <w:rPr>
          <w:rFonts w:ascii="Arial" w:eastAsia="Times New Roman" w:hAnsi="Arial" w:cs="Arial"/>
          <w:sz w:val="24"/>
          <w:szCs w:val="20"/>
          <w:lang w:eastAsia="pt-BR"/>
        </w:rPr>
        <w:t>aprendizagem, pois é idealizado que esses recursos são perecíveis ao uso do aluno e, como forma de repreensão, o uso de tal ferramental se torna extremamente burocrático</w:t>
      </w:r>
      <w:r w:rsidR="002E70D4">
        <w:rPr>
          <w:rFonts w:ascii="Arial" w:eastAsia="Times New Roman" w:hAnsi="Arial" w:cs="Arial"/>
          <w:sz w:val="24"/>
          <w:szCs w:val="20"/>
          <w:lang w:eastAsia="pt-BR"/>
        </w:rPr>
        <w:t>.</w:t>
      </w:r>
      <w:r w:rsidR="00E9130A">
        <w:rPr>
          <w:rFonts w:ascii="Arial" w:eastAsia="Times New Roman" w:hAnsi="Arial" w:cs="Arial"/>
          <w:sz w:val="24"/>
          <w:szCs w:val="20"/>
          <w:lang w:eastAsia="pt-BR"/>
        </w:rPr>
        <w:t xml:space="preserve"> Nesse sentido, </w:t>
      </w:r>
      <w:r w:rsidR="00A44B2D" w:rsidRPr="00967BEC">
        <w:rPr>
          <w:rFonts w:ascii="Arial" w:eastAsia="Times New Roman" w:hAnsi="Arial" w:cs="Arial"/>
          <w:sz w:val="24"/>
          <w:szCs w:val="20"/>
          <w:lang w:eastAsia="pt-BR"/>
        </w:rPr>
        <w:t>Rolkouski afirma:</w:t>
      </w:r>
    </w:p>
    <w:p w:rsidR="008C4E7D" w:rsidRPr="00967BEC" w:rsidRDefault="008C4E7D" w:rsidP="008C4E7D">
      <w:pPr>
        <w:spacing w:after="0" w:line="360" w:lineRule="auto"/>
        <w:jc w:val="both"/>
        <w:rPr>
          <w:rFonts w:ascii="Arial" w:eastAsia="Times New Roman" w:hAnsi="Arial" w:cs="Arial"/>
          <w:sz w:val="24"/>
          <w:szCs w:val="20"/>
          <w:lang w:eastAsia="pt-BR"/>
        </w:rPr>
      </w:pPr>
    </w:p>
    <w:p w:rsidR="00E9130A" w:rsidRDefault="00A44B2D" w:rsidP="00822D7A">
      <w:pPr>
        <w:spacing w:line="240" w:lineRule="auto"/>
        <w:ind w:left="2268"/>
        <w:jc w:val="both"/>
        <w:rPr>
          <w:rFonts w:ascii="Arial" w:eastAsia="Times New Roman" w:hAnsi="Arial" w:cs="Arial"/>
          <w:sz w:val="20"/>
          <w:szCs w:val="20"/>
          <w:lang w:eastAsia="pt-BR"/>
        </w:rPr>
      </w:pPr>
      <w:r w:rsidRPr="00967BEC">
        <w:rPr>
          <w:rFonts w:ascii="Arial" w:eastAsia="Times New Roman" w:hAnsi="Arial" w:cs="Arial"/>
          <w:sz w:val="20"/>
          <w:szCs w:val="20"/>
          <w:lang w:eastAsia="pt-BR"/>
        </w:rPr>
        <w:t xml:space="preserve">Em alguns casos a burocracia é tamanha que, para se conseguir a chave do laboratório de informática, é necessário um planejamento detalhado de tudo o que ali se passará: quais programas serão utilizados, os conteúdos a </w:t>
      </w:r>
      <w:proofErr w:type="gramStart"/>
      <w:r w:rsidRPr="00967BEC">
        <w:rPr>
          <w:rFonts w:ascii="Arial" w:eastAsia="Times New Roman" w:hAnsi="Arial" w:cs="Arial"/>
          <w:sz w:val="20"/>
          <w:szCs w:val="20"/>
          <w:lang w:eastAsia="pt-BR"/>
        </w:rPr>
        <w:t>serem</w:t>
      </w:r>
      <w:proofErr w:type="gramEnd"/>
      <w:r w:rsidRPr="00967BEC">
        <w:rPr>
          <w:rFonts w:ascii="Arial" w:eastAsia="Times New Roman" w:hAnsi="Arial" w:cs="Arial"/>
          <w:sz w:val="20"/>
          <w:szCs w:val="20"/>
          <w:lang w:eastAsia="pt-BR"/>
        </w:rPr>
        <w:t xml:space="preserve"> trabalhados, o número de alunos por máquina, o conhecimento técnico do professor, enfim, um sem número de informações que acabam por desestimular a utilização daquele espaço. Percebemos que há um receio de que o uso dos computadores possa danificá-los.</w:t>
      </w:r>
      <w:r w:rsidR="00E9130A" w:rsidRPr="00E9130A">
        <w:rPr>
          <w:rFonts w:ascii="Arial" w:eastAsia="Times New Roman" w:hAnsi="Arial" w:cs="Arial"/>
          <w:sz w:val="20"/>
          <w:szCs w:val="20"/>
          <w:lang w:eastAsia="pt-BR"/>
        </w:rPr>
        <w:t xml:space="preserve"> </w:t>
      </w:r>
      <w:r w:rsidR="00E9130A" w:rsidRPr="00967BEC">
        <w:rPr>
          <w:rFonts w:ascii="Arial" w:eastAsia="Times New Roman" w:hAnsi="Arial" w:cs="Arial"/>
          <w:sz w:val="20"/>
          <w:szCs w:val="20"/>
          <w:lang w:eastAsia="pt-BR"/>
        </w:rPr>
        <w:t>(Rolkouski, 2011, pag. 19)</w:t>
      </w:r>
    </w:p>
    <w:p w:rsidR="00E9130A" w:rsidRDefault="00E9130A" w:rsidP="00A44B2D">
      <w:pPr>
        <w:spacing w:line="360" w:lineRule="auto"/>
        <w:ind w:left="2268"/>
        <w:jc w:val="both"/>
        <w:rPr>
          <w:rFonts w:ascii="Arial" w:eastAsia="Times New Roman" w:hAnsi="Arial" w:cs="Arial"/>
          <w:sz w:val="20"/>
          <w:szCs w:val="20"/>
          <w:lang w:eastAsia="pt-BR"/>
        </w:rPr>
      </w:pPr>
    </w:p>
    <w:p w:rsidR="00E9130A" w:rsidRPr="002E70D4" w:rsidRDefault="002E70D4" w:rsidP="002E70D4">
      <w:pPr>
        <w:spacing w:line="360" w:lineRule="auto"/>
        <w:jc w:val="both"/>
        <w:rPr>
          <w:rFonts w:ascii="Arial" w:eastAsia="Times New Roman" w:hAnsi="Arial" w:cs="Arial"/>
          <w:sz w:val="24"/>
          <w:szCs w:val="20"/>
          <w:lang w:eastAsia="pt-BR"/>
        </w:rPr>
      </w:pPr>
      <w:r>
        <w:rPr>
          <w:rFonts w:ascii="Arial" w:eastAsia="Times New Roman" w:hAnsi="Arial" w:cs="Arial"/>
          <w:sz w:val="24"/>
          <w:szCs w:val="20"/>
          <w:lang w:eastAsia="pt-BR"/>
        </w:rPr>
        <w:tab/>
        <w:t>Instituições de ensino que apresentam tama</w:t>
      </w:r>
      <w:r w:rsidR="00B45C53">
        <w:rPr>
          <w:rFonts w:ascii="Arial" w:eastAsia="Times New Roman" w:hAnsi="Arial" w:cs="Arial"/>
          <w:sz w:val="24"/>
          <w:szCs w:val="20"/>
          <w:lang w:eastAsia="pt-BR"/>
        </w:rPr>
        <w:t>nha desvinculação da realidade a</w:t>
      </w:r>
      <w:r w:rsidR="001E20FA">
        <w:rPr>
          <w:rFonts w:ascii="Arial" w:eastAsia="Times New Roman" w:hAnsi="Arial" w:cs="Arial"/>
          <w:sz w:val="24"/>
          <w:szCs w:val="20"/>
          <w:lang w:eastAsia="pt-BR"/>
        </w:rPr>
        <w:t xml:space="preserve"> respeito das </w:t>
      </w:r>
      <w:proofErr w:type="spellStart"/>
      <w:r w:rsidR="001E20FA">
        <w:rPr>
          <w:rFonts w:ascii="Arial" w:eastAsia="Times New Roman" w:hAnsi="Arial" w:cs="Arial"/>
          <w:sz w:val="24"/>
          <w:szCs w:val="20"/>
          <w:lang w:eastAsia="pt-BR"/>
        </w:rPr>
        <w:t>TICs</w:t>
      </w:r>
      <w:proofErr w:type="spellEnd"/>
      <w:r>
        <w:rPr>
          <w:rFonts w:ascii="Arial" w:eastAsia="Times New Roman" w:hAnsi="Arial" w:cs="Arial"/>
          <w:sz w:val="24"/>
          <w:szCs w:val="20"/>
          <w:lang w:eastAsia="pt-BR"/>
        </w:rPr>
        <w:t xml:space="preserve"> necessitam aprofundar o conhecimento a respeito. É necessário identificar os fatores que colaboram pa</w:t>
      </w:r>
      <w:bookmarkStart w:id="30" w:name="_GoBack"/>
      <w:bookmarkEnd w:id="30"/>
      <w:r>
        <w:rPr>
          <w:rFonts w:ascii="Arial" w:eastAsia="Times New Roman" w:hAnsi="Arial" w:cs="Arial"/>
          <w:sz w:val="24"/>
          <w:szCs w:val="20"/>
          <w:lang w:eastAsia="pt-BR"/>
        </w:rPr>
        <w:t xml:space="preserve">ra a existência de tal ideologia e, como tal, </w:t>
      </w:r>
      <w:r>
        <w:rPr>
          <w:rFonts w:ascii="Arial" w:eastAsia="Times New Roman" w:hAnsi="Arial" w:cs="Arial"/>
          <w:sz w:val="24"/>
          <w:szCs w:val="20"/>
          <w:lang w:eastAsia="pt-BR"/>
        </w:rPr>
        <w:lastRenderedPageBreak/>
        <w:t>corrigi-la. Em tal contexto, há</w:t>
      </w:r>
      <w:r w:rsidR="00706702">
        <w:rPr>
          <w:rFonts w:ascii="Arial" w:eastAsia="Times New Roman" w:hAnsi="Arial" w:cs="Arial"/>
          <w:sz w:val="24"/>
          <w:szCs w:val="20"/>
          <w:lang w:eastAsia="pt-BR"/>
        </w:rPr>
        <w:t xml:space="preserve"> o</w:t>
      </w:r>
      <w:r>
        <w:rPr>
          <w:rFonts w:ascii="Arial" w:eastAsia="Times New Roman" w:hAnsi="Arial" w:cs="Arial"/>
          <w:sz w:val="24"/>
          <w:szCs w:val="20"/>
          <w:lang w:eastAsia="pt-BR"/>
        </w:rPr>
        <w:t xml:space="preserve"> desperdício de recursos para a aprendizagem do aluno</w:t>
      </w:r>
      <w:r w:rsidR="00706702">
        <w:rPr>
          <w:rFonts w:ascii="Arial" w:eastAsia="Times New Roman" w:hAnsi="Arial" w:cs="Arial"/>
          <w:sz w:val="24"/>
          <w:szCs w:val="20"/>
          <w:lang w:eastAsia="pt-BR"/>
        </w:rPr>
        <w:t>, e não o contrário, como tais instituições idealizam</w:t>
      </w:r>
      <w:r>
        <w:rPr>
          <w:rFonts w:ascii="Arial" w:eastAsia="Times New Roman" w:hAnsi="Arial" w:cs="Arial"/>
          <w:sz w:val="24"/>
          <w:szCs w:val="20"/>
          <w:lang w:eastAsia="pt-BR"/>
        </w:rPr>
        <w:t>, visto que a informática apresenta</w:t>
      </w:r>
      <w:r w:rsidR="00706702">
        <w:rPr>
          <w:rFonts w:ascii="Arial" w:eastAsia="Times New Roman" w:hAnsi="Arial" w:cs="Arial"/>
          <w:sz w:val="24"/>
          <w:szCs w:val="20"/>
          <w:lang w:eastAsia="pt-BR"/>
        </w:rPr>
        <w:t xml:space="preserve"> um</w:t>
      </w:r>
      <w:r>
        <w:rPr>
          <w:rFonts w:ascii="Arial" w:eastAsia="Times New Roman" w:hAnsi="Arial" w:cs="Arial"/>
          <w:sz w:val="24"/>
          <w:szCs w:val="20"/>
          <w:lang w:eastAsia="pt-BR"/>
        </w:rPr>
        <w:t xml:space="preserve"> perí</w:t>
      </w:r>
      <w:r w:rsidR="00706702">
        <w:rPr>
          <w:rFonts w:ascii="Arial" w:eastAsia="Times New Roman" w:hAnsi="Arial" w:cs="Arial"/>
          <w:sz w:val="24"/>
          <w:szCs w:val="20"/>
          <w:lang w:eastAsia="pt-BR"/>
        </w:rPr>
        <w:t>o</w:t>
      </w:r>
      <w:r>
        <w:rPr>
          <w:rFonts w:ascii="Arial" w:eastAsia="Times New Roman" w:hAnsi="Arial" w:cs="Arial"/>
          <w:sz w:val="24"/>
          <w:szCs w:val="20"/>
          <w:lang w:eastAsia="pt-BR"/>
        </w:rPr>
        <w:t>do de</w:t>
      </w:r>
      <w:r w:rsidR="00706702">
        <w:rPr>
          <w:rFonts w:ascii="Arial" w:eastAsia="Times New Roman" w:hAnsi="Arial" w:cs="Arial"/>
          <w:sz w:val="24"/>
          <w:szCs w:val="20"/>
          <w:lang w:eastAsia="pt-BR"/>
        </w:rPr>
        <w:t xml:space="preserve"> vida útil</w:t>
      </w:r>
      <w:r>
        <w:rPr>
          <w:rFonts w:ascii="Arial" w:eastAsia="Times New Roman" w:hAnsi="Arial" w:cs="Arial"/>
          <w:sz w:val="24"/>
          <w:szCs w:val="20"/>
          <w:lang w:eastAsia="pt-BR"/>
        </w:rPr>
        <w:t xml:space="preserve"> relativamente curto</w:t>
      </w:r>
      <w:r w:rsidR="00706702">
        <w:rPr>
          <w:rFonts w:ascii="Arial" w:eastAsia="Times New Roman" w:hAnsi="Arial" w:cs="Arial"/>
          <w:sz w:val="24"/>
          <w:szCs w:val="20"/>
          <w:lang w:eastAsia="pt-BR"/>
        </w:rPr>
        <w:t xml:space="preserve">. Nesse sentido, </w:t>
      </w:r>
      <w:r w:rsidR="00706702" w:rsidRPr="00967BEC">
        <w:rPr>
          <w:rFonts w:ascii="Arial" w:eastAsia="Times New Roman" w:hAnsi="Arial" w:cs="Arial"/>
          <w:sz w:val="24"/>
          <w:szCs w:val="20"/>
          <w:lang w:eastAsia="pt-BR"/>
        </w:rPr>
        <w:t>Rolkouski afirma:</w:t>
      </w:r>
    </w:p>
    <w:p w:rsidR="00A44B2D" w:rsidRPr="00967BEC" w:rsidRDefault="00A44B2D" w:rsidP="00822D7A">
      <w:pPr>
        <w:spacing w:line="240" w:lineRule="auto"/>
        <w:ind w:left="2268"/>
        <w:jc w:val="both"/>
        <w:rPr>
          <w:rFonts w:ascii="Arial" w:eastAsia="Times New Roman" w:hAnsi="Arial" w:cs="Arial"/>
          <w:sz w:val="20"/>
          <w:szCs w:val="20"/>
          <w:lang w:eastAsia="pt-BR"/>
        </w:rPr>
      </w:pPr>
      <w:r w:rsidRPr="00967BEC">
        <w:rPr>
          <w:rFonts w:ascii="Arial" w:eastAsia="Times New Roman" w:hAnsi="Arial" w:cs="Arial"/>
          <w:sz w:val="20"/>
          <w:szCs w:val="20"/>
          <w:lang w:eastAsia="pt-BR"/>
        </w:rPr>
        <w:t xml:space="preserve"> </w:t>
      </w:r>
      <w:r w:rsidR="00706702">
        <w:rPr>
          <w:rFonts w:ascii="Arial" w:eastAsia="Times New Roman" w:hAnsi="Arial" w:cs="Arial"/>
          <w:sz w:val="20"/>
          <w:szCs w:val="20"/>
          <w:lang w:eastAsia="pt-BR"/>
        </w:rPr>
        <w:t>[...]</w:t>
      </w:r>
      <w:r w:rsidRPr="00967BEC">
        <w:rPr>
          <w:rFonts w:ascii="Arial" w:eastAsia="Times New Roman" w:hAnsi="Arial" w:cs="Arial"/>
          <w:sz w:val="20"/>
          <w:szCs w:val="20"/>
          <w:lang w:eastAsia="pt-BR"/>
        </w:rPr>
        <w:t xml:space="preserve"> a vida útil de um computador de última geração é de alguns poucos anos, já que se trata de uma tecnologia que rapidamente torna-se obsoleta, e, portanto, com ou sem uso, um laboratório será substituído em alguns anos. O laboratório de informática não pode ser visto como diferente de uma sala de aula. (Rolkouski, 2011, pag. 19)</w:t>
      </w:r>
    </w:p>
    <w:p w:rsidR="008C4E7D" w:rsidRPr="00967BEC" w:rsidRDefault="008C4E7D" w:rsidP="00A44B2D">
      <w:pPr>
        <w:spacing w:line="360" w:lineRule="auto"/>
        <w:ind w:left="2268"/>
        <w:jc w:val="both"/>
        <w:rPr>
          <w:rFonts w:ascii="Arial" w:eastAsia="Times New Roman" w:hAnsi="Arial" w:cs="Arial"/>
          <w:sz w:val="18"/>
          <w:szCs w:val="20"/>
          <w:lang w:eastAsia="pt-BR"/>
        </w:rPr>
      </w:pPr>
    </w:p>
    <w:p w:rsidR="00A44B2D" w:rsidRDefault="00706702" w:rsidP="00A44B2D">
      <w:pPr>
        <w:spacing w:line="360" w:lineRule="auto"/>
        <w:ind w:firstLine="708"/>
        <w:jc w:val="both"/>
        <w:rPr>
          <w:rFonts w:ascii="Arial" w:hAnsi="Arial" w:cs="Arial"/>
          <w:sz w:val="24"/>
          <w:szCs w:val="24"/>
        </w:rPr>
      </w:pPr>
      <w:r>
        <w:rPr>
          <w:rFonts w:ascii="Arial" w:hAnsi="Arial" w:cs="Arial"/>
          <w:sz w:val="24"/>
          <w:szCs w:val="24"/>
        </w:rPr>
        <w:t xml:space="preserve">De forma a colaborar com o impasse para a aplicação das tecnologias de informação e comunicação, há o </w:t>
      </w:r>
      <w:r w:rsidR="00A44B2D" w:rsidRPr="00967BEC">
        <w:rPr>
          <w:rFonts w:ascii="Arial" w:hAnsi="Arial" w:cs="Arial"/>
          <w:sz w:val="24"/>
          <w:szCs w:val="24"/>
        </w:rPr>
        <w:t xml:space="preserve">estereotipo </w:t>
      </w:r>
      <w:r>
        <w:rPr>
          <w:rFonts w:ascii="Arial" w:hAnsi="Arial" w:cs="Arial"/>
          <w:sz w:val="24"/>
          <w:szCs w:val="24"/>
        </w:rPr>
        <w:t xml:space="preserve">sobre a imagem </w:t>
      </w:r>
      <w:r w:rsidR="00A44B2D" w:rsidRPr="00967BEC">
        <w:rPr>
          <w:rFonts w:ascii="Arial" w:hAnsi="Arial" w:cs="Arial"/>
          <w:sz w:val="24"/>
          <w:szCs w:val="24"/>
        </w:rPr>
        <w:t>do professor de matemática</w:t>
      </w:r>
      <w:r>
        <w:rPr>
          <w:rFonts w:ascii="Arial" w:hAnsi="Arial" w:cs="Arial"/>
          <w:sz w:val="24"/>
          <w:szCs w:val="24"/>
        </w:rPr>
        <w:t xml:space="preserve">. </w:t>
      </w:r>
      <w:r w:rsidR="00D93012">
        <w:rPr>
          <w:rFonts w:ascii="Arial" w:hAnsi="Arial" w:cs="Arial"/>
          <w:sz w:val="24"/>
          <w:szCs w:val="24"/>
        </w:rPr>
        <w:t>Normalmente,</w:t>
      </w:r>
      <w:r>
        <w:rPr>
          <w:rFonts w:ascii="Arial" w:hAnsi="Arial" w:cs="Arial"/>
          <w:sz w:val="24"/>
          <w:szCs w:val="24"/>
        </w:rPr>
        <w:t xml:space="preserve"> a comunidade escolar idealiza um profissional que, de alguma forma, se sobressaia da média</w:t>
      </w:r>
      <w:r w:rsidR="00D93012">
        <w:rPr>
          <w:rFonts w:ascii="Arial" w:hAnsi="Arial" w:cs="Arial"/>
          <w:sz w:val="24"/>
          <w:szCs w:val="24"/>
        </w:rPr>
        <w:t>. Para atingir esta posição,</w:t>
      </w:r>
      <w:r w:rsidR="00A44B2D" w:rsidRPr="00967BEC">
        <w:rPr>
          <w:rFonts w:ascii="Arial" w:hAnsi="Arial" w:cs="Arial"/>
          <w:sz w:val="24"/>
          <w:szCs w:val="24"/>
        </w:rPr>
        <w:t xml:space="preserve"> o professor</w:t>
      </w:r>
      <w:r w:rsidR="00D93012">
        <w:rPr>
          <w:rFonts w:ascii="Arial" w:hAnsi="Arial" w:cs="Arial"/>
          <w:sz w:val="24"/>
          <w:szCs w:val="24"/>
        </w:rPr>
        <w:t xml:space="preserve"> desenvolve seu trabalha dentro de um campo que possa ser controlado</w:t>
      </w:r>
      <w:r w:rsidR="009F2EF8">
        <w:rPr>
          <w:rFonts w:ascii="Arial" w:hAnsi="Arial" w:cs="Arial"/>
          <w:sz w:val="24"/>
          <w:szCs w:val="24"/>
        </w:rPr>
        <w:t>, eliminando</w:t>
      </w:r>
      <w:r w:rsidR="00D93012">
        <w:rPr>
          <w:rFonts w:ascii="Arial" w:hAnsi="Arial" w:cs="Arial"/>
          <w:sz w:val="24"/>
          <w:szCs w:val="24"/>
        </w:rPr>
        <w:t xml:space="preserve"> </w:t>
      </w:r>
      <w:r w:rsidR="009F2EF8">
        <w:rPr>
          <w:rFonts w:ascii="Arial" w:hAnsi="Arial" w:cs="Arial"/>
          <w:sz w:val="24"/>
          <w:szCs w:val="24"/>
        </w:rPr>
        <w:t>a possibilidade de</w:t>
      </w:r>
      <w:r w:rsidR="00D93012">
        <w:rPr>
          <w:rFonts w:ascii="Arial" w:hAnsi="Arial" w:cs="Arial"/>
          <w:sz w:val="24"/>
          <w:szCs w:val="24"/>
        </w:rPr>
        <w:t xml:space="preserve"> situações inesperadas. </w:t>
      </w:r>
      <w:r w:rsidR="00A44B2D" w:rsidRPr="00967BEC">
        <w:rPr>
          <w:rFonts w:ascii="Arial" w:hAnsi="Arial" w:cs="Arial"/>
          <w:sz w:val="24"/>
          <w:szCs w:val="24"/>
        </w:rPr>
        <w:t xml:space="preserve">Essa visão, interior e exterior, do professor acaba por força-lo a um comportamento que o limite </w:t>
      </w:r>
      <w:proofErr w:type="gramStart"/>
      <w:r w:rsidR="00D93012">
        <w:rPr>
          <w:rFonts w:ascii="Arial" w:hAnsi="Arial" w:cs="Arial"/>
          <w:sz w:val="24"/>
          <w:szCs w:val="24"/>
        </w:rPr>
        <w:t>à</w:t>
      </w:r>
      <w:proofErr w:type="gramEnd"/>
      <w:r w:rsidR="0004541C">
        <w:rPr>
          <w:rFonts w:ascii="Arial" w:hAnsi="Arial" w:cs="Arial"/>
          <w:sz w:val="24"/>
          <w:szCs w:val="24"/>
        </w:rPr>
        <w:t xml:space="preserve"> </w:t>
      </w:r>
      <w:r w:rsidR="00A44B2D" w:rsidRPr="00967BEC">
        <w:rPr>
          <w:rFonts w:ascii="Arial" w:hAnsi="Arial" w:cs="Arial"/>
          <w:sz w:val="24"/>
          <w:szCs w:val="24"/>
        </w:rPr>
        <w:t>explorar novas possibilidades no ensino. Nesse sentido, Borba e Penteado afirmam:</w:t>
      </w:r>
    </w:p>
    <w:p w:rsidR="00444812" w:rsidRPr="00967BEC" w:rsidRDefault="00444812" w:rsidP="00A44B2D">
      <w:pPr>
        <w:spacing w:line="360" w:lineRule="auto"/>
        <w:ind w:firstLine="708"/>
        <w:jc w:val="both"/>
        <w:rPr>
          <w:rFonts w:ascii="Arial" w:hAnsi="Arial" w:cs="Arial"/>
          <w:sz w:val="24"/>
          <w:szCs w:val="24"/>
        </w:rPr>
      </w:pPr>
    </w:p>
    <w:p w:rsidR="00A44B2D" w:rsidRPr="00967BEC" w:rsidRDefault="00A44B2D" w:rsidP="00822D7A">
      <w:pPr>
        <w:spacing w:line="240" w:lineRule="auto"/>
        <w:ind w:left="2268"/>
        <w:jc w:val="both"/>
        <w:rPr>
          <w:rFonts w:ascii="Arial" w:hAnsi="Arial" w:cs="Arial"/>
          <w:sz w:val="20"/>
          <w:szCs w:val="24"/>
        </w:rPr>
      </w:pPr>
      <w:r w:rsidRPr="00967BEC">
        <w:rPr>
          <w:rFonts w:ascii="Arial" w:hAnsi="Arial" w:cs="Arial"/>
          <w:sz w:val="20"/>
          <w:szCs w:val="24"/>
        </w:rPr>
        <w:t xml:space="preserve">Alguns professores procuram caminhar numa zona de conforto onde quase tudo é conhecido, previsível e controlável [...] Mesmo insatisfeitos, e em geral os professores se sentem assim, eles não se movimentam em direção a um território desconhecido. Muitos reconhecem que a forma como estão atuando não favorece a aprendizagem dos alunos e indicam que gostariam que fossem diferentes. Porém, no nível de sua prática, não conseguem se movimentar para mudar aquilo que não os agrada. Acabam cristalizando sua prática numa zona dessa natureza e nunca buscam caminhos que podem gerar incertezas e imprevisibilidade. Esses professores nunca avançam para o que chamamos de uma </w:t>
      </w:r>
      <w:r w:rsidRPr="00967BEC">
        <w:rPr>
          <w:rFonts w:ascii="Arial" w:hAnsi="Arial" w:cs="Arial"/>
          <w:b/>
          <w:sz w:val="20"/>
          <w:szCs w:val="24"/>
        </w:rPr>
        <w:t>zona de risco</w:t>
      </w:r>
      <w:r w:rsidRPr="00967BEC">
        <w:rPr>
          <w:rFonts w:ascii="Arial" w:hAnsi="Arial" w:cs="Arial"/>
          <w:sz w:val="20"/>
          <w:szCs w:val="24"/>
        </w:rPr>
        <w:t>, na qual é preciso avaliar constantemente as consequências das ações propostas. (BARBA E PENTEADO, 2001, p. 57).</w:t>
      </w:r>
    </w:p>
    <w:p w:rsidR="00A44B2D" w:rsidRPr="00967BEC" w:rsidRDefault="00A44B2D" w:rsidP="00A44B2D">
      <w:pPr>
        <w:jc w:val="both"/>
        <w:rPr>
          <w:rFonts w:ascii="Arial" w:hAnsi="Arial" w:cs="Arial"/>
          <w:szCs w:val="24"/>
        </w:rPr>
      </w:pPr>
    </w:p>
    <w:p w:rsidR="00333809" w:rsidRDefault="00A44B2D" w:rsidP="00624265">
      <w:pPr>
        <w:spacing w:line="360" w:lineRule="auto"/>
        <w:ind w:firstLine="708"/>
        <w:jc w:val="both"/>
        <w:rPr>
          <w:rFonts w:ascii="Arial" w:hAnsi="Arial" w:cs="Arial"/>
          <w:sz w:val="24"/>
          <w:szCs w:val="24"/>
        </w:rPr>
      </w:pPr>
      <w:r w:rsidRPr="00967BEC">
        <w:rPr>
          <w:rFonts w:ascii="Arial" w:hAnsi="Arial" w:cs="Arial"/>
          <w:sz w:val="24"/>
          <w:szCs w:val="24"/>
        </w:rPr>
        <w:t xml:space="preserve"> Há</w:t>
      </w:r>
      <w:r w:rsidR="0004541C">
        <w:rPr>
          <w:rFonts w:ascii="Arial" w:hAnsi="Arial" w:cs="Arial"/>
          <w:sz w:val="24"/>
          <w:szCs w:val="24"/>
        </w:rPr>
        <w:t xml:space="preserve"> a</w:t>
      </w:r>
      <w:r w:rsidRPr="00967BEC">
        <w:rPr>
          <w:rFonts w:ascii="Arial" w:hAnsi="Arial" w:cs="Arial"/>
          <w:sz w:val="24"/>
          <w:szCs w:val="24"/>
        </w:rPr>
        <w:t xml:space="preserve"> refuta de muitos profissionais </w:t>
      </w:r>
      <w:r w:rsidR="00D93012">
        <w:rPr>
          <w:rFonts w:ascii="Arial" w:hAnsi="Arial" w:cs="Arial"/>
          <w:sz w:val="24"/>
          <w:szCs w:val="24"/>
        </w:rPr>
        <w:t xml:space="preserve">da educação </w:t>
      </w:r>
      <w:r w:rsidRPr="00967BEC">
        <w:rPr>
          <w:rFonts w:ascii="Arial" w:hAnsi="Arial" w:cs="Arial"/>
          <w:sz w:val="24"/>
          <w:szCs w:val="24"/>
        </w:rPr>
        <w:t xml:space="preserve">em entrar em uma zona de risco e, talvez, esse seja o maior fator para o impasse na aplicação das tecnologias de informação e comunicação na educação matemática. Uma zona de risco pode não somente alterar a visão da </w:t>
      </w:r>
      <w:r w:rsidR="00D93012">
        <w:rPr>
          <w:rFonts w:ascii="Arial" w:hAnsi="Arial" w:cs="Arial"/>
          <w:sz w:val="24"/>
          <w:szCs w:val="24"/>
        </w:rPr>
        <w:t>comunidade escolar</w:t>
      </w:r>
      <w:r w:rsidRPr="00967BEC">
        <w:rPr>
          <w:rFonts w:ascii="Arial" w:hAnsi="Arial" w:cs="Arial"/>
          <w:sz w:val="24"/>
          <w:szCs w:val="24"/>
        </w:rPr>
        <w:t xml:space="preserve"> em relação ao professor de matemática, mas também irá exigir desse profissional uma nova postura diante o saber. Nesse sentido, Rolkouski afirma:</w:t>
      </w:r>
    </w:p>
    <w:p w:rsidR="00D93012" w:rsidRPr="00967BEC" w:rsidRDefault="00D93012" w:rsidP="00444812">
      <w:pPr>
        <w:spacing w:line="360" w:lineRule="auto"/>
        <w:ind w:firstLine="708"/>
        <w:jc w:val="both"/>
        <w:rPr>
          <w:rFonts w:ascii="Arial" w:hAnsi="Arial" w:cs="Arial"/>
          <w:sz w:val="24"/>
          <w:szCs w:val="24"/>
        </w:rPr>
      </w:pPr>
    </w:p>
    <w:p w:rsidR="00A44B2D" w:rsidRPr="00967BEC" w:rsidRDefault="00A44B2D" w:rsidP="00822D7A">
      <w:pPr>
        <w:spacing w:line="240" w:lineRule="auto"/>
        <w:ind w:left="2268"/>
        <w:jc w:val="both"/>
        <w:rPr>
          <w:rFonts w:ascii="Arial" w:hAnsi="Arial" w:cs="Arial"/>
          <w:sz w:val="20"/>
          <w:szCs w:val="24"/>
        </w:rPr>
      </w:pPr>
      <w:r w:rsidRPr="00967BEC">
        <w:rPr>
          <w:rFonts w:ascii="Arial" w:hAnsi="Arial" w:cs="Arial"/>
          <w:sz w:val="20"/>
          <w:szCs w:val="24"/>
        </w:rPr>
        <w:t>Em uma aula expositiva e com pouco ou nenhum diálogo o professor se sente seguro, pois domina o conteúdo preparado para aquela aula. Ao inserir o computador, as perguntas inevitavelmente surgirão e não menos inevitáveis serão os momentos em o professor terá que dizer: “Não sei”. Isso exige uma mudança radical na postura do professor.</w:t>
      </w:r>
      <w:r w:rsidRPr="00967BEC">
        <w:rPr>
          <w:rFonts w:ascii="Arial" w:eastAsia="Times New Roman" w:hAnsi="Arial" w:cs="Arial"/>
          <w:sz w:val="20"/>
          <w:szCs w:val="20"/>
          <w:lang w:eastAsia="pt-BR"/>
        </w:rPr>
        <w:t xml:space="preserve"> (Rolkouski, 2011, pag. 19)</w:t>
      </w:r>
    </w:p>
    <w:p w:rsidR="00A44B2D" w:rsidRPr="00967BEC" w:rsidRDefault="00A44B2D" w:rsidP="00A44B2D">
      <w:pPr>
        <w:ind w:left="2268"/>
        <w:jc w:val="both"/>
        <w:rPr>
          <w:rFonts w:ascii="Arial" w:hAnsi="Arial" w:cs="Arial"/>
          <w:szCs w:val="24"/>
        </w:rPr>
      </w:pPr>
    </w:p>
    <w:p w:rsidR="0004541C" w:rsidRDefault="00D93012" w:rsidP="00185FC8">
      <w:pPr>
        <w:spacing w:line="360" w:lineRule="auto"/>
        <w:ind w:firstLine="708"/>
        <w:jc w:val="both"/>
        <w:rPr>
          <w:rFonts w:ascii="Arial" w:hAnsi="Arial" w:cs="Arial"/>
          <w:sz w:val="24"/>
          <w:szCs w:val="24"/>
        </w:rPr>
      </w:pPr>
      <w:r>
        <w:rPr>
          <w:rFonts w:ascii="Arial" w:hAnsi="Arial" w:cs="Arial"/>
          <w:sz w:val="24"/>
          <w:szCs w:val="24"/>
        </w:rPr>
        <w:t>A aplicação das tecnologias de informação e comunicação no processo de ens</w:t>
      </w:r>
      <w:r w:rsidR="00D36796">
        <w:rPr>
          <w:rFonts w:ascii="Arial" w:hAnsi="Arial" w:cs="Arial"/>
          <w:sz w:val="24"/>
          <w:szCs w:val="24"/>
        </w:rPr>
        <w:t xml:space="preserve">ino e </w:t>
      </w:r>
      <w:r w:rsidR="00624265">
        <w:rPr>
          <w:rFonts w:ascii="Arial" w:hAnsi="Arial" w:cs="Arial"/>
          <w:sz w:val="24"/>
          <w:szCs w:val="24"/>
        </w:rPr>
        <w:t xml:space="preserve">aprendizagem da matemática causa inferências sociais à imagem do professor. Faz-se necessária a desvinculação do estereotipo </w:t>
      </w:r>
      <w:r w:rsidR="00185FC8">
        <w:rPr>
          <w:rFonts w:ascii="Arial" w:hAnsi="Arial" w:cs="Arial"/>
          <w:sz w:val="24"/>
          <w:szCs w:val="24"/>
        </w:rPr>
        <w:t xml:space="preserve">de </w:t>
      </w:r>
      <w:r w:rsidR="00624265">
        <w:rPr>
          <w:rFonts w:ascii="Arial" w:hAnsi="Arial" w:cs="Arial"/>
          <w:sz w:val="24"/>
          <w:szCs w:val="24"/>
        </w:rPr>
        <w:t xml:space="preserve">detentor da razão que está sobre a imagem deste profissional, e para isso, o próprio profissional deve mudar. Nesse sentido, </w:t>
      </w:r>
      <w:r w:rsidR="00624265" w:rsidRPr="00967BEC">
        <w:rPr>
          <w:rFonts w:ascii="Arial" w:hAnsi="Arial" w:cs="Arial"/>
          <w:sz w:val="24"/>
          <w:szCs w:val="24"/>
        </w:rPr>
        <w:t xml:space="preserve">Rolkouski </w:t>
      </w:r>
      <w:r w:rsidR="00624265" w:rsidRPr="00624265">
        <w:rPr>
          <w:rFonts w:ascii="Arial" w:hAnsi="Arial" w:cs="Arial"/>
          <w:sz w:val="24"/>
          <w:szCs w:val="24"/>
        </w:rPr>
        <w:t>(</w:t>
      </w:r>
      <w:r w:rsidR="00624265">
        <w:rPr>
          <w:rFonts w:ascii="Arial" w:eastAsia="Times New Roman" w:hAnsi="Arial" w:cs="Arial"/>
          <w:sz w:val="24"/>
          <w:szCs w:val="24"/>
          <w:lang w:eastAsia="pt-BR"/>
        </w:rPr>
        <w:t xml:space="preserve">2011, pag. 20) </w:t>
      </w:r>
      <w:r w:rsidR="00624265">
        <w:rPr>
          <w:rFonts w:ascii="Arial" w:hAnsi="Arial" w:cs="Arial"/>
          <w:sz w:val="24"/>
          <w:szCs w:val="24"/>
        </w:rPr>
        <w:t>complementa</w:t>
      </w:r>
      <w:r w:rsidR="00185FC8">
        <w:rPr>
          <w:rFonts w:ascii="Arial" w:hAnsi="Arial" w:cs="Arial"/>
          <w:sz w:val="24"/>
          <w:szCs w:val="24"/>
        </w:rPr>
        <w:t>:</w:t>
      </w:r>
      <w:r w:rsidR="00624265">
        <w:rPr>
          <w:rFonts w:ascii="Arial" w:hAnsi="Arial" w:cs="Arial"/>
          <w:sz w:val="24"/>
          <w:szCs w:val="24"/>
        </w:rPr>
        <w:t xml:space="preserve"> </w:t>
      </w:r>
      <w:r w:rsidR="00624265" w:rsidRPr="00624265">
        <w:rPr>
          <w:rFonts w:ascii="Arial" w:hAnsi="Arial" w:cs="Arial"/>
          <w:sz w:val="24"/>
          <w:szCs w:val="24"/>
        </w:rPr>
        <w:t>“</w:t>
      </w:r>
      <w:r w:rsidR="00624265">
        <w:rPr>
          <w:rFonts w:ascii="Arial" w:hAnsi="Arial" w:cs="Arial"/>
          <w:sz w:val="24"/>
          <w:szCs w:val="24"/>
        </w:rPr>
        <w:t>e</w:t>
      </w:r>
      <w:r w:rsidR="00A44B2D" w:rsidRPr="00624265">
        <w:rPr>
          <w:rFonts w:ascii="Arial" w:hAnsi="Arial" w:cs="Arial"/>
          <w:sz w:val="24"/>
          <w:szCs w:val="24"/>
        </w:rPr>
        <w:t>spera-se um novo professor, que tenha atitudes sinceras, que convide os seus alunos a procurar soluções para problemas legítimos em um verdadeiro ambiente colaborativo</w:t>
      </w:r>
      <w:r w:rsidR="00624265" w:rsidRPr="00624265">
        <w:rPr>
          <w:rFonts w:ascii="Arial" w:hAnsi="Arial" w:cs="Arial"/>
          <w:sz w:val="24"/>
          <w:szCs w:val="24"/>
        </w:rPr>
        <w:t>”</w:t>
      </w:r>
      <w:r w:rsidR="00185FC8">
        <w:rPr>
          <w:rFonts w:ascii="Arial" w:hAnsi="Arial" w:cs="Arial"/>
          <w:sz w:val="24"/>
          <w:szCs w:val="24"/>
        </w:rPr>
        <w:t>, uma vez que</w:t>
      </w:r>
      <w:r w:rsidR="00A44B2D" w:rsidRPr="00624265">
        <w:rPr>
          <w:rFonts w:ascii="Arial" w:eastAsia="Times New Roman" w:hAnsi="Arial" w:cs="Arial"/>
          <w:szCs w:val="20"/>
          <w:lang w:eastAsia="pt-BR"/>
        </w:rPr>
        <w:t xml:space="preserve"> </w:t>
      </w:r>
      <w:r w:rsidR="00185FC8">
        <w:rPr>
          <w:rFonts w:ascii="Arial" w:hAnsi="Arial" w:cs="Arial"/>
          <w:sz w:val="24"/>
          <w:szCs w:val="24"/>
        </w:rPr>
        <w:t>m</w:t>
      </w:r>
      <w:r w:rsidR="00A44B2D" w:rsidRPr="00967BEC">
        <w:rPr>
          <w:rFonts w:ascii="Arial" w:hAnsi="Arial" w:cs="Arial"/>
          <w:sz w:val="24"/>
          <w:szCs w:val="24"/>
        </w:rPr>
        <w:t>uitas atitudes adotadas p</w:t>
      </w:r>
      <w:r w:rsidR="00185FC8">
        <w:rPr>
          <w:rFonts w:ascii="Arial" w:hAnsi="Arial" w:cs="Arial"/>
          <w:sz w:val="24"/>
          <w:szCs w:val="24"/>
        </w:rPr>
        <w:t>or esse</w:t>
      </w:r>
      <w:r w:rsidR="005611BB">
        <w:rPr>
          <w:rFonts w:ascii="Arial" w:hAnsi="Arial" w:cs="Arial"/>
          <w:sz w:val="24"/>
          <w:szCs w:val="24"/>
        </w:rPr>
        <w:t>s</w:t>
      </w:r>
      <w:r w:rsidR="00185FC8">
        <w:rPr>
          <w:rFonts w:ascii="Arial" w:hAnsi="Arial" w:cs="Arial"/>
          <w:sz w:val="24"/>
          <w:szCs w:val="24"/>
        </w:rPr>
        <w:t xml:space="preserve"> profissio</w:t>
      </w:r>
      <w:r w:rsidR="005611BB">
        <w:rPr>
          <w:rFonts w:ascii="Arial" w:hAnsi="Arial" w:cs="Arial"/>
          <w:sz w:val="24"/>
          <w:szCs w:val="24"/>
        </w:rPr>
        <w:t xml:space="preserve">nais apresentam caráter egoísta </w:t>
      </w:r>
      <w:r w:rsidR="00185FC8">
        <w:rPr>
          <w:rFonts w:ascii="Arial" w:hAnsi="Arial" w:cs="Arial"/>
          <w:sz w:val="24"/>
          <w:szCs w:val="24"/>
        </w:rPr>
        <w:t>consolidadas no despreparo, psicológico e acadêmico, para assumir atitudes errôneas</w:t>
      </w:r>
      <w:r w:rsidR="00A44B2D" w:rsidRPr="00967BEC">
        <w:rPr>
          <w:rFonts w:ascii="Arial" w:hAnsi="Arial" w:cs="Arial"/>
          <w:sz w:val="24"/>
          <w:szCs w:val="24"/>
        </w:rPr>
        <w:t>. Logo, aplicar as tecnologias em sala de aula exigirá, primordialmente, uma nova postura do professor.</w:t>
      </w:r>
    </w:p>
    <w:p w:rsidR="00E30D90" w:rsidRPr="00032394" w:rsidRDefault="0004541C" w:rsidP="00032394">
      <w:pPr>
        <w:spacing w:line="360" w:lineRule="auto"/>
        <w:jc w:val="both"/>
        <w:rPr>
          <w:rFonts w:ascii="Arial" w:hAnsi="Arial" w:cs="Arial"/>
          <w:sz w:val="24"/>
          <w:szCs w:val="24"/>
        </w:rPr>
      </w:pPr>
      <w:r>
        <w:rPr>
          <w:rFonts w:ascii="Arial" w:hAnsi="Arial" w:cs="Arial"/>
          <w:sz w:val="24"/>
          <w:szCs w:val="24"/>
        </w:rPr>
        <w:tab/>
        <w:t>Ai</w:t>
      </w:r>
      <w:r w:rsidR="00185FC8">
        <w:rPr>
          <w:rFonts w:ascii="Arial" w:hAnsi="Arial" w:cs="Arial"/>
          <w:sz w:val="24"/>
          <w:szCs w:val="24"/>
        </w:rPr>
        <w:t>nda nesse sentido, é necessário que a comunidade escolar aprofunde o nível de conhecimento relativo</w:t>
      </w:r>
      <w:r>
        <w:rPr>
          <w:rFonts w:ascii="Arial" w:hAnsi="Arial" w:cs="Arial"/>
          <w:sz w:val="24"/>
          <w:szCs w:val="24"/>
        </w:rPr>
        <w:t xml:space="preserve"> às TICs </w:t>
      </w:r>
      <w:r w:rsidR="00185FC8">
        <w:rPr>
          <w:rFonts w:ascii="Arial" w:hAnsi="Arial" w:cs="Arial"/>
          <w:sz w:val="24"/>
          <w:szCs w:val="24"/>
        </w:rPr>
        <w:t>aplicadas no ambiente escolar</w:t>
      </w:r>
      <w:r>
        <w:rPr>
          <w:rFonts w:ascii="Arial" w:hAnsi="Arial" w:cs="Arial"/>
          <w:sz w:val="24"/>
          <w:szCs w:val="24"/>
        </w:rPr>
        <w:t>. Não basta apenas o professor querer e/ou ter domínio na aplicação das tecnologias para a aprendizagem matemática, uma vez que essa atitude possa ser reprimida pela gestão escolar</w:t>
      </w:r>
      <w:r w:rsidR="00185FC8">
        <w:rPr>
          <w:rFonts w:ascii="Arial" w:hAnsi="Arial" w:cs="Arial"/>
          <w:sz w:val="24"/>
          <w:szCs w:val="24"/>
        </w:rPr>
        <w:t xml:space="preserve"> e/ou pais responsáveis</w:t>
      </w:r>
      <w:r w:rsidR="002A2145">
        <w:rPr>
          <w:rFonts w:ascii="Arial" w:hAnsi="Arial" w:cs="Arial"/>
          <w:sz w:val="24"/>
          <w:szCs w:val="24"/>
        </w:rPr>
        <w:t>.</w:t>
      </w:r>
      <w:r w:rsidR="00D564FE">
        <w:rPr>
          <w:rFonts w:ascii="Arial" w:hAnsi="Arial" w:cs="Arial"/>
          <w:sz w:val="24"/>
          <w:szCs w:val="24"/>
        </w:rPr>
        <w:t xml:space="preserve"> Nesse contexto, é necessário</w:t>
      </w:r>
      <w:r w:rsidR="00066401">
        <w:rPr>
          <w:rFonts w:ascii="Arial" w:hAnsi="Arial" w:cs="Arial"/>
          <w:sz w:val="24"/>
          <w:szCs w:val="24"/>
        </w:rPr>
        <w:t xml:space="preserve"> um novo posicionamento de toda a comunidade escolar para a consolidação das tecnologias de informação e comunicação n</w:t>
      </w:r>
      <w:r w:rsidR="00D564FE">
        <w:rPr>
          <w:rFonts w:ascii="Arial" w:hAnsi="Arial" w:cs="Arial"/>
          <w:sz w:val="24"/>
          <w:szCs w:val="24"/>
        </w:rPr>
        <w:t>a educação matemática.</w:t>
      </w:r>
    </w:p>
    <w:p w:rsidR="00D564FE" w:rsidRPr="00D564FE" w:rsidRDefault="00D564FE" w:rsidP="00D564FE"/>
    <w:p w:rsidR="00D564FE" w:rsidRDefault="00D564FE" w:rsidP="00D564FE">
      <w:pPr>
        <w:sectPr w:rsidR="00D564FE" w:rsidSect="008C6A7A">
          <w:pgSz w:w="11906" w:h="16838"/>
          <w:pgMar w:top="1701" w:right="1134" w:bottom="1134" w:left="1701" w:header="709" w:footer="709" w:gutter="0"/>
          <w:cols w:space="708"/>
          <w:docGrid w:linePitch="360"/>
        </w:sectPr>
      </w:pPr>
    </w:p>
    <w:p w:rsidR="00A44B2D" w:rsidRPr="005C2290" w:rsidRDefault="000F73F1" w:rsidP="000F73F1">
      <w:pPr>
        <w:pStyle w:val="Ttulo1"/>
        <w:numPr>
          <w:ilvl w:val="0"/>
          <w:numId w:val="0"/>
        </w:numPr>
      </w:pPr>
      <w:bookmarkStart w:id="31" w:name="_Toc358199469"/>
      <w:proofErr w:type="gramStart"/>
      <w:r>
        <w:lastRenderedPageBreak/>
        <w:t>4</w:t>
      </w:r>
      <w:proofErr w:type="gramEnd"/>
      <w:r>
        <w:t xml:space="preserve"> </w:t>
      </w:r>
      <w:r w:rsidR="00A44B2D" w:rsidRPr="005C2290">
        <w:t>PESQUSA DE CAMPO: A</w:t>
      </w:r>
      <w:r w:rsidR="00FC6108" w:rsidRPr="005C2290">
        <w:t xml:space="preserve"> PRÁTICA DA</w:t>
      </w:r>
      <w:r w:rsidR="00A44B2D" w:rsidRPr="005C2290">
        <w:t xml:space="preserve"> APLICAÇÃO DAS TICs NA EDUCAÇÃO BÁSICA DA MATEMÁTICA</w:t>
      </w:r>
      <w:bookmarkEnd w:id="31"/>
    </w:p>
    <w:p w:rsidR="00A44B2D" w:rsidRPr="00FC6108" w:rsidRDefault="00A44B2D" w:rsidP="00A44B2D">
      <w:pPr>
        <w:rPr>
          <w:rFonts w:ascii="Arial" w:hAnsi="Arial" w:cs="Arial"/>
          <w:sz w:val="24"/>
          <w:szCs w:val="24"/>
        </w:rPr>
      </w:pPr>
      <w:r w:rsidRPr="00FC6108">
        <w:rPr>
          <w:rFonts w:ascii="Arial" w:hAnsi="Arial" w:cs="Arial"/>
          <w:b/>
          <w:sz w:val="20"/>
          <w:szCs w:val="20"/>
        </w:rPr>
        <w:tab/>
      </w:r>
    </w:p>
    <w:p w:rsidR="00A44B2D" w:rsidRPr="00FC6108" w:rsidRDefault="00A44B2D" w:rsidP="00A44B2D">
      <w:pPr>
        <w:spacing w:line="360" w:lineRule="auto"/>
        <w:jc w:val="both"/>
        <w:rPr>
          <w:rFonts w:ascii="Arial" w:hAnsi="Arial" w:cs="Arial"/>
          <w:sz w:val="24"/>
          <w:szCs w:val="24"/>
        </w:rPr>
      </w:pPr>
      <w:r w:rsidRPr="00FC6108">
        <w:rPr>
          <w:rFonts w:ascii="Arial" w:hAnsi="Arial" w:cs="Arial"/>
          <w:sz w:val="24"/>
          <w:szCs w:val="24"/>
        </w:rPr>
        <w:tab/>
        <w:t xml:space="preserve">O processo sistemático de uma pesquisa de campo é fundamental na construção, corroboração ou refutação do conhecimento. </w:t>
      </w:r>
      <w:r w:rsidR="00FC6108">
        <w:rPr>
          <w:rFonts w:ascii="Arial" w:hAnsi="Arial" w:cs="Arial"/>
          <w:sz w:val="24"/>
          <w:szCs w:val="24"/>
        </w:rPr>
        <w:t>A</w:t>
      </w:r>
      <w:r w:rsidRPr="00FC6108">
        <w:rPr>
          <w:rFonts w:ascii="Arial" w:hAnsi="Arial" w:cs="Arial"/>
          <w:sz w:val="24"/>
          <w:szCs w:val="24"/>
        </w:rPr>
        <w:t>través desse recurso</w:t>
      </w:r>
      <w:r w:rsidR="00FC6108">
        <w:rPr>
          <w:rFonts w:ascii="Arial" w:hAnsi="Arial" w:cs="Arial"/>
          <w:sz w:val="24"/>
          <w:szCs w:val="24"/>
        </w:rPr>
        <w:t xml:space="preserve">, fundamenta-se </w:t>
      </w:r>
      <w:r w:rsidRPr="00FC6108">
        <w:rPr>
          <w:rFonts w:ascii="Arial" w:hAnsi="Arial" w:cs="Arial"/>
          <w:sz w:val="24"/>
          <w:szCs w:val="24"/>
        </w:rPr>
        <w:t>uma análise sistemática da realidade em relação à aplicação das tecnologias d</w:t>
      </w:r>
      <w:r w:rsidR="00FC6108">
        <w:rPr>
          <w:rFonts w:ascii="Arial" w:hAnsi="Arial" w:cs="Arial"/>
          <w:sz w:val="24"/>
          <w:szCs w:val="24"/>
        </w:rPr>
        <w:t>e</w:t>
      </w:r>
      <w:r w:rsidRPr="00FC6108">
        <w:rPr>
          <w:rFonts w:ascii="Arial" w:hAnsi="Arial" w:cs="Arial"/>
          <w:sz w:val="24"/>
          <w:szCs w:val="24"/>
        </w:rPr>
        <w:t xml:space="preserve"> informação e comunicação nos processos de ensino aprendizagem da</w:t>
      </w:r>
      <w:r w:rsidR="00353CCF" w:rsidRPr="00FC6108">
        <w:rPr>
          <w:rFonts w:ascii="Arial" w:hAnsi="Arial" w:cs="Arial"/>
          <w:sz w:val="24"/>
          <w:szCs w:val="24"/>
        </w:rPr>
        <w:t xml:space="preserve"> matemática em uma </w:t>
      </w:r>
      <w:r w:rsidR="00FC6108">
        <w:rPr>
          <w:rFonts w:ascii="Arial" w:hAnsi="Arial" w:cs="Arial"/>
          <w:sz w:val="24"/>
          <w:szCs w:val="24"/>
        </w:rPr>
        <w:t>dada amostra na educação básica.</w:t>
      </w:r>
    </w:p>
    <w:p w:rsidR="00A44B2D" w:rsidRPr="00FC6108" w:rsidRDefault="00A44B2D" w:rsidP="00A44B2D">
      <w:pPr>
        <w:jc w:val="both"/>
        <w:rPr>
          <w:rFonts w:ascii="Arial" w:hAnsi="Arial" w:cs="Arial"/>
          <w:sz w:val="24"/>
          <w:szCs w:val="24"/>
        </w:rPr>
      </w:pPr>
    </w:p>
    <w:p w:rsidR="00A44B2D" w:rsidRPr="005C2290" w:rsidRDefault="000F73F1" w:rsidP="005C2290">
      <w:pPr>
        <w:pStyle w:val="Ttulo2"/>
      </w:pPr>
      <w:bookmarkStart w:id="32" w:name="_Toc358199470"/>
      <w:proofErr w:type="gramStart"/>
      <w:r>
        <w:t xml:space="preserve">4.1 </w:t>
      </w:r>
      <w:r w:rsidR="00A44B2D" w:rsidRPr="005C2290">
        <w:t>Análise</w:t>
      </w:r>
      <w:proofErr w:type="gramEnd"/>
      <w:r w:rsidR="00A44B2D" w:rsidRPr="005C2290">
        <w:t xml:space="preserve"> sistemática de dados</w:t>
      </w:r>
      <w:bookmarkEnd w:id="32"/>
    </w:p>
    <w:p w:rsidR="00A44B2D" w:rsidRPr="00FC6108" w:rsidRDefault="00A44B2D" w:rsidP="00A44B2D">
      <w:pPr>
        <w:jc w:val="both"/>
        <w:rPr>
          <w:rFonts w:ascii="Arial" w:hAnsi="Arial" w:cs="Arial"/>
          <w:sz w:val="24"/>
          <w:szCs w:val="24"/>
        </w:rPr>
      </w:pPr>
    </w:p>
    <w:p w:rsidR="00A44B2D" w:rsidRPr="00FC6108" w:rsidRDefault="00A44B2D" w:rsidP="00A44B2D">
      <w:pPr>
        <w:spacing w:line="360" w:lineRule="auto"/>
        <w:jc w:val="both"/>
        <w:rPr>
          <w:rFonts w:ascii="Arial" w:hAnsi="Arial" w:cs="Arial"/>
          <w:sz w:val="24"/>
          <w:szCs w:val="24"/>
        </w:rPr>
      </w:pPr>
      <w:r w:rsidRPr="00FC6108">
        <w:rPr>
          <w:rFonts w:ascii="Arial" w:hAnsi="Arial" w:cs="Arial"/>
          <w:sz w:val="24"/>
          <w:szCs w:val="24"/>
        </w:rPr>
        <w:tab/>
        <w:t>A partir da análise sistemática dos dados colhidos com a pesquisa de campo, pôde se constatar que a aplicação das tecnologias de informação e comunicação é pouco existencial nos processos de ensino aprendizagem da matemática. Nesse sentido, a amostra anali</w:t>
      </w:r>
      <w:r w:rsidR="00FC6108">
        <w:rPr>
          <w:rFonts w:ascii="Arial" w:hAnsi="Arial" w:cs="Arial"/>
          <w:sz w:val="24"/>
          <w:szCs w:val="24"/>
        </w:rPr>
        <w:t xml:space="preserve">sada apresenta estrutura e posicionamento heterogêneo. Há ciência </w:t>
      </w:r>
      <w:r w:rsidRPr="00FC6108">
        <w:rPr>
          <w:rFonts w:ascii="Arial" w:hAnsi="Arial" w:cs="Arial"/>
          <w:sz w:val="24"/>
          <w:szCs w:val="24"/>
        </w:rPr>
        <w:t>do potencial das TICs dentro das aulas de matemática</w:t>
      </w:r>
      <w:r w:rsidR="00FC6108">
        <w:rPr>
          <w:rFonts w:ascii="Arial" w:hAnsi="Arial" w:cs="Arial"/>
          <w:sz w:val="24"/>
          <w:szCs w:val="24"/>
        </w:rPr>
        <w:t xml:space="preserve"> no conjunto profissional</w:t>
      </w:r>
      <w:r w:rsidRPr="00FC6108">
        <w:rPr>
          <w:rFonts w:ascii="Arial" w:hAnsi="Arial" w:cs="Arial"/>
          <w:sz w:val="24"/>
          <w:szCs w:val="24"/>
        </w:rPr>
        <w:t>,</w:t>
      </w:r>
      <w:r w:rsidR="006A6101">
        <w:rPr>
          <w:rFonts w:ascii="Arial" w:hAnsi="Arial" w:cs="Arial"/>
          <w:sz w:val="24"/>
          <w:szCs w:val="24"/>
        </w:rPr>
        <w:t xml:space="preserve"> contudo a real aplicação é incipiente. Em oposição, o corpo discente </w:t>
      </w:r>
      <w:r w:rsidRPr="00FC6108">
        <w:rPr>
          <w:rFonts w:ascii="Arial" w:hAnsi="Arial" w:cs="Arial"/>
          <w:sz w:val="24"/>
          <w:szCs w:val="24"/>
        </w:rPr>
        <w:t>é ciente do potencial das TICs no cotidiano externo às aulas de m</w:t>
      </w:r>
      <w:r w:rsidR="006A6101">
        <w:rPr>
          <w:rFonts w:ascii="Arial" w:hAnsi="Arial" w:cs="Arial"/>
          <w:sz w:val="24"/>
          <w:szCs w:val="24"/>
        </w:rPr>
        <w:t>atemática, aplicando essas tecnologias nas diversas formas de relação com a sociedade.</w:t>
      </w:r>
    </w:p>
    <w:p w:rsidR="00A44B2D" w:rsidRPr="00FC6108" w:rsidRDefault="00A44B2D" w:rsidP="00A44B2D">
      <w:pPr>
        <w:spacing w:line="360" w:lineRule="auto"/>
        <w:ind w:firstLine="708"/>
        <w:jc w:val="both"/>
        <w:rPr>
          <w:rFonts w:ascii="Arial" w:hAnsi="Arial" w:cs="Arial"/>
          <w:sz w:val="24"/>
          <w:szCs w:val="24"/>
        </w:rPr>
      </w:pPr>
      <w:r w:rsidRPr="00FC6108">
        <w:rPr>
          <w:rFonts w:ascii="Arial" w:hAnsi="Arial" w:cs="Arial"/>
          <w:sz w:val="24"/>
          <w:szCs w:val="24"/>
        </w:rPr>
        <w:t>Os docentes pesquisados compreendem que as TICs são tendências no processo de ensino da matemática, porém, são inseguros quanto à aplicação. Limitam-se a esses recursos devido as possíveis situações que ultrapassam a sua zona de conhecimento. Neste contexto, a ausência das TICs nos planejamentos de aulas é ampliada por duas propriedades da amostra pesquisada: a visão empírica do professor em relação ao ensino e a falta de uma formação que abranja essa temática.</w:t>
      </w:r>
    </w:p>
    <w:p w:rsidR="00A44B2D" w:rsidRPr="00FC6108" w:rsidRDefault="00A44B2D" w:rsidP="00A44B2D">
      <w:pPr>
        <w:spacing w:line="360" w:lineRule="auto"/>
        <w:ind w:firstLine="708"/>
        <w:jc w:val="both"/>
        <w:rPr>
          <w:rFonts w:ascii="Arial" w:hAnsi="Arial" w:cs="Arial"/>
          <w:sz w:val="24"/>
          <w:szCs w:val="24"/>
        </w:rPr>
      </w:pPr>
      <w:r w:rsidRPr="00FC6108">
        <w:rPr>
          <w:rFonts w:ascii="Arial" w:hAnsi="Arial" w:cs="Arial"/>
          <w:sz w:val="24"/>
          <w:szCs w:val="24"/>
        </w:rPr>
        <w:t>A visão empírica de ensino não é compatível com o atual modelo de sociedade, visto que ele não necessita de professores que provêm o conhecimento. O atual modelo de sociedade, por sua complexidade, requer professores que intermediam a aprendizagem, atendendo as específicas demandas de cada grupo social.</w:t>
      </w:r>
    </w:p>
    <w:p w:rsidR="00A44B2D" w:rsidRPr="00FC6108" w:rsidRDefault="00A44B2D" w:rsidP="00A44B2D">
      <w:pPr>
        <w:spacing w:line="360" w:lineRule="auto"/>
        <w:ind w:firstLine="708"/>
        <w:jc w:val="both"/>
        <w:rPr>
          <w:rFonts w:ascii="Arial" w:hAnsi="Arial" w:cs="Arial"/>
          <w:sz w:val="24"/>
          <w:szCs w:val="24"/>
        </w:rPr>
      </w:pPr>
      <w:r w:rsidRPr="00FC6108">
        <w:rPr>
          <w:rFonts w:ascii="Arial" w:hAnsi="Arial" w:cs="Arial"/>
          <w:sz w:val="24"/>
          <w:szCs w:val="24"/>
        </w:rPr>
        <w:lastRenderedPageBreak/>
        <w:t>A formação acadêmica do professor, quando desvinculada da aplicação das tecnologias de informação e comunicação no exercício da futura docência, torna se característica de cursos com currículos defasados. Visando atender as necessidades da atual sociedade, os cursos apresentam uma ênfase na aplicação de tais recursos, contudo, é o professor que deve adequar-se as novas tecnologias de ensino</w:t>
      </w:r>
      <w:r w:rsidR="00B021FB" w:rsidRPr="00FC6108">
        <w:rPr>
          <w:rFonts w:ascii="Arial" w:hAnsi="Arial" w:cs="Arial"/>
          <w:sz w:val="24"/>
          <w:szCs w:val="24"/>
        </w:rPr>
        <w:t>,</w:t>
      </w:r>
      <w:r w:rsidRPr="00FC6108">
        <w:rPr>
          <w:rFonts w:ascii="Arial" w:hAnsi="Arial" w:cs="Arial"/>
          <w:sz w:val="24"/>
          <w:szCs w:val="24"/>
        </w:rPr>
        <w:t xml:space="preserve"> buscando uma ampliação e/o</w:t>
      </w:r>
      <w:r w:rsidR="00B021FB" w:rsidRPr="00FC6108">
        <w:rPr>
          <w:rFonts w:ascii="Arial" w:hAnsi="Arial" w:cs="Arial"/>
          <w:sz w:val="24"/>
          <w:szCs w:val="24"/>
        </w:rPr>
        <w:t>u adequação do seu conhecimento</w:t>
      </w:r>
      <w:r w:rsidRPr="00FC6108">
        <w:rPr>
          <w:rFonts w:ascii="Arial" w:hAnsi="Arial" w:cs="Arial"/>
          <w:sz w:val="24"/>
          <w:szCs w:val="24"/>
        </w:rPr>
        <w:t xml:space="preserve"> de forma a torna-lo condizente com as necessidades do grupo social em que está inserido.</w:t>
      </w:r>
    </w:p>
    <w:p w:rsidR="00A44B2D" w:rsidRPr="00FC6108" w:rsidRDefault="00A44B2D" w:rsidP="00A44B2D">
      <w:pPr>
        <w:spacing w:line="360" w:lineRule="auto"/>
        <w:ind w:firstLine="708"/>
        <w:jc w:val="both"/>
        <w:rPr>
          <w:rFonts w:ascii="Arial" w:hAnsi="Arial" w:cs="Arial"/>
          <w:sz w:val="24"/>
          <w:szCs w:val="24"/>
        </w:rPr>
      </w:pPr>
      <w:r w:rsidRPr="00FC6108">
        <w:rPr>
          <w:rFonts w:ascii="Arial" w:hAnsi="Arial" w:cs="Arial"/>
          <w:sz w:val="24"/>
          <w:szCs w:val="24"/>
        </w:rPr>
        <w:t xml:space="preserve">Os alunos, pertencentes à amostra analisada, apresentam alto nível de envolvimento com as tecnologias de comunicação e informação. No ambiente analisado, é intensa a interação entre aluno e tecnologia – acesso a internet, redes sociais, jogos eletrônicos, mídias digitais, Wi-Fi, Bluetooth, Infrared, etc. Porém, este envolvimento não está presente nas aulas de matemática, o que condiciona o aluno a desvincular </w:t>
      </w:r>
      <w:r w:rsidR="006A6101">
        <w:rPr>
          <w:rFonts w:ascii="Arial" w:hAnsi="Arial" w:cs="Arial"/>
          <w:sz w:val="24"/>
          <w:szCs w:val="24"/>
        </w:rPr>
        <w:t>tais</w:t>
      </w:r>
      <w:r w:rsidRPr="00FC6108">
        <w:rPr>
          <w:rFonts w:ascii="Arial" w:hAnsi="Arial" w:cs="Arial"/>
          <w:sz w:val="24"/>
          <w:szCs w:val="24"/>
        </w:rPr>
        <w:t xml:space="preserve"> recursos, criados pelo conhecimento matemático, da sua aprendizagem.</w:t>
      </w:r>
    </w:p>
    <w:p w:rsidR="00A44B2D" w:rsidRPr="00FC6108" w:rsidRDefault="00A44B2D" w:rsidP="00A44B2D">
      <w:pPr>
        <w:spacing w:line="360" w:lineRule="auto"/>
        <w:ind w:firstLine="708"/>
        <w:jc w:val="both"/>
        <w:rPr>
          <w:rFonts w:ascii="Arial" w:hAnsi="Arial" w:cs="Arial"/>
          <w:sz w:val="24"/>
          <w:szCs w:val="24"/>
        </w:rPr>
      </w:pPr>
      <w:r w:rsidRPr="00FC6108">
        <w:rPr>
          <w:rFonts w:ascii="Arial" w:hAnsi="Arial" w:cs="Arial"/>
          <w:sz w:val="24"/>
          <w:szCs w:val="24"/>
        </w:rPr>
        <w:t>Diante ao quadro analítico, percebe-se que as ferramentas selecionadas para o ensino da matemática não correlacionam/corresponde</w:t>
      </w:r>
      <w:r w:rsidR="00B021FB" w:rsidRPr="00FC6108">
        <w:rPr>
          <w:rFonts w:ascii="Arial" w:hAnsi="Arial" w:cs="Arial"/>
          <w:sz w:val="24"/>
          <w:szCs w:val="24"/>
        </w:rPr>
        <w:t>m</w:t>
      </w:r>
      <w:r w:rsidRPr="00FC6108">
        <w:rPr>
          <w:rFonts w:ascii="Arial" w:hAnsi="Arial" w:cs="Arial"/>
          <w:sz w:val="24"/>
          <w:szCs w:val="24"/>
        </w:rPr>
        <w:t xml:space="preserve"> com a sociedade contemporânea. Somos uma sociedade alicerçada na tecnologia, fazendo deste elemento o principal fator para o progresso, contudo, a instituição formadora dos cidadãos ainda vê a aplicação de tais tecnologias – comuns ao cotidiano do aluno – como um </w:t>
      </w:r>
      <w:r w:rsidR="006A6101">
        <w:rPr>
          <w:rFonts w:ascii="Arial" w:hAnsi="Arial" w:cs="Arial"/>
          <w:sz w:val="24"/>
          <w:szCs w:val="24"/>
        </w:rPr>
        <w:t xml:space="preserve">complexo </w:t>
      </w:r>
      <w:r w:rsidRPr="00FC6108">
        <w:rPr>
          <w:rFonts w:ascii="Arial" w:hAnsi="Arial" w:cs="Arial"/>
          <w:sz w:val="24"/>
          <w:szCs w:val="24"/>
        </w:rPr>
        <w:t>desa</w:t>
      </w:r>
      <w:r w:rsidR="006A6101">
        <w:rPr>
          <w:rFonts w:ascii="Arial" w:hAnsi="Arial" w:cs="Arial"/>
          <w:sz w:val="24"/>
          <w:szCs w:val="24"/>
        </w:rPr>
        <w:t>fio que, por vezes, é invencível.</w:t>
      </w:r>
    </w:p>
    <w:p w:rsidR="00A44B2D" w:rsidRPr="00FC6108" w:rsidRDefault="00A44B2D" w:rsidP="00A44B2D">
      <w:pPr>
        <w:spacing w:line="360" w:lineRule="auto"/>
        <w:ind w:firstLine="708"/>
        <w:jc w:val="both"/>
        <w:rPr>
          <w:rFonts w:ascii="Arial" w:hAnsi="Arial" w:cs="Arial"/>
          <w:sz w:val="24"/>
          <w:szCs w:val="24"/>
        </w:rPr>
      </w:pPr>
    </w:p>
    <w:p w:rsidR="00A44B2D" w:rsidRPr="005C2290" w:rsidRDefault="00024F84" w:rsidP="005C2290">
      <w:pPr>
        <w:pStyle w:val="Ttulo2"/>
      </w:pPr>
      <w:bookmarkStart w:id="33" w:name="_Toc358199471"/>
      <w:proofErr w:type="gramStart"/>
      <w:r>
        <w:t xml:space="preserve">4.2 </w:t>
      </w:r>
      <w:r w:rsidR="00A44B2D" w:rsidRPr="005C2290">
        <w:t>Análise</w:t>
      </w:r>
      <w:proofErr w:type="gramEnd"/>
      <w:r w:rsidR="00A44B2D" w:rsidRPr="005C2290">
        <w:t xml:space="preserve"> sistemática de dados: Visão do aluno</w:t>
      </w:r>
      <w:bookmarkEnd w:id="33"/>
    </w:p>
    <w:p w:rsidR="00A44B2D" w:rsidRPr="00FC6108" w:rsidRDefault="00A44B2D" w:rsidP="00A44B2D">
      <w:pPr>
        <w:spacing w:line="360" w:lineRule="auto"/>
        <w:jc w:val="both"/>
        <w:rPr>
          <w:rFonts w:ascii="Arial" w:hAnsi="Arial" w:cs="Arial"/>
          <w:b/>
          <w:sz w:val="24"/>
          <w:szCs w:val="24"/>
        </w:rPr>
      </w:pPr>
    </w:p>
    <w:p w:rsidR="00A44B2D" w:rsidRPr="00FC6108" w:rsidRDefault="00A44B2D" w:rsidP="00A44B2D">
      <w:pPr>
        <w:spacing w:line="360" w:lineRule="auto"/>
        <w:ind w:firstLine="708"/>
        <w:jc w:val="both"/>
        <w:rPr>
          <w:rFonts w:ascii="Arial" w:hAnsi="Arial" w:cs="Arial"/>
          <w:sz w:val="24"/>
          <w:szCs w:val="24"/>
        </w:rPr>
      </w:pPr>
      <w:r w:rsidRPr="00FC6108">
        <w:rPr>
          <w:rFonts w:ascii="Arial" w:hAnsi="Arial" w:cs="Arial"/>
          <w:sz w:val="24"/>
          <w:szCs w:val="24"/>
        </w:rPr>
        <w:t>A pesquisa de campo realizada com a amostra de alunos teve o objetivo de sintetizar o estado da aplicação das tecnologias de informação e comunicação no processo de aprendizagem da matemática, bem como descrever o posicionamento do aluno quanto ao uso de tais tecnologias.</w:t>
      </w:r>
    </w:p>
    <w:p w:rsidR="00A44B2D" w:rsidRDefault="00A44B2D" w:rsidP="00A44B2D">
      <w:pPr>
        <w:spacing w:line="360" w:lineRule="auto"/>
        <w:ind w:firstLine="708"/>
        <w:jc w:val="both"/>
        <w:rPr>
          <w:rFonts w:ascii="Arial" w:hAnsi="Arial" w:cs="Arial"/>
          <w:sz w:val="24"/>
          <w:szCs w:val="24"/>
        </w:rPr>
      </w:pPr>
      <w:r w:rsidRPr="00FC6108">
        <w:rPr>
          <w:rFonts w:ascii="Arial" w:hAnsi="Arial" w:cs="Arial"/>
          <w:sz w:val="24"/>
          <w:szCs w:val="24"/>
        </w:rPr>
        <w:t xml:space="preserve">A princípio, a pesquisa de campo objetivava estipular o nível de conhecimento e envolvimento do aluno com o conjunto das tecnologias de informação e comunicação. Neste requisito, todos os alunos demonstraram nível de envolvimento superior à zero, e em conformidade com esse envolvimento, declararam conhecer o </w:t>
      </w:r>
      <w:r w:rsidRPr="00FC6108">
        <w:rPr>
          <w:rFonts w:ascii="Arial" w:hAnsi="Arial" w:cs="Arial"/>
          <w:sz w:val="24"/>
          <w:szCs w:val="24"/>
        </w:rPr>
        <w:lastRenderedPageBreak/>
        <w:t>conjunto das tecnologias de informação e comunicação. Essa versão pode ser encontrada na seguinte afirmação:</w:t>
      </w:r>
    </w:p>
    <w:p w:rsidR="008A2C65" w:rsidRPr="00FC6108" w:rsidRDefault="008A2C65" w:rsidP="008A2C65">
      <w:pPr>
        <w:spacing w:after="0" w:line="360" w:lineRule="auto"/>
        <w:ind w:firstLine="708"/>
        <w:jc w:val="both"/>
        <w:rPr>
          <w:rFonts w:ascii="Arial" w:hAnsi="Arial" w:cs="Arial"/>
          <w:sz w:val="24"/>
          <w:szCs w:val="24"/>
        </w:rPr>
      </w:pPr>
    </w:p>
    <w:p w:rsidR="00A44B2D" w:rsidRDefault="00A44B2D" w:rsidP="00FD3E25">
      <w:pPr>
        <w:spacing w:line="240" w:lineRule="auto"/>
        <w:ind w:left="2268"/>
        <w:jc w:val="both"/>
        <w:rPr>
          <w:rFonts w:ascii="Arial" w:hAnsi="Arial" w:cs="Arial"/>
          <w:sz w:val="20"/>
        </w:rPr>
      </w:pPr>
      <w:r w:rsidRPr="00FD3E25">
        <w:rPr>
          <w:rFonts w:ascii="Arial" w:hAnsi="Arial" w:cs="Arial"/>
          <w:sz w:val="20"/>
        </w:rPr>
        <w:t xml:space="preserve">As tecnologias de informação e comunicação é o grupo de equipamentos que promovem a troca de informação entre as pessoas. Nesse grupo estão inseridos o computador, o celular, a internet, e todos os outros equipamentos semelhantes. Eu uso as tecnologias de informação e comunicação quando acesso a internet, publico fotos no facebook, envio e-mail para minhas amigas e familiares, telefono para minhas amigas, assisto a um filme, enfim, praticamente tudo que envolve tecnologia, eu uso no meu dia-a-dia. (ALUNO </w:t>
      </w:r>
      <w:r w:rsidR="008A00BB">
        <w:rPr>
          <w:rFonts w:ascii="Arial" w:hAnsi="Arial" w:cs="Arial"/>
          <w:sz w:val="20"/>
        </w:rPr>
        <w:t>0</w:t>
      </w:r>
      <w:r w:rsidRPr="00FD3E25">
        <w:rPr>
          <w:rFonts w:ascii="Arial" w:hAnsi="Arial" w:cs="Arial"/>
          <w:sz w:val="20"/>
        </w:rPr>
        <w:t>1, 2013).</w:t>
      </w:r>
    </w:p>
    <w:p w:rsidR="00FD3E25" w:rsidRPr="00FD3E25" w:rsidRDefault="00FD3E25" w:rsidP="00FD3E25">
      <w:pPr>
        <w:spacing w:line="240" w:lineRule="auto"/>
        <w:ind w:left="2268"/>
        <w:jc w:val="both"/>
        <w:rPr>
          <w:rFonts w:ascii="Arial" w:hAnsi="Arial" w:cs="Arial"/>
          <w:sz w:val="20"/>
        </w:rPr>
      </w:pPr>
    </w:p>
    <w:p w:rsidR="00A44B2D" w:rsidRPr="00FC6108" w:rsidRDefault="00A44B2D" w:rsidP="00A44B2D">
      <w:pPr>
        <w:spacing w:line="360" w:lineRule="auto"/>
        <w:jc w:val="both"/>
        <w:rPr>
          <w:rFonts w:ascii="Arial" w:hAnsi="Arial" w:cs="Arial"/>
          <w:sz w:val="24"/>
        </w:rPr>
      </w:pPr>
      <w:r w:rsidRPr="00FC6108">
        <w:rPr>
          <w:rFonts w:ascii="Arial" w:hAnsi="Arial" w:cs="Arial"/>
          <w:sz w:val="24"/>
        </w:rPr>
        <w:tab/>
        <w:t>O perfil do aluno que frequenta a escola nos dias atuais apresenta uma interconectividade com o mundo, promovida justamente pelas tecnologi</w:t>
      </w:r>
      <w:r w:rsidR="00FD3E25">
        <w:rPr>
          <w:rFonts w:ascii="Arial" w:hAnsi="Arial" w:cs="Arial"/>
          <w:sz w:val="24"/>
        </w:rPr>
        <w:t>as da informação e comunicação. Logo, as ferramentas para aprendizagem matemática devem ser condizentes com esse modelo de civilização.</w:t>
      </w:r>
    </w:p>
    <w:p w:rsidR="00A44B2D" w:rsidRDefault="00A44B2D" w:rsidP="00A44B2D">
      <w:pPr>
        <w:spacing w:line="360" w:lineRule="auto"/>
        <w:jc w:val="both"/>
        <w:rPr>
          <w:rFonts w:ascii="Arial" w:hAnsi="Arial" w:cs="Arial"/>
          <w:sz w:val="24"/>
        </w:rPr>
      </w:pPr>
      <w:r w:rsidRPr="00FC6108">
        <w:rPr>
          <w:rFonts w:ascii="Arial" w:hAnsi="Arial" w:cs="Arial"/>
          <w:sz w:val="24"/>
        </w:rPr>
        <w:tab/>
        <w:t>Em segundo plano, a pesquisa de campo objetivava descrever o estado do aluno quanto à aplicação das tecnologias de informação e comunicação no processo de aprendizagem da matemática. Neste cenário, a totalidade dos alunos afirmou que não aplicava os diversos recursos das tecnologias de informação e comunicação para aprendizagem, ficando estagnados ao uso não frequente da calculadora como um recurso mais tecnológico. Essa versão pode ser encontra na seguinte afirmação:</w:t>
      </w:r>
    </w:p>
    <w:p w:rsidR="008A2C65" w:rsidRPr="00FC6108" w:rsidRDefault="008A2C65" w:rsidP="008A2C65">
      <w:pPr>
        <w:spacing w:after="0" w:line="360" w:lineRule="auto"/>
        <w:jc w:val="both"/>
        <w:rPr>
          <w:rFonts w:ascii="Arial" w:hAnsi="Arial" w:cs="Arial"/>
          <w:sz w:val="24"/>
        </w:rPr>
      </w:pPr>
    </w:p>
    <w:p w:rsidR="00A44B2D" w:rsidRDefault="00A44B2D" w:rsidP="00FD3E25">
      <w:pPr>
        <w:spacing w:line="240" w:lineRule="auto"/>
        <w:ind w:left="2268"/>
        <w:jc w:val="both"/>
        <w:rPr>
          <w:rFonts w:ascii="Arial" w:hAnsi="Arial" w:cs="Arial"/>
          <w:sz w:val="20"/>
        </w:rPr>
      </w:pPr>
      <w:r w:rsidRPr="00FD3E25">
        <w:rPr>
          <w:rFonts w:ascii="Arial" w:hAnsi="Arial" w:cs="Arial"/>
          <w:sz w:val="20"/>
        </w:rPr>
        <w:t xml:space="preserve">A aplicação dos recursos que pertencem às tecnologias de informação e comunicação não ocorre nas aulas de matemática, usamos apenas a calculadora para </w:t>
      </w:r>
      <w:proofErr w:type="gramStart"/>
      <w:r w:rsidRPr="00FD3E25">
        <w:rPr>
          <w:rFonts w:ascii="Arial" w:hAnsi="Arial" w:cs="Arial"/>
          <w:sz w:val="20"/>
        </w:rPr>
        <w:t>agilizar</w:t>
      </w:r>
      <w:proofErr w:type="gramEnd"/>
      <w:r w:rsidRPr="00FD3E25">
        <w:rPr>
          <w:rFonts w:ascii="Arial" w:hAnsi="Arial" w:cs="Arial"/>
          <w:sz w:val="20"/>
        </w:rPr>
        <w:t xml:space="preserve"> os cálculos, mas isso não ocorre sempre. Acho isso muito ruim. (Aluno </w:t>
      </w:r>
      <w:r w:rsidR="008A00BB">
        <w:rPr>
          <w:rFonts w:ascii="Arial" w:hAnsi="Arial" w:cs="Arial"/>
          <w:sz w:val="20"/>
        </w:rPr>
        <w:t>0</w:t>
      </w:r>
      <w:r w:rsidRPr="00FD3E25">
        <w:rPr>
          <w:rFonts w:ascii="Arial" w:hAnsi="Arial" w:cs="Arial"/>
          <w:sz w:val="20"/>
        </w:rPr>
        <w:t>2, 2013).</w:t>
      </w:r>
    </w:p>
    <w:p w:rsidR="00FD3E25" w:rsidRPr="00FD3E25" w:rsidRDefault="00FD3E25" w:rsidP="00FD3E25">
      <w:pPr>
        <w:spacing w:line="240" w:lineRule="auto"/>
        <w:ind w:left="2268"/>
        <w:jc w:val="both"/>
        <w:rPr>
          <w:rFonts w:ascii="Arial" w:hAnsi="Arial" w:cs="Arial"/>
          <w:sz w:val="20"/>
        </w:rPr>
      </w:pPr>
    </w:p>
    <w:p w:rsidR="00A44B2D" w:rsidRPr="00FC6108" w:rsidRDefault="00A44B2D" w:rsidP="00A44B2D">
      <w:pPr>
        <w:spacing w:line="360" w:lineRule="auto"/>
        <w:ind w:firstLine="708"/>
        <w:jc w:val="both"/>
        <w:rPr>
          <w:rFonts w:ascii="Arial" w:hAnsi="Arial" w:cs="Arial"/>
          <w:sz w:val="24"/>
        </w:rPr>
      </w:pPr>
      <w:r w:rsidRPr="00FC6108">
        <w:rPr>
          <w:rFonts w:ascii="Arial" w:hAnsi="Arial" w:cs="Arial"/>
          <w:sz w:val="24"/>
        </w:rPr>
        <w:t>A amostra analisada não demostra conhecimento sobre a</w:t>
      </w:r>
      <w:r w:rsidR="00FD3E25">
        <w:rPr>
          <w:rFonts w:ascii="Arial" w:hAnsi="Arial" w:cs="Arial"/>
          <w:sz w:val="24"/>
        </w:rPr>
        <w:t xml:space="preserve"> correta aplicação </w:t>
      </w:r>
      <w:r w:rsidRPr="00FC6108">
        <w:rPr>
          <w:rFonts w:ascii="Arial" w:hAnsi="Arial" w:cs="Arial"/>
          <w:sz w:val="24"/>
        </w:rPr>
        <w:t xml:space="preserve">dos recursos das TICs na aprendizagem da matemática. Nesse cenário, percebemos afirmações como: </w:t>
      </w:r>
      <w:r w:rsidRPr="00BD2AD0">
        <w:rPr>
          <w:rFonts w:ascii="Arial" w:hAnsi="Arial" w:cs="Arial"/>
          <w:sz w:val="24"/>
        </w:rPr>
        <w:t xml:space="preserve">“A aplicação das tecnologias de informação e comunicação deixaria as contas mais fáceis, pois não precisaria mais fazer elas no caderno” (ALUNO </w:t>
      </w:r>
      <w:r w:rsidR="008A00BB">
        <w:rPr>
          <w:rFonts w:ascii="Arial" w:hAnsi="Arial" w:cs="Arial"/>
          <w:sz w:val="24"/>
        </w:rPr>
        <w:t>0</w:t>
      </w:r>
      <w:r w:rsidRPr="00BD2AD0">
        <w:rPr>
          <w:rFonts w:ascii="Arial" w:hAnsi="Arial" w:cs="Arial"/>
          <w:sz w:val="24"/>
        </w:rPr>
        <w:t>3, 2013).</w:t>
      </w:r>
      <w:r w:rsidRPr="00FC6108">
        <w:rPr>
          <w:rFonts w:ascii="Arial" w:hAnsi="Arial" w:cs="Arial"/>
          <w:sz w:val="24"/>
        </w:rPr>
        <w:t xml:space="preserve"> Ainda nesse sentido: </w:t>
      </w:r>
      <w:r w:rsidRPr="00BD2AD0">
        <w:rPr>
          <w:rFonts w:ascii="Arial" w:hAnsi="Arial" w:cs="Arial"/>
          <w:sz w:val="24"/>
        </w:rPr>
        <w:t xml:space="preserve">“A calculadora deveria ser usada sempre para não termos que calcular manualmente.” (ALUNO </w:t>
      </w:r>
      <w:r w:rsidR="008A00BB">
        <w:rPr>
          <w:rFonts w:ascii="Arial" w:hAnsi="Arial" w:cs="Arial"/>
          <w:sz w:val="24"/>
        </w:rPr>
        <w:t>0</w:t>
      </w:r>
      <w:r w:rsidRPr="00BD2AD0">
        <w:rPr>
          <w:rFonts w:ascii="Arial" w:hAnsi="Arial" w:cs="Arial"/>
          <w:sz w:val="24"/>
        </w:rPr>
        <w:t>4, 2013).</w:t>
      </w:r>
    </w:p>
    <w:p w:rsidR="00A44B2D" w:rsidRPr="00FC6108" w:rsidRDefault="00A44B2D" w:rsidP="00A44B2D">
      <w:pPr>
        <w:spacing w:line="360" w:lineRule="auto"/>
        <w:ind w:firstLine="708"/>
        <w:jc w:val="both"/>
        <w:rPr>
          <w:rFonts w:ascii="Arial" w:hAnsi="Arial" w:cs="Arial"/>
          <w:sz w:val="24"/>
        </w:rPr>
      </w:pPr>
      <w:r w:rsidRPr="00FC6108">
        <w:rPr>
          <w:rFonts w:ascii="Arial" w:hAnsi="Arial" w:cs="Arial"/>
          <w:sz w:val="24"/>
        </w:rPr>
        <w:t>As tecnologias de informação e comunicação apresentam grande potencial para as aulas de matemática, contudo, não mediar corretamen</w:t>
      </w:r>
      <w:r w:rsidR="00FD3E25">
        <w:rPr>
          <w:rFonts w:ascii="Arial" w:hAnsi="Arial" w:cs="Arial"/>
          <w:sz w:val="24"/>
        </w:rPr>
        <w:t xml:space="preserve">te </w:t>
      </w:r>
      <w:proofErr w:type="gramStart"/>
      <w:r w:rsidR="00FD3E25">
        <w:rPr>
          <w:rFonts w:ascii="Arial" w:hAnsi="Arial" w:cs="Arial"/>
          <w:sz w:val="24"/>
        </w:rPr>
        <w:t>a</w:t>
      </w:r>
      <w:proofErr w:type="gramEnd"/>
      <w:r w:rsidR="00FD3E25">
        <w:rPr>
          <w:rFonts w:ascii="Arial" w:hAnsi="Arial" w:cs="Arial"/>
          <w:sz w:val="24"/>
        </w:rPr>
        <w:t xml:space="preserve"> aplicação de tais </w:t>
      </w:r>
      <w:r w:rsidR="00FD3E25">
        <w:rPr>
          <w:rFonts w:ascii="Arial" w:hAnsi="Arial" w:cs="Arial"/>
          <w:sz w:val="24"/>
        </w:rPr>
        <w:lastRenderedPageBreak/>
        <w:t>recursos</w:t>
      </w:r>
      <w:r w:rsidRPr="00FC6108">
        <w:rPr>
          <w:rFonts w:ascii="Arial" w:hAnsi="Arial" w:cs="Arial"/>
          <w:sz w:val="24"/>
        </w:rPr>
        <w:t xml:space="preserve"> pode posicionar o ensino em um quadro pior que o anterior a aplicação. Cabe ao professor decidir o momento exato para a aplicação, além disso, é necessária uma avaliação contínua dos resultados obtidos, possibilitando a correção de atitudes errôneas.</w:t>
      </w:r>
    </w:p>
    <w:p w:rsidR="00A44B2D" w:rsidRDefault="00A44B2D" w:rsidP="00A44B2D">
      <w:pPr>
        <w:spacing w:line="360" w:lineRule="auto"/>
        <w:ind w:firstLine="708"/>
        <w:jc w:val="both"/>
        <w:rPr>
          <w:rFonts w:ascii="Arial" w:hAnsi="Arial" w:cs="Arial"/>
          <w:sz w:val="24"/>
        </w:rPr>
      </w:pPr>
      <w:r w:rsidRPr="00FC6108">
        <w:rPr>
          <w:rFonts w:ascii="Arial" w:hAnsi="Arial" w:cs="Arial"/>
          <w:sz w:val="24"/>
        </w:rPr>
        <w:t xml:space="preserve">Como objetivo final, a pesquisa de campo tinha a finalidade de investigar o aluno sobre os benefícios e os malefícios das tecnologias de informação e comunicação aplicadas na aprendizagem da matemática. Neste sentido, os alunos afirmam que as tecnologias de informação podem ajudar, mas do mesmo modo, podem atrapalhar em suas capacidades. Segundo o aluno </w:t>
      </w:r>
      <w:r w:rsidR="008A00BB">
        <w:rPr>
          <w:rFonts w:ascii="Arial" w:hAnsi="Arial" w:cs="Arial"/>
          <w:sz w:val="24"/>
        </w:rPr>
        <w:t>0</w:t>
      </w:r>
      <w:r w:rsidRPr="00FC6108">
        <w:rPr>
          <w:rFonts w:ascii="Arial" w:hAnsi="Arial" w:cs="Arial"/>
          <w:sz w:val="24"/>
        </w:rPr>
        <w:t>1:</w:t>
      </w:r>
    </w:p>
    <w:p w:rsidR="008A2C65" w:rsidRPr="00FC6108" w:rsidRDefault="008A2C65" w:rsidP="008A2C65">
      <w:pPr>
        <w:spacing w:after="0" w:line="360" w:lineRule="auto"/>
        <w:ind w:firstLine="708"/>
        <w:jc w:val="both"/>
        <w:rPr>
          <w:rFonts w:ascii="Arial" w:hAnsi="Arial" w:cs="Arial"/>
          <w:sz w:val="24"/>
        </w:rPr>
      </w:pPr>
    </w:p>
    <w:p w:rsidR="00A44B2D" w:rsidRDefault="00A44B2D" w:rsidP="00FD3E25">
      <w:pPr>
        <w:spacing w:line="240" w:lineRule="auto"/>
        <w:ind w:left="2268"/>
        <w:jc w:val="both"/>
        <w:rPr>
          <w:rFonts w:ascii="Arial" w:hAnsi="Arial" w:cs="Arial"/>
          <w:sz w:val="20"/>
        </w:rPr>
      </w:pPr>
      <w:r w:rsidRPr="00FD3E25">
        <w:rPr>
          <w:rFonts w:ascii="Arial" w:hAnsi="Arial" w:cs="Arial"/>
          <w:sz w:val="20"/>
        </w:rPr>
        <w:t xml:space="preserve">As tecnologias de informação e comunicação trazem novas possibilidades para aprendizagem dos conceitos. Por outro lado, ela pode deixar o aluno dependente, onde não conseguirá resolver os problemas sem o auxílio de uma calculadora. (ALUNO </w:t>
      </w:r>
      <w:r w:rsidR="008A00BB">
        <w:rPr>
          <w:rFonts w:ascii="Arial" w:hAnsi="Arial" w:cs="Arial"/>
          <w:sz w:val="20"/>
        </w:rPr>
        <w:t>0</w:t>
      </w:r>
      <w:r w:rsidRPr="00FD3E25">
        <w:rPr>
          <w:rFonts w:ascii="Arial" w:hAnsi="Arial" w:cs="Arial"/>
          <w:sz w:val="20"/>
        </w:rPr>
        <w:t>1, 2013).</w:t>
      </w:r>
    </w:p>
    <w:p w:rsidR="00FD3E25" w:rsidRPr="00FD3E25" w:rsidRDefault="00FD3E25" w:rsidP="00FD3E25">
      <w:pPr>
        <w:spacing w:line="240" w:lineRule="auto"/>
        <w:ind w:left="2268"/>
        <w:jc w:val="both"/>
        <w:rPr>
          <w:rFonts w:ascii="Arial" w:hAnsi="Arial" w:cs="Arial"/>
          <w:sz w:val="18"/>
        </w:rPr>
      </w:pPr>
    </w:p>
    <w:p w:rsidR="00A44B2D" w:rsidRDefault="00A44B2D" w:rsidP="00FD3E25">
      <w:pPr>
        <w:spacing w:line="360" w:lineRule="auto"/>
        <w:jc w:val="both"/>
        <w:rPr>
          <w:rFonts w:ascii="Arial" w:hAnsi="Arial" w:cs="Arial"/>
          <w:b/>
          <w:sz w:val="24"/>
        </w:rPr>
      </w:pPr>
      <w:r w:rsidRPr="00FC6108">
        <w:rPr>
          <w:rFonts w:ascii="Arial" w:hAnsi="Arial" w:cs="Arial"/>
          <w:sz w:val="24"/>
        </w:rPr>
        <w:tab/>
        <w:t>Podemos concluir que os alunos conhecem e aplicam as tecnologias de informação e comunicação no cotidiano, contudo, ainda são leigos</w:t>
      </w:r>
      <w:r w:rsidR="00E82614">
        <w:rPr>
          <w:rFonts w:ascii="Arial" w:hAnsi="Arial" w:cs="Arial"/>
          <w:sz w:val="24"/>
        </w:rPr>
        <w:t xml:space="preserve"> para aplicarem na aprendizagem </w:t>
      </w:r>
      <w:r w:rsidRPr="00FC6108">
        <w:rPr>
          <w:rFonts w:ascii="Arial" w:hAnsi="Arial" w:cs="Arial"/>
          <w:sz w:val="24"/>
        </w:rPr>
        <w:t>matemática, formulando, por vezes, uma imagem distorcida da real função das TICs. Nesse cenário, cabe ao professor direcionar toda essa energia para o interior de suas aulas, fazendo o uso de e</w:t>
      </w:r>
      <w:r w:rsidR="00E82614">
        <w:rPr>
          <w:rFonts w:ascii="Arial" w:hAnsi="Arial" w:cs="Arial"/>
          <w:sz w:val="24"/>
        </w:rPr>
        <w:t>quipamentos adequados</w:t>
      </w:r>
      <w:r w:rsidRPr="00FC6108">
        <w:rPr>
          <w:rFonts w:ascii="Arial" w:hAnsi="Arial" w:cs="Arial"/>
          <w:sz w:val="24"/>
        </w:rPr>
        <w:t xml:space="preserve"> de modo a contribuir para a expansão do campo de aprendizagem.</w:t>
      </w:r>
    </w:p>
    <w:p w:rsidR="00FD3E25" w:rsidRPr="00FD3E25" w:rsidRDefault="00FD3E25" w:rsidP="00FD3E25">
      <w:pPr>
        <w:spacing w:line="360" w:lineRule="auto"/>
        <w:jc w:val="both"/>
        <w:rPr>
          <w:rFonts w:ascii="Arial" w:hAnsi="Arial" w:cs="Arial"/>
          <w:sz w:val="24"/>
        </w:rPr>
      </w:pPr>
    </w:p>
    <w:p w:rsidR="00A44B2D" w:rsidRPr="005C2290" w:rsidRDefault="00024F84" w:rsidP="005C2290">
      <w:pPr>
        <w:pStyle w:val="Ttulo2"/>
      </w:pPr>
      <w:bookmarkStart w:id="34" w:name="_Toc358199472"/>
      <w:proofErr w:type="gramStart"/>
      <w:r>
        <w:t xml:space="preserve">4.3 </w:t>
      </w:r>
      <w:r w:rsidR="00A44B2D" w:rsidRPr="005C2290">
        <w:t>Análise</w:t>
      </w:r>
      <w:proofErr w:type="gramEnd"/>
      <w:r w:rsidR="00A44B2D" w:rsidRPr="005C2290">
        <w:t xml:space="preserve"> sistemática de dados: Visão do professor</w:t>
      </w:r>
      <w:bookmarkEnd w:id="34"/>
    </w:p>
    <w:p w:rsidR="00A44B2D" w:rsidRPr="00FC6108" w:rsidRDefault="00A44B2D" w:rsidP="00A44B2D">
      <w:pPr>
        <w:spacing w:line="360" w:lineRule="auto"/>
        <w:jc w:val="both"/>
        <w:rPr>
          <w:rFonts w:ascii="Arial" w:hAnsi="Arial" w:cs="Arial"/>
          <w:b/>
          <w:sz w:val="24"/>
        </w:rPr>
      </w:pPr>
    </w:p>
    <w:p w:rsidR="00A44B2D" w:rsidRPr="00FC6108" w:rsidRDefault="00A44B2D" w:rsidP="00A44B2D">
      <w:pPr>
        <w:spacing w:line="360" w:lineRule="auto"/>
        <w:ind w:firstLine="708"/>
        <w:jc w:val="both"/>
        <w:rPr>
          <w:rFonts w:ascii="Arial" w:hAnsi="Arial" w:cs="Arial"/>
          <w:sz w:val="24"/>
        </w:rPr>
      </w:pPr>
      <w:r w:rsidRPr="00FC6108">
        <w:rPr>
          <w:rFonts w:ascii="Arial" w:hAnsi="Arial" w:cs="Arial"/>
          <w:sz w:val="24"/>
        </w:rPr>
        <w:t>A pesquisa de campo realizada com a amostra de professores de matemática teve a finalidade de sintetizar a aplicação das tecnologias de informação e comunicação nos processos de ensino.</w:t>
      </w:r>
    </w:p>
    <w:p w:rsidR="008A2C65" w:rsidRPr="00FC6108" w:rsidRDefault="00A44B2D" w:rsidP="008A2C65">
      <w:pPr>
        <w:spacing w:line="360" w:lineRule="auto"/>
        <w:jc w:val="both"/>
        <w:rPr>
          <w:rFonts w:ascii="Arial" w:hAnsi="Arial" w:cs="Arial"/>
          <w:sz w:val="24"/>
        </w:rPr>
      </w:pPr>
      <w:r w:rsidRPr="00FC6108">
        <w:rPr>
          <w:rFonts w:ascii="Arial" w:hAnsi="Arial" w:cs="Arial"/>
          <w:sz w:val="24"/>
        </w:rPr>
        <w:tab/>
        <w:t xml:space="preserve">A princípio, a pesquisa objetivava formular o estado de valorização do profissional da educação, bem como relacionar esse estado com a qualidade de ensino. Há uma unanimidade na amostra analisada: O professor está perdendo sua valorização dentro da sociedade. A relação entre a valorização do professor e a qualidade de ensino é considerada um dos fatores para a atual qualidade da </w:t>
      </w:r>
      <w:r w:rsidRPr="00FC6108">
        <w:rPr>
          <w:rFonts w:ascii="Arial" w:hAnsi="Arial" w:cs="Arial"/>
          <w:sz w:val="24"/>
        </w:rPr>
        <w:lastRenderedPageBreak/>
        <w:t xml:space="preserve">educação, mas não é o único, muito menos o principal. Neste sentido, o professor </w:t>
      </w:r>
      <w:r w:rsidR="00C85881">
        <w:rPr>
          <w:rFonts w:ascii="Arial" w:hAnsi="Arial" w:cs="Arial"/>
          <w:sz w:val="24"/>
        </w:rPr>
        <w:t>0</w:t>
      </w:r>
      <w:r w:rsidRPr="00FC6108">
        <w:rPr>
          <w:rFonts w:ascii="Arial" w:hAnsi="Arial" w:cs="Arial"/>
          <w:sz w:val="24"/>
        </w:rPr>
        <w:t>1 afirma:</w:t>
      </w:r>
    </w:p>
    <w:p w:rsidR="00A44B2D" w:rsidRDefault="00A44B2D" w:rsidP="00FD3E25">
      <w:pPr>
        <w:spacing w:line="240" w:lineRule="auto"/>
        <w:ind w:left="2268"/>
        <w:jc w:val="both"/>
        <w:rPr>
          <w:rFonts w:ascii="Arial" w:hAnsi="Arial" w:cs="Arial"/>
          <w:sz w:val="20"/>
        </w:rPr>
      </w:pPr>
      <w:r w:rsidRPr="00FD3E25">
        <w:rPr>
          <w:rFonts w:ascii="Arial" w:hAnsi="Arial" w:cs="Arial"/>
          <w:sz w:val="20"/>
        </w:rPr>
        <w:t xml:space="preserve">A cada dia que passa, vejo a minha profissão se desvalorizar: Falta de respeito com a imagem do professor, baixo salário, inadequação do ambiente de trabalho, falta de recursos [...] isso tudo influencia negativamente no ensino, o que o torna cada vez mais banalizado pela sociedade. (PROFESSOR </w:t>
      </w:r>
      <w:r w:rsidR="00C85881">
        <w:rPr>
          <w:rFonts w:ascii="Arial" w:hAnsi="Arial" w:cs="Arial"/>
          <w:sz w:val="20"/>
        </w:rPr>
        <w:t>0</w:t>
      </w:r>
      <w:r w:rsidRPr="00FD3E25">
        <w:rPr>
          <w:rFonts w:ascii="Arial" w:hAnsi="Arial" w:cs="Arial"/>
          <w:sz w:val="20"/>
        </w:rPr>
        <w:t>1, 2013).</w:t>
      </w:r>
    </w:p>
    <w:p w:rsidR="00FD3E25" w:rsidRPr="00FD3E25" w:rsidRDefault="00FD3E25" w:rsidP="00FD3E25">
      <w:pPr>
        <w:spacing w:line="240" w:lineRule="auto"/>
        <w:ind w:left="2268"/>
        <w:jc w:val="both"/>
        <w:rPr>
          <w:rFonts w:ascii="Arial" w:hAnsi="Arial" w:cs="Arial"/>
          <w:sz w:val="20"/>
        </w:rPr>
      </w:pPr>
    </w:p>
    <w:p w:rsidR="00A44B2D" w:rsidRPr="00FC6108" w:rsidRDefault="00A44B2D" w:rsidP="00A44B2D">
      <w:pPr>
        <w:spacing w:line="360" w:lineRule="auto"/>
        <w:jc w:val="both"/>
        <w:rPr>
          <w:rFonts w:ascii="Arial" w:hAnsi="Arial" w:cs="Arial"/>
          <w:sz w:val="24"/>
        </w:rPr>
      </w:pPr>
      <w:r w:rsidRPr="00FC6108">
        <w:rPr>
          <w:rFonts w:ascii="Arial" w:hAnsi="Arial" w:cs="Arial"/>
          <w:sz w:val="24"/>
        </w:rPr>
        <w:t xml:space="preserve"> </w:t>
      </w:r>
      <w:r w:rsidRPr="00FC6108">
        <w:rPr>
          <w:rFonts w:ascii="Arial" w:hAnsi="Arial" w:cs="Arial"/>
          <w:sz w:val="24"/>
        </w:rPr>
        <w:tab/>
        <w:t xml:space="preserve">Em segundo plano, a pesquisa objetivava a descrever as aplicações das tecnologias de informação e comunicação em aulas de matemática. Segundo o professor </w:t>
      </w:r>
      <w:r w:rsidR="00C85881">
        <w:rPr>
          <w:rFonts w:ascii="Arial" w:hAnsi="Arial" w:cs="Arial"/>
          <w:sz w:val="24"/>
        </w:rPr>
        <w:t>0</w:t>
      </w:r>
      <w:r w:rsidRPr="00FC6108">
        <w:rPr>
          <w:rFonts w:ascii="Arial" w:hAnsi="Arial" w:cs="Arial"/>
          <w:sz w:val="24"/>
        </w:rPr>
        <w:t>1:</w:t>
      </w:r>
    </w:p>
    <w:p w:rsidR="00A44B2D" w:rsidRDefault="00A44B2D" w:rsidP="00397F3F">
      <w:pPr>
        <w:spacing w:line="240" w:lineRule="auto"/>
        <w:ind w:left="2268"/>
        <w:jc w:val="both"/>
        <w:rPr>
          <w:rFonts w:ascii="Arial" w:hAnsi="Arial" w:cs="Arial"/>
          <w:sz w:val="20"/>
        </w:rPr>
      </w:pPr>
      <w:r w:rsidRPr="00397F3F">
        <w:rPr>
          <w:rFonts w:ascii="Arial" w:hAnsi="Arial" w:cs="Arial"/>
          <w:sz w:val="20"/>
        </w:rPr>
        <w:t>Aplicar as tecnologias de informação e comunicação em sala de aula requer uma preparação intensiva do professor, além disso, as varáveis podem fugir do controle. Como experiência de aplicação, posso citar a calculadora, um recurso tecnológico de fácil aquisição por camadas sociais de baixa renda, e que</w:t>
      </w:r>
      <w:r w:rsidR="00397F3F">
        <w:rPr>
          <w:rFonts w:ascii="Arial" w:hAnsi="Arial" w:cs="Arial"/>
          <w:sz w:val="20"/>
        </w:rPr>
        <w:t>,</w:t>
      </w:r>
      <w:r w:rsidRPr="00397F3F">
        <w:rPr>
          <w:rFonts w:ascii="Arial" w:hAnsi="Arial" w:cs="Arial"/>
          <w:sz w:val="20"/>
        </w:rPr>
        <w:t xml:space="preserve"> se aplicadas de forma correta, contribuem para a aprendizagem do aluno, contudo, sua utilização deve ser moderada. (PROFESSOR </w:t>
      </w:r>
      <w:r w:rsidR="00C85881">
        <w:rPr>
          <w:rFonts w:ascii="Arial" w:hAnsi="Arial" w:cs="Arial"/>
          <w:sz w:val="20"/>
        </w:rPr>
        <w:t>0</w:t>
      </w:r>
      <w:r w:rsidRPr="00397F3F">
        <w:rPr>
          <w:rFonts w:ascii="Arial" w:hAnsi="Arial" w:cs="Arial"/>
          <w:sz w:val="20"/>
        </w:rPr>
        <w:t>1, 2013).</w:t>
      </w:r>
    </w:p>
    <w:p w:rsidR="00397F3F" w:rsidRPr="00397F3F" w:rsidRDefault="00397F3F" w:rsidP="00397F3F">
      <w:pPr>
        <w:spacing w:line="240" w:lineRule="auto"/>
        <w:ind w:left="2268"/>
        <w:jc w:val="both"/>
        <w:rPr>
          <w:rFonts w:ascii="Arial" w:hAnsi="Arial" w:cs="Arial"/>
          <w:sz w:val="20"/>
        </w:rPr>
      </w:pPr>
    </w:p>
    <w:p w:rsidR="00A44B2D" w:rsidRPr="00FC6108" w:rsidRDefault="00A44B2D" w:rsidP="00A44B2D">
      <w:pPr>
        <w:spacing w:line="360" w:lineRule="auto"/>
        <w:ind w:firstLine="708"/>
        <w:jc w:val="both"/>
        <w:rPr>
          <w:rFonts w:ascii="Arial" w:hAnsi="Arial" w:cs="Arial"/>
          <w:sz w:val="24"/>
        </w:rPr>
      </w:pPr>
      <w:r w:rsidRPr="00FC6108">
        <w:rPr>
          <w:rFonts w:ascii="Arial" w:hAnsi="Arial" w:cs="Arial"/>
          <w:sz w:val="24"/>
        </w:rPr>
        <w:t>A aplicação das TICs parece estar centrada no uso da calculadora, o que por si só não representa o vasto campo de recurso promovido pelas tecnologias. Contudo, não podemos desconsiderá-lo, visto que é um recurso de fácil</w:t>
      </w:r>
      <w:r w:rsidR="00397F3F">
        <w:rPr>
          <w:rFonts w:ascii="Arial" w:hAnsi="Arial" w:cs="Arial"/>
          <w:sz w:val="24"/>
        </w:rPr>
        <w:t xml:space="preserve"> aquisição em massa</w:t>
      </w:r>
      <w:r w:rsidRPr="00FC6108">
        <w:rPr>
          <w:rFonts w:ascii="Arial" w:hAnsi="Arial" w:cs="Arial"/>
          <w:sz w:val="24"/>
        </w:rPr>
        <w:t xml:space="preserve"> e possibilita ampliações na aprendizagem do conhecimento matemático.</w:t>
      </w:r>
    </w:p>
    <w:p w:rsidR="00A44B2D" w:rsidRDefault="00A44B2D" w:rsidP="00A44B2D">
      <w:pPr>
        <w:spacing w:line="360" w:lineRule="auto"/>
        <w:ind w:firstLine="708"/>
        <w:jc w:val="both"/>
        <w:rPr>
          <w:rFonts w:ascii="Arial" w:hAnsi="Arial" w:cs="Arial"/>
          <w:sz w:val="24"/>
        </w:rPr>
      </w:pPr>
      <w:r w:rsidRPr="00FC6108">
        <w:rPr>
          <w:rFonts w:ascii="Arial" w:hAnsi="Arial" w:cs="Arial"/>
          <w:sz w:val="24"/>
        </w:rPr>
        <w:t>Em fase conclusiva, a pesqu</w:t>
      </w:r>
      <w:r w:rsidR="00397F3F">
        <w:rPr>
          <w:rFonts w:ascii="Arial" w:hAnsi="Arial" w:cs="Arial"/>
          <w:sz w:val="24"/>
        </w:rPr>
        <w:t>isa de campo objetivava a ascensão</w:t>
      </w:r>
      <w:r w:rsidRPr="00FC6108">
        <w:rPr>
          <w:rFonts w:ascii="Arial" w:hAnsi="Arial" w:cs="Arial"/>
          <w:sz w:val="24"/>
        </w:rPr>
        <w:t xml:space="preserve"> </w:t>
      </w:r>
      <w:r w:rsidR="00397F3F">
        <w:rPr>
          <w:rFonts w:ascii="Arial" w:hAnsi="Arial" w:cs="Arial"/>
          <w:sz w:val="24"/>
        </w:rPr>
        <w:t>d</w:t>
      </w:r>
      <w:r w:rsidRPr="00FC6108">
        <w:rPr>
          <w:rFonts w:ascii="Arial" w:hAnsi="Arial" w:cs="Arial"/>
          <w:sz w:val="24"/>
        </w:rPr>
        <w:t xml:space="preserve">o posicionamento do professor quanto à aplicação das tecnologias de informação e comunicação no ensino da matemática. Neste sentido, nenhum professor da amostra pesquisada considerou fazer uso das TICs nas suas aulas de matemática. Em conformidade, o professor </w:t>
      </w:r>
      <w:r w:rsidR="00C85881">
        <w:rPr>
          <w:rFonts w:ascii="Arial" w:hAnsi="Arial" w:cs="Arial"/>
          <w:sz w:val="24"/>
        </w:rPr>
        <w:t>0</w:t>
      </w:r>
      <w:r w:rsidRPr="00FC6108">
        <w:rPr>
          <w:rFonts w:ascii="Arial" w:hAnsi="Arial" w:cs="Arial"/>
          <w:sz w:val="24"/>
        </w:rPr>
        <w:t>1 afirma:</w:t>
      </w:r>
    </w:p>
    <w:p w:rsidR="008A2C65" w:rsidRPr="00FC6108" w:rsidRDefault="008A2C65" w:rsidP="008A2C65">
      <w:pPr>
        <w:spacing w:after="0" w:line="240" w:lineRule="auto"/>
        <w:ind w:firstLine="708"/>
        <w:jc w:val="both"/>
        <w:rPr>
          <w:rFonts w:ascii="Arial" w:hAnsi="Arial" w:cs="Arial"/>
          <w:sz w:val="24"/>
        </w:rPr>
      </w:pPr>
    </w:p>
    <w:p w:rsidR="00A44B2D" w:rsidRPr="00397F3F" w:rsidRDefault="00397F3F" w:rsidP="00397F3F">
      <w:pPr>
        <w:spacing w:line="240" w:lineRule="auto"/>
        <w:ind w:left="2268"/>
        <w:jc w:val="both"/>
        <w:rPr>
          <w:rFonts w:ascii="Arial" w:hAnsi="Arial" w:cs="Arial"/>
          <w:sz w:val="20"/>
          <w:szCs w:val="20"/>
        </w:rPr>
      </w:pPr>
      <w:r>
        <w:rPr>
          <w:rFonts w:ascii="Arial" w:hAnsi="Arial" w:cs="Arial"/>
          <w:sz w:val="20"/>
          <w:szCs w:val="20"/>
        </w:rPr>
        <w:t xml:space="preserve">[...] </w:t>
      </w:r>
      <w:r w:rsidR="00A44B2D" w:rsidRPr="00397F3F">
        <w:rPr>
          <w:rFonts w:ascii="Arial" w:hAnsi="Arial" w:cs="Arial"/>
          <w:sz w:val="20"/>
          <w:szCs w:val="20"/>
        </w:rPr>
        <w:t xml:space="preserve">aplicar as TICs nas aulas de matemática requer uma preparação intensiva do professor, não posso simplesmente trazer o computador, ou qualquer outro equipamento mais sofisticado, para as aulas sem antes estar preparado para isso. Somente o uso da calculadora, em minha visão, não pode ser considerado como aplicação das tecnologias da informação e comunicação na educação matemática. (PROFESSOR </w:t>
      </w:r>
      <w:r w:rsidR="00C85881">
        <w:rPr>
          <w:rFonts w:ascii="Arial" w:hAnsi="Arial" w:cs="Arial"/>
          <w:sz w:val="20"/>
          <w:szCs w:val="20"/>
        </w:rPr>
        <w:t>0</w:t>
      </w:r>
      <w:r w:rsidR="00A44B2D" w:rsidRPr="00397F3F">
        <w:rPr>
          <w:rFonts w:ascii="Arial" w:hAnsi="Arial" w:cs="Arial"/>
          <w:sz w:val="20"/>
          <w:szCs w:val="20"/>
        </w:rPr>
        <w:t>1, 2013).</w:t>
      </w:r>
    </w:p>
    <w:p w:rsidR="00397F3F" w:rsidRPr="00FC6108" w:rsidRDefault="00397F3F" w:rsidP="00397F3F">
      <w:pPr>
        <w:spacing w:line="240" w:lineRule="auto"/>
        <w:ind w:left="2268"/>
        <w:jc w:val="both"/>
        <w:rPr>
          <w:rFonts w:ascii="Arial" w:hAnsi="Arial" w:cs="Arial"/>
        </w:rPr>
      </w:pPr>
    </w:p>
    <w:p w:rsidR="00A44B2D" w:rsidRDefault="00A44B2D" w:rsidP="00A44B2D">
      <w:pPr>
        <w:spacing w:line="360" w:lineRule="auto"/>
        <w:jc w:val="both"/>
        <w:rPr>
          <w:rFonts w:ascii="Arial" w:hAnsi="Arial" w:cs="Arial"/>
          <w:sz w:val="24"/>
        </w:rPr>
      </w:pPr>
      <w:r w:rsidRPr="00FC6108">
        <w:rPr>
          <w:rFonts w:ascii="Arial" w:hAnsi="Arial" w:cs="Arial"/>
          <w:sz w:val="24"/>
        </w:rPr>
        <w:tab/>
        <w:t xml:space="preserve">Em complemento ao professor </w:t>
      </w:r>
      <w:r w:rsidR="00C85881">
        <w:rPr>
          <w:rFonts w:ascii="Arial" w:hAnsi="Arial" w:cs="Arial"/>
          <w:sz w:val="24"/>
        </w:rPr>
        <w:t>0</w:t>
      </w:r>
      <w:r w:rsidRPr="00FC6108">
        <w:rPr>
          <w:rFonts w:ascii="Arial" w:hAnsi="Arial" w:cs="Arial"/>
          <w:sz w:val="24"/>
        </w:rPr>
        <w:t xml:space="preserve">1, o professor </w:t>
      </w:r>
      <w:r w:rsidR="00C85881">
        <w:rPr>
          <w:rFonts w:ascii="Arial" w:hAnsi="Arial" w:cs="Arial"/>
          <w:sz w:val="24"/>
        </w:rPr>
        <w:t>0</w:t>
      </w:r>
      <w:r w:rsidRPr="00FC6108">
        <w:rPr>
          <w:rFonts w:ascii="Arial" w:hAnsi="Arial" w:cs="Arial"/>
          <w:sz w:val="24"/>
        </w:rPr>
        <w:t>2 afirma:</w:t>
      </w:r>
    </w:p>
    <w:p w:rsidR="008A2C65" w:rsidRPr="00FC6108" w:rsidRDefault="008A2C65" w:rsidP="00A44B2D">
      <w:pPr>
        <w:spacing w:line="360" w:lineRule="auto"/>
        <w:jc w:val="both"/>
        <w:rPr>
          <w:rFonts w:ascii="Arial" w:hAnsi="Arial" w:cs="Arial"/>
          <w:sz w:val="24"/>
        </w:rPr>
      </w:pPr>
    </w:p>
    <w:p w:rsidR="00A44B2D" w:rsidRDefault="00A44B2D" w:rsidP="00397F3F">
      <w:pPr>
        <w:spacing w:line="240" w:lineRule="auto"/>
        <w:ind w:left="2268"/>
        <w:jc w:val="both"/>
        <w:rPr>
          <w:rFonts w:ascii="Arial" w:hAnsi="Arial" w:cs="Arial"/>
          <w:sz w:val="20"/>
        </w:rPr>
      </w:pPr>
      <w:r w:rsidRPr="00397F3F">
        <w:rPr>
          <w:rFonts w:ascii="Arial" w:hAnsi="Arial" w:cs="Arial"/>
          <w:sz w:val="20"/>
        </w:rPr>
        <w:lastRenderedPageBreak/>
        <w:t xml:space="preserve">Aplicar as tecnologias de informação e comunicação na aprendizagem matemática é uma variável que ainda não possuo controle completo. Acredito que as TICs representam um novo paradigma para a educação, sobretudo a educação matemática, mas entre o início e o fim está o meio, que corresponde à reformulação de um sistema arcaico. Falar em aplicação de TICs no processo de ensino não é apenas fazer o que o verbo manda – aplicar. Para isso, precisamos dispor de qualificações específicas aliadas à percepção da sociedade de que essa tarefa não é cabível somente a nós. Nesse contexto, somos apenas a ponta de um iceberg que, como tal, a maior parte está camuflada sob a água. (professor </w:t>
      </w:r>
      <w:r w:rsidR="00C85881">
        <w:rPr>
          <w:rFonts w:ascii="Arial" w:hAnsi="Arial" w:cs="Arial"/>
          <w:sz w:val="20"/>
        </w:rPr>
        <w:t>0</w:t>
      </w:r>
      <w:r w:rsidRPr="00397F3F">
        <w:rPr>
          <w:rFonts w:ascii="Arial" w:hAnsi="Arial" w:cs="Arial"/>
          <w:sz w:val="20"/>
        </w:rPr>
        <w:t>2, 2013).</w:t>
      </w:r>
    </w:p>
    <w:p w:rsidR="00397F3F" w:rsidRPr="00397F3F" w:rsidRDefault="00397F3F" w:rsidP="00397F3F">
      <w:pPr>
        <w:spacing w:line="240" w:lineRule="auto"/>
        <w:ind w:left="2268"/>
        <w:jc w:val="both"/>
        <w:rPr>
          <w:rFonts w:ascii="Arial" w:hAnsi="Arial" w:cs="Arial"/>
          <w:sz w:val="20"/>
        </w:rPr>
      </w:pPr>
    </w:p>
    <w:p w:rsidR="002F7D5C" w:rsidRDefault="00A44B2D" w:rsidP="00A44B2D">
      <w:pPr>
        <w:spacing w:line="360" w:lineRule="auto"/>
        <w:jc w:val="both"/>
        <w:rPr>
          <w:rFonts w:ascii="Arial" w:hAnsi="Arial" w:cs="Arial"/>
          <w:sz w:val="24"/>
        </w:rPr>
      </w:pPr>
      <w:r w:rsidRPr="00FC6108">
        <w:rPr>
          <w:rFonts w:ascii="Arial" w:hAnsi="Arial" w:cs="Arial"/>
          <w:sz w:val="24"/>
        </w:rPr>
        <w:tab/>
        <w:t xml:space="preserve">As tecnologias de informação e comunicação aplicadas à educação </w:t>
      </w:r>
      <w:r w:rsidR="00397F3F">
        <w:rPr>
          <w:rFonts w:ascii="Arial" w:hAnsi="Arial" w:cs="Arial"/>
          <w:sz w:val="24"/>
        </w:rPr>
        <w:t>matemática requerem o desenvolvimento de competências ainda incipientes no corpo docente pesquisado.</w:t>
      </w:r>
      <w:r w:rsidRPr="00FC6108">
        <w:rPr>
          <w:rFonts w:ascii="Arial" w:hAnsi="Arial" w:cs="Arial"/>
          <w:sz w:val="24"/>
        </w:rPr>
        <w:t xml:space="preserve"> Nesse cenário, é necessári</w:t>
      </w:r>
      <w:r w:rsidR="002F7D5C">
        <w:rPr>
          <w:rFonts w:ascii="Arial" w:hAnsi="Arial" w:cs="Arial"/>
          <w:sz w:val="24"/>
        </w:rPr>
        <w:t>o o desenvolvimento de projetos afins, os quais devem</w:t>
      </w:r>
      <w:r w:rsidRPr="00FC6108">
        <w:rPr>
          <w:rFonts w:ascii="Arial" w:hAnsi="Arial" w:cs="Arial"/>
          <w:sz w:val="24"/>
        </w:rPr>
        <w:t xml:space="preserve"> orientar um novo posicionamento ao pr</w:t>
      </w:r>
      <w:r w:rsidR="002F7D5C">
        <w:rPr>
          <w:rFonts w:ascii="Arial" w:hAnsi="Arial" w:cs="Arial"/>
          <w:sz w:val="24"/>
        </w:rPr>
        <w:t>ofessor e a comunidade escolar.</w:t>
      </w:r>
    </w:p>
    <w:p w:rsidR="002F7D5C" w:rsidRDefault="002F7D5C" w:rsidP="00A44B2D">
      <w:pPr>
        <w:spacing w:line="360" w:lineRule="auto"/>
        <w:jc w:val="both"/>
        <w:rPr>
          <w:rFonts w:ascii="Arial" w:hAnsi="Arial" w:cs="Arial"/>
          <w:sz w:val="24"/>
        </w:rPr>
      </w:pPr>
      <w:r>
        <w:rPr>
          <w:rFonts w:ascii="Arial" w:hAnsi="Arial" w:cs="Arial"/>
          <w:sz w:val="24"/>
        </w:rPr>
        <w:tab/>
        <w:t>É fundamental o aprofundamento do conhecimento de todo o conjunto escolar – profissionais da educação e comunidade escolar – no que se diz respeito à aplicação das tecnologias de informação e comunicação no ensino – ensino matemático e demais. É essencial que as atividades baseadas na aplicação das TICs tenham seus fundamentos compreendidos, promovendo assim, novas formas para a aprendizagem, que sem dúvidas, devem ser coerentes com a realidade social.</w:t>
      </w:r>
    </w:p>
    <w:p w:rsidR="002F7D5C" w:rsidRDefault="002F7D5C" w:rsidP="00A44B2D">
      <w:pPr>
        <w:spacing w:line="360" w:lineRule="auto"/>
        <w:jc w:val="both"/>
        <w:rPr>
          <w:rFonts w:ascii="Arial" w:hAnsi="Arial" w:cs="Arial"/>
          <w:sz w:val="24"/>
        </w:rPr>
      </w:pPr>
      <w:r>
        <w:rPr>
          <w:rFonts w:ascii="Arial" w:hAnsi="Arial" w:cs="Arial"/>
          <w:sz w:val="24"/>
        </w:rPr>
        <w:tab/>
        <w:t>Faz-se necessário a reformulação da visão sobre a matemática e o profissional que a ensina</w:t>
      </w:r>
      <w:r w:rsidR="00746862">
        <w:rPr>
          <w:rFonts w:ascii="Arial" w:hAnsi="Arial" w:cs="Arial"/>
          <w:sz w:val="24"/>
        </w:rPr>
        <w:t xml:space="preserve">. A imagem de detentor do conhecimento deve ser desvinculada do professor. Ser professor não é poder/querer ensinar, ser professor é intermediar a aprendizagem, afinal, a matemática deve ser aprendida, não ensinada e, para a consolidação desse processo, o atual aluno necessita primeiramente estar inserido </w:t>
      </w:r>
      <w:r w:rsidR="000E5F44">
        <w:rPr>
          <w:rFonts w:ascii="Arial" w:hAnsi="Arial" w:cs="Arial"/>
          <w:sz w:val="24"/>
        </w:rPr>
        <w:t>em um ambiente condizente com a sua realidade.</w:t>
      </w:r>
    </w:p>
    <w:p w:rsidR="00A44B2D" w:rsidRPr="00FC6108" w:rsidRDefault="00A44B2D" w:rsidP="002F7D5C">
      <w:pPr>
        <w:spacing w:line="360" w:lineRule="auto"/>
        <w:ind w:firstLine="708"/>
        <w:jc w:val="both"/>
        <w:rPr>
          <w:rFonts w:ascii="Arial" w:hAnsi="Arial" w:cs="Arial"/>
          <w:sz w:val="24"/>
        </w:rPr>
      </w:pPr>
      <w:r w:rsidRPr="00FC6108">
        <w:rPr>
          <w:rFonts w:ascii="Arial" w:hAnsi="Arial" w:cs="Arial"/>
          <w:sz w:val="24"/>
        </w:rPr>
        <w:t xml:space="preserve">Atingir um </w:t>
      </w:r>
      <w:r w:rsidR="000E5F44">
        <w:rPr>
          <w:rFonts w:ascii="Arial" w:hAnsi="Arial" w:cs="Arial"/>
          <w:sz w:val="24"/>
        </w:rPr>
        <w:t xml:space="preserve">status </w:t>
      </w:r>
      <w:r w:rsidRPr="00FC6108">
        <w:rPr>
          <w:rFonts w:ascii="Arial" w:hAnsi="Arial" w:cs="Arial"/>
          <w:sz w:val="24"/>
        </w:rPr>
        <w:t>que orgulhe a todos necessita da contribuição generalizada da sociedade, não apenas de um seleto grupo social.</w:t>
      </w:r>
      <w:r w:rsidRPr="00FC6108">
        <w:rPr>
          <w:rFonts w:ascii="Arial" w:hAnsi="Arial" w:cs="Arial"/>
          <w:sz w:val="24"/>
          <w:szCs w:val="24"/>
        </w:rPr>
        <w:t xml:space="preserve"> </w:t>
      </w:r>
    </w:p>
    <w:p w:rsidR="00194AC4" w:rsidRDefault="00194AC4">
      <w:pPr>
        <w:rPr>
          <w:rFonts w:ascii="Times New Roman" w:hAnsi="Times New Roman" w:cs="Times New Roman"/>
        </w:rPr>
      </w:pPr>
      <w:r>
        <w:rPr>
          <w:rFonts w:ascii="Times New Roman" w:hAnsi="Times New Roman" w:cs="Times New Roman"/>
        </w:rPr>
        <w:br w:type="page"/>
      </w:r>
    </w:p>
    <w:p w:rsidR="00E745C1" w:rsidRPr="005C2290" w:rsidRDefault="00024F84" w:rsidP="00024F84">
      <w:pPr>
        <w:pStyle w:val="Ttulo1"/>
        <w:numPr>
          <w:ilvl w:val="0"/>
          <w:numId w:val="0"/>
        </w:numPr>
      </w:pPr>
      <w:bookmarkStart w:id="35" w:name="_Toc358199473"/>
      <w:proofErr w:type="gramStart"/>
      <w:r>
        <w:lastRenderedPageBreak/>
        <w:t>5</w:t>
      </w:r>
      <w:proofErr w:type="gramEnd"/>
      <w:r>
        <w:t xml:space="preserve"> </w:t>
      </w:r>
      <w:r w:rsidR="00E745C1" w:rsidRPr="005C2290">
        <w:t>CON</w:t>
      </w:r>
      <w:bookmarkEnd w:id="35"/>
      <w:r w:rsidR="00D52802">
        <w:t>SIDERAÇÕES FINAIS</w:t>
      </w:r>
    </w:p>
    <w:p w:rsidR="00E74E71" w:rsidRDefault="00E74E71" w:rsidP="00E74E71">
      <w:pPr>
        <w:ind w:left="360"/>
      </w:pPr>
    </w:p>
    <w:p w:rsidR="00E74E71" w:rsidRDefault="000C783A" w:rsidP="00820B9E">
      <w:pPr>
        <w:spacing w:line="360" w:lineRule="auto"/>
        <w:ind w:firstLine="708"/>
        <w:jc w:val="both"/>
        <w:rPr>
          <w:rFonts w:ascii="Arial" w:hAnsi="Arial" w:cs="Arial"/>
          <w:sz w:val="24"/>
        </w:rPr>
      </w:pPr>
      <w:r>
        <w:rPr>
          <w:rFonts w:ascii="Arial" w:hAnsi="Arial" w:cs="Arial"/>
          <w:sz w:val="24"/>
        </w:rPr>
        <w:t xml:space="preserve">Este </w:t>
      </w:r>
      <w:r w:rsidR="00005411">
        <w:rPr>
          <w:rFonts w:ascii="Arial" w:hAnsi="Arial" w:cs="Arial"/>
          <w:sz w:val="24"/>
        </w:rPr>
        <w:t>trabalho de conclusão de curso constituiu um</w:t>
      </w:r>
      <w:r w:rsidR="00820B9E">
        <w:rPr>
          <w:rFonts w:ascii="Arial" w:hAnsi="Arial" w:cs="Arial"/>
          <w:sz w:val="24"/>
        </w:rPr>
        <w:t xml:space="preserve"> importante</w:t>
      </w:r>
      <w:r w:rsidR="00005411">
        <w:rPr>
          <w:rFonts w:ascii="Arial" w:hAnsi="Arial" w:cs="Arial"/>
          <w:sz w:val="24"/>
        </w:rPr>
        <w:t xml:space="preserve"> período de </w:t>
      </w:r>
      <w:r w:rsidR="00AB05C7">
        <w:rPr>
          <w:rFonts w:ascii="Arial" w:hAnsi="Arial" w:cs="Arial"/>
          <w:sz w:val="24"/>
        </w:rPr>
        <w:t xml:space="preserve">levantamentos, constatações e inferências entre </w:t>
      </w:r>
      <w:r w:rsidR="00820B9E">
        <w:rPr>
          <w:rFonts w:ascii="Arial" w:hAnsi="Arial" w:cs="Arial"/>
          <w:sz w:val="24"/>
        </w:rPr>
        <w:t xml:space="preserve">os </w:t>
      </w:r>
      <w:r w:rsidR="00AB05C7">
        <w:rPr>
          <w:rFonts w:ascii="Arial" w:hAnsi="Arial" w:cs="Arial"/>
          <w:sz w:val="24"/>
        </w:rPr>
        <w:t>aspectos teóricos e</w:t>
      </w:r>
      <w:r w:rsidR="00820B9E">
        <w:rPr>
          <w:rFonts w:ascii="Arial" w:hAnsi="Arial" w:cs="Arial"/>
          <w:sz w:val="24"/>
        </w:rPr>
        <w:t xml:space="preserve"> os aspectos práticos a</w:t>
      </w:r>
      <w:r w:rsidR="00AB05C7">
        <w:rPr>
          <w:rFonts w:ascii="Arial" w:hAnsi="Arial" w:cs="Arial"/>
          <w:sz w:val="24"/>
        </w:rPr>
        <w:t xml:space="preserve"> respeito da aplicação das tecnologias de informação e comunicação na educação matemática.</w:t>
      </w:r>
      <w:r w:rsidR="00005411">
        <w:rPr>
          <w:rFonts w:ascii="Arial" w:hAnsi="Arial" w:cs="Arial"/>
          <w:sz w:val="24"/>
        </w:rPr>
        <w:t xml:space="preserve"> </w:t>
      </w:r>
      <w:r w:rsidR="00820B9E">
        <w:rPr>
          <w:rFonts w:ascii="Arial" w:hAnsi="Arial" w:cs="Arial"/>
          <w:sz w:val="24"/>
        </w:rPr>
        <w:t xml:space="preserve">Dessa forma, </w:t>
      </w:r>
      <w:r w:rsidR="00644829">
        <w:rPr>
          <w:rFonts w:ascii="Arial" w:hAnsi="Arial" w:cs="Arial"/>
          <w:sz w:val="24"/>
        </w:rPr>
        <w:t xml:space="preserve">além de abordar os ideais </w:t>
      </w:r>
      <w:r w:rsidR="00002D1D">
        <w:rPr>
          <w:rFonts w:ascii="Arial" w:hAnsi="Arial" w:cs="Arial"/>
          <w:sz w:val="24"/>
        </w:rPr>
        <w:t>já formulados</w:t>
      </w:r>
      <w:r w:rsidR="00644829">
        <w:rPr>
          <w:rFonts w:ascii="Arial" w:hAnsi="Arial" w:cs="Arial"/>
          <w:sz w:val="24"/>
        </w:rPr>
        <w:t xml:space="preserve">, </w:t>
      </w:r>
      <w:r w:rsidR="00820B9E">
        <w:rPr>
          <w:rFonts w:ascii="Arial" w:hAnsi="Arial" w:cs="Arial"/>
          <w:sz w:val="24"/>
        </w:rPr>
        <w:t>é retratada a realidade educacional</w:t>
      </w:r>
      <w:r w:rsidR="0066758D">
        <w:rPr>
          <w:rFonts w:ascii="Arial" w:hAnsi="Arial" w:cs="Arial"/>
          <w:sz w:val="24"/>
        </w:rPr>
        <w:t xml:space="preserve"> em função de tal aplicação.</w:t>
      </w:r>
    </w:p>
    <w:p w:rsidR="0066758D" w:rsidRPr="00005411" w:rsidRDefault="0066758D" w:rsidP="00820B9E">
      <w:pPr>
        <w:spacing w:line="360" w:lineRule="auto"/>
        <w:ind w:firstLine="708"/>
        <w:jc w:val="both"/>
        <w:rPr>
          <w:rFonts w:ascii="Arial" w:hAnsi="Arial" w:cs="Arial"/>
          <w:sz w:val="24"/>
        </w:rPr>
      </w:pPr>
      <w:r>
        <w:rPr>
          <w:rFonts w:ascii="Arial" w:hAnsi="Arial" w:cs="Arial"/>
          <w:sz w:val="24"/>
        </w:rPr>
        <w:t xml:space="preserve">Em </w:t>
      </w:r>
      <w:r w:rsidR="00265E2A">
        <w:rPr>
          <w:rFonts w:ascii="Arial" w:hAnsi="Arial" w:cs="Arial"/>
          <w:sz w:val="24"/>
        </w:rPr>
        <w:t>relação às tecnologias da</w:t>
      </w:r>
      <w:r>
        <w:rPr>
          <w:rFonts w:ascii="Arial" w:hAnsi="Arial" w:cs="Arial"/>
          <w:sz w:val="24"/>
        </w:rPr>
        <w:t xml:space="preserve"> informação e comunicação, a sociedade faz deste artifício um ferramental poderoso para suprir </w:t>
      </w:r>
      <w:r w:rsidR="00265E2A">
        <w:rPr>
          <w:rFonts w:ascii="Arial" w:hAnsi="Arial" w:cs="Arial"/>
          <w:sz w:val="24"/>
        </w:rPr>
        <w:t xml:space="preserve">suas necessidades comunicativas e/ou informativas. As TICs são essenciais ao modelo social contemporâneo, uma vez que </w:t>
      </w:r>
      <w:r w:rsidR="00351C0B">
        <w:rPr>
          <w:rFonts w:ascii="Arial" w:hAnsi="Arial" w:cs="Arial"/>
          <w:sz w:val="24"/>
        </w:rPr>
        <w:t>ele</w:t>
      </w:r>
      <w:r w:rsidR="00265E2A">
        <w:rPr>
          <w:rFonts w:ascii="Arial" w:hAnsi="Arial" w:cs="Arial"/>
          <w:sz w:val="24"/>
        </w:rPr>
        <w:t xml:space="preserve"> </w:t>
      </w:r>
      <w:r w:rsidR="00351C0B">
        <w:rPr>
          <w:rFonts w:ascii="Arial" w:hAnsi="Arial" w:cs="Arial"/>
          <w:sz w:val="24"/>
        </w:rPr>
        <w:t>foi moldado sobre as tecnologias. É impossível repensar/reestruturar tal forma de organização</w:t>
      </w:r>
      <w:r w:rsidR="009353D3">
        <w:rPr>
          <w:rFonts w:ascii="Arial" w:hAnsi="Arial" w:cs="Arial"/>
          <w:sz w:val="24"/>
        </w:rPr>
        <w:t xml:space="preserve"> humana</w:t>
      </w:r>
      <w:r w:rsidR="00351C0B">
        <w:rPr>
          <w:rFonts w:ascii="Arial" w:hAnsi="Arial" w:cs="Arial"/>
          <w:sz w:val="24"/>
        </w:rPr>
        <w:t xml:space="preserve"> </w:t>
      </w:r>
      <w:r w:rsidR="00186089">
        <w:rPr>
          <w:rFonts w:ascii="Arial" w:hAnsi="Arial" w:cs="Arial"/>
          <w:sz w:val="24"/>
        </w:rPr>
        <w:t>sem que haja</w:t>
      </w:r>
      <w:r w:rsidR="009353D3">
        <w:rPr>
          <w:rFonts w:ascii="Arial" w:hAnsi="Arial" w:cs="Arial"/>
          <w:sz w:val="24"/>
        </w:rPr>
        <w:t xml:space="preserve"> a influência tecnológica no meio, nesse contexto, apresentamos novas formas de ver e/ ou perceber o mundo.</w:t>
      </w:r>
    </w:p>
    <w:p w:rsidR="00E745C1" w:rsidRDefault="00186089" w:rsidP="0042573F">
      <w:pPr>
        <w:spacing w:line="360" w:lineRule="auto"/>
        <w:jc w:val="both"/>
        <w:rPr>
          <w:rFonts w:ascii="Arial" w:hAnsi="Arial" w:cs="Arial"/>
          <w:sz w:val="24"/>
        </w:rPr>
      </w:pPr>
      <w:r>
        <w:rPr>
          <w:rFonts w:ascii="Arial" w:hAnsi="Arial" w:cs="Arial"/>
          <w:sz w:val="24"/>
        </w:rPr>
        <w:tab/>
        <w:t>A respeito da aplicação das TICs no processo de ensino e aprendizagem</w:t>
      </w:r>
      <w:r w:rsidR="00BA2FA2">
        <w:rPr>
          <w:rFonts w:ascii="Arial" w:hAnsi="Arial" w:cs="Arial"/>
          <w:sz w:val="24"/>
        </w:rPr>
        <w:t xml:space="preserve"> da matemática</w:t>
      </w:r>
      <w:r>
        <w:rPr>
          <w:rFonts w:ascii="Arial" w:hAnsi="Arial" w:cs="Arial"/>
          <w:sz w:val="24"/>
        </w:rPr>
        <w:t xml:space="preserve">, </w:t>
      </w:r>
      <w:r w:rsidR="00BA2FA2">
        <w:rPr>
          <w:rFonts w:ascii="Arial" w:hAnsi="Arial" w:cs="Arial"/>
          <w:sz w:val="24"/>
        </w:rPr>
        <w:t xml:space="preserve">conclui-se que elas comportam um campo completamente inovador. Contudo, o modelo educacional ainda não é compatível com tamanha revolução </w:t>
      </w:r>
      <w:r w:rsidR="006E1C44">
        <w:rPr>
          <w:rFonts w:ascii="Arial" w:hAnsi="Arial" w:cs="Arial"/>
          <w:sz w:val="24"/>
        </w:rPr>
        <w:t>nos</w:t>
      </w:r>
      <w:r w:rsidR="0042573F">
        <w:rPr>
          <w:rFonts w:ascii="Arial" w:hAnsi="Arial" w:cs="Arial"/>
          <w:sz w:val="24"/>
        </w:rPr>
        <w:t xml:space="preserve"> modos de aprender e ensinar, e</w:t>
      </w:r>
      <w:r w:rsidR="006E1C44">
        <w:rPr>
          <w:rFonts w:ascii="Arial" w:hAnsi="Arial" w:cs="Arial"/>
          <w:sz w:val="24"/>
        </w:rPr>
        <w:t>, como fator para tal im</w:t>
      </w:r>
      <w:r w:rsidR="0042573F">
        <w:rPr>
          <w:rFonts w:ascii="Arial" w:hAnsi="Arial" w:cs="Arial"/>
          <w:sz w:val="24"/>
        </w:rPr>
        <w:t>passe, há toda uma estruturação educacional baseada</w:t>
      </w:r>
      <w:r w:rsidR="006E1C44">
        <w:rPr>
          <w:rFonts w:ascii="Arial" w:hAnsi="Arial" w:cs="Arial"/>
          <w:sz w:val="24"/>
        </w:rPr>
        <w:t xml:space="preserve"> em </w:t>
      </w:r>
      <w:r w:rsidR="0042573F">
        <w:rPr>
          <w:rFonts w:ascii="Arial" w:hAnsi="Arial" w:cs="Arial"/>
          <w:sz w:val="24"/>
        </w:rPr>
        <w:t>ideologias defasada</w:t>
      </w:r>
      <w:r w:rsidR="006E1C44">
        <w:rPr>
          <w:rFonts w:ascii="Arial" w:hAnsi="Arial" w:cs="Arial"/>
          <w:sz w:val="24"/>
        </w:rPr>
        <w:t>s, que</w:t>
      </w:r>
      <w:r w:rsidR="006554FC">
        <w:rPr>
          <w:rFonts w:ascii="Arial" w:hAnsi="Arial" w:cs="Arial"/>
          <w:sz w:val="24"/>
        </w:rPr>
        <w:t>,</w:t>
      </w:r>
      <w:r w:rsidR="006E1C44">
        <w:rPr>
          <w:rFonts w:ascii="Arial" w:hAnsi="Arial" w:cs="Arial"/>
          <w:sz w:val="24"/>
        </w:rPr>
        <w:t xml:space="preserve"> por ações humanas,</w:t>
      </w:r>
      <w:r w:rsidR="0042573F">
        <w:rPr>
          <w:rFonts w:ascii="Arial" w:hAnsi="Arial" w:cs="Arial"/>
          <w:sz w:val="24"/>
        </w:rPr>
        <w:t xml:space="preserve"> são influenciadas</w:t>
      </w:r>
      <w:r w:rsidR="006E1C44">
        <w:rPr>
          <w:rFonts w:ascii="Arial" w:hAnsi="Arial" w:cs="Arial"/>
          <w:sz w:val="24"/>
        </w:rPr>
        <w:t xml:space="preserve"> levemente pela</w:t>
      </w:r>
      <w:r w:rsidR="0042573F">
        <w:rPr>
          <w:rFonts w:ascii="Arial" w:hAnsi="Arial" w:cs="Arial"/>
          <w:sz w:val="24"/>
        </w:rPr>
        <w:t xml:space="preserve"> revolução pertinente a sociedade, ou</w:t>
      </w:r>
      <w:r w:rsidR="00B566BC">
        <w:rPr>
          <w:rFonts w:ascii="Arial" w:hAnsi="Arial" w:cs="Arial"/>
          <w:sz w:val="24"/>
        </w:rPr>
        <w:t>,</w:t>
      </w:r>
      <w:r w:rsidR="0042573F">
        <w:rPr>
          <w:rFonts w:ascii="Arial" w:hAnsi="Arial" w:cs="Arial"/>
          <w:sz w:val="24"/>
        </w:rPr>
        <w:t xml:space="preserve"> </w:t>
      </w:r>
      <w:r w:rsidR="00B566BC">
        <w:rPr>
          <w:rFonts w:ascii="Arial" w:hAnsi="Arial" w:cs="Arial"/>
          <w:sz w:val="24"/>
        </w:rPr>
        <w:t>em</w:t>
      </w:r>
      <w:r w:rsidR="0042573F">
        <w:rPr>
          <w:rFonts w:ascii="Arial" w:hAnsi="Arial" w:cs="Arial"/>
          <w:sz w:val="24"/>
        </w:rPr>
        <w:t xml:space="preserve"> casos mais complexos, não </w:t>
      </w:r>
      <w:proofErr w:type="gramStart"/>
      <w:r w:rsidR="0042573F">
        <w:rPr>
          <w:rFonts w:ascii="Arial" w:hAnsi="Arial" w:cs="Arial"/>
          <w:sz w:val="24"/>
        </w:rPr>
        <w:t xml:space="preserve">são </w:t>
      </w:r>
      <w:r w:rsidR="00960C62">
        <w:rPr>
          <w:rFonts w:ascii="Arial" w:hAnsi="Arial" w:cs="Arial"/>
          <w:sz w:val="24"/>
        </w:rPr>
        <w:t>abertas</w:t>
      </w:r>
      <w:proofErr w:type="gramEnd"/>
      <w:r w:rsidR="00960C62">
        <w:rPr>
          <w:rFonts w:ascii="Arial" w:hAnsi="Arial" w:cs="Arial"/>
          <w:sz w:val="24"/>
        </w:rPr>
        <w:t xml:space="preserve"> à</w:t>
      </w:r>
      <w:r w:rsidR="006554FC">
        <w:rPr>
          <w:rFonts w:ascii="Arial" w:hAnsi="Arial" w:cs="Arial"/>
          <w:sz w:val="24"/>
        </w:rPr>
        <w:t>s novas tecnologias.</w:t>
      </w:r>
    </w:p>
    <w:p w:rsidR="006554FC" w:rsidRDefault="006554FC" w:rsidP="0042573F">
      <w:pPr>
        <w:spacing w:line="360" w:lineRule="auto"/>
        <w:jc w:val="both"/>
        <w:rPr>
          <w:rFonts w:ascii="Arial" w:hAnsi="Arial" w:cs="Arial"/>
          <w:sz w:val="24"/>
        </w:rPr>
      </w:pPr>
      <w:r>
        <w:rPr>
          <w:rFonts w:ascii="Arial" w:hAnsi="Arial" w:cs="Arial"/>
          <w:sz w:val="24"/>
        </w:rPr>
        <w:tab/>
        <w:t xml:space="preserve">É necessária a reformulação do atual </w:t>
      </w:r>
      <w:r w:rsidR="004E0695">
        <w:rPr>
          <w:rFonts w:ascii="Arial" w:hAnsi="Arial" w:cs="Arial"/>
          <w:sz w:val="24"/>
        </w:rPr>
        <w:t xml:space="preserve">modelo </w:t>
      </w:r>
      <w:r>
        <w:rPr>
          <w:rFonts w:ascii="Arial" w:hAnsi="Arial" w:cs="Arial"/>
          <w:sz w:val="24"/>
        </w:rPr>
        <w:t xml:space="preserve">de </w:t>
      </w:r>
      <w:r w:rsidR="00A861B2">
        <w:rPr>
          <w:rFonts w:ascii="Arial" w:hAnsi="Arial" w:cs="Arial"/>
          <w:sz w:val="24"/>
        </w:rPr>
        <w:t>ensino</w:t>
      </w:r>
      <w:r w:rsidR="004E0695">
        <w:rPr>
          <w:rFonts w:ascii="Arial" w:hAnsi="Arial" w:cs="Arial"/>
          <w:sz w:val="24"/>
        </w:rPr>
        <w:t xml:space="preserve"> da matemática. E</w:t>
      </w:r>
      <w:r w:rsidR="00A861B2">
        <w:rPr>
          <w:rFonts w:ascii="Arial" w:hAnsi="Arial" w:cs="Arial"/>
          <w:sz w:val="24"/>
        </w:rPr>
        <w:t xml:space="preserve"> para isso, o </w:t>
      </w:r>
      <w:r w:rsidR="00EA004E">
        <w:rPr>
          <w:rFonts w:ascii="Arial" w:hAnsi="Arial" w:cs="Arial"/>
          <w:sz w:val="24"/>
        </w:rPr>
        <w:t>professor matemático</w:t>
      </w:r>
      <w:r w:rsidR="00A861B2">
        <w:rPr>
          <w:rFonts w:ascii="Arial" w:hAnsi="Arial" w:cs="Arial"/>
          <w:sz w:val="24"/>
        </w:rPr>
        <w:t xml:space="preserve">, independente do seu nível de formação, tem que construir </w:t>
      </w:r>
      <w:r w:rsidR="0045660A">
        <w:rPr>
          <w:rFonts w:ascii="Arial" w:hAnsi="Arial" w:cs="Arial"/>
          <w:sz w:val="24"/>
        </w:rPr>
        <w:t xml:space="preserve">uma nova concepção sobre </w:t>
      </w:r>
      <w:r w:rsidR="00DE192B">
        <w:rPr>
          <w:rFonts w:ascii="Arial" w:hAnsi="Arial" w:cs="Arial"/>
          <w:sz w:val="24"/>
        </w:rPr>
        <w:t>esse</w:t>
      </w:r>
      <w:r w:rsidR="0045660A">
        <w:rPr>
          <w:rFonts w:ascii="Arial" w:hAnsi="Arial" w:cs="Arial"/>
          <w:sz w:val="24"/>
        </w:rPr>
        <w:t xml:space="preserve"> ensin</w:t>
      </w:r>
      <w:r w:rsidR="00DE192B">
        <w:rPr>
          <w:rFonts w:ascii="Arial" w:hAnsi="Arial" w:cs="Arial"/>
          <w:sz w:val="24"/>
        </w:rPr>
        <w:t>o</w:t>
      </w:r>
      <w:r w:rsidR="0045660A">
        <w:rPr>
          <w:rFonts w:ascii="Arial" w:hAnsi="Arial" w:cs="Arial"/>
          <w:sz w:val="24"/>
        </w:rPr>
        <w:t>. A princípio,</w:t>
      </w:r>
      <w:r w:rsidR="00DE192B">
        <w:rPr>
          <w:rFonts w:ascii="Arial" w:hAnsi="Arial" w:cs="Arial"/>
          <w:sz w:val="24"/>
        </w:rPr>
        <w:t xml:space="preserve"> </w:t>
      </w:r>
      <w:r w:rsidR="00EA004E">
        <w:rPr>
          <w:rFonts w:ascii="Arial" w:hAnsi="Arial" w:cs="Arial"/>
          <w:sz w:val="24"/>
        </w:rPr>
        <w:t>deve adotar atitudes sinceras – o professor</w:t>
      </w:r>
      <w:r w:rsidR="0045660A">
        <w:rPr>
          <w:rFonts w:ascii="Arial" w:hAnsi="Arial" w:cs="Arial"/>
          <w:sz w:val="24"/>
        </w:rPr>
        <w:t xml:space="preserve"> é um ser humano</w:t>
      </w:r>
      <w:r w:rsidR="00DE192B">
        <w:rPr>
          <w:rFonts w:ascii="Arial" w:hAnsi="Arial" w:cs="Arial"/>
          <w:sz w:val="24"/>
        </w:rPr>
        <w:t>, e como tal, apresenta limitações, e isso, de forma alguma, influência em seu poten</w:t>
      </w:r>
      <w:r w:rsidR="00550C37">
        <w:rPr>
          <w:rFonts w:ascii="Arial" w:hAnsi="Arial" w:cs="Arial"/>
          <w:sz w:val="24"/>
        </w:rPr>
        <w:t>cial para ser um excelente professor</w:t>
      </w:r>
      <w:r w:rsidR="00EA004E">
        <w:rPr>
          <w:rFonts w:ascii="Arial" w:hAnsi="Arial" w:cs="Arial"/>
          <w:sz w:val="24"/>
        </w:rPr>
        <w:t>, ao contrário, conhecer e analisar sistematicamente essas limitações é que o possibilita atingir tamanha classificação profissional</w:t>
      </w:r>
      <w:r w:rsidR="00550C37">
        <w:rPr>
          <w:rFonts w:ascii="Arial" w:hAnsi="Arial" w:cs="Arial"/>
          <w:sz w:val="24"/>
        </w:rPr>
        <w:t xml:space="preserve">. A partir </w:t>
      </w:r>
      <w:r w:rsidR="008A03F9">
        <w:rPr>
          <w:rFonts w:ascii="Arial" w:hAnsi="Arial" w:cs="Arial"/>
          <w:sz w:val="24"/>
        </w:rPr>
        <w:t>do momento que</w:t>
      </w:r>
      <w:r w:rsidR="00550C37">
        <w:rPr>
          <w:rFonts w:ascii="Arial" w:hAnsi="Arial" w:cs="Arial"/>
          <w:sz w:val="24"/>
        </w:rPr>
        <w:t xml:space="preserve"> este profissional adotar tal </w:t>
      </w:r>
      <w:r w:rsidR="00426850">
        <w:rPr>
          <w:rFonts w:ascii="Arial" w:hAnsi="Arial" w:cs="Arial"/>
          <w:sz w:val="24"/>
        </w:rPr>
        <w:t>ideologia</w:t>
      </w:r>
      <w:r w:rsidR="00550C37">
        <w:rPr>
          <w:rFonts w:ascii="Arial" w:hAnsi="Arial" w:cs="Arial"/>
          <w:sz w:val="24"/>
        </w:rPr>
        <w:t xml:space="preserve">, ele se permitirá a exposição de sua zona de segurança, o que sem dúvidas, </w:t>
      </w:r>
      <w:r w:rsidR="003E0534">
        <w:rPr>
          <w:rFonts w:ascii="Arial" w:hAnsi="Arial" w:cs="Arial"/>
          <w:sz w:val="24"/>
        </w:rPr>
        <w:t>possibilitará</w:t>
      </w:r>
      <w:r w:rsidR="00550C37">
        <w:rPr>
          <w:rFonts w:ascii="Arial" w:hAnsi="Arial" w:cs="Arial"/>
          <w:sz w:val="24"/>
        </w:rPr>
        <w:t xml:space="preserve"> a aplicação das tecnologias de informação e </w:t>
      </w:r>
      <w:r w:rsidR="003E0534">
        <w:rPr>
          <w:rFonts w:ascii="Arial" w:hAnsi="Arial" w:cs="Arial"/>
          <w:sz w:val="24"/>
        </w:rPr>
        <w:t>comuni</w:t>
      </w:r>
      <w:r w:rsidR="001E4B91">
        <w:rPr>
          <w:rFonts w:ascii="Arial" w:hAnsi="Arial" w:cs="Arial"/>
          <w:sz w:val="24"/>
        </w:rPr>
        <w:t xml:space="preserve">cação em suas práticas docentes, uma vez </w:t>
      </w:r>
      <w:r w:rsidR="004E0695">
        <w:rPr>
          <w:rFonts w:ascii="Arial" w:hAnsi="Arial" w:cs="Arial"/>
          <w:sz w:val="24"/>
        </w:rPr>
        <w:t xml:space="preserve">que </w:t>
      </w:r>
      <w:r w:rsidR="001E4B91">
        <w:rPr>
          <w:rFonts w:ascii="Arial" w:hAnsi="Arial" w:cs="Arial"/>
          <w:sz w:val="24"/>
        </w:rPr>
        <w:t xml:space="preserve">em tal aplicação, há um campo ainda não </w:t>
      </w:r>
      <w:r w:rsidR="001E4B91">
        <w:rPr>
          <w:rFonts w:ascii="Arial" w:hAnsi="Arial" w:cs="Arial"/>
          <w:sz w:val="24"/>
        </w:rPr>
        <w:lastRenderedPageBreak/>
        <w:t>completamente conhecido pelo professor de matemática, induzindo</w:t>
      </w:r>
      <w:r w:rsidR="00426850">
        <w:rPr>
          <w:rFonts w:ascii="Arial" w:hAnsi="Arial" w:cs="Arial"/>
          <w:sz w:val="24"/>
        </w:rPr>
        <w:t>-o</w:t>
      </w:r>
      <w:r w:rsidR="001E4B91">
        <w:rPr>
          <w:rFonts w:ascii="Arial" w:hAnsi="Arial" w:cs="Arial"/>
          <w:sz w:val="24"/>
        </w:rPr>
        <w:t xml:space="preserve"> a insegurança e/ou erros.</w:t>
      </w:r>
    </w:p>
    <w:p w:rsidR="003E0534" w:rsidRDefault="00960089" w:rsidP="006C30C1">
      <w:pPr>
        <w:spacing w:line="360" w:lineRule="auto"/>
        <w:jc w:val="both"/>
        <w:rPr>
          <w:rFonts w:ascii="Arial" w:hAnsi="Arial" w:cs="Arial"/>
          <w:sz w:val="24"/>
        </w:rPr>
      </w:pPr>
      <w:r>
        <w:rPr>
          <w:rFonts w:ascii="Arial" w:hAnsi="Arial" w:cs="Arial"/>
          <w:sz w:val="24"/>
        </w:rPr>
        <w:tab/>
        <w:t xml:space="preserve">É necessário </w:t>
      </w:r>
      <w:r w:rsidR="00105C10">
        <w:rPr>
          <w:rFonts w:ascii="Arial" w:hAnsi="Arial" w:cs="Arial"/>
          <w:sz w:val="24"/>
        </w:rPr>
        <w:t>lembrar</w:t>
      </w:r>
      <w:r>
        <w:rPr>
          <w:rFonts w:ascii="Arial" w:hAnsi="Arial" w:cs="Arial"/>
          <w:sz w:val="24"/>
        </w:rPr>
        <w:t xml:space="preserve"> que </w:t>
      </w:r>
      <w:r w:rsidR="00150EFF">
        <w:rPr>
          <w:rFonts w:ascii="Arial" w:hAnsi="Arial" w:cs="Arial"/>
          <w:sz w:val="24"/>
        </w:rPr>
        <w:t>est</w:t>
      </w:r>
      <w:r>
        <w:rPr>
          <w:rFonts w:ascii="Arial" w:hAnsi="Arial" w:cs="Arial"/>
          <w:sz w:val="24"/>
        </w:rPr>
        <w:t xml:space="preserve">a </w:t>
      </w:r>
      <w:r w:rsidR="00105C10">
        <w:rPr>
          <w:rFonts w:ascii="Arial" w:hAnsi="Arial" w:cs="Arial"/>
          <w:sz w:val="24"/>
        </w:rPr>
        <w:t>ideologia</w:t>
      </w:r>
      <w:r w:rsidR="00150EFF">
        <w:rPr>
          <w:rFonts w:ascii="Arial" w:hAnsi="Arial" w:cs="Arial"/>
          <w:sz w:val="24"/>
        </w:rPr>
        <w:t xml:space="preserve">, desenvolvida no parágrafo acima, </w:t>
      </w:r>
      <w:r>
        <w:rPr>
          <w:rFonts w:ascii="Arial" w:hAnsi="Arial" w:cs="Arial"/>
          <w:sz w:val="24"/>
        </w:rPr>
        <w:t xml:space="preserve">não implica em ser um profissional </w:t>
      </w:r>
      <w:r w:rsidR="00150EFF">
        <w:rPr>
          <w:rFonts w:ascii="Arial" w:hAnsi="Arial" w:cs="Arial"/>
          <w:sz w:val="24"/>
        </w:rPr>
        <w:t>descompromissado com o ensino matemático</w:t>
      </w:r>
      <w:r w:rsidR="00EF2EB7">
        <w:rPr>
          <w:rFonts w:ascii="Arial" w:hAnsi="Arial" w:cs="Arial"/>
          <w:sz w:val="24"/>
        </w:rPr>
        <w:t>, a</w:t>
      </w:r>
      <w:r>
        <w:rPr>
          <w:rFonts w:ascii="Arial" w:hAnsi="Arial" w:cs="Arial"/>
          <w:sz w:val="24"/>
        </w:rPr>
        <w:t xml:space="preserve"> isso, há outras denominações não cabíveis a esse assunto. </w:t>
      </w:r>
    </w:p>
    <w:p w:rsidR="00EF2EB7" w:rsidRDefault="00EF2EB7" w:rsidP="006C30C1">
      <w:pPr>
        <w:spacing w:line="360" w:lineRule="auto"/>
        <w:jc w:val="both"/>
        <w:rPr>
          <w:rFonts w:ascii="Arial" w:hAnsi="Arial" w:cs="Arial"/>
          <w:sz w:val="24"/>
        </w:rPr>
      </w:pPr>
      <w:r>
        <w:rPr>
          <w:rFonts w:ascii="Arial" w:hAnsi="Arial" w:cs="Arial"/>
          <w:sz w:val="24"/>
        </w:rPr>
        <w:tab/>
        <w:t>Ainda nesse sentido, o professor deve a</w:t>
      </w:r>
      <w:r w:rsidR="00DF2CC5">
        <w:rPr>
          <w:rFonts w:ascii="Arial" w:hAnsi="Arial" w:cs="Arial"/>
          <w:sz w:val="24"/>
        </w:rPr>
        <w:t>primorar</w:t>
      </w:r>
      <w:r>
        <w:rPr>
          <w:rFonts w:ascii="Arial" w:hAnsi="Arial" w:cs="Arial"/>
          <w:sz w:val="24"/>
        </w:rPr>
        <w:t xml:space="preserve"> o conceito que o processo de ensino e aprendizagem é um sistema de trocas, mesmo para a disciplina matemática. Na aplicação das tecnologias de informação e comunicação, não serão poucas </w:t>
      </w:r>
      <w:proofErr w:type="gramStart"/>
      <w:r>
        <w:rPr>
          <w:rFonts w:ascii="Arial" w:hAnsi="Arial" w:cs="Arial"/>
          <w:sz w:val="24"/>
        </w:rPr>
        <w:t>as</w:t>
      </w:r>
      <w:proofErr w:type="gramEnd"/>
      <w:r>
        <w:rPr>
          <w:rFonts w:ascii="Arial" w:hAnsi="Arial" w:cs="Arial"/>
          <w:sz w:val="24"/>
        </w:rPr>
        <w:t xml:space="preserve"> vezes em que ele aprenderá com o aluno</w:t>
      </w:r>
      <w:r w:rsidR="00DF2CC5">
        <w:rPr>
          <w:rFonts w:ascii="Arial" w:hAnsi="Arial" w:cs="Arial"/>
          <w:sz w:val="24"/>
        </w:rPr>
        <w:t>, uma vez que este pode apresentar uma formação tecnológica mais abrangente. Nesse cenár</w:t>
      </w:r>
      <w:r w:rsidR="005114E5">
        <w:rPr>
          <w:rFonts w:ascii="Arial" w:hAnsi="Arial" w:cs="Arial"/>
          <w:sz w:val="24"/>
        </w:rPr>
        <w:t>io, o importante é aprendizagem, não de onde ela se origina.</w:t>
      </w:r>
    </w:p>
    <w:p w:rsidR="00E745C1" w:rsidRDefault="005114E5" w:rsidP="00002D1D">
      <w:pPr>
        <w:spacing w:line="360" w:lineRule="auto"/>
        <w:jc w:val="both"/>
        <w:rPr>
          <w:rFonts w:ascii="Arial" w:hAnsi="Arial" w:cs="Arial"/>
          <w:sz w:val="24"/>
        </w:rPr>
      </w:pPr>
      <w:r>
        <w:rPr>
          <w:rFonts w:ascii="Arial" w:hAnsi="Arial" w:cs="Arial"/>
          <w:sz w:val="24"/>
        </w:rPr>
        <w:t xml:space="preserve"> </w:t>
      </w:r>
      <w:r>
        <w:rPr>
          <w:rFonts w:ascii="Arial" w:hAnsi="Arial" w:cs="Arial"/>
          <w:sz w:val="24"/>
        </w:rPr>
        <w:tab/>
        <w:t>As tecnologias de informação e comunicação é uma ferramenta</w:t>
      </w:r>
      <w:r w:rsidR="00F97BFE">
        <w:rPr>
          <w:rFonts w:ascii="Arial" w:hAnsi="Arial" w:cs="Arial"/>
          <w:sz w:val="24"/>
        </w:rPr>
        <w:t>,</w:t>
      </w:r>
      <w:r>
        <w:rPr>
          <w:rFonts w:ascii="Arial" w:hAnsi="Arial" w:cs="Arial"/>
          <w:sz w:val="24"/>
        </w:rPr>
        <w:t xml:space="preserve"> </w:t>
      </w:r>
      <w:r w:rsidR="00F97BFE">
        <w:rPr>
          <w:rFonts w:ascii="Arial" w:hAnsi="Arial" w:cs="Arial"/>
          <w:sz w:val="24"/>
        </w:rPr>
        <w:t>comum à</w:t>
      </w:r>
      <w:r>
        <w:rPr>
          <w:rFonts w:ascii="Arial" w:hAnsi="Arial" w:cs="Arial"/>
          <w:sz w:val="24"/>
        </w:rPr>
        <w:t xml:space="preserve"> sociedade</w:t>
      </w:r>
      <w:r w:rsidR="00F97BFE">
        <w:rPr>
          <w:rFonts w:ascii="Arial" w:hAnsi="Arial" w:cs="Arial"/>
          <w:sz w:val="24"/>
        </w:rPr>
        <w:t>,</w:t>
      </w:r>
      <w:r>
        <w:rPr>
          <w:rFonts w:ascii="Arial" w:hAnsi="Arial" w:cs="Arial"/>
          <w:sz w:val="24"/>
        </w:rPr>
        <w:t xml:space="preserve"> que confere um ambiente propício ao processo de ensino</w:t>
      </w:r>
      <w:r w:rsidR="006F266B">
        <w:rPr>
          <w:rFonts w:ascii="Arial" w:hAnsi="Arial" w:cs="Arial"/>
          <w:sz w:val="24"/>
        </w:rPr>
        <w:t xml:space="preserve"> e</w:t>
      </w:r>
      <w:r>
        <w:rPr>
          <w:rFonts w:ascii="Arial" w:hAnsi="Arial" w:cs="Arial"/>
          <w:sz w:val="24"/>
        </w:rPr>
        <w:t xml:space="preserve"> aprendizagem da matemática. </w:t>
      </w:r>
      <w:r w:rsidR="00F97BFE">
        <w:rPr>
          <w:rFonts w:ascii="Arial" w:hAnsi="Arial" w:cs="Arial"/>
          <w:sz w:val="24"/>
        </w:rPr>
        <w:t>Incumbe ao professor matemático sua adoção,</w:t>
      </w:r>
      <w:r w:rsidR="006F266B">
        <w:rPr>
          <w:rFonts w:ascii="Arial" w:hAnsi="Arial" w:cs="Arial"/>
          <w:sz w:val="24"/>
        </w:rPr>
        <w:t xml:space="preserve"> adequando-as </w:t>
      </w:r>
      <w:proofErr w:type="gramStart"/>
      <w:r w:rsidR="006F266B">
        <w:rPr>
          <w:rFonts w:ascii="Arial" w:hAnsi="Arial" w:cs="Arial"/>
          <w:sz w:val="24"/>
        </w:rPr>
        <w:t>à</w:t>
      </w:r>
      <w:proofErr w:type="gramEnd"/>
      <w:r w:rsidR="00002D1D">
        <w:rPr>
          <w:rFonts w:ascii="Arial" w:hAnsi="Arial" w:cs="Arial"/>
          <w:sz w:val="24"/>
        </w:rPr>
        <w:t xml:space="preserve"> cada realidade em que o ensino da matemática é desenvolvido.</w:t>
      </w:r>
      <w:r w:rsidR="00F97BFE">
        <w:rPr>
          <w:rFonts w:ascii="Arial" w:hAnsi="Arial" w:cs="Arial"/>
          <w:sz w:val="24"/>
        </w:rPr>
        <w:t xml:space="preserve"> </w:t>
      </w:r>
    </w:p>
    <w:p w:rsidR="00002D1D" w:rsidRPr="00005411" w:rsidRDefault="00002D1D" w:rsidP="00002D1D">
      <w:pPr>
        <w:spacing w:line="360" w:lineRule="auto"/>
        <w:jc w:val="both"/>
        <w:rPr>
          <w:rFonts w:ascii="Arial" w:hAnsi="Arial" w:cs="Arial"/>
          <w:sz w:val="24"/>
        </w:rPr>
      </w:pPr>
    </w:p>
    <w:p w:rsidR="00E745C1" w:rsidRDefault="00E745C1" w:rsidP="00E745C1">
      <w:pPr>
        <w:sectPr w:rsidR="00E745C1" w:rsidSect="008C6A7A">
          <w:pgSz w:w="11906" w:h="16838"/>
          <w:pgMar w:top="1701" w:right="1134" w:bottom="1134" w:left="1701" w:header="709" w:footer="709" w:gutter="0"/>
          <w:cols w:space="708"/>
          <w:docGrid w:linePitch="360"/>
        </w:sectPr>
      </w:pPr>
    </w:p>
    <w:p w:rsidR="009B4B27" w:rsidRPr="005C2290" w:rsidRDefault="00024F84" w:rsidP="00D343A4">
      <w:pPr>
        <w:pStyle w:val="Ttulo1"/>
        <w:numPr>
          <w:ilvl w:val="0"/>
          <w:numId w:val="0"/>
        </w:numPr>
        <w:spacing w:before="0" w:line="240" w:lineRule="auto"/>
        <w:ind w:left="360" w:hanging="360"/>
      </w:pPr>
      <w:bookmarkStart w:id="36" w:name="_Toc358199474"/>
      <w:proofErr w:type="gramStart"/>
      <w:r>
        <w:lastRenderedPageBreak/>
        <w:t>6</w:t>
      </w:r>
      <w:proofErr w:type="gramEnd"/>
      <w:r>
        <w:t xml:space="preserve"> </w:t>
      </w:r>
      <w:r w:rsidR="00194AC4" w:rsidRPr="005C2290">
        <w:t>REFERÊNCIAS</w:t>
      </w:r>
      <w:bookmarkEnd w:id="36"/>
    </w:p>
    <w:p w:rsidR="007D377C" w:rsidRDefault="007D377C" w:rsidP="00D343A4">
      <w:pPr>
        <w:spacing w:line="240" w:lineRule="auto"/>
        <w:rPr>
          <w:rFonts w:ascii="Arial" w:hAnsi="Arial" w:cs="Arial"/>
          <w:b/>
          <w:sz w:val="24"/>
        </w:rPr>
      </w:pPr>
    </w:p>
    <w:p w:rsidR="007D377C" w:rsidRDefault="007D377C" w:rsidP="00D343A4">
      <w:pPr>
        <w:spacing w:line="240" w:lineRule="auto"/>
        <w:jc w:val="both"/>
        <w:rPr>
          <w:rFonts w:ascii="Arial" w:hAnsi="Arial" w:cs="Arial"/>
          <w:sz w:val="24"/>
        </w:rPr>
      </w:pPr>
      <w:r>
        <w:rPr>
          <w:rFonts w:ascii="Arial" w:hAnsi="Arial" w:cs="Arial"/>
          <w:sz w:val="24"/>
        </w:rPr>
        <w:t xml:space="preserve">BORBA, Marcelo de Carvalho; PENTEADO, Miriam Godoy. </w:t>
      </w:r>
      <w:r w:rsidRPr="00123516">
        <w:rPr>
          <w:rFonts w:ascii="Arial" w:hAnsi="Arial" w:cs="Arial"/>
          <w:b/>
          <w:sz w:val="24"/>
        </w:rPr>
        <w:t>Informática e educação matemática.</w:t>
      </w:r>
      <w:r>
        <w:rPr>
          <w:rFonts w:ascii="Arial" w:hAnsi="Arial" w:cs="Arial"/>
          <w:sz w:val="24"/>
        </w:rPr>
        <w:t xml:space="preserve"> 2. </w:t>
      </w:r>
      <w:proofErr w:type="gramStart"/>
      <w:r>
        <w:rPr>
          <w:rFonts w:ascii="Arial" w:hAnsi="Arial" w:cs="Arial"/>
          <w:sz w:val="24"/>
        </w:rPr>
        <w:t>ed.</w:t>
      </w:r>
      <w:proofErr w:type="gramEnd"/>
      <w:r>
        <w:rPr>
          <w:rFonts w:ascii="Arial" w:hAnsi="Arial" w:cs="Arial"/>
          <w:sz w:val="24"/>
        </w:rPr>
        <w:t xml:space="preserve"> Belo Horizonte: Autêntica, 2001</w:t>
      </w:r>
    </w:p>
    <w:p w:rsidR="007D377C" w:rsidRDefault="007D377C" w:rsidP="00D343A4">
      <w:pPr>
        <w:spacing w:line="240" w:lineRule="auto"/>
        <w:jc w:val="both"/>
        <w:rPr>
          <w:rFonts w:ascii="Arial" w:hAnsi="Arial" w:cs="Arial"/>
          <w:sz w:val="24"/>
        </w:rPr>
      </w:pPr>
    </w:p>
    <w:p w:rsidR="007D377C" w:rsidRPr="007D377C" w:rsidRDefault="007D377C" w:rsidP="00D343A4">
      <w:pPr>
        <w:spacing w:line="240" w:lineRule="auto"/>
        <w:jc w:val="both"/>
        <w:rPr>
          <w:rFonts w:ascii="Arial" w:hAnsi="Arial" w:cs="Arial"/>
          <w:sz w:val="24"/>
          <w:szCs w:val="24"/>
        </w:rPr>
      </w:pPr>
      <w:r w:rsidRPr="008E034B">
        <w:rPr>
          <w:rFonts w:ascii="Arial" w:hAnsi="Arial" w:cs="Arial"/>
          <w:sz w:val="24"/>
          <w:szCs w:val="24"/>
        </w:rPr>
        <w:t>PACIEVITCH</w:t>
      </w:r>
      <w:r>
        <w:rPr>
          <w:rFonts w:ascii="Arial" w:hAnsi="Arial" w:cs="Arial"/>
          <w:sz w:val="24"/>
          <w:szCs w:val="24"/>
        </w:rPr>
        <w:t xml:space="preserve">, Thais. TECNOLOGIA DA INFORMAÇÃO E COMUNICAÇÃO. Portal </w:t>
      </w:r>
      <w:proofErr w:type="spellStart"/>
      <w:proofErr w:type="gramStart"/>
      <w:r>
        <w:rPr>
          <w:rFonts w:ascii="Arial" w:hAnsi="Arial" w:cs="Arial"/>
          <w:sz w:val="24"/>
          <w:szCs w:val="24"/>
        </w:rPr>
        <w:t>InfoEscola</w:t>
      </w:r>
      <w:proofErr w:type="spellEnd"/>
      <w:proofErr w:type="gramEnd"/>
      <w:r>
        <w:rPr>
          <w:rFonts w:ascii="Arial" w:hAnsi="Arial" w:cs="Arial"/>
          <w:sz w:val="24"/>
          <w:szCs w:val="24"/>
        </w:rPr>
        <w:t>. Disponível em: &lt;</w:t>
      </w:r>
      <w:r w:rsidRPr="0084710B">
        <w:rPr>
          <w:rFonts w:ascii="Arial" w:hAnsi="Arial" w:cs="Arial"/>
          <w:sz w:val="24"/>
          <w:szCs w:val="24"/>
        </w:rPr>
        <w:t>http://www.infoescola.com/informatica/tecnologia-da-informacao-e-comunicacao/</w:t>
      </w:r>
      <w:r>
        <w:rPr>
          <w:rFonts w:ascii="Arial" w:hAnsi="Arial" w:cs="Arial"/>
          <w:sz w:val="24"/>
          <w:szCs w:val="24"/>
        </w:rPr>
        <w:t>&gt;. Acesso em: 10 de maio de 2013.</w:t>
      </w:r>
    </w:p>
    <w:p w:rsidR="007D377C" w:rsidRDefault="007D377C" w:rsidP="00D343A4">
      <w:pPr>
        <w:spacing w:line="240" w:lineRule="auto"/>
        <w:rPr>
          <w:rFonts w:ascii="Arial" w:hAnsi="Arial" w:cs="Arial"/>
          <w:b/>
          <w:sz w:val="24"/>
        </w:rPr>
      </w:pPr>
    </w:p>
    <w:p w:rsidR="00194AC4" w:rsidRDefault="00827B22" w:rsidP="00D343A4">
      <w:pPr>
        <w:spacing w:line="240" w:lineRule="auto"/>
        <w:jc w:val="both"/>
        <w:rPr>
          <w:rFonts w:ascii="Arial" w:hAnsi="Arial" w:cs="Arial"/>
          <w:sz w:val="24"/>
        </w:rPr>
      </w:pPr>
      <w:r w:rsidRPr="00194AC4">
        <w:rPr>
          <w:rFonts w:ascii="Arial" w:hAnsi="Arial" w:cs="Arial"/>
          <w:sz w:val="24"/>
        </w:rPr>
        <w:t>ROLKOUSKI</w:t>
      </w:r>
      <w:r w:rsidR="00194AC4">
        <w:rPr>
          <w:rFonts w:ascii="Arial" w:hAnsi="Arial" w:cs="Arial"/>
          <w:sz w:val="24"/>
        </w:rPr>
        <w:t xml:space="preserve">, Emerson. </w:t>
      </w:r>
      <w:r w:rsidR="00194AC4">
        <w:rPr>
          <w:rFonts w:ascii="Arial" w:hAnsi="Arial" w:cs="Arial"/>
          <w:b/>
          <w:sz w:val="24"/>
        </w:rPr>
        <w:t>Tecn</w:t>
      </w:r>
      <w:r>
        <w:rPr>
          <w:rFonts w:ascii="Arial" w:hAnsi="Arial" w:cs="Arial"/>
          <w:b/>
          <w:sz w:val="24"/>
        </w:rPr>
        <w:t>ologias no ensino da matemática.</w:t>
      </w:r>
      <w:r w:rsidR="00194AC4">
        <w:rPr>
          <w:rFonts w:ascii="Arial" w:hAnsi="Arial" w:cs="Arial"/>
          <w:b/>
          <w:sz w:val="24"/>
        </w:rPr>
        <w:t xml:space="preserve"> </w:t>
      </w:r>
      <w:r w:rsidR="00194AC4">
        <w:rPr>
          <w:rFonts w:ascii="Arial" w:hAnsi="Arial" w:cs="Arial"/>
          <w:sz w:val="24"/>
        </w:rPr>
        <w:t xml:space="preserve">1. </w:t>
      </w:r>
      <w:proofErr w:type="gramStart"/>
      <w:r w:rsidR="00194AC4">
        <w:rPr>
          <w:rFonts w:ascii="Arial" w:hAnsi="Arial" w:cs="Arial"/>
          <w:sz w:val="24"/>
        </w:rPr>
        <w:t>ed.</w:t>
      </w:r>
      <w:proofErr w:type="gramEnd"/>
      <w:r>
        <w:rPr>
          <w:rFonts w:ascii="Arial" w:hAnsi="Arial" w:cs="Arial"/>
          <w:sz w:val="24"/>
        </w:rPr>
        <w:t xml:space="preserve"> Curitiba: </w:t>
      </w:r>
      <w:proofErr w:type="spellStart"/>
      <w:r>
        <w:rPr>
          <w:rFonts w:ascii="Arial" w:hAnsi="Arial" w:cs="Arial"/>
          <w:sz w:val="24"/>
        </w:rPr>
        <w:t>Ibpex</w:t>
      </w:r>
      <w:proofErr w:type="spellEnd"/>
      <w:r>
        <w:rPr>
          <w:rFonts w:ascii="Arial" w:hAnsi="Arial" w:cs="Arial"/>
          <w:sz w:val="24"/>
        </w:rPr>
        <w:t>, 2011.</w:t>
      </w:r>
    </w:p>
    <w:p w:rsidR="00123516" w:rsidRDefault="00123516" w:rsidP="00D343A4">
      <w:pPr>
        <w:spacing w:line="240" w:lineRule="auto"/>
        <w:jc w:val="both"/>
        <w:rPr>
          <w:rFonts w:ascii="Arial" w:hAnsi="Arial" w:cs="Arial"/>
          <w:sz w:val="24"/>
        </w:rPr>
      </w:pPr>
    </w:p>
    <w:p w:rsidR="00827B22" w:rsidRPr="00827B22" w:rsidRDefault="00827B22" w:rsidP="00D343A4">
      <w:pPr>
        <w:spacing w:line="240" w:lineRule="auto"/>
        <w:jc w:val="both"/>
        <w:rPr>
          <w:rFonts w:ascii="Arial" w:hAnsi="Arial" w:cs="Arial"/>
          <w:sz w:val="24"/>
        </w:rPr>
      </w:pPr>
      <w:r>
        <w:rPr>
          <w:rFonts w:ascii="Arial" w:hAnsi="Arial" w:cs="Arial"/>
          <w:sz w:val="24"/>
        </w:rPr>
        <w:t xml:space="preserve">SADOVSKY, Patricia. </w:t>
      </w:r>
      <w:r>
        <w:rPr>
          <w:rFonts w:ascii="Arial" w:hAnsi="Arial" w:cs="Arial"/>
          <w:b/>
          <w:sz w:val="24"/>
        </w:rPr>
        <w:t xml:space="preserve">O ensino da matemática hoje: </w:t>
      </w:r>
      <w:r>
        <w:rPr>
          <w:rFonts w:ascii="Arial" w:hAnsi="Arial" w:cs="Arial"/>
          <w:sz w:val="24"/>
        </w:rPr>
        <w:t xml:space="preserve">Enfoques, sentidos e desafios. </w:t>
      </w:r>
      <w:r w:rsidR="00867A9D">
        <w:rPr>
          <w:rFonts w:ascii="Arial" w:hAnsi="Arial" w:cs="Arial"/>
          <w:sz w:val="24"/>
        </w:rPr>
        <w:t xml:space="preserve">Tradução </w:t>
      </w:r>
      <w:proofErr w:type="spellStart"/>
      <w:r w:rsidR="00867A9D">
        <w:rPr>
          <w:rFonts w:ascii="Arial" w:hAnsi="Arial" w:cs="Arial"/>
          <w:sz w:val="24"/>
        </w:rPr>
        <w:t>Antonio</w:t>
      </w:r>
      <w:proofErr w:type="spellEnd"/>
      <w:r w:rsidR="00867A9D">
        <w:rPr>
          <w:rFonts w:ascii="Arial" w:hAnsi="Arial" w:cs="Arial"/>
          <w:sz w:val="24"/>
        </w:rPr>
        <w:t xml:space="preserve"> de </w:t>
      </w:r>
      <w:proofErr w:type="spellStart"/>
      <w:r w:rsidR="00867A9D">
        <w:rPr>
          <w:rFonts w:ascii="Arial" w:hAnsi="Arial" w:cs="Arial"/>
          <w:sz w:val="24"/>
        </w:rPr>
        <w:t>Padua</w:t>
      </w:r>
      <w:proofErr w:type="spellEnd"/>
      <w:r w:rsidR="00867A9D">
        <w:rPr>
          <w:rFonts w:ascii="Arial" w:hAnsi="Arial" w:cs="Arial"/>
          <w:sz w:val="24"/>
        </w:rPr>
        <w:t xml:space="preserve"> </w:t>
      </w:r>
      <w:proofErr w:type="spellStart"/>
      <w:r w:rsidR="00867A9D">
        <w:rPr>
          <w:rFonts w:ascii="Arial" w:hAnsi="Arial" w:cs="Arial"/>
          <w:sz w:val="24"/>
        </w:rPr>
        <w:t>Danesi</w:t>
      </w:r>
      <w:proofErr w:type="spellEnd"/>
      <w:r w:rsidR="00867A9D">
        <w:rPr>
          <w:rFonts w:ascii="Arial" w:hAnsi="Arial" w:cs="Arial"/>
          <w:sz w:val="24"/>
        </w:rPr>
        <w:t xml:space="preserve">. 1. ed. São Paulo: Ática. 2007. </w:t>
      </w:r>
    </w:p>
    <w:p w:rsidR="00827B22" w:rsidRDefault="00827B22" w:rsidP="00D343A4">
      <w:pPr>
        <w:spacing w:line="240" w:lineRule="auto"/>
        <w:jc w:val="both"/>
        <w:rPr>
          <w:rFonts w:ascii="Arial" w:hAnsi="Arial" w:cs="Arial"/>
          <w:sz w:val="24"/>
        </w:rPr>
      </w:pPr>
    </w:p>
    <w:p w:rsidR="00867A9D" w:rsidRDefault="00FB3EEC" w:rsidP="00D343A4">
      <w:pPr>
        <w:spacing w:line="240" w:lineRule="auto"/>
        <w:jc w:val="both"/>
        <w:rPr>
          <w:rFonts w:ascii="Arial" w:hAnsi="Arial" w:cs="Arial"/>
          <w:sz w:val="24"/>
        </w:rPr>
      </w:pPr>
      <w:r>
        <w:rPr>
          <w:rFonts w:ascii="Arial" w:hAnsi="Arial" w:cs="Arial"/>
          <w:sz w:val="24"/>
        </w:rPr>
        <w:t xml:space="preserve">SECRETARIA DE EDUCAÇÃO FUNDAMENTAL. </w:t>
      </w:r>
      <w:r>
        <w:rPr>
          <w:rFonts w:ascii="Arial" w:hAnsi="Arial" w:cs="Arial"/>
          <w:b/>
          <w:sz w:val="24"/>
        </w:rPr>
        <w:t>Parâmetros Curriculares N</w:t>
      </w:r>
      <w:r w:rsidRPr="00FB3EEC">
        <w:rPr>
          <w:rFonts w:ascii="Arial" w:hAnsi="Arial" w:cs="Arial"/>
          <w:b/>
          <w:sz w:val="24"/>
        </w:rPr>
        <w:t>acionais:</w:t>
      </w:r>
      <w:r>
        <w:rPr>
          <w:rFonts w:ascii="Arial" w:hAnsi="Arial" w:cs="Arial"/>
          <w:sz w:val="24"/>
        </w:rPr>
        <w:t xml:space="preserve"> Matemática. Brasília, 1997.</w:t>
      </w:r>
    </w:p>
    <w:p w:rsidR="00123516" w:rsidRDefault="00123516" w:rsidP="00D343A4">
      <w:pPr>
        <w:spacing w:line="240" w:lineRule="auto"/>
        <w:jc w:val="both"/>
        <w:rPr>
          <w:rFonts w:ascii="Arial" w:hAnsi="Arial" w:cs="Arial"/>
          <w:sz w:val="24"/>
        </w:rPr>
      </w:pPr>
    </w:p>
    <w:p w:rsidR="0084710B" w:rsidRDefault="00123516" w:rsidP="00D343A4">
      <w:pPr>
        <w:spacing w:line="240" w:lineRule="auto"/>
        <w:jc w:val="both"/>
        <w:rPr>
          <w:rFonts w:ascii="Arial" w:hAnsi="Arial" w:cs="Arial"/>
          <w:sz w:val="24"/>
        </w:rPr>
      </w:pPr>
      <w:r>
        <w:rPr>
          <w:rFonts w:ascii="Arial" w:hAnsi="Arial" w:cs="Arial"/>
          <w:sz w:val="24"/>
        </w:rPr>
        <w:t xml:space="preserve">SECRETARIA DE EDUCAÇÃO FUNDAMENTAL. </w:t>
      </w:r>
      <w:r>
        <w:rPr>
          <w:rFonts w:ascii="Arial" w:hAnsi="Arial" w:cs="Arial"/>
          <w:b/>
          <w:sz w:val="24"/>
        </w:rPr>
        <w:t>Parâmetros Curriculares N</w:t>
      </w:r>
      <w:r w:rsidRPr="00FB3EEC">
        <w:rPr>
          <w:rFonts w:ascii="Arial" w:hAnsi="Arial" w:cs="Arial"/>
          <w:b/>
          <w:sz w:val="24"/>
        </w:rPr>
        <w:t>acionais:</w:t>
      </w:r>
      <w:r>
        <w:rPr>
          <w:rFonts w:ascii="Arial" w:hAnsi="Arial" w:cs="Arial"/>
          <w:sz w:val="24"/>
        </w:rPr>
        <w:t xml:space="preserve"> Matemática. Brasília, 1998.</w:t>
      </w:r>
    </w:p>
    <w:p w:rsidR="007E22E9" w:rsidRDefault="007E22E9" w:rsidP="00D343A4">
      <w:pPr>
        <w:spacing w:line="240" w:lineRule="auto"/>
        <w:jc w:val="both"/>
        <w:rPr>
          <w:rFonts w:ascii="Arial" w:hAnsi="Arial" w:cs="Arial"/>
          <w:sz w:val="24"/>
        </w:rPr>
      </w:pPr>
    </w:p>
    <w:p w:rsidR="007E22E9" w:rsidRDefault="007E22E9" w:rsidP="00D343A4">
      <w:pPr>
        <w:spacing w:line="240" w:lineRule="auto"/>
        <w:jc w:val="both"/>
        <w:rPr>
          <w:rFonts w:ascii="Arial" w:hAnsi="Arial" w:cs="Arial"/>
          <w:sz w:val="24"/>
          <w:szCs w:val="20"/>
        </w:rPr>
      </w:pPr>
      <w:r>
        <w:rPr>
          <w:rFonts w:ascii="Arial" w:hAnsi="Arial" w:cs="Arial"/>
          <w:sz w:val="24"/>
          <w:szCs w:val="20"/>
        </w:rPr>
        <w:t>H</w:t>
      </w:r>
      <w:r w:rsidRPr="007E22E9">
        <w:rPr>
          <w:rFonts w:ascii="Arial" w:hAnsi="Arial" w:cs="Arial"/>
          <w:sz w:val="24"/>
          <w:szCs w:val="20"/>
        </w:rPr>
        <w:t>ttp://tegrupo7.files.wordpress.com/2010/04/mainframe-detalhe1.gif</w:t>
      </w:r>
    </w:p>
    <w:p w:rsidR="007E22E9" w:rsidRPr="007E22E9" w:rsidRDefault="007E22E9" w:rsidP="00D343A4">
      <w:pPr>
        <w:spacing w:line="240" w:lineRule="auto"/>
        <w:jc w:val="both"/>
        <w:rPr>
          <w:rFonts w:ascii="Arial" w:hAnsi="Arial" w:cs="Arial"/>
          <w:sz w:val="24"/>
          <w:szCs w:val="20"/>
        </w:rPr>
      </w:pPr>
    </w:p>
    <w:p w:rsidR="007E22E9" w:rsidRPr="007E22E9" w:rsidRDefault="007E22E9" w:rsidP="00D343A4">
      <w:pPr>
        <w:spacing w:line="240" w:lineRule="auto"/>
        <w:jc w:val="both"/>
        <w:rPr>
          <w:rFonts w:ascii="Arial" w:hAnsi="Arial" w:cs="Arial"/>
          <w:sz w:val="24"/>
          <w:szCs w:val="20"/>
          <w:lang w:val="en-US"/>
        </w:rPr>
      </w:pPr>
      <w:r w:rsidRPr="007E22E9">
        <w:rPr>
          <w:rFonts w:ascii="Arial" w:hAnsi="Arial" w:cs="Arial"/>
          <w:sz w:val="24"/>
          <w:szCs w:val="20"/>
          <w:lang w:val="en-US"/>
        </w:rPr>
        <w:t>Http://munnamark.blogspot.com.br/2012/02/laptop-vs-desktop-which-one-should-you.html</w:t>
      </w:r>
    </w:p>
    <w:p w:rsidR="007E22E9" w:rsidRPr="007E22E9" w:rsidRDefault="007E22E9" w:rsidP="00D343A4">
      <w:pPr>
        <w:spacing w:line="240" w:lineRule="auto"/>
        <w:jc w:val="both"/>
        <w:rPr>
          <w:rFonts w:ascii="Arial" w:hAnsi="Arial" w:cs="Arial"/>
          <w:sz w:val="24"/>
          <w:szCs w:val="20"/>
          <w:lang w:val="en-US"/>
        </w:rPr>
      </w:pPr>
    </w:p>
    <w:p w:rsidR="007E22E9" w:rsidRPr="007E22E9" w:rsidRDefault="007E22E9" w:rsidP="00D343A4">
      <w:pPr>
        <w:spacing w:line="240" w:lineRule="auto"/>
        <w:jc w:val="both"/>
        <w:rPr>
          <w:rFonts w:ascii="Arial" w:hAnsi="Arial" w:cs="Arial"/>
          <w:sz w:val="24"/>
          <w:lang w:val="en-US"/>
        </w:rPr>
      </w:pPr>
      <w:r>
        <w:rPr>
          <w:rFonts w:ascii="Arial" w:hAnsi="Arial" w:cs="Arial"/>
          <w:sz w:val="24"/>
          <w:lang w:val="en-US"/>
        </w:rPr>
        <w:t>H</w:t>
      </w:r>
      <w:r w:rsidRPr="007E22E9">
        <w:rPr>
          <w:rFonts w:ascii="Arial" w:hAnsi="Arial" w:cs="Arial"/>
          <w:sz w:val="24"/>
          <w:lang w:val="en-US"/>
        </w:rPr>
        <w:t>ttp://www.blogtecnisa.com.br/mercado/aluguel-do-topo-do-predio-para-antenas-exige-cuidados/</w:t>
      </w:r>
    </w:p>
    <w:p w:rsidR="007E22E9" w:rsidRPr="007E22E9" w:rsidRDefault="007E22E9" w:rsidP="00D343A4">
      <w:pPr>
        <w:spacing w:line="240" w:lineRule="auto"/>
        <w:jc w:val="both"/>
        <w:rPr>
          <w:rFonts w:ascii="Arial" w:hAnsi="Arial" w:cs="Arial"/>
          <w:sz w:val="24"/>
          <w:lang w:val="en-US"/>
        </w:rPr>
      </w:pPr>
    </w:p>
    <w:p w:rsidR="007E22E9" w:rsidRDefault="00D343A4" w:rsidP="00D343A4">
      <w:pPr>
        <w:spacing w:line="240" w:lineRule="auto"/>
        <w:jc w:val="both"/>
        <w:rPr>
          <w:rFonts w:ascii="Arial" w:hAnsi="Arial" w:cs="Arial"/>
          <w:sz w:val="24"/>
        </w:rPr>
      </w:pPr>
      <w:r w:rsidRPr="00D343A4">
        <w:rPr>
          <w:rFonts w:ascii="Arial" w:hAnsi="Arial" w:cs="Arial"/>
          <w:sz w:val="24"/>
        </w:rPr>
        <w:t>Http://tvtem.globo.com/tvdigital/tecnicos.asp?</w:t>
      </w:r>
      <w:proofErr w:type="gramStart"/>
      <w:r w:rsidRPr="00D343A4">
        <w:rPr>
          <w:rFonts w:ascii="Arial" w:hAnsi="Arial" w:cs="Arial"/>
          <w:sz w:val="24"/>
        </w:rPr>
        <w:t>tc</w:t>
      </w:r>
      <w:proofErr w:type="gramEnd"/>
      <w:r w:rsidRPr="00D343A4">
        <w:rPr>
          <w:rFonts w:ascii="Arial" w:hAnsi="Arial" w:cs="Arial"/>
          <w:sz w:val="24"/>
        </w:rPr>
        <w:t>=c</w:t>
      </w:r>
    </w:p>
    <w:p w:rsidR="00D343A4" w:rsidRPr="007E22E9" w:rsidRDefault="00D343A4" w:rsidP="00D343A4">
      <w:pPr>
        <w:spacing w:line="240" w:lineRule="auto"/>
        <w:jc w:val="both"/>
        <w:rPr>
          <w:rFonts w:ascii="Arial" w:hAnsi="Arial" w:cs="Arial"/>
          <w:sz w:val="24"/>
        </w:rPr>
      </w:pPr>
    </w:p>
    <w:p w:rsidR="007E22E9" w:rsidRDefault="007E22E9" w:rsidP="00D343A4">
      <w:pPr>
        <w:spacing w:line="240" w:lineRule="auto"/>
        <w:jc w:val="both"/>
        <w:rPr>
          <w:rFonts w:ascii="Arial" w:hAnsi="Arial" w:cs="Arial"/>
          <w:sz w:val="24"/>
        </w:rPr>
      </w:pPr>
      <w:r>
        <w:rPr>
          <w:rFonts w:ascii="Arial" w:hAnsi="Arial" w:cs="Arial"/>
          <w:sz w:val="24"/>
        </w:rPr>
        <w:t>H</w:t>
      </w:r>
      <w:r w:rsidRPr="007E22E9">
        <w:rPr>
          <w:rFonts w:ascii="Arial" w:hAnsi="Arial" w:cs="Arial"/>
          <w:sz w:val="24"/>
        </w:rPr>
        <w:t>ttp://www.portogente.com.br/arquivos/id_25241_internetoficial.jpg</w:t>
      </w:r>
    </w:p>
    <w:p w:rsidR="007E22E9" w:rsidRPr="007E22E9" w:rsidRDefault="007E22E9" w:rsidP="00D343A4">
      <w:pPr>
        <w:spacing w:line="240" w:lineRule="auto"/>
        <w:jc w:val="both"/>
        <w:rPr>
          <w:rFonts w:ascii="Arial" w:hAnsi="Arial" w:cs="Arial"/>
          <w:sz w:val="24"/>
        </w:rPr>
      </w:pPr>
    </w:p>
    <w:p w:rsidR="00C87117" w:rsidRDefault="00C87117" w:rsidP="00D343A4">
      <w:pPr>
        <w:spacing w:line="240" w:lineRule="auto"/>
        <w:jc w:val="both"/>
        <w:rPr>
          <w:rFonts w:ascii="Arial" w:hAnsi="Arial" w:cs="Arial"/>
          <w:sz w:val="24"/>
          <w:szCs w:val="20"/>
        </w:rPr>
        <w:sectPr w:rsidR="00C87117" w:rsidSect="008C6A7A">
          <w:pgSz w:w="11906" w:h="16838"/>
          <w:pgMar w:top="1701" w:right="1134" w:bottom="1134" w:left="1701" w:header="709" w:footer="709" w:gutter="0"/>
          <w:cols w:space="708"/>
          <w:docGrid w:linePitch="360"/>
        </w:sectPr>
      </w:pPr>
      <w:r w:rsidRPr="00C87117">
        <w:rPr>
          <w:rFonts w:ascii="Arial" w:hAnsi="Arial" w:cs="Arial"/>
          <w:sz w:val="24"/>
          <w:szCs w:val="20"/>
        </w:rPr>
        <w:t>Http://www.virtual.epm.br/material/tis/mat_apoio/Pegasusnew/imagens/msg.gif</w:t>
      </w:r>
    </w:p>
    <w:p w:rsidR="00C87117" w:rsidRDefault="00C87117" w:rsidP="00D343A4">
      <w:pPr>
        <w:spacing w:line="240" w:lineRule="auto"/>
        <w:jc w:val="both"/>
        <w:rPr>
          <w:rFonts w:ascii="Arial" w:hAnsi="Arial" w:cs="Arial"/>
          <w:sz w:val="24"/>
          <w:szCs w:val="20"/>
        </w:rPr>
      </w:pPr>
    </w:p>
    <w:p w:rsidR="00C87117" w:rsidRPr="00D343A4" w:rsidRDefault="00C87117" w:rsidP="00D343A4">
      <w:pPr>
        <w:spacing w:line="240" w:lineRule="auto"/>
        <w:jc w:val="both"/>
        <w:rPr>
          <w:rFonts w:ascii="Arial" w:hAnsi="Arial" w:cs="Arial"/>
          <w:sz w:val="24"/>
          <w:szCs w:val="20"/>
        </w:rPr>
      </w:pPr>
      <w:r>
        <w:rPr>
          <w:noProof/>
          <w:color w:val="0000FF"/>
          <w:lang w:eastAsia="pt-BR"/>
        </w:rPr>
        <w:drawing>
          <wp:anchor distT="0" distB="0" distL="114300" distR="114300" simplePos="0" relativeHeight="251661312" behindDoc="0" locked="0" layoutInCell="1" allowOverlap="1">
            <wp:simplePos x="1076325" y="1381125"/>
            <wp:positionH relativeFrom="margin">
              <wp:align>center</wp:align>
            </wp:positionH>
            <wp:positionV relativeFrom="margin">
              <wp:align>bottom</wp:align>
            </wp:positionV>
            <wp:extent cx="2790825" cy="1433830"/>
            <wp:effectExtent l="0" t="0" r="9525" b="0"/>
            <wp:wrapSquare wrapText="bothSides"/>
            <wp:docPr id="5" name="irc_mi" descr="http://files.educar1.webnode.com.br/200000006-f418c00ee9/unip.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iles.educar1.webnode.com.br/200000006-f418c00ee9/unip.jpg">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90825" cy="1433830"/>
                    </a:xfrm>
                    <a:prstGeom prst="rect">
                      <a:avLst/>
                    </a:prstGeom>
                    <a:noFill/>
                    <a:ln>
                      <a:noFill/>
                    </a:ln>
                  </pic:spPr>
                </pic:pic>
              </a:graphicData>
            </a:graphic>
          </wp:anchor>
        </w:drawing>
      </w:r>
    </w:p>
    <w:sectPr w:rsidR="00C87117" w:rsidRPr="00D343A4" w:rsidSect="008C6A7A">
      <w:headerReference w:type="default" r:id="rId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E7" w:rsidRDefault="00822DE7" w:rsidP="00CC6F41">
      <w:pPr>
        <w:spacing w:after="0" w:line="240" w:lineRule="auto"/>
      </w:pPr>
      <w:r>
        <w:separator/>
      </w:r>
    </w:p>
  </w:endnote>
  <w:endnote w:type="continuationSeparator" w:id="0">
    <w:p w:rsidR="00822DE7" w:rsidRDefault="00822DE7" w:rsidP="00CC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TT31c4a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E7" w:rsidRDefault="00822DE7" w:rsidP="00CC6F41">
      <w:pPr>
        <w:spacing w:after="0" w:line="240" w:lineRule="auto"/>
      </w:pPr>
      <w:r>
        <w:separator/>
      </w:r>
    </w:p>
  </w:footnote>
  <w:footnote w:type="continuationSeparator" w:id="0">
    <w:p w:rsidR="00822DE7" w:rsidRDefault="00822DE7" w:rsidP="00CC6F41">
      <w:pPr>
        <w:spacing w:after="0" w:line="240" w:lineRule="auto"/>
      </w:pPr>
      <w:r>
        <w:continuationSeparator/>
      </w:r>
    </w:p>
  </w:footnote>
  <w:footnote w:id="1">
    <w:p w:rsidR="00C87117" w:rsidRPr="0046453E" w:rsidRDefault="00C87117" w:rsidP="0046453E">
      <w:pPr>
        <w:spacing w:after="0" w:line="240" w:lineRule="auto"/>
        <w:jc w:val="both"/>
        <w:rPr>
          <w:rFonts w:ascii="Arial" w:hAnsi="Arial" w:cs="Arial"/>
          <w:sz w:val="24"/>
          <w:szCs w:val="24"/>
        </w:rPr>
      </w:pPr>
      <w:r>
        <w:rPr>
          <w:rStyle w:val="Refdenotaderodap"/>
        </w:rPr>
        <w:footnoteRef/>
      </w:r>
      <w:r>
        <w:t xml:space="preserve"> </w:t>
      </w:r>
      <w:r w:rsidRPr="000A7124">
        <w:rPr>
          <w:rFonts w:ascii="Arial" w:hAnsi="Arial" w:cs="Arial"/>
          <w:sz w:val="20"/>
          <w:szCs w:val="20"/>
        </w:rPr>
        <w:t xml:space="preserve">PACIEVITCH, Thais. TECNOLOGIA DA INFORMAÇÃO E COMUNICAÇÃO. Portal </w:t>
      </w:r>
      <w:proofErr w:type="spellStart"/>
      <w:r w:rsidRPr="000A7124">
        <w:rPr>
          <w:rFonts w:ascii="Arial" w:hAnsi="Arial" w:cs="Arial"/>
          <w:sz w:val="20"/>
          <w:szCs w:val="20"/>
        </w:rPr>
        <w:t>InfoEscola</w:t>
      </w:r>
      <w:proofErr w:type="spellEnd"/>
      <w:r w:rsidRPr="000A7124">
        <w:rPr>
          <w:rFonts w:ascii="Arial" w:hAnsi="Arial" w:cs="Arial"/>
          <w:sz w:val="20"/>
          <w:szCs w:val="20"/>
        </w:rPr>
        <w:t>. Disponível em: &lt;http://www.infoescola.com/informatica/tecnologia-da-informacao-e-comunicacao/&gt;. Acesso em: 10 de maio de 2013.</w:t>
      </w:r>
    </w:p>
  </w:footnote>
  <w:footnote w:id="2">
    <w:p w:rsidR="00C87117" w:rsidRPr="0046453E" w:rsidRDefault="00C87117" w:rsidP="0046453E">
      <w:pPr>
        <w:spacing w:after="0" w:line="240" w:lineRule="auto"/>
        <w:jc w:val="both"/>
        <w:rPr>
          <w:rFonts w:ascii="Arial" w:hAnsi="Arial" w:cs="Arial"/>
          <w:sz w:val="24"/>
          <w:szCs w:val="24"/>
        </w:rPr>
      </w:pPr>
      <w:r>
        <w:rPr>
          <w:rStyle w:val="Refdenotaderodap"/>
        </w:rPr>
        <w:footnoteRef/>
      </w:r>
      <w:r>
        <w:t xml:space="preserve"> Ibid.</w:t>
      </w:r>
    </w:p>
  </w:footnote>
  <w:footnote w:id="3">
    <w:p w:rsidR="00C87117" w:rsidRDefault="00C87117" w:rsidP="00FB038E">
      <w:pPr>
        <w:pStyle w:val="Textodenotaderodap"/>
        <w:jc w:val="both"/>
      </w:pPr>
      <w:r>
        <w:rPr>
          <w:rStyle w:val="Refdenotaderodap"/>
        </w:rPr>
        <w:footnoteRef/>
      </w:r>
      <w:r>
        <w:t xml:space="preserve"> </w:t>
      </w:r>
      <w:r w:rsidRPr="000A7124">
        <w:rPr>
          <w:rFonts w:ascii="Arial" w:hAnsi="Arial" w:cs="Arial"/>
        </w:rPr>
        <w:t xml:space="preserve">PACIEVITCH, Thais. TECNOLOGIA DA INFORMAÇÃO E COMUNICAÇÃO. Portal </w:t>
      </w:r>
      <w:proofErr w:type="spellStart"/>
      <w:proofErr w:type="gramStart"/>
      <w:r w:rsidRPr="000A7124">
        <w:rPr>
          <w:rFonts w:ascii="Arial" w:hAnsi="Arial" w:cs="Arial"/>
        </w:rPr>
        <w:t>InfoEscola</w:t>
      </w:r>
      <w:proofErr w:type="spellEnd"/>
      <w:proofErr w:type="gramEnd"/>
      <w:r w:rsidRPr="000A7124">
        <w:rPr>
          <w:rFonts w:ascii="Arial" w:hAnsi="Arial" w:cs="Arial"/>
        </w:rPr>
        <w:t>. Disponível em: &lt;http://www.infoescola.com/informatica/tecnologia-da-informacao-e-comunicacao/&gt;. Acesso em: 10 de maio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117" w:rsidRDefault="00C87117">
    <w:pPr>
      <w:pStyle w:val="Cabealho"/>
      <w:jc w:val="right"/>
    </w:pPr>
  </w:p>
  <w:p w:rsidR="00C87117" w:rsidRDefault="00C871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117" w:rsidRDefault="00C87117">
    <w:pPr>
      <w:pStyle w:val="Cabealho"/>
      <w:jc w:val="right"/>
    </w:pPr>
  </w:p>
  <w:p w:rsidR="00C87117" w:rsidRDefault="00C8711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116047"/>
      <w:docPartObj>
        <w:docPartGallery w:val="Page Numbers (Top of Page)"/>
        <w:docPartUnique/>
      </w:docPartObj>
    </w:sdtPr>
    <w:sdtEndPr/>
    <w:sdtContent>
      <w:p w:rsidR="00C87117" w:rsidRDefault="00C87117">
        <w:pPr>
          <w:pStyle w:val="Cabealho"/>
          <w:jc w:val="right"/>
        </w:pPr>
        <w:r>
          <w:fldChar w:fldCharType="begin"/>
        </w:r>
        <w:r>
          <w:instrText>PAGE   \* MERGEFORMAT</w:instrText>
        </w:r>
        <w:r>
          <w:fldChar w:fldCharType="separate"/>
        </w:r>
        <w:r w:rsidR="001E20FA">
          <w:rPr>
            <w:noProof/>
          </w:rPr>
          <w:t>28</w:t>
        </w:r>
        <w:r>
          <w:fldChar w:fldCharType="end"/>
        </w:r>
      </w:p>
    </w:sdtContent>
  </w:sdt>
  <w:p w:rsidR="00C87117" w:rsidRDefault="00C87117">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117" w:rsidRDefault="00C87117">
    <w:pPr>
      <w:pStyle w:val="Cabealho"/>
      <w:jc w:val="right"/>
    </w:pPr>
  </w:p>
  <w:p w:rsidR="00C87117" w:rsidRDefault="00C871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3F0E"/>
    <w:multiLevelType w:val="hybridMultilevel"/>
    <w:tmpl w:val="95846D66"/>
    <w:lvl w:ilvl="0" w:tplc="0F707AF2">
      <w:start w:val="1"/>
      <w:numFmt w:val="decimal"/>
      <w:lvlText w:val="%1."/>
      <w:lvlJc w:val="left"/>
      <w:pPr>
        <w:ind w:left="720" w:hanging="360"/>
      </w:pPr>
      <w:rPr>
        <w:rFonts w:ascii="Arial" w:hAnsi="Arial" w:hint="default"/>
        <w:b/>
        <w:i w:val="0"/>
        <w:caps w:val="0"/>
        <w:strike w:val="0"/>
        <w:dstrike w:val="0"/>
        <w:vanish w:val="0"/>
        <w:color w:val="auto"/>
        <w:sz w:val="24"/>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263D27"/>
    <w:multiLevelType w:val="hybridMultilevel"/>
    <w:tmpl w:val="70F4B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7295C94"/>
    <w:multiLevelType w:val="hybridMultilevel"/>
    <w:tmpl w:val="E786BA6A"/>
    <w:lvl w:ilvl="0" w:tplc="EC90057C">
      <w:start w:val="6"/>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833884"/>
    <w:multiLevelType w:val="multilevel"/>
    <w:tmpl w:val="D4B83D54"/>
    <w:lvl w:ilvl="0">
      <w:start w:val="1"/>
      <w:numFmt w:val="decimal"/>
      <w:pStyle w:val="Ttulo1"/>
      <w:lvlText w:val="%1."/>
      <w:lvlJc w:val="left"/>
      <w:pPr>
        <w:ind w:left="360" w:hanging="360"/>
      </w:pPr>
      <w:rPr>
        <w:rFonts w:ascii="Arial" w:hAnsi="Arial" w:hint="default"/>
        <w:b/>
        <w:i w:val="0"/>
        <w:caps w:val="0"/>
        <w:strike w:val="0"/>
        <w:dstrike w:val="0"/>
        <w:vanish w:val="0"/>
        <w:color w:val="auto"/>
        <w:sz w:val="24"/>
        <w:u w:val="none"/>
        <w:vertAlign w:val="baseline"/>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3E3953F7"/>
    <w:multiLevelType w:val="multilevel"/>
    <w:tmpl w:val="EE6068A0"/>
    <w:lvl w:ilvl="0">
      <w:start w:val="1"/>
      <w:numFmt w:val="decimal"/>
      <w:lvlText w:val="%1."/>
      <w:lvlJc w:val="left"/>
      <w:pPr>
        <w:ind w:left="720" w:hanging="360"/>
      </w:pPr>
      <w:rPr>
        <w:rFonts w:ascii="Arial" w:hAnsi="Arial" w:cs="Arial" w:hint="default"/>
        <w:sz w:val="24"/>
      </w:rPr>
    </w:lvl>
    <w:lvl w:ilvl="1">
      <w:start w:val="1"/>
      <w:numFmt w:val="decimal"/>
      <w:isLgl/>
      <w:lvlText w:val="%1.%2."/>
      <w:lvlJc w:val="left"/>
      <w:pPr>
        <w:ind w:left="1080" w:hanging="720"/>
      </w:pPr>
      <w:rPr>
        <w:rFonts w:ascii="Arial" w:hAnsi="Arial" w:cs="Arial" w:hint="default"/>
        <w:sz w:val="24"/>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E68498E"/>
    <w:multiLevelType w:val="hybridMultilevel"/>
    <w:tmpl w:val="47B699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454432"/>
    <w:multiLevelType w:val="hybridMultilevel"/>
    <w:tmpl w:val="5CE41BAE"/>
    <w:lvl w:ilvl="0" w:tplc="9BCC879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44041A3D"/>
    <w:multiLevelType w:val="multilevel"/>
    <w:tmpl w:val="ADD439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48511891"/>
    <w:multiLevelType w:val="hybridMultilevel"/>
    <w:tmpl w:val="5E1CC216"/>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9">
    <w:nsid w:val="4DBD0591"/>
    <w:multiLevelType w:val="hybridMultilevel"/>
    <w:tmpl w:val="8FE0196C"/>
    <w:lvl w:ilvl="0" w:tplc="ADE494C4">
      <w:start w:val="5"/>
      <w:numFmt w:val="decimal"/>
      <w:lvlText w:val="%1"/>
      <w:lvlJc w:val="left"/>
      <w:pPr>
        <w:ind w:left="720" w:hanging="360"/>
      </w:pPr>
      <w:rPr>
        <w:rFonts w:eastAsia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36577E7"/>
    <w:multiLevelType w:val="multilevel"/>
    <w:tmpl w:val="9A80A6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4A27610"/>
    <w:multiLevelType w:val="multilevel"/>
    <w:tmpl w:val="ADD439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67771305"/>
    <w:multiLevelType w:val="hybridMultilevel"/>
    <w:tmpl w:val="99885CAA"/>
    <w:lvl w:ilvl="0" w:tplc="19180178">
      <w:start w:val="1"/>
      <w:numFmt w:val="decimal"/>
      <w:lvlText w:val="%1."/>
      <w:lvlJc w:val="left"/>
      <w:pPr>
        <w:ind w:left="720" w:hanging="360"/>
      </w:pPr>
      <w:rPr>
        <w:rFonts w:ascii="Arial" w:hAnsi="Arial" w:hint="default"/>
        <w:b/>
        <w:i w:val="0"/>
        <w:caps w:val="0"/>
        <w:strike w:val="0"/>
        <w:dstrike w:val="0"/>
        <w:vanish w:val="0"/>
        <w:color w:val="auto"/>
        <w:sz w:val="24"/>
        <w:u w:val="none"/>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6BA227D"/>
    <w:multiLevelType w:val="hybridMultilevel"/>
    <w:tmpl w:val="F4D2BD60"/>
    <w:lvl w:ilvl="0" w:tplc="8BBC50B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3"/>
  </w:num>
  <w:num w:numId="5">
    <w:abstractNumId w:val="12"/>
  </w:num>
  <w:num w:numId="6">
    <w:abstractNumId w:val="0"/>
  </w:num>
  <w:num w:numId="7">
    <w:abstractNumId w:val="5"/>
  </w:num>
  <w:num w:numId="8">
    <w:abstractNumId w:val="8"/>
  </w:num>
  <w:num w:numId="9">
    <w:abstractNumId w:val="1"/>
  </w:num>
  <w:num w:numId="10">
    <w:abstractNumId w:val="2"/>
  </w:num>
  <w:num w:numId="11">
    <w:abstractNumId w:val="13"/>
  </w:num>
  <w:num w:numId="12">
    <w:abstractNumId w:val="11"/>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93D"/>
    <w:rsid w:val="00002D1D"/>
    <w:rsid w:val="00005411"/>
    <w:rsid w:val="00005E99"/>
    <w:rsid w:val="00007921"/>
    <w:rsid w:val="000124BC"/>
    <w:rsid w:val="00017A1E"/>
    <w:rsid w:val="00024CA7"/>
    <w:rsid w:val="00024D15"/>
    <w:rsid w:val="00024F84"/>
    <w:rsid w:val="0002738E"/>
    <w:rsid w:val="000322BC"/>
    <w:rsid w:val="00032394"/>
    <w:rsid w:val="0004541C"/>
    <w:rsid w:val="00046C21"/>
    <w:rsid w:val="0005361F"/>
    <w:rsid w:val="000576BB"/>
    <w:rsid w:val="00062A4E"/>
    <w:rsid w:val="000645F5"/>
    <w:rsid w:val="00066401"/>
    <w:rsid w:val="00067C2E"/>
    <w:rsid w:val="00075DD2"/>
    <w:rsid w:val="00076142"/>
    <w:rsid w:val="0008548C"/>
    <w:rsid w:val="00090696"/>
    <w:rsid w:val="00092D1A"/>
    <w:rsid w:val="000A4ED0"/>
    <w:rsid w:val="000A7124"/>
    <w:rsid w:val="000C03DA"/>
    <w:rsid w:val="000C1851"/>
    <w:rsid w:val="000C783A"/>
    <w:rsid w:val="000E5C8F"/>
    <w:rsid w:val="000E5F44"/>
    <w:rsid w:val="000E69A6"/>
    <w:rsid w:val="000F73F1"/>
    <w:rsid w:val="00105C10"/>
    <w:rsid w:val="0011063B"/>
    <w:rsid w:val="00121A49"/>
    <w:rsid w:val="00123516"/>
    <w:rsid w:val="001273CD"/>
    <w:rsid w:val="00131D4C"/>
    <w:rsid w:val="00141A37"/>
    <w:rsid w:val="00141CD8"/>
    <w:rsid w:val="00142A5C"/>
    <w:rsid w:val="00150EFF"/>
    <w:rsid w:val="00157D01"/>
    <w:rsid w:val="0016144C"/>
    <w:rsid w:val="001709C0"/>
    <w:rsid w:val="00176900"/>
    <w:rsid w:val="00185FC8"/>
    <w:rsid w:val="00186089"/>
    <w:rsid w:val="00190D67"/>
    <w:rsid w:val="001916C1"/>
    <w:rsid w:val="00192E2F"/>
    <w:rsid w:val="0019303D"/>
    <w:rsid w:val="00194AC4"/>
    <w:rsid w:val="001B58D7"/>
    <w:rsid w:val="001B652C"/>
    <w:rsid w:val="001D573E"/>
    <w:rsid w:val="001D7FA0"/>
    <w:rsid w:val="001E06AE"/>
    <w:rsid w:val="001E20FA"/>
    <w:rsid w:val="001E4B91"/>
    <w:rsid w:val="001F3CD6"/>
    <w:rsid w:val="001F6CBE"/>
    <w:rsid w:val="00212C64"/>
    <w:rsid w:val="00215174"/>
    <w:rsid w:val="0023089F"/>
    <w:rsid w:val="00230E5F"/>
    <w:rsid w:val="00231841"/>
    <w:rsid w:val="002321AD"/>
    <w:rsid w:val="002405AE"/>
    <w:rsid w:val="00244376"/>
    <w:rsid w:val="00246744"/>
    <w:rsid w:val="00247E39"/>
    <w:rsid w:val="00250996"/>
    <w:rsid w:val="002557D0"/>
    <w:rsid w:val="00265E2A"/>
    <w:rsid w:val="00286DF3"/>
    <w:rsid w:val="002A2145"/>
    <w:rsid w:val="002B5F70"/>
    <w:rsid w:val="002C4505"/>
    <w:rsid w:val="002C7DC7"/>
    <w:rsid w:val="002E70D4"/>
    <w:rsid w:val="002F7D5C"/>
    <w:rsid w:val="00302679"/>
    <w:rsid w:val="00305DE3"/>
    <w:rsid w:val="00310FB6"/>
    <w:rsid w:val="00314ABD"/>
    <w:rsid w:val="00317ECA"/>
    <w:rsid w:val="00327D27"/>
    <w:rsid w:val="00333809"/>
    <w:rsid w:val="00334980"/>
    <w:rsid w:val="0034379E"/>
    <w:rsid w:val="00344761"/>
    <w:rsid w:val="003505FD"/>
    <w:rsid w:val="00351C0B"/>
    <w:rsid w:val="00353CCF"/>
    <w:rsid w:val="00367394"/>
    <w:rsid w:val="00374F81"/>
    <w:rsid w:val="00375B36"/>
    <w:rsid w:val="00390B21"/>
    <w:rsid w:val="00393BFC"/>
    <w:rsid w:val="00397F3F"/>
    <w:rsid w:val="003A51B3"/>
    <w:rsid w:val="003A5F40"/>
    <w:rsid w:val="003B33D0"/>
    <w:rsid w:val="003C28B6"/>
    <w:rsid w:val="003C7B2C"/>
    <w:rsid w:val="003D12BE"/>
    <w:rsid w:val="003E0534"/>
    <w:rsid w:val="003E4D96"/>
    <w:rsid w:val="003F3AEE"/>
    <w:rsid w:val="003F6947"/>
    <w:rsid w:val="00401645"/>
    <w:rsid w:val="00403AA6"/>
    <w:rsid w:val="0041078F"/>
    <w:rsid w:val="0042573F"/>
    <w:rsid w:val="00426850"/>
    <w:rsid w:val="0043568F"/>
    <w:rsid w:val="0044202B"/>
    <w:rsid w:val="00444812"/>
    <w:rsid w:val="00447FD0"/>
    <w:rsid w:val="0045660A"/>
    <w:rsid w:val="0046453E"/>
    <w:rsid w:val="00485CA1"/>
    <w:rsid w:val="00495E20"/>
    <w:rsid w:val="004A28F2"/>
    <w:rsid w:val="004A53FA"/>
    <w:rsid w:val="004A76F2"/>
    <w:rsid w:val="004A7914"/>
    <w:rsid w:val="004B06AD"/>
    <w:rsid w:val="004B3C17"/>
    <w:rsid w:val="004D1C51"/>
    <w:rsid w:val="004E0695"/>
    <w:rsid w:val="004E5555"/>
    <w:rsid w:val="004E6C87"/>
    <w:rsid w:val="00503CB2"/>
    <w:rsid w:val="005114E5"/>
    <w:rsid w:val="00511FBB"/>
    <w:rsid w:val="00514AA5"/>
    <w:rsid w:val="00516048"/>
    <w:rsid w:val="00540C2E"/>
    <w:rsid w:val="005418FC"/>
    <w:rsid w:val="0054298A"/>
    <w:rsid w:val="00544BCD"/>
    <w:rsid w:val="0054611E"/>
    <w:rsid w:val="00550C37"/>
    <w:rsid w:val="005542E8"/>
    <w:rsid w:val="00555805"/>
    <w:rsid w:val="005611BB"/>
    <w:rsid w:val="00562D1E"/>
    <w:rsid w:val="00586151"/>
    <w:rsid w:val="00587B07"/>
    <w:rsid w:val="005B7FE0"/>
    <w:rsid w:val="005C2290"/>
    <w:rsid w:val="005C35FA"/>
    <w:rsid w:val="005C45A5"/>
    <w:rsid w:val="005D00C1"/>
    <w:rsid w:val="005D04FF"/>
    <w:rsid w:val="005E3793"/>
    <w:rsid w:val="005F2FB3"/>
    <w:rsid w:val="005F6F2B"/>
    <w:rsid w:val="00615C7A"/>
    <w:rsid w:val="0062079E"/>
    <w:rsid w:val="00621DCA"/>
    <w:rsid w:val="00624265"/>
    <w:rsid w:val="0063013D"/>
    <w:rsid w:val="0063062A"/>
    <w:rsid w:val="00631AC9"/>
    <w:rsid w:val="0063468D"/>
    <w:rsid w:val="00644829"/>
    <w:rsid w:val="00650A66"/>
    <w:rsid w:val="0065305D"/>
    <w:rsid w:val="006537A0"/>
    <w:rsid w:val="00653877"/>
    <w:rsid w:val="006554FC"/>
    <w:rsid w:val="00662D1D"/>
    <w:rsid w:val="00665FA1"/>
    <w:rsid w:val="0066758D"/>
    <w:rsid w:val="00670EBB"/>
    <w:rsid w:val="0067494E"/>
    <w:rsid w:val="00692718"/>
    <w:rsid w:val="00692726"/>
    <w:rsid w:val="00697964"/>
    <w:rsid w:val="006A6101"/>
    <w:rsid w:val="006B179F"/>
    <w:rsid w:val="006B7048"/>
    <w:rsid w:val="006C16D6"/>
    <w:rsid w:val="006C2D74"/>
    <w:rsid w:val="006C30C1"/>
    <w:rsid w:val="006D024E"/>
    <w:rsid w:val="006E1C44"/>
    <w:rsid w:val="006E45D6"/>
    <w:rsid w:val="006F266B"/>
    <w:rsid w:val="006F4FD1"/>
    <w:rsid w:val="007026B0"/>
    <w:rsid w:val="00706702"/>
    <w:rsid w:val="0070757A"/>
    <w:rsid w:val="0071047B"/>
    <w:rsid w:val="00725293"/>
    <w:rsid w:val="00725A64"/>
    <w:rsid w:val="007375E6"/>
    <w:rsid w:val="00746862"/>
    <w:rsid w:val="0076029D"/>
    <w:rsid w:val="00760933"/>
    <w:rsid w:val="00761DBE"/>
    <w:rsid w:val="00780DB7"/>
    <w:rsid w:val="00782D9B"/>
    <w:rsid w:val="00787787"/>
    <w:rsid w:val="007A2C2B"/>
    <w:rsid w:val="007A5F71"/>
    <w:rsid w:val="007A6F66"/>
    <w:rsid w:val="007C28E5"/>
    <w:rsid w:val="007C3225"/>
    <w:rsid w:val="007D377C"/>
    <w:rsid w:val="007E0B83"/>
    <w:rsid w:val="007E22E9"/>
    <w:rsid w:val="00803EA0"/>
    <w:rsid w:val="00812547"/>
    <w:rsid w:val="00817AE0"/>
    <w:rsid w:val="00820767"/>
    <w:rsid w:val="00820B9E"/>
    <w:rsid w:val="00822D7A"/>
    <w:rsid w:val="00822DE7"/>
    <w:rsid w:val="00827A20"/>
    <w:rsid w:val="00827B22"/>
    <w:rsid w:val="00840358"/>
    <w:rsid w:val="008405F3"/>
    <w:rsid w:val="0084710B"/>
    <w:rsid w:val="00851023"/>
    <w:rsid w:val="00854E77"/>
    <w:rsid w:val="00855B1C"/>
    <w:rsid w:val="00867A9D"/>
    <w:rsid w:val="00871A44"/>
    <w:rsid w:val="00873238"/>
    <w:rsid w:val="008933E4"/>
    <w:rsid w:val="008A00BB"/>
    <w:rsid w:val="008A03F9"/>
    <w:rsid w:val="008A2C65"/>
    <w:rsid w:val="008C3E64"/>
    <w:rsid w:val="008C4E7D"/>
    <w:rsid w:val="008C6A7A"/>
    <w:rsid w:val="008D0020"/>
    <w:rsid w:val="008D4CF4"/>
    <w:rsid w:val="008D5091"/>
    <w:rsid w:val="008E034B"/>
    <w:rsid w:val="008E0694"/>
    <w:rsid w:val="008E0BAA"/>
    <w:rsid w:val="008E4BBF"/>
    <w:rsid w:val="008F135A"/>
    <w:rsid w:val="008F2759"/>
    <w:rsid w:val="00901086"/>
    <w:rsid w:val="00906B5F"/>
    <w:rsid w:val="00912D92"/>
    <w:rsid w:val="009148B0"/>
    <w:rsid w:val="00916E9D"/>
    <w:rsid w:val="00923B6A"/>
    <w:rsid w:val="00924134"/>
    <w:rsid w:val="0092658D"/>
    <w:rsid w:val="009270FF"/>
    <w:rsid w:val="009353D3"/>
    <w:rsid w:val="009438C4"/>
    <w:rsid w:val="00944256"/>
    <w:rsid w:val="00951CB3"/>
    <w:rsid w:val="00960089"/>
    <w:rsid w:val="00960C62"/>
    <w:rsid w:val="00967BEC"/>
    <w:rsid w:val="00980269"/>
    <w:rsid w:val="00980D66"/>
    <w:rsid w:val="009A7DCF"/>
    <w:rsid w:val="009B0937"/>
    <w:rsid w:val="009B1697"/>
    <w:rsid w:val="009B4B27"/>
    <w:rsid w:val="009B5A28"/>
    <w:rsid w:val="009C1890"/>
    <w:rsid w:val="009C4590"/>
    <w:rsid w:val="009C7E5B"/>
    <w:rsid w:val="009D21AF"/>
    <w:rsid w:val="009D7AD4"/>
    <w:rsid w:val="009F1B1B"/>
    <w:rsid w:val="009F2EF8"/>
    <w:rsid w:val="00A22860"/>
    <w:rsid w:val="00A42133"/>
    <w:rsid w:val="00A44B2D"/>
    <w:rsid w:val="00A60475"/>
    <w:rsid w:val="00A6221D"/>
    <w:rsid w:val="00A800D9"/>
    <w:rsid w:val="00A861B2"/>
    <w:rsid w:val="00A93A23"/>
    <w:rsid w:val="00AA166C"/>
    <w:rsid w:val="00AB05C7"/>
    <w:rsid w:val="00AB3A52"/>
    <w:rsid w:val="00AC72EB"/>
    <w:rsid w:val="00AD790A"/>
    <w:rsid w:val="00AE7D19"/>
    <w:rsid w:val="00AF266A"/>
    <w:rsid w:val="00AF3C54"/>
    <w:rsid w:val="00AF4634"/>
    <w:rsid w:val="00B021FB"/>
    <w:rsid w:val="00B14F19"/>
    <w:rsid w:val="00B20F1D"/>
    <w:rsid w:val="00B41A36"/>
    <w:rsid w:val="00B45C53"/>
    <w:rsid w:val="00B529FF"/>
    <w:rsid w:val="00B566BC"/>
    <w:rsid w:val="00B61AA1"/>
    <w:rsid w:val="00B62966"/>
    <w:rsid w:val="00B65E44"/>
    <w:rsid w:val="00B7185B"/>
    <w:rsid w:val="00B8031B"/>
    <w:rsid w:val="00B87E6D"/>
    <w:rsid w:val="00B94F54"/>
    <w:rsid w:val="00B953AE"/>
    <w:rsid w:val="00B970B5"/>
    <w:rsid w:val="00BA2FA2"/>
    <w:rsid w:val="00BA3C92"/>
    <w:rsid w:val="00BB0B3C"/>
    <w:rsid w:val="00BD0C5F"/>
    <w:rsid w:val="00BD211F"/>
    <w:rsid w:val="00BD2AD0"/>
    <w:rsid w:val="00C00173"/>
    <w:rsid w:val="00C014B0"/>
    <w:rsid w:val="00C11240"/>
    <w:rsid w:val="00C158DC"/>
    <w:rsid w:val="00C3574F"/>
    <w:rsid w:val="00C5014D"/>
    <w:rsid w:val="00C52D27"/>
    <w:rsid w:val="00C62C6C"/>
    <w:rsid w:val="00C663FC"/>
    <w:rsid w:val="00C70733"/>
    <w:rsid w:val="00C85881"/>
    <w:rsid w:val="00C87117"/>
    <w:rsid w:val="00C955BA"/>
    <w:rsid w:val="00CA68E7"/>
    <w:rsid w:val="00CB0731"/>
    <w:rsid w:val="00CB21AD"/>
    <w:rsid w:val="00CB6DD4"/>
    <w:rsid w:val="00CB7F9B"/>
    <w:rsid w:val="00CC2871"/>
    <w:rsid w:val="00CC516E"/>
    <w:rsid w:val="00CC6F41"/>
    <w:rsid w:val="00CD1C16"/>
    <w:rsid w:val="00CD249A"/>
    <w:rsid w:val="00CD4F10"/>
    <w:rsid w:val="00CD62B3"/>
    <w:rsid w:val="00D17B37"/>
    <w:rsid w:val="00D21E18"/>
    <w:rsid w:val="00D34386"/>
    <w:rsid w:val="00D343A4"/>
    <w:rsid w:val="00D36796"/>
    <w:rsid w:val="00D36875"/>
    <w:rsid w:val="00D527A3"/>
    <w:rsid w:val="00D52802"/>
    <w:rsid w:val="00D564FE"/>
    <w:rsid w:val="00D56550"/>
    <w:rsid w:val="00D61B13"/>
    <w:rsid w:val="00D7046C"/>
    <w:rsid w:val="00D828AE"/>
    <w:rsid w:val="00D82CFC"/>
    <w:rsid w:val="00D9107B"/>
    <w:rsid w:val="00D93012"/>
    <w:rsid w:val="00DA0038"/>
    <w:rsid w:val="00DA167C"/>
    <w:rsid w:val="00DA414B"/>
    <w:rsid w:val="00DA538E"/>
    <w:rsid w:val="00DB0F91"/>
    <w:rsid w:val="00DB0FE6"/>
    <w:rsid w:val="00DB193D"/>
    <w:rsid w:val="00DB79F5"/>
    <w:rsid w:val="00DC01C4"/>
    <w:rsid w:val="00DC1BF2"/>
    <w:rsid w:val="00DC26D6"/>
    <w:rsid w:val="00DC4142"/>
    <w:rsid w:val="00DE192B"/>
    <w:rsid w:val="00DE60C2"/>
    <w:rsid w:val="00DF2CC5"/>
    <w:rsid w:val="00E11574"/>
    <w:rsid w:val="00E30D90"/>
    <w:rsid w:val="00E31B2A"/>
    <w:rsid w:val="00E714F7"/>
    <w:rsid w:val="00E745C1"/>
    <w:rsid w:val="00E74E71"/>
    <w:rsid w:val="00E772AD"/>
    <w:rsid w:val="00E82614"/>
    <w:rsid w:val="00E9130A"/>
    <w:rsid w:val="00E9321A"/>
    <w:rsid w:val="00EA004E"/>
    <w:rsid w:val="00EA2ECA"/>
    <w:rsid w:val="00EA6E5B"/>
    <w:rsid w:val="00EC25EB"/>
    <w:rsid w:val="00ED0120"/>
    <w:rsid w:val="00EE0E13"/>
    <w:rsid w:val="00EE11F8"/>
    <w:rsid w:val="00EE2042"/>
    <w:rsid w:val="00EE6098"/>
    <w:rsid w:val="00EF2EB7"/>
    <w:rsid w:val="00EF3FBD"/>
    <w:rsid w:val="00EF6857"/>
    <w:rsid w:val="00F05511"/>
    <w:rsid w:val="00F067BD"/>
    <w:rsid w:val="00F17155"/>
    <w:rsid w:val="00F3731C"/>
    <w:rsid w:val="00F37CC4"/>
    <w:rsid w:val="00F61326"/>
    <w:rsid w:val="00F6665E"/>
    <w:rsid w:val="00F67159"/>
    <w:rsid w:val="00F813C9"/>
    <w:rsid w:val="00F850C3"/>
    <w:rsid w:val="00F917AF"/>
    <w:rsid w:val="00F92180"/>
    <w:rsid w:val="00F93566"/>
    <w:rsid w:val="00F97BFE"/>
    <w:rsid w:val="00FA2F36"/>
    <w:rsid w:val="00FA3A16"/>
    <w:rsid w:val="00FA3DEF"/>
    <w:rsid w:val="00FA581F"/>
    <w:rsid w:val="00FB038E"/>
    <w:rsid w:val="00FB3EEC"/>
    <w:rsid w:val="00FB4D1B"/>
    <w:rsid w:val="00FB5598"/>
    <w:rsid w:val="00FC6108"/>
    <w:rsid w:val="00FC6342"/>
    <w:rsid w:val="00FD0CA2"/>
    <w:rsid w:val="00FD1851"/>
    <w:rsid w:val="00FD3E25"/>
    <w:rsid w:val="00FE3752"/>
    <w:rsid w:val="00FE4A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2D"/>
  </w:style>
  <w:style w:type="paragraph" w:styleId="Ttulo1">
    <w:name w:val="heading 1"/>
    <w:basedOn w:val="Normal"/>
    <w:next w:val="Normal"/>
    <w:link w:val="Ttulo1Char"/>
    <w:uiPriority w:val="9"/>
    <w:qFormat/>
    <w:rsid w:val="00665FA1"/>
    <w:pPr>
      <w:keepNext/>
      <w:keepLines/>
      <w:numPr>
        <w:numId w:val="4"/>
      </w:numPr>
      <w:spacing w:before="480" w:after="0" w:line="360" w:lineRule="auto"/>
      <w:jc w:val="both"/>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212C64"/>
    <w:pPr>
      <w:keepNext/>
      <w:keepLines/>
      <w:spacing w:before="200" w:after="0" w:line="360" w:lineRule="auto"/>
      <w:jc w:val="both"/>
      <w:outlineLvl w:val="1"/>
    </w:pPr>
    <w:rPr>
      <w:rFonts w:ascii="Arial" w:eastAsiaTheme="majorEastAsia" w:hAnsi="Arial" w:cstheme="majorBidi"/>
      <w:b/>
      <w:bCs/>
      <w:sz w:val="24"/>
      <w:szCs w:val="26"/>
    </w:rPr>
  </w:style>
  <w:style w:type="paragraph" w:styleId="Ttulo3">
    <w:name w:val="heading 3"/>
    <w:basedOn w:val="Normal"/>
    <w:next w:val="Normal"/>
    <w:link w:val="Ttulo3Char"/>
    <w:uiPriority w:val="9"/>
    <w:unhideWhenUsed/>
    <w:qFormat/>
    <w:rsid w:val="00212C64"/>
    <w:pPr>
      <w:keepNext/>
      <w:keepLines/>
      <w:spacing w:before="200" w:after="0" w:line="360" w:lineRule="auto"/>
      <w:jc w:val="both"/>
      <w:outlineLvl w:val="2"/>
    </w:pPr>
    <w:rPr>
      <w:rFonts w:ascii="Arial" w:eastAsiaTheme="majorEastAsia" w:hAnsi="Arial"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4B2D"/>
    <w:pPr>
      <w:ind w:left="720"/>
      <w:contextualSpacing/>
    </w:pPr>
  </w:style>
  <w:style w:type="character" w:styleId="nfase">
    <w:name w:val="Emphasis"/>
    <w:basedOn w:val="Fontepargpadro"/>
    <w:uiPriority w:val="20"/>
    <w:qFormat/>
    <w:rsid w:val="002C7DC7"/>
    <w:rPr>
      <w:i/>
      <w:iCs/>
    </w:rPr>
  </w:style>
  <w:style w:type="character" w:styleId="Hyperlink">
    <w:name w:val="Hyperlink"/>
    <w:basedOn w:val="Fontepargpadro"/>
    <w:uiPriority w:val="99"/>
    <w:unhideWhenUsed/>
    <w:rsid w:val="00C014B0"/>
    <w:rPr>
      <w:color w:val="0000FF"/>
      <w:u w:val="single"/>
    </w:rPr>
  </w:style>
  <w:style w:type="paragraph" w:styleId="Textodebalo">
    <w:name w:val="Balloon Text"/>
    <w:basedOn w:val="Normal"/>
    <w:link w:val="TextodebaloChar"/>
    <w:uiPriority w:val="99"/>
    <w:semiHidden/>
    <w:unhideWhenUsed/>
    <w:rsid w:val="004A28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28F2"/>
    <w:rPr>
      <w:rFonts w:ascii="Tahoma" w:hAnsi="Tahoma" w:cs="Tahoma"/>
      <w:sz w:val="16"/>
      <w:szCs w:val="16"/>
    </w:rPr>
  </w:style>
  <w:style w:type="paragraph" w:styleId="Cabealho">
    <w:name w:val="header"/>
    <w:basedOn w:val="Normal"/>
    <w:link w:val="CabealhoChar"/>
    <w:uiPriority w:val="99"/>
    <w:unhideWhenUsed/>
    <w:rsid w:val="00CC6F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F41"/>
  </w:style>
  <w:style w:type="paragraph" w:styleId="Rodap">
    <w:name w:val="footer"/>
    <w:basedOn w:val="Normal"/>
    <w:link w:val="RodapChar"/>
    <w:uiPriority w:val="99"/>
    <w:unhideWhenUsed/>
    <w:rsid w:val="00CC6F41"/>
    <w:pPr>
      <w:tabs>
        <w:tab w:val="center" w:pos="4252"/>
        <w:tab w:val="right" w:pos="8504"/>
      </w:tabs>
      <w:spacing w:after="0" w:line="240" w:lineRule="auto"/>
    </w:pPr>
  </w:style>
  <w:style w:type="character" w:customStyle="1" w:styleId="RodapChar">
    <w:name w:val="Rodapé Char"/>
    <w:basedOn w:val="Fontepargpadro"/>
    <w:link w:val="Rodap"/>
    <w:uiPriority w:val="99"/>
    <w:rsid w:val="00CC6F41"/>
  </w:style>
  <w:style w:type="character" w:styleId="HiperlinkVisitado">
    <w:name w:val="FollowedHyperlink"/>
    <w:basedOn w:val="Fontepargpadro"/>
    <w:uiPriority w:val="99"/>
    <w:semiHidden/>
    <w:unhideWhenUsed/>
    <w:rsid w:val="00131D4C"/>
    <w:rPr>
      <w:color w:val="800080" w:themeColor="followedHyperlink"/>
      <w:u w:val="single"/>
    </w:rPr>
  </w:style>
  <w:style w:type="paragraph" w:styleId="Textodenotaderodap">
    <w:name w:val="footnote text"/>
    <w:basedOn w:val="Normal"/>
    <w:link w:val="TextodenotaderodapChar"/>
    <w:uiPriority w:val="99"/>
    <w:semiHidden/>
    <w:unhideWhenUsed/>
    <w:rsid w:val="000A71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7124"/>
    <w:rPr>
      <w:sz w:val="20"/>
      <w:szCs w:val="20"/>
    </w:rPr>
  </w:style>
  <w:style w:type="character" w:styleId="Refdenotaderodap">
    <w:name w:val="footnote reference"/>
    <w:basedOn w:val="Fontepargpadro"/>
    <w:uiPriority w:val="99"/>
    <w:semiHidden/>
    <w:unhideWhenUsed/>
    <w:rsid w:val="000A7124"/>
    <w:rPr>
      <w:vertAlign w:val="superscript"/>
    </w:rPr>
  </w:style>
  <w:style w:type="character" w:customStyle="1" w:styleId="hps">
    <w:name w:val="hps"/>
    <w:basedOn w:val="Fontepargpadro"/>
    <w:rsid w:val="00FB5598"/>
  </w:style>
  <w:style w:type="paragraph" w:styleId="Reviso">
    <w:name w:val="Revision"/>
    <w:hidden/>
    <w:uiPriority w:val="99"/>
    <w:semiHidden/>
    <w:rsid w:val="00F6665E"/>
    <w:pPr>
      <w:spacing w:after="0" w:line="240" w:lineRule="auto"/>
    </w:pPr>
  </w:style>
  <w:style w:type="paragraph" w:styleId="Legenda">
    <w:name w:val="caption"/>
    <w:basedOn w:val="Normal"/>
    <w:next w:val="Normal"/>
    <w:uiPriority w:val="35"/>
    <w:unhideWhenUsed/>
    <w:qFormat/>
    <w:rsid w:val="00DA414B"/>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375B36"/>
    <w:pPr>
      <w:spacing w:after="0"/>
    </w:pPr>
  </w:style>
  <w:style w:type="character" w:customStyle="1" w:styleId="Ttulo1Char">
    <w:name w:val="Título 1 Char"/>
    <w:basedOn w:val="Fontepargpadro"/>
    <w:link w:val="Ttulo1"/>
    <w:uiPriority w:val="9"/>
    <w:rsid w:val="00665FA1"/>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665FA1"/>
    <w:rPr>
      <w:rFonts w:ascii="Arial" w:eastAsiaTheme="majorEastAsia" w:hAnsi="Arial" w:cstheme="majorBidi"/>
      <w:b/>
      <w:bCs/>
      <w:sz w:val="24"/>
      <w:szCs w:val="26"/>
    </w:rPr>
  </w:style>
  <w:style w:type="character" w:customStyle="1" w:styleId="Ttulo3Char">
    <w:name w:val="Título 3 Char"/>
    <w:basedOn w:val="Fontepargpadro"/>
    <w:link w:val="Ttulo3"/>
    <w:uiPriority w:val="9"/>
    <w:rsid w:val="00212C64"/>
    <w:rPr>
      <w:rFonts w:ascii="Arial" w:eastAsiaTheme="majorEastAsia" w:hAnsi="Arial" w:cstheme="majorBidi"/>
      <w:b/>
      <w:bCs/>
      <w:sz w:val="24"/>
    </w:rPr>
  </w:style>
  <w:style w:type="paragraph" w:styleId="CabealhodoSumrio">
    <w:name w:val="TOC Heading"/>
    <w:basedOn w:val="Ttulo1"/>
    <w:next w:val="Normal"/>
    <w:uiPriority w:val="39"/>
    <w:unhideWhenUsed/>
    <w:qFormat/>
    <w:rsid w:val="00310FB6"/>
    <w:pPr>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D21E18"/>
    <w:pPr>
      <w:tabs>
        <w:tab w:val="right" w:leader="dot" w:pos="9061"/>
      </w:tabs>
      <w:spacing w:after="100" w:line="360" w:lineRule="auto"/>
      <w:jc w:val="both"/>
    </w:pPr>
    <w:rPr>
      <w:rFonts w:ascii="Arial" w:hAnsi="Arial" w:cs="Arial"/>
      <w:b/>
      <w:noProof/>
      <w:sz w:val="24"/>
      <w:szCs w:val="24"/>
    </w:rPr>
  </w:style>
  <w:style w:type="paragraph" w:styleId="Sumrio2">
    <w:name w:val="toc 2"/>
    <w:basedOn w:val="Normal"/>
    <w:next w:val="Normal"/>
    <w:autoRedefine/>
    <w:uiPriority w:val="39"/>
    <w:unhideWhenUsed/>
    <w:rsid w:val="00EA2ECA"/>
    <w:pPr>
      <w:tabs>
        <w:tab w:val="left" w:pos="880"/>
        <w:tab w:val="right" w:leader="dot" w:pos="9061"/>
      </w:tabs>
      <w:spacing w:after="100" w:line="360" w:lineRule="auto"/>
      <w:ind w:left="220"/>
    </w:pPr>
  </w:style>
  <w:style w:type="paragraph" w:styleId="Sumrio3">
    <w:name w:val="toc 3"/>
    <w:basedOn w:val="Normal"/>
    <w:next w:val="Normal"/>
    <w:autoRedefine/>
    <w:uiPriority w:val="39"/>
    <w:unhideWhenUsed/>
    <w:rsid w:val="00310FB6"/>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B2D"/>
  </w:style>
  <w:style w:type="paragraph" w:styleId="Ttulo1">
    <w:name w:val="heading 1"/>
    <w:basedOn w:val="Normal"/>
    <w:next w:val="Normal"/>
    <w:link w:val="Ttulo1Char"/>
    <w:uiPriority w:val="9"/>
    <w:qFormat/>
    <w:rsid w:val="00665FA1"/>
    <w:pPr>
      <w:keepNext/>
      <w:keepLines/>
      <w:numPr>
        <w:numId w:val="4"/>
      </w:numPr>
      <w:spacing w:before="480" w:after="0" w:line="360" w:lineRule="auto"/>
      <w:jc w:val="both"/>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212C64"/>
    <w:pPr>
      <w:keepNext/>
      <w:keepLines/>
      <w:spacing w:before="200" w:after="0" w:line="360" w:lineRule="auto"/>
      <w:jc w:val="both"/>
      <w:outlineLvl w:val="1"/>
    </w:pPr>
    <w:rPr>
      <w:rFonts w:ascii="Arial" w:eastAsiaTheme="majorEastAsia" w:hAnsi="Arial" w:cstheme="majorBidi"/>
      <w:b/>
      <w:bCs/>
      <w:sz w:val="24"/>
      <w:szCs w:val="26"/>
    </w:rPr>
  </w:style>
  <w:style w:type="paragraph" w:styleId="Ttulo3">
    <w:name w:val="heading 3"/>
    <w:basedOn w:val="Normal"/>
    <w:next w:val="Normal"/>
    <w:link w:val="Ttulo3Char"/>
    <w:uiPriority w:val="9"/>
    <w:unhideWhenUsed/>
    <w:qFormat/>
    <w:rsid w:val="00212C64"/>
    <w:pPr>
      <w:keepNext/>
      <w:keepLines/>
      <w:spacing w:before="200" w:after="0" w:line="360" w:lineRule="auto"/>
      <w:jc w:val="both"/>
      <w:outlineLvl w:val="2"/>
    </w:pPr>
    <w:rPr>
      <w:rFonts w:ascii="Arial" w:eastAsiaTheme="majorEastAsia" w:hAnsi="Arial" w:cstheme="majorBidi"/>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4B2D"/>
    <w:pPr>
      <w:ind w:left="720"/>
      <w:contextualSpacing/>
    </w:pPr>
  </w:style>
  <w:style w:type="character" w:styleId="nfase">
    <w:name w:val="Emphasis"/>
    <w:basedOn w:val="Fontepargpadro"/>
    <w:uiPriority w:val="20"/>
    <w:qFormat/>
    <w:rsid w:val="002C7DC7"/>
    <w:rPr>
      <w:i/>
      <w:iCs/>
    </w:rPr>
  </w:style>
  <w:style w:type="character" w:styleId="Hyperlink">
    <w:name w:val="Hyperlink"/>
    <w:basedOn w:val="Fontepargpadro"/>
    <w:uiPriority w:val="99"/>
    <w:unhideWhenUsed/>
    <w:rsid w:val="00C014B0"/>
    <w:rPr>
      <w:color w:val="0000FF"/>
      <w:u w:val="single"/>
    </w:rPr>
  </w:style>
  <w:style w:type="paragraph" w:styleId="Textodebalo">
    <w:name w:val="Balloon Text"/>
    <w:basedOn w:val="Normal"/>
    <w:link w:val="TextodebaloChar"/>
    <w:uiPriority w:val="99"/>
    <w:semiHidden/>
    <w:unhideWhenUsed/>
    <w:rsid w:val="004A28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28F2"/>
    <w:rPr>
      <w:rFonts w:ascii="Tahoma" w:hAnsi="Tahoma" w:cs="Tahoma"/>
      <w:sz w:val="16"/>
      <w:szCs w:val="16"/>
    </w:rPr>
  </w:style>
  <w:style w:type="paragraph" w:styleId="Cabealho">
    <w:name w:val="header"/>
    <w:basedOn w:val="Normal"/>
    <w:link w:val="CabealhoChar"/>
    <w:uiPriority w:val="99"/>
    <w:unhideWhenUsed/>
    <w:rsid w:val="00CC6F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6F41"/>
  </w:style>
  <w:style w:type="paragraph" w:styleId="Rodap">
    <w:name w:val="footer"/>
    <w:basedOn w:val="Normal"/>
    <w:link w:val="RodapChar"/>
    <w:uiPriority w:val="99"/>
    <w:unhideWhenUsed/>
    <w:rsid w:val="00CC6F41"/>
    <w:pPr>
      <w:tabs>
        <w:tab w:val="center" w:pos="4252"/>
        <w:tab w:val="right" w:pos="8504"/>
      </w:tabs>
      <w:spacing w:after="0" w:line="240" w:lineRule="auto"/>
    </w:pPr>
  </w:style>
  <w:style w:type="character" w:customStyle="1" w:styleId="RodapChar">
    <w:name w:val="Rodapé Char"/>
    <w:basedOn w:val="Fontepargpadro"/>
    <w:link w:val="Rodap"/>
    <w:uiPriority w:val="99"/>
    <w:rsid w:val="00CC6F41"/>
  </w:style>
  <w:style w:type="character" w:styleId="HiperlinkVisitado">
    <w:name w:val="FollowedHyperlink"/>
    <w:basedOn w:val="Fontepargpadro"/>
    <w:uiPriority w:val="99"/>
    <w:semiHidden/>
    <w:unhideWhenUsed/>
    <w:rsid w:val="00131D4C"/>
    <w:rPr>
      <w:color w:val="800080" w:themeColor="followedHyperlink"/>
      <w:u w:val="single"/>
    </w:rPr>
  </w:style>
  <w:style w:type="paragraph" w:styleId="Textodenotaderodap">
    <w:name w:val="footnote text"/>
    <w:basedOn w:val="Normal"/>
    <w:link w:val="TextodenotaderodapChar"/>
    <w:uiPriority w:val="99"/>
    <w:semiHidden/>
    <w:unhideWhenUsed/>
    <w:rsid w:val="000A712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7124"/>
    <w:rPr>
      <w:sz w:val="20"/>
      <w:szCs w:val="20"/>
    </w:rPr>
  </w:style>
  <w:style w:type="character" w:styleId="Refdenotaderodap">
    <w:name w:val="footnote reference"/>
    <w:basedOn w:val="Fontepargpadro"/>
    <w:uiPriority w:val="99"/>
    <w:semiHidden/>
    <w:unhideWhenUsed/>
    <w:rsid w:val="000A7124"/>
    <w:rPr>
      <w:vertAlign w:val="superscript"/>
    </w:rPr>
  </w:style>
  <w:style w:type="character" w:customStyle="1" w:styleId="hps">
    <w:name w:val="hps"/>
    <w:basedOn w:val="Fontepargpadro"/>
    <w:rsid w:val="00FB5598"/>
  </w:style>
  <w:style w:type="paragraph" w:styleId="Reviso">
    <w:name w:val="Revision"/>
    <w:hidden/>
    <w:uiPriority w:val="99"/>
    <w:semiHidden/>
    <w:rsid w:val="00F6665E"/>
    <w:pPr>
      <w:spacing w:after="0" w:line="240" w:lineRule="auto"/>
    </w:pPr>
  </w:style>
  <w:style w:type="paragraph" w:styleId="Legenda">
    <w:name w:val="caption"/>
    <w:basedOn w:val="Normal"/>
    <w:next w:val="Normal"/>
    <w:uiPriority w:val="35"/>
    <w:unhideWhenUsed/>
    <w:qFormat/>
    <w:rsid w:val="00DA414B"/>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375B36"/>
    <w:pPr>
      <w:spacing w:after="0"/>
    </w:pPr>
  </w:style>
  <w:style w:type="character" w:customStyle="1" w:styleId="Ttulo1Char">
    <w:name w:val="Título 1 Char"/>
    <w:basedOn w:val="Fontepargpadro"/>
    <w:link w:val="Ttulo1"/>
    <w:uiPriority w:val="9"/>
    <w:rsid w:val="00665FA1"/>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665FA1"/>
    <w:rPr>
      <w:rFonts w:ascii="Arial" w:eastAsiaTheme="majorEastAsia" w:hAnsi="Arial" w:cstheme="majorBidi"/>
      <w:b/>
      <w:bCs/>
      <w:sz w:val="24"/>
      <w:szCs w:val="26"/>
    </w:rPr>
  </w:style>
  <w:style w:type="character" w:customStyle="1" w:styleId="Ttulo3Char">
    <w:name w:val="Título 3 Char"/>
    <w:basedOn w:val="Fontepargpadro"/>
    <w:link w:val="Ttulo3"/>
    <w:uiPriority w:val="9"/>
    <w:rsid w:val="00212C64"/>
    <w:rPr>
      <w:rFonts w:ascii="Arial" w:eastAsiaTheme="majorEastAsia" w:hAnsi="Arial" w:cstheme="majorBidi"/>
      <w:b/>
      <w:bCs/>
      <w:sz w:val="24"/>
    </w:rPr>
  </w:style>
  <w:style w:type="paragraph" w:styleId="CabealhodoSumrio">
    <w:name w:val="TOC Heading"/>
    <w:basedOn w:val="Ttulo1"/>
    <w:next w:val="Normal"/>
    <w:uiPriority w:val="39"/>
    <w:unhideWhenUsed/>
    <w:qFormat/>
    <w:rsid w:val="00310FB6"/>
    <w:pPr>
      <w:outlineLvl w:val="9"/>
    </w:pPr>
    <w:rPr>
      <w:rFonts w:asciiTheme="majorHAnsi" w:hAnsiTheme="majorHAnsi"/>
      <w:color w:val="365F91" w:themeColor="accent1" w:themeShade="BF"/>
      <w:sz w:val="28"/>
      <w:lang w:eastAsia="pt-BR"/>
    </w:rPr>
  </w:style>
  <w:style w:type="paragraph" w:styleId="Sumrio1">
    <w:name w:val="toc 1"/>
    <w:basedOn w:val="Normal"/>
    <w:next w:val="Normal"/>
    <w:autoRedefine/>
    <w:uiPriority w:val="39"/>
    <w:unhideWhenUsed/>
    <w:rsid w:val="00D21E18"/>
    <w:pPr>
      <w:tabs>
        <w:tab w:val="right" w:leader="dot" w:pos="9061"/>
      </w:tabs>
      <w:spacing w:after="100" w:line="360" w:lineRule="auto"/>
      <w:jc w:val="both"/>
    </w:pPr>
    <w:rPr>
      <w:rFonts w:ascii="Arial" w:hAnsi="Arial" w:cs="Arial"/>
      <w:b/>
      <w:noProof/>
      <w:sz w:val="24"/>
      <w:szCs w:val="24"/>
    </w:rPr>
  </w:style>
  <w:style w:type="paragraph" w:styleId="Sumrio2">
    <w:name w:val="toc 2"/>
    <w:basedOn w:val="Normal"/>
    <w:next w:val="Normal"/>
    <w:autoRedefine/>
    <w:uiPriority w:val="39"/>
    <w:unhideWhenUsed/>
    <w:rsid w:val="00EA2ECA"/>
    <w:pPr>
      <w:tabs>
        <w:tab w:val="left" w:pos="880"/>
        <w:tab w:val="right" w:leader="dot" w:pos="9061"/>
      </w:tabs>
      <w:spacing w:after="100" w:line="360" w:lineRule="auto"/>
      <w:ind w:left="220"/>
    </w:pPr>
  </w:style>
  <w:style w:type="paragraph" w:styleId="Sumrio3">
    <w:name w:val="toc 3"/>
    <w:basedOn w:val="Normal"/>
    <w:next w:val="Normal"/>
    <w:autoRedefine/>
    <w:uiPriority w:val="39"/>
    <w:unhideWhenUsed/>
    <w:rsid w:val="00310FB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ogle.com.br/url?sa=i&amp;rct=j&amp;q=internet&amp;source=images&amp;cd=&amp;cad=rja&amp;docid=uC_4aV7xAEof_M&amp;tbnid=I1tB7UiPK08AdM:&amp;ved=0CAUQjRw&amp;url=http://www.portogente.com.br/portopedia/Internet/&amp;ei=SXiuUYHKOdez4AP6kIHQCw&amp;bvm=bv.47244034,d.dmg&amp;psig=AFQjCNG3nGc8kLJoGkLufH_w9hRGSoYTvw&amp;ust=1370474922026857"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header" Target="header2.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hyperlink" Target="http://www.google.com.br/url?sa=i&amp;source=images&amp;cd=&amp;cad=rja&amp;docid=dscgX0YdCjYbsM&amp;tbnid=8WNKYDuc_lV_yM:&amp;ved=0CAgQjRwwAA&amp;url=http://educar1.webnode.com.br/news/unip-interativa/&amp;ei=CU9LUqPYMZH68QT7ioDoAg&amp;psig=AFQjCNFVYxBtEwhPQt14V9bGr2wOuJgDXA&amp;ust=138075354587086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A4D6-445E-4A40-8A64-AFDD59FB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5485</TotalTime>
  <Pages>40</Pages>
  <Words>9189</Words>
  <Characters>49624</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Edney</dc:creator>
  <cp:lastModifiedBy>Edney Haubricht</cp:lastModifiedBy>
  <cp:revision>54</cp:revision>
  <cp:lastPrinted>2013-06-05T16:02:00Z</cp:lastPrinted>
  <dcterms:created xsi:type="dcterms:W3CDTF">2013-05-06T20:35:00Z</dcterms:created>
  <dcterms:modified xsi:type="dcterms:W3CDTF">2013-10-01T07:13:00Z</dcterms:modified>
</cp:coreProperties>
</file>