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85" w:rsidRPr="0031036A" w:rsidRDefault="00CC409D" w:rsidP="000C7B9F">
      <w:pPr>
        <w:jc w:val="both"/>
        <w:rPr>
          <w:b/>
          <w:bCs/>
        </w:rPr>
      </w:pPr>
      <w:r w:rsidRPr="0031036A">
        <w:rPr>
          <w:b/>
          <w:bCs/>
        </w:rPr>
        <w:t>GESTÃO DE PESSOAS</w:t>
      </w:r>
      <w:r w:rsidR="00F5012D">
        <w:rPr>
          <w:b/>
          <w:bCs/>
        </w:rPr>
        <w:t xml:space="preserve"> E O AMBIENTE DE TRABALHO </w:t>
      </w:r>
    </w:p>
    <w:p w:rsidR="00F53085" w:rsidRPr="0031036A" w:rsidRDefault="00F53085" w:rsidP="000C7B9F">
      <w:pPr>
        <w:jc w:val="both"/>
        <w:rPr>
          <w:b/>
          <w:bCs/>
        </w:rPr>
      </w:pPr>
    </w:p>
    <w:p w:rsidR="00F53085" w:rsidRPr="0031036A" w:rsidRDefault="005821C4" w:rsidP="000C7B9F">
      <w:pPr>
        <w:jc w:val="both"/>
      </w:pPr>
      <w:r>
        <w:t>COSTA. Maria Irene</w:t>
      </w:r>
      <w:r>
        <w:rPr>
          <w:rStyle w:val="Refdenotaderodap"/>
        </w:rPr>
        <w:footnoteReference w:id="1"/>
      </w:r>
      <w:r w:rsidR="00CC409D" w:rsidRPr="0031036A">
        <w:t xml:space="preserve">. </w:t>
      </w:r>
      <w:r w:rsidR="00F53085" w:rsidRPr="0031036A">
        <w:t xml:space="preserve">MUSSI. Lina Andrea </w:t>
      </w:r>
      <w:proofErr w:type="spellStart"/>
      <w:r w:rsidR="00F53085" w:rsidRPr="0031036A">
        <w:t>Santarosa</w:t>
      </w:r>
      <w:proofErr w:type="spellEnd"/>
      <w:r>
        <w:rPr>
          <w:rStyle w:val="Refdenotaderodap"/>
        </w:rPr>
        <w:footnoteReference w:id="2"/>
      </w:r>
      <w:r w:rsidR="00F53085" w:rsidRPr="0031036A">
        <w:t>.</w:t>
      </w:r>
    </w:p>
    <w:p w:rsidR="00F53085" w:rsidRPr="0031036A" w:rsidRDefault="00F53085" w:rsidP="000C7B9F">
      <w:pPr>
        <w:autoSpaceDE w:val="0"/>
        <w:autoSpaceDN w:val="0"/>
        <w:adjustRightInd w:val="0"/>
        <w:jc w:val="both"/>
      </w:pPr>
    </w:p>
    <w:p w:rsidR="00001E92" w:rsidRPr="0031036A" w:rsidRDefault="00F53085" w:rsidP="000C7B9F">
      <w:pPr>
        <w:pStyle w:val="Default"/>
        <w:jc w:val="both"/>
      </w:pPr>
      <w:r w:rsidRPr="0031036A">
        <w:t>O presente estudo apresenta reflexões so</w:t>
      </w:r>
      <w:r w:rsidR="00001E92" w:rsidRPr="0031036A">
        <w:t>bre a gestão de pessoas e sua influencia no am</w:t>
      </w:r>
      <w:r w:rsidR="00190FCA" w:rsidRPr="0031036A">
        <w:t>biente do trabalho</w:t>
      </w:r>
      <w:r w:rsidR="000C7B9F">
        <w:t>.</w:t>
      </w:r>
    </w:p>
    <w:p w:rsidR="00190FCA" w:rsidRPr="0031036A" w:rsidRDefault="00001E92" w:rsidP="000C7B9F">
      <w:pPr>
        <w:pStyle w:val="Default"/>
        <w:jc w:val="both"/>
      </w:pPr>
      <w:r w:rsidRPr="0031036A">
        <w:t>D</w:t>
      </w:r>
      <w:r w:rsidR="00190FCA" w:rsidRPr="0031036A">
        <w:t xml:space="preserve">ependendo da qualidade do meio ambiente de trabalho </w:t>
      </w:r>
      <w:proofErr w:type="spellStart"/>
      <w:r w:rsidR="00190FCA" w:rsidRPr="0031036A">
        <w:t>ter-se-à</w:t>
      </w:r>
      <w:proofErr w:type="spellEnd"/>
      <w:r w:rsidR="00190FCA" w:rsidRPr="0031036A">
        <w:t xml:space="preserve"> maior ou menor incidência de doenças, o que legitima a sociedade como um todo a atuar diretamente em sua melhoria.</w:t>
      </w:r>
    </w:p>
    <w:p w:rsidR="00043B68" w:rsidRDefault="00190FCA" w:rsidP="000C7B9F">
      <w:pPr>
        <w:pStyle w:val="Default"/>
        <w:jc w:val="both"/>
      </w:pPr>
      <w:r w:rsidRPr="0031036A">
        <w:t>Um meio ambiente do trabalho equilibrado,</w:t>
      </w:r>
      <w:r w:rsidR="00043B68">
        <w:t xml:space="preserve"> alé</w:t>
      </w:r>
      <w:r w:rsidRPr="0031036A">
        <w:t xml:space="preserve">m de ser um direito fundamental, deve ser visualizado pelos empresários como forma de aumento de produtividade e redução de custo na produção, pois um trabalhador que desenvolve suas atividades </w:t>
      </w:r>
      <w:proofErr w:type="gramStart"/>
      <w:r w:rsidRPr="0031036A">
        <w:t>em</w:t>
      </w:r>
      <w:proofErr w:type="gramEnd"/>
    </w:p>
    <w:p w:rsidR="00190FCA" w:rsidRPr="0031036A" w:rsidRDefault="00190FCA" w:rsidP="000C7B9F">
      <w:pPr>
        <w:pStyle w:val="Default"/>
        <w:jc w:val="both"/>
      </w:pPr>
      <w:proofErr w:type="gramStart"/>
      <w:r w:rsidRPr="0031036A">
        <w:t>um</w:t>
      </w:r>
      <w:proofErr w:type="gramEnd"/>
      <w:r w:rsidRPr="0031036A">
        <w:t xml:space="preserve"> ambiente de trabalho propício ao desenvolvimento, trabalha com qualidade e sua saúde é preservada.</w:t>
      </w:r>
    </w:p>
    <w:p w:rsidR="00F53085" w:rsidRPr="0031036A" w:rsidRDefault="00F53085" w:rsidP="000C7B9F">
      <w:pPr>
        <w:autoSpaceDE w:val="0"/>
        <w:autoSpaceDN w:val="0"/>
        <w:adjustRightInd w:val="0"/>
        <w:jc w:val="both"/>
      </w:pPr>
      <w:r w:rsidRPr="0031036A">
        <w:t xml:space="preserve">O presente trabalho revela a importância da </w:t>
      </w:r>
      <w:proofErr w:type="gramStart"/>
      <w:r w:rsidRPr="0031036A">
        <w:t>implementação</w:t>
      </w:r>
      <w:proofErr w:type="gramEnd"/>
      <w:r w:rsidRPr="0031036A">
        <w:t xml:space="preserve"> </w:t>
      </w:r>
      <w:r w:rsidR="00190FCA" w:rsidRPr="0031036A">
        <w:t>de uma administração empresarial de forma que evidencie</w:t>
      </w:r>
      <w:r w:rsidRPr="0031036A">
        <w:t xml:space="preserve"> o desenvolvimento dos trabalhadores e a produção de um meio ambiente digno para o trabalho.</w:t>
      </w:r>
      <w:r w:rsidR="00001E92" w:rsidRPr="0031036A">
        <w:t xml:space="preserve"> S</w:t>
      </w:r>
      <w:r w:rsidRPr="0031036A">
        <w:t>ugere a reavaliação do tema pelas empresas, uma vez que um ambiente equilibrado pode alavancar as condições necessárias ao desenvolvimento e crescimento do trabalhador, gerando inovações e produções criativas.</w:t>
      </w:r>
    </w:p>
    <w:p w:rsidR="00F53085" w:rsidRPr="0031036A" w:rsidRDefault="00F53085" w:rsidP="000C7B9F">
      <w:pPr>
        <w:jc w:val="both"/>
      </w:pPr>
      <w:r w:rsidRPr="0031036A">
        <w:rPr>
          <w:b/>
          <w:bCs/>
        </w:rPr>
        <w:t>Palavras-chave:</w:t>
      </w:r>
      <w:r w:rsidRPr="0031036A">
        <w:t xml:space="preserve"> ambiente de trabalho, </w:t>
      </w:r>
      <w:r w:rsidR="00043B68">
        <w:t>desenvolvimento, gestão.</w:t>
      </w:r>
    </w:p>
    <w:p w:rsidR="000C7B9F" w:rsidRDefault="000C7B9F" w:rsidP="000C7B9F">
      <w:pPr>
        <w:jc w:val="both"/>
        <w:rPr>
          <w:b/>
          <w:bCs/>
        </w:rPr>
      </w:pPr>
    </w:p>
    <w:p w:rsidR="00F53085" w:rsidRPr="0031036A" w:rsidRDefault="00F53085" w:rsidP="000C7B9F">
      <w:pPr>
        <w:jc w:val="both"/>
        <w:rPr>
          <w:b/>
          <w:bCs/>
        </w:rPr>
      </w:pPr>
      <w:r w:rsidRPr="0031036A">
        <w:rPr>
          <w:b/>
          <w:bCs/>
        </w:rPr>
        <w:t>Introdução</w:t>
      </w:r>
    </w:p>
    <w:p w:rsidR="000C7B9F" w:rsidRDefault="00F53085" w:rsidP="000C7B9F">
      <w:pPr>
        <w:autoSpaceDE w:val="0"/>
        <w:autoSpaceDN w:val="0"/>
        <w:adjustRightInd w:val="0"/>
        <w:jc w:val="both"/>
        <w:rPr>
          <w:lang w:eastAsia="pt-BR"/>
        </w:rPr>
      </w:pPr>
      <w:r w:rsidRPr="0031036A">
        <w:rPr>
          <w:lang w:eastAsia="pt-BR"/>
        </w:rPr>
        <w:t>O tema apresentado neste trabalho foi elaborado, através de vários questionamentos, que culminaram na necessidade da construção de um ambiente de trabalho</w:t>
      </w:r>
      <w:r w:rsidR="007431FE" w:rsidRPr="0031036A">
        <w:rPr>
          <w:lang w:eastAsia="pt-BR"/>
        </w:rPr>
        <w:t xml:space="preserve"> equilibrado que passa por uma modificação na forma de gerir uma empresa. </w:t>
      </w:r>
      <w:r w:rsidRPr="0031036A">
        <w:rPr>
          <w:lang w:eastAsia="pt-BR"/>
        </w:rPr>
        <w:t xml:space="preserve">Este trabalho foi elaborado utilizando método dedutivo, partindo de uma verdade geral para o particular, organizando e especificando o conhecimento já existente. </w:t>
      </w:r>
    </w:p>
    <w:p w:rsidR="00F53085" w:rsidRPr="0031036A" w:rsidRDefault="00F53085" w:rsidP="000C7B9F">
      <w:pPr>
        <w:autoSpaceDE w:val="0"/>
        <w:autoSpaceDN w:val="0"/>
        <w:adjustRightInd w:val="0"/>
        <w:jc w:val="both"/>
        <w:rPr>
          <w:color w:val="000000"/>
        </w:rPr>
      </w:pPr>
      <w:r w:rsidRPr="0031036A">
        <w:rPr>
          <w:lang w:eastAsia="pt-BR"/>
        </w:rPr>
        <w:t xml:space="preserve">Verifica-se com as mudanças mundiais, que as pessoas estão expostas a inúmeros meios de informações, e as empresas para se </w:t>
      </w:r>
      <w:proofErr w:type="gramStart"/>
      <w:r w:rsidRPr="0031036A">
        <w:rPr>
          <w:lang w:eastAsia="pt-BR"/>
        </w:rPr>
        <w:t>manter</w:t>
      </w:r>
      <w:proofErr w:type="gramEnd"/>
      <w:r w:rsidRPr="0031036A">
        <w:rPr>
          <w:lang w:eastAsia="pt-BR"/>
        </w:rPr>
        <w:t xml:space="preserve"> no mercado precisam adequar-se às mudanças. </w:t>
      </w:r>
      <w:r w:rsidRPr="0031036A">
        <w:rPr>
          <w:color w:val="000000"/>
        </w:rPr>
        <w:t>Buscou-se livros, sites, revistas, textos e artigos que pudessem explicar a necessidade de se criar um ambiente de trabalho criativo nas empresas, para que o trabalhador melhor desempenhe suas atividades, com dignidade e sentindo-se valorizado. O objetivo principal deste trabalho foi o de demonstrar que a</w:t>
      </w:r>
      <w:r w:rsidR="007431FE" w:rsidRPr="0031036A">
        <w:rPr>
          <w:color w:val="000000"/>
        </w:rPr>
        <w:t xml:space="preserve"> gestão de pessoas está diretamente ligada </w:t>
      </w:r>
      <w:proofErr w:type="gramStart"/>
      <w:r w:rsidR="007431FE" w:rsidRPr="0031036A">
        <w:rPr>
          <w:color w:val="000000"/>
        </w:rPr>
        <w:t>a</w:t>
      </w:r>
      <w:proofErr w:type="gramEnd"/>
      <w:r w:rsidR="007431FE" w:rsidRPr="0031036A">
        <w:rPr>
          <w:color w:val="000000"/>
        </w:rPr>
        <w:t xml:space="preserve"> construção de um ambiente de trabalho equilibrado. </w:t>
      </w:r>
      <w:r w:rsidRPr="0031036A">
        <w:rPr>
          <w:color w:val="000000"/>
        </w:rPr>
        <w:t>Sendo assim, a empresa deve instituir ações que propiciem um ambiente, incentivador a mudanças</w:t>
      </w:r>
      <w:r w:rsidR="0031036A" w:rsidRPr="0031036A">
        <w:rPr>
          <w:color w:val="000000"/>
        </w:rPr>
        <w:t xml:space="preserve">. </w:t>
      </w:r>
      <w:r w:rsidRPr="0031036A">
        <w:rPr>
          <w:color w:val="000000"/>
        </w:rPr>
        <w:t>O</w:t>
      </w:r>
      <w:r w:rsidR="0031036A" w:rsidRPr="0031036A">
        <w:rPr>
          <w:color w:val="000000"/>
        </w:rPr>
        <w:t xml:space="preserve"> trabalho tem como público-alvo</w:t>
      </w:r>
      <w:r w:rsidRPr="0031036A">
        <w:rPr>
          <w:color w:val="000000"/>
        </w:rPr>
        <w:t xml:space="preserve"> os gestores das empresas, </w:t>
      </w:r>
      <w:r w:rsidR="0031036A" w:rsidRPr="0031036A">
        <w:rPr>
          <w:color w:val="000000"/>
        </w:rPr>
        <w:t xml:space="preserve">porém </w:t>
      </w:r>
      <w:r w:rsidRPr="0031036A">
        <w:rPr>
          <w:color w:val="000000"/>
        </w:rPr>
        <w:t xml:space="preserve">visando os agentes internos e externos. Apresentou um estudo prévio sobre </w:t>
      </w:r>
      <w:r w:rsidR="0031036A" w:rsidRPr="0031036A">
        <w:rPr>
          <w:color w:val="000000"/>
        </w:rPr>
        <w:t xml:space="preserve">ambiente de trabalho e gestão de pessoas </w:t>
      </w:r>
      <w:r w:rsidRPr="0031036A">
        <w:rPr>
          <w:color w:val="000000"/>
        </w:rPr>
        <w:t xml:space="preserve">e como estão sendo hoje tratados como forma de competitividade empresarial. </w:t>
      </w:r>
    </w:p>
    <w:p w:rsidR="00F53085" w:rsidRPr="0031036A" w:rsidRDefault="00F53085" w:rsidP="000C7B9F">
      <w:pPr>
        <w:jc w:val="both"/>
        <w:rPr>
          <w:color w:val="000000"/>
        </w:rPr>
      </w:pPr>
    </w:p>
    <w:p w:rsidR="00F53085" w:rsidRPr="0031036A" w:rsidRDefault="00F53085" w:rsidP="000C7B9F">
      <w:pPr>
        <w:jc w:val="both"/>
        <w:rPr>
          <w:b/>
          <w:bCs/>
        </w:rPr>
      </w:pPr>
      <w:r w:rsidRPr="0031036A">
        <w:rPr>
          <w:b/>
          <w:bCs/>
        </w:rPr>
        <w:t>Revisão de literatura</w:t>
      </w:r>
    </w:p>
    <w:p w:rsidR="00F53085" w:rsidRPr="0031036A" w:rsidRDefault="00F53085" w:rsidP="000C7B9F">
      <w:pPr>
        <w:ind w:firstLine="735"/>
        <w:jc w:val="both"/>
        <w:rPr>
          <w:color w:val="000000"/>
        </w:rPr>
      </w:pPr>
    </w:p>
    <w:p w:rsidR="00F53085" w:rsidRPr="0031036A" w:rsidRDefault="00F53085" w:rsidP="000C7B9F">
      <w:pPr>
        <w:jc w:val="both"/>
      </w:pPr>
      <w:r w:rsidRPr="0031036A">
        <w:rPr>
          <w:color w:val="000000"/>
        </w:rPr>
        <w:t xml:space="preserve">Segundo a melhor </w:t>
      </w:r>
      <w:proofErr w:type="gramStart"/>
      <w:r w:rsidRPr="0031036A">
        <w:rPr>
          <w:color w:val="000000"/>
        </w:rPr>
        <w:t>doutrina,</w:t>
      </w:r>
      <w:proofErr w:type="gramEnd"/>
      <w:r w:rsidRPr="0031036A">
        <w:rPr>
          <w:color w:val="000000"/>
        </w:rPr>
        <w:t>(ROMITA, 2009) “</w:t>
      </w:r>
      <w:r w:rsidRPr="0031036A">
        <w:t xml:space="preserve">ambiente de trabalho como o conjunto de condições, influências e interações de ordem física, química e biológica que permite, abriga e rege a vida dos trabalhadores em seu labor, qualquer que seja sua forma”, desta maneira o meio ambiente de trabalho equilibrado é um direito do trabalhador abraçado pela Constituição Federal em prevalência sobre os interesses do mercado eis que a valorização do trabalho </w:t>
      </w:r>
      <w:r w:rsidRPr="0031036A">
        <w:lastRenderedPageBreak/>
        <w:t xml:space="preserve">humano está previsto na Constituição Federal no capitulo que trata da ordem econômica, onde </w:t>
      </w:r>
      <w:bookmarkStart w:id="0" w:name="_GoBack"/>
      <w:bookmarkEnd w:id="0"/>
      <w:r w:rsidRPr="0031036A">
        <w:t>o legislador de propósito o colocou em primeiro lugar em relação a livre iniciativa.</w:t>
      </w:r>
    </w:p>
    <w:p w:rsidR="00F53085" w:rsidRDefault="00F53085" w:rsidP="000C7B9F">
      <w:pPr>
        <w:pStyle w:val="Default"/>
        <w:jc w:val="both"/>
      </w:pPr>
      <w:r w:rsidRPr="0031036A">
        <w:rPr>
          <w:color w:val="auto"/>
        </w:rPr>
        <w:t>O ambiente de trabalho prazeroso</w:t>
      </w:r>
      <w:proofErr w:type="gramStart"/>
      <w:r w:rsidRPr="0031036A">
        <w:rPr>
          <w:color w:val="auto"/>
        </w:rPr>
        <w:t>, agrega</w:t>
      </w:r>
      <w:proofErr w:type="gramEnd"/>
      <w:r w:rsidRPr="0031036A">
        <w:rPr>
          <w:color w:val="auto"/>
        </w:rPr>
        <w:t xml:space="preserve"> aos trabalhadores vontade de progredir dentro da empresa, causam entusiasmo e motivação.</w:t>
      </w:r>
      <w:r w:rsidRPr="0031036A">
        <w:t xml:space="preserve"> Segundo Alencar (1993, p.94), “o interesse por criatividade na área organizacional se deve, sobretudo, ao fato de que para sobreviver e expandir, as empresas, muitas vezes, necessitam diversificar os seus produtos, antecipar as demandas do mercado, recrutar e reter bons empregados e melhorar a qualidade de seus produtos e serviços</w:t>
      </w:r>
      <w:r w:rsidR="0031036A">
        <w:t>”</w:t>
      </w:r>
      <w:r w:rsidR="009A26A3">
        <w:t>.</w:t>
      </w:r>
    </w:p>
    <w:p w:rsidR="009A26A3" w:rsidRPr="009A26A3" w:rsidRDefault="009A26A3" w:rsidP="000C7B9F">
      <w:pPr>
        <w:pStyle w:val="Default"/>
        <w:jc w:val="both"/>
        <w:rPr>
          <w:rFonts w:ascii="Helvetica" w:hAnsi="Helvetica"/>
          <w:color w:val="353333"/>
          <w:sz w:val="21"/>
          <w:szCs w:val="21"/>
        </w:rPr>
      </w:pPr>
      <w:r>
        <w:t>A gestão de pessoas vem para tentar definir as necessidades dos trabalhadores que são os propulsores da empresa, é o gestor de pessoas que deve saber atrair, contratar, reter, motivar, avaliar o desempenho, desenvolver, remunerar, reconhecer emprenho e até demitir um trabalhador, sendo responsável direito pelo equilíbrio do ambiente de trabalho.</w:t>
      </w:r>
    </w:p>
    <w:p w:rsidR="00F53085" w:rsidRPr="0031036A" w:rsidRDefault="00F53085" w:rsidP="000C7B9F">
      <w:pPr>
        <w:pStyle w:val="Default"/>
        <w:jc w:val="both"/>
      </w:pPr>
    </w:p>
    <w:p w:rsidR="00F53085" w:rsidRPr="0031036A" w:rsidRDefault="00F53085" w:rsidP="000C7B9F">
      <w:pPr>
        <w:jc w:val="both"/>
      </w:pPr>
      <w:r w:rsidRPr="0031036A">
        <w:rPr>
          <w:b/>
          <w:bCs/>
        </w:rPr>
        <w:t>Resultados e Discussão</w:t>
      </w:r>
    </w:p>
    <w:p w:rsidR="00F53085" w:rsidRPr="0031036A" w:rsidRDefault="00F53085" w:rsidP="000C7B9F">
      <w:pPr>
        <w:jc w:val="both"/>
      </w:pPr>
    </w:p>
    <w:p w:rsidR="00F53085" w:rsidRPr="0031036A" w:rsidRDefault="00F53085" w:rsidP="000C7B9F">
      <w:pPr>
        <w:tabs>
          <w:tab w:val="left" w:pos="3780"/>
        </w:tabs>
        <w:jc w:val="both"/>
        <w:rPr>
          <w:color w:val="000000"/>
        </w:rPr>
      </w:pPr>
      <w:r w:rsidRPr="0031036A">
        <w:t>Ponto controvertido sobre a temática em estudo diz respeito</w:t>
      </w:r>
      <w:r w:rsidR="009A26A3">
        <w:t xml:space="preserve"> que ainda hoje </w:t>
      </w:r>
      <w:proofErr w:type="gramStart"/>
      <w:r w:rsidR="009A26A3">
        <w:t>confunde-se</w:t>
      </w:r>
      <w:proofErr w:type="gramEnd"/>
      <w:r w:rsidR="009A26A3">
        <w:t xml:space="preserve"> gestão de pessoas com o serviços de recursos humanos e na verdade está muito além, o gestor de pessoas é o responsável direto pelo crescimento e desenvolvimento do ambiente empresarial, porque é por intermédio da forma de gestão de pessoas adotada que o ambiente de trabalho se desenvolverá de forma sadia.</w:t>
      </w:r>
    </w:p>
    <w:p w:rsidR="00F53085" w:rsidRPr="0031036A" w:rsidRDefault="00F53085" w:rsidP="000C7B9F">
      <w:pPr>
        <w:tabs>
          <w:tab w:val="left" w:pos="3780"/>
        </w:tabs>
        <w:jc w:val="both"/>
        <w:rPr>
          <w:color w:val="000000"/>
        </w:rPr>
      </w:pPr>
      <w:r w:rsidRPr="0031036A">
        <w:t>Com a evolução no mercado, as empresas passam a necessitar de uma mudança organizacional, levando em consideração a ge</w:t>
      </w:r>
      <w:r w:rsidR="009A26A3">
        <w:t>stão de pessoas</w:t>
      </w:r>
      <w:r w:rsidRPr="0031036A">
        <w:t xml:space="preserve"> que contribui</w:t>
      </w:r>
      <w:r w:rsidR="009A26A3">
        <w:t>rá</w:t>
      </w:r>
      <w:r w:rsidRPr="0031036A">
        <w:t xml:space="preserve"> para um desempenho melhor dos trabalhadores no ambiente de trabalho. </w:t>
      </w:r>
    </w:p>
    <w:p w:rsidR="00F53085" w:rsidRPr="0031036A" w:rsidRDefault="00F53085" w:rsidP="000C7B9F">
      <w:pPr>
        <w:tabs>
          <w:tab w:val="left" w:pos="142"/>
        </w:tabs>
        <w:autoSpaceDE w:val="0"/>
        <w:autoSpaceDN w:val="0"/>
        <w:adjustRightInd w:val="0"/>
        <w:jc w:val="both"/>
      </w:pPr>
      <w:r w:rsidRPr="0031036A">
        <w:t>Os trabalhadores são empregados subordinados, e passam a maior parte de sua vida no ambiente de trabalho, ser produtivo é uma das principais formas de crescimento tanto pessoal como profissional. Porem, as exigências desumanas de muitas empresas, o medo de represálias, os abusos e o risco de perder o emprego são alguns dos fatores que causam problemas de saúde e psicológicos nos trabalhadores.</w:t>
      </w:r>
    </w:p>
    <w:p w:rsidR="00F53085" w:rsidRPr="0031036A" w:rsidRDefault="00F53085" w:rsidP="000C7B9F">
      <w:pPr>
        <w:tabs>
          <w:tab w:val="left" w:pos="142"/>
        </w:tabs>
        <w:autoSpaceDE w:val="0"/>
        <w:autoSpaceDN w:val="0"/>
        <w:adjustRightInd w:val="0"/>
        <w:jc w:val="both"/>
      </w:pPr>
      <w:r w:rsidRPr="0031036A">
        <w:t>Não se pode olvidar que a atividade de liderança requer sabedoria e responsabilidade do administrador para que saiba respeitar os trabalhadores e estimulá-los para que estes bus</w:t>
      </w:r>
      <w:r w:rsidR="000C7B9F">
        <w:t>quem o aperfeiçoamento continuo</w:t>
      </w:r>
      <w:r w:rsidRPr="0031036A">
        <w:t>, tornando-os ativos participantes da empresa.</w:t>
      </w:r>
      <w:r w:rsidR="000C7B9F">
        <w:t xml:space="preserve"> </w:t>
      </w:r>
      <w:r w:rsidR="009A26A3">
        <w:rPr>
          <w:lang w:eastAsia="pt-BR"/>
        </w:rPr>
        <w:t>Propõe-se</w:t>
      </w:r>
      <w:r w:rsidRPr="0031036A">
        <w:rPr>
          <w:lang w:eastAsia="pt-BR"/>
        </w:rPr>
        <w:t xml:space="preserve"> um modelo de </w:t>
      </w:r>
      <w:proofErr w:type="gramStart"/>
      <w:r w:rsidRPr="0031036A">
        <w:rPr>
          <w:lang w:eastAsia="pt-BR"/>
        </w:rPr>
        <w:t>co-gestão</w:t>
      </w:r>
      <w:proofErr w:type="gramEnd"/>
      <w:r w:rsidRPr="0031036A">
        <w:rPr>
          <w:lang w:eastAsia="pt-BR"/>
        </w:rPr>
        <w:t>, onde</w:t>
      </w:r>
      <w:r w:rsidRPr="0031036A">
        <w:t xml:space="preserve"> o trabalho forma com o capital uma unidade, passando a empresa/estabelecimento a ser uma unidade funcional, assim tratada inclusive pelo legislador que agora não vai mais fazer leis para o empregador e para o empregado separadamente, mas sim para a empr</w:t>
      </w:r>
      <w:r w:rsidR="000C7B9F">
        <w:t xml:space="preserve">esa composta agora pelos dois </w:t>
      </w:r>
      <w:r w:rsidRPr="0031036A">
        <w:t>(SILVA, 1991, p.26).</w:t>
      </w:r>
    </w:p>
    <w:p w:rsidR="00F53085" w:rsidRPr="0031036A" w:rsidRDefault="00F53085" w:rsidP="000C7B9F">
      <w:pPr>
        <w:tabs>
          <w:tab w:val="left" w:pos="3780"/>
        </w:tabs>
        <w:jc w:val="both"/>
      </w:pPr>
      <w:r w:rsidRPr="0031036A">
        <w:rPr>
          <w:color w:val="000000"/>
        </w:rPr>
        <w:t>Logo, resta evidenciado</w:t>
      </w:r>
      <w:r w:rsidR="009A26A3">
        <w:rPr>
          <w:color w:val="000000"/>
        </w:rPr>
        <w:t xml:space="preserve"> que a gestão de pessoas está diretamente ligada a criação e manutenção de um ambiente de trabalho equilibrado de forma que tanto o trabalhador desenvolverá </w:t>
      </w:r>
      <w:proofErr w:type="gramStart"/>
      <w:r w:rsidR="009A26A3">
        <w:rPr>
          <w:color w:val="000000"/>
        </w:rPr>
        <w:t>suas atividades motivado</w:t>
      </w:r>
      <w:proofErr w:type="gramEnd"/>
      <w:r w:rsidR="009A26A3">
        <w:rPr>
          <w:color w:val="000000"/>
        </w:rPr>
        <w:t xml:space="preserve"> e a empresa continuará crescendo e se destacando no mercado nacional e mundial.</w:t>
      </w:r>
      <w:r w:rsidRPr="0031036A">
        <w:t xml:space="preserve"> </w:t>
      </w:r>
    </w:p>
    <w:p w:rsidR="00F53085" w:rsidRPr="0031036A" w:rsidRDefault="00F53085" w:rsidP="000C7B9F">
      <w:pPr>
        <w:tabs>
          <w:tab w:val="left" w:pos="3780"/>
        </w:tabs>
        <w:ind w:firstLine="709"/>
        <w:jc w:val="both"/>
      </w:pPr>
    </w:p>
    <w:p w:rsidR="00F53085" w:rsidRPr="0031036A" w:rsidRDefault="00F53085" w:rsidP="000C7B9F">
      <w:pPr>
        <w:jc w:val="both"/>
      </w:pPr>
      <w:r w:rsidRPr="0031036A">
        <w:rPr>
          <w:b/>
          <w:bCs/>
        </w:rPr>
        <w:t>Conclusões</w:t>
      </w:r>
    </w:p>
    <w:p w:rsidR="00F53085" w:rsidRPr="0031036A" w:rsidRDefault="00F53085" w:rsidP="000C7B9F">
      <w:pPr>
        <w:jc w:val="both"/>
      </w:pPr>
    </w:p>
    <w:p w:rsidR="00F53085" w:rsidRPr="0031036A" w:rsidRDefault="00F53085" w:rsidP="000C7B9F">
      <w:pPr>
        <w:jc w:val="both"/>
        <w:rPr>
          <w:color w:val="000000"/>
          <w:shd w:val="clear" w:color="auto" w:fill="FFFFFF"/>
          <w:lang w:eastAsia="pt-BR"/>
        </w:rPr>
      </w:pPr>
      <w:r w:rsidRPr="0031036A">
        <w:t>O ambiente de trabalho, como um direito fundamental do trabalhador, onde garantindo o seu equilíbrio, assegura a dignidade e o bem-estar para a sadia qualidade de vida.</w:t>
      </w:r>
    </w:p>
    <w:p w:rsidR="00F53085" w:rsidRPr="0031036A" w:rsidRDefault="00F53085" w:rsidP="000C7B9F">
      <w:pPr>
        <w:pStyle w:val="Corpodetexto4"/>
        <w:jc w:val="both"/>
        <w:rPr>
          <w:color w:val="000000"/>
        </w:rPr>
      </w:pPr>
      <w:r w:rsidRPr="0031036A">
        <w:rPr>
          <w:color w:val="000000"/>
        </w:rPr>
        <w:t>A Gestão participativa que é uma possibilidade de intervenção consciente e criativa dos trabalhadores na produção; adquirindo conhecimentos que habilitem os trabalhadores para o exercício da democracia.</w:t>
      </w:r>
    </w:p>
    <w:p w:rsidR="00CC409D" w:rsidRPr="0031036A" w:rsidRDefault="00CC409D" w:rsidP="000C7B9F">
      <w:pPr>
        <w:jc w:val="both"/>
        <w:rPr>
          <w:b/>
          <w:bCs/>
        </w:rPr>
      </w:pPr>
    </w:p>
    <w:p w:rsidR="00F53085" w:rsidRPr="0031036A" w:rsidRDefault="00F53085" w:rsidP="000C7B9F">
      <w:pPr>
        <w:jc w:val="both"/>
        <w:rPr>
          <w:b/>
          <w:bCs/>
        </w:rPr>
      </w:pPr>
      <w:r w:rsidRPr="0031036A">
        <w:rPr>
          <w:b/>
          <w:bCs/>
        </w:rPr>
        <w:t>Referências</w:t>
      </w:r>
    </w:p>
    <w:p w:rsidR="00F53085" w:rsidRPr="0031036A" w:rsidRDefault="00F53085" w:rsidP="000C7B9F">
      <w:pPr>
        <w:pStyle w:val="Default"/>
        <w:jc w:val="both"/>
      </w:pPr>
    </w:p>
    <w:p w:rsidR="00F53085" w:rsidRPr="0031036A" w:rsidRDefault="00F53085" w:rsidP="000C7B9F">
      <w:pPr>
        <w:pStyle w:val="Recuodecorpodetexto1"/>
        <w:spacing w:after="120"/>
        <w:jc w:val="both"/>
        <w:rPr>
          <w:color w:val="000000"/>
        </w:rPr>
      </w:pPr>
      <w:r w:rsidRPr="0031036A">
        <w:rPr>
          <w:color w:val="000000"/>
        </w:rPr>
        <w:lastRenderedPageBreak/>
        <w:t xml:space="preserve">ALENCAR, Eunice M. L. Soriano de. &amp; BRUNO FARIA, M. F., Estímulos e barreiras à criatividade no ambiente de trabalho. Revista de Administração, SP, V.31, </w:t>
      </w:r>
      <w:proofErr w:type="gramStart"/>
      <w:r w:rsidRPr="0031036A">
        <w:rPr>
          <w:color w:val="000000"/>
        </w:rPr>
        <w:t>1996</w:t>
      </w:r>
      <w:proofErr w:type="gramEnd"/>
      <w:r w:rsidRPr="0031036A">
        <w:rPr>
          <w:color w:val="000000"/>
        </w:rPr>
        <w:t xml:space="preserve"> </w:t>
      </w:r>
    </w:p>
    <w:p w:rsidR="00F53085" w:rsidRPr="0031036A" w:rsidRDefault="00F53085" w:rsidP="000C7B9F">
      <w:pPr>
        <w:pStyle w:val="Textodenotaderodap"/>
        <w:spacing w:line="240" w:lineRule="auto"/>
        <w:ind w:left="0" w:firstLine="0"/>
        <w:jc w:val="both"/>
        <w:rPr>
          <w:sz w:val="24"/>
          <w:szCs w:val="24"/>
        </w:rPr>
      </w:pPr>
      <w:r w:rsidRPr="0031036A">
        <w:rPr>
          <w:sz w:val="24"/>
          <w:szCs w:val="24"/>
        </w:rPr>
        <w:t xml:space="preserve">PIOVESAN, Flavia. CARVALHO, Luciana Paula Vaz de. Direitos Humanos e Direito do Trabalho. SP, Atlas 2010 p.37 e </w:t>
      </w:r>
      <w:proofErr w:type="gramStart"/>
      <w:r w:rsidRPr="0031036A">
        <w:rPr>
          <w:sz w:val="24"/>
          <w:szCs w:val="24"/>
        </w:rPr>
        <w:t>38</w:t>
      </w:r>
      <w:proofErr w:type="gramEnd"/>
    </w:p>
    <w:p w:rsidR="00F53085" w:rsidRPr="0031036A" w:rsidRDefault="00F53085" w:rsidP="000C7B9F">
      <w:pPr>
        <w:pStyle w:val="Textodenotaderodap"/>
        <w:spacing w:line="240" w:lineRule="auto"/>
        <w:ind w:left="0" w:firstLine="1"/>
        <w:jc w:val="both"/>
        <w:rPr>
          <w:sz w:val="24"/>
          <w:szCs w:val="24"/>
        </w:rPr>
      </w:pPr>
      <w:r w:rsidRPr="0031036A">
        <w:rPr>
          <w:sz w:val="24"/>
          <w:szCs w:val="24"/>
        </w:rPr>
        <w:t xml:space="preserve">ROMITA, </w:t>
      </w:r>
      <w:proofErr w:type="spellStart"/>
      <w:r w:rsidRPr="0031036A">
        <w:rPr>
          <w:sz w:val="24"/>
          <w:szCs w:val="24"/>
        </w:rPr>
        <w:t>Arion</w:t>
      </w:r>
      <w:proofErr w:type="spellEnd"/>
      <w:r w:rsidRPr="0031036A">
        <w:rPr>
          <w:sz w:val="24"/>
          <w:szCs w:val="24"/>
        </w:rPr>
        <w:t xml:space="preserve"> </w:t>
      </w:r>
      <w:proofErr w:type="spellStart"/>
      <w:r w:rsidRPr="0031036A">
        <w:rPr>
          <w:sz w:val="24"/>
          <w:szCs w:val="24"/>
        </w:rPr>
        <w:t>Sayão</w:t>
      </w:r>
      <w:proofErr w:type="spellEnd"/>
      <w:r w:rsidRPr="0031036A">
        <w:rPr>
          <w:sz w:val="24"/>
          <w:szCs w:val="24"/>
        </w:rPr>
        <w:t xml:space="preserve">. Direitos Fundamentais nas relações de trabalho. </w:t>
      </w:r>
      <w:proofErr w:type="gramStart"/>
      <w:r w:rsidRPr="0031036A">
        <w:rPr>
          <w:sz w:val="24"/>
          <w:szCs w:val="24"/>
        </w:rPr>
        <w:t>3.</w:t>
      </w:r>
      <w:proofErr w:type="gramEnd"/>
      <w:r w:rsidRPr="0031036A">
        <w:rPr>
          <w:sz w:val="24"/>
          <w:szCs w:val="24"/>
        </w:rPr>
        <w:t xml:space="preserve">ed., </w:t>
      </w:r>
      <w:proofErr w:type="spellStart"/>
      <w:r w:rsidRPr="0031036A">
        <w:rPr>
          <w:sz w:val="24"/>
          <w:szCs w:val="24"/>
        </w:rPr>
        <w:t>Ltr</w:t>
      </w:r>
      <w:proofErr w:type="spellEnd"/>
      <w:r w:rsidRPr="0031036A">
        <w:rPr>
          <w:sz w:val="24"/>
          <w:szCs w:val="24"/>
        </w:rPr>
        <w:t>, SP, 2009 .</w:t>
      </w:r>
    </w:p>
    <w:p w:rsidR="00F53085" w:rsidRPr="0031036A" w:rsidRDefault="00F53085" w:rsidP="000C7B9F">
      <w:pPr>
        <w:autoSpaceDE w:val="0"/>
        <w:autoSpaceDN w:val="0"/>
        <w:adjustRightInd w:val="0"/>
        <w:ind w:right="-3"/>
        <w:jc w:val="both"/>
      </w:pPr>
      <w:r w:rsidRPr="0031036A">
        <w:t xml:space="preserve">SILVA, Antônio Álvares </w:t>
      </w:r>
      <w:proofErr w:type="gramStart"/>
      <w:r w:rsidRPr="0031036A">
        <w:t>da.</w:t>
      </w:r>
      <w:proofErr w:type="gramEnd"/>
      <w:r w:rsidRPr="0031036A">
        <w:t xml:space="preserve"> Co-gestão no Estabelecimento e na Empresa. </w:t>
      </w:r>
      <w:proofErr w:type="spellStart"/>
      <w:r w:rsidRPr="0031036A">
        <w:t>Ltr</w:t>
      </w:r>
      <w:proofErr w:type="spellEnd"/>
      <w:r w:rsidRPr="0031036A">
        <w:t>, SP, 1991, p. 26.</w:t>
      </w:r>
    </w:p>
    <w:p w:rsidR="00F53085" w:rsidRPr="0031036A" w:rsidRDefault="00F53085" w:rsidP="000C7B9F">
      <w:pPr>
        <w:jc w:val="both"/>
      </w:pPr>
    </w:p>
    <w:sectPr w:rsidR="00F53085" w:rsidRPr="0031036A" w:rsidSect="0031036A">
      <w:pgSz w:w="11905" w:h="16837" w:code="9"/>
      <w:pgMar w:top="1701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A6" w:rsidRDefault="00FA60A6" w:rsidP="00F2178C">
      <w:r>
        <w:separator/>
      </w:r>
    </w:p>
  </w:endnote>
  <w:endnote w:type="continuationSeparator" w:id="0">
    <w:p w:rsidR="00FA60A6" w:rsidRDefault="00FA60A6" w:rsidP="00F2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A6" w:rsidRDefault="00FA60A6" w:rsidP="00F2178C">
      <w:r>
        <w:separator/>
      </w:r>
    </w:p>
  </w:footnote>
  <w:footnote w:type="continuationSeparator" w:id="0">
    <w:p w:rsidR="00FA60A6" w:rsidRDefault="00FA60A6" w:rsidP="00F2178C">
      <w:r>
        <w:continuationSeparator/>
      </w:r>
    </w:p>
  </w:footnote>
  <w:footnote w:id="1">
    <w:p w:rsidR="005821C4" w:rsidRDefault="005821C4">
      <w:pPr>
        <w:pStyle w:val="Textodenotaderodap"/>
      </w:pPr>
      <w:r>
        <w:rPr>
          <w:rStyle w:val="Refdenotaderodap"/>
        </w:rPr>
        <w:footnoteRef/>
      </w:r>
      <w:r>
        <w:t xml:space="preserve"> Costa, Maria Irene. Aluna da graduação de Administração de Empresas do Instituto de Ensino Superior de Garça/UNIESP</w:t>
      </w:r>
    </w:p>
  </w:footnote>
  <w:footnote w:id="2">
    <w:p w:rsidR="005821C4" w:rsidRDefault="005821C4" w:rsidP="005821C4">
      <w:pPr>
        <w:pStyle w:val="Textodenotaderodap"/>
        <w:ind w:left="0" w:firstLine="0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Mussi</w:t>
      </w:r>
      <w:proofErr w:type="spellEnd"/>
      <w:r>
        <w:t xml:space="preserve">, Lina Andrea </w:t>
      </w:r>
      <w:proofErr w:type="spellStart"/>
      <w:r>
        <w:t>Santarosa</w:t>
      </w:r>
      <w:proofErr w:type="spellEnd"/>
      <w:r>
        <w:t>. Mestre em Direito pela UNIMAR – Universidade de Marilia, professora da disciplina de Direito Empresarial do Instituto de Ensino Superior de Garça/UNIESP.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8C"/>
    <w:rsid w:val="00001E92"/>
    <w:rsid w:val="000223CD"/>
    <w:rsid w:val="00043B68"/>
    <w:rsid w:val="000C55EE"/>
    <w:rsid w:val="000C7B9F"/>
    <w:rsid w:val="00130E5E"/>
    <w:rsid w:val="00190FCA"/>
    <w:rsid w:val="001A18F0"/>
    <w:rsid w:val="001D1C65"/>
    <w:rsid w:val="0031036A"/>
    <w:rsid w:val="00327E2B"/>
    <w:rsid w:val="003E64E1"/>
    <w:rsid w:val="005038C5"/>
    <w:rsid w:val="00512A40"/>
    <w:rsid w:val="005821C4"/>
    <w:rsid w:val="00646B9A"/>
    <w:rsid w:val="007149B3"/>
    <w:rsid w:val="007431FE"/>
    <w:rsid w:val="009A26A3"/>
    <w:rsid w:val="009B4FCA"/>
    <w:rsid w:val="009D0836"/>
    <w:rsid w:val="009D20F6"/>
    <w:rsid w:val="00AA13BA"/>
    <w:rsid w:val="00AC395B"/>
    <w:rsid w:val="00BA5C45"/>
    <w:rsid w:val="00C72C33"/>
    <w:rsid w:val="00C86146"/>
    <w:rsid w:val="00CC3AEF"/>
    <w:rsid w:val="00CC409D"/>
    <w:rsid w:val="00CC6712"/>
    <w:rsid w:val="00D864C6"/>
    <w:rsid w:val="00DE0B4D"/>
    <w:rsid w:val="00E21C3E"/>
    <w:rsid w:val="00F2178C"/>
    <w:rsid w:val="00F23A55"/>
    <w:rsid w:val="00F5012D"/>
    <w:rsid w:val="00F53085"/>
    <w:rsid w:val="00FA60A6"/>
    <w:rsid w:val="00F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8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2178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2178C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F2178C"/>
    <w:pPr>
      <w:spacing w:before="280" w:after="280"/>
    </w:pPr>
    <w:rPr>
      <w:rFonts w:ascii="Arial Unicode MS" w:eastAsia="Calibri" w:hAnsi="Arial Unicode MS" w:cs="Arial Unicode MS"/>
    </w:rPr>
  </w:style>
  <w:style w:type="paragraph" w:styleId="Textodenotaderodap">
    <w:name w:val="footnote text"/>
    <w:aliases w:val="Char Char"/>
    <w:basedOn w:val="Normal"/>
    <w:link w:val="TextodenotaderodapChar"/>
    <w:uiPriority w:val="99"/>
    <w:semiHidden/>
    <w:rsid w:val="00F2178C"/>
    <w:pPr>
      <w:suppressLineNumbers/>
      <w:spacing w:line="100" w:lineRule="atLeast"/>
      <w:ind w:left="283" w:hanging="283"/>
    </w:pPr>
    <w:rPr>
      <w:kern w:val="1"/>
      <w:sz w:val="20"/>
      <w:szCs w:val="20"/>
    </w:rPr>
  </w:style>
  <w:style w:type="character" w:customStyle="1" w:styleId="TextodenotaderodapChar">
    <w:name w:val="Texto de nota de rodapé Char"/>
    <w:aliases w:val="Char Char Char"/>
    <w:basedOn w:val="Fontepargpadro"/>
    <w:link w:val="Textodenotaderodap"/>
    <w:uiPriority w:val="99"/>
    <w:locked/>
    <w:rsid w:val="00F2178C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customStyle="1" w:styleId="Default">
    <w:name w:val="Default"/>
    <w:rsid w:val="00F217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rpodetexto4">
    <w:name w:val="Corpo de texto+4"/>
    <w:basedOn w:val="Default"/>
    <w:next w:val="Default"/>
    <w:uiPriority w:val="99"/>
    <w:rsid w:val="00F2178C"/>
    <w:rPr>
      <w:color w:val="auto"/>
    </w:rPr>
  </w:style>
  <w:style w:type="paragraph" w:customStyle="1" w:styleId="Recuodecorpodetexto1">
    <w:name w:val="Recuo de corpo de texto+1"/>
    <w:basedOn w:val="Default"/>
    <w:next w:val="Default"/>
    <w:uiPriority w:val="99"/>
    <w:rsid w:val="00F2178C"/>
    <w:rPr>
      <w:color w:val="auto"/>
    </w:rPr>
  </w:style>
  <w:style w:type="paragraph" w:styleId="Cabealho">
    <w:name w:val="header"/>
    <w:basedOn w:val="Normal"/>
    <w:link w:val="CabealhoChar"/>
    <w:uiPriority w:val="99"/>
    <w:rsid w:val="00F21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178C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F217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2178C"/>
    <w:rPr>
      <w:rFonts w:ascii="Tahoma" w:hAnsi="Tahoma" w:cs="Tahoma"/>
      <w:sz w:val="16"/>
      <w:szCs w:val="16"/>
      <w:lang w:eastAsia="ar-SA" w:bidi="ar-SA"/>
    </w:rPr>
  </w:style>
  <w:style w:type="character" w:styleId="Refdenotaderodap">
    <w:name w:val="footnote reference"/>
    <w:uiPriority w:val="99"/>
    <w:semiHidden/>
    <w:rsid w:val="00190FCA"/>
    <w:rPr>
      <w:vertAlign w:val="superscript"/>
    </w:rPr>
  </w:style>
  <w:style w:type="character" w:styleId="Forte">
    <w:name w:val="Strong"/>
    <w:basedOn w:val="Fontepargpadro"/>
    <w:uiPriority w:val="22"/>
    <w:qFormat/>
    <w:locked/>
    <w:rsid w:val="009A2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8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2178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2178C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F2178C"/>
    <w:pPr>
      <w:spacing w:before="280" w:after="280"/>
    </w:pPr>
    <w:rPr>
      <w:rFonts w:ascii="Arial Unicode MS" w:eastAsia="Calibri" w:hAnsi="Arial Unicode MS" w:cs="Arial Unicode MS"/>
    </w:rPr>
  </w:style>
  <w:style w:type="paragraph" w:styleId="Textodenotaderodap">
    <w:name w:val="footnote text"/>
    <w:aliases w:val="Char Char"/>
    <w:basedOn w:val="Normal"/>
    <w:link w:val="TextodenotaderodapChar"/>
    <w:uiPriority w:val="99"/>
    <w:semiHidden/>
    <w:rsid w:val="00F2178C"/>
    <w:pPr>
      <w:suppressLineNumbers/>
      <w:spacing w:line="100" w:lineRule="atLeast"/>
      <w:ind w:left="283" w:hanging="283"/>
    </w:pPr>
    <w:rPr>
      <w:kern w:val="1"/>
      <w:sz w:val="20"/>
      <w:szCs w:val="20"/>
    </w:rPr>
  </w:style>
  <w:style w:type="character" w:customStyle="1" w:styleId="TextodenotaderodapChar">
    <w:name w:val="Texto de nota de rodapé Char"/>
    <w:aliases w:val="Char Char Char"/>
    <w:basedOn w:val="Fontepargpadro"/>
    <w:link w:val="Textodenotaderodap"/>
    <w:uiPriority w:val="99"/>
    <w:locked/>
    <w:rsid w:val="00F2178C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customStyle="1" w:styleId="Default">
    <w:name w:val="Default"/>
    <w:rsid w:val="00F217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rpodetexto4">
    <w:name w:val="Corpo de texto+4"/>
    <w:basedOn w:val="Default"/>
    <w:next w:val="Default"/>
    <w:uiPriority w:val="99"/>
    <w:rsid w:val="00F2178C"/>
    <w:rPr>
      <w:color w:val="auto"/>
    </w:rPr>
  </w:style>
  <w:style w:type="paragraph" w:customStyle="1" w:styleId="Recuodecorpodetexto1">
    <w:name w:val="Recuo de corpo de texto+1"/>
    <w:basedOn w:val="Default"/>
    <w:next w:val="Default"/>
    <w:uiPriority w:val="99"/>
    <w:rsid w:val="00F2178C"/>
    <w:rPr>
      <w:color w:val="auto"/>
    </w:rPr>
  </w:style>
  <w:style w:type="paragraph" w:styleId="Cabealho">
    <w:name w:val="header"/>
    <w:basedOn w:val="Normal"/>
    <w:link w:val="CabealhoChar"/>
    <w:uiPriority w:val="99"/>
    <w:rsid w:val="00F21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178C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F217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2178C"/>
    <w:rPr>
      <w:rFonts w:ascii="Tahoma" w:hAnsi="Tahoma" w:cs="Tahoma"/>
      <w:sz w:val="16"/>
      <w:szCs w:val="16"/>
      <w:lang w:eastAsia="ar-SA" w:bidi="ar-SA"/>
    </w:rPr>
  </w:style>
  <w:style w:type="character" w:styleId="Refdenotaderodap">
    <w:name w:val="footnote reference"/>
    <w:uiPriority w:val="99"/>
    <w:semiHidden/>
    <w:rsid w:val="00190FCA"/>
    <w:rPr>
      <w:vertAlign w:val="superscript"/>
    </w:rPr>
  </w:style>
  <w:style w:type="character" w:styleId="Forte">
    <w:name w:val="Strong"/>
    <w:basedOn w:val="Fontepargpadro"/>
    <w:uiPriority w:val="22"/>
    <w:qFormat/>
    <w:locked/>
    <w:rsid w:val="009A2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66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CD1C-189E-4FA1-AF2B-03185C59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1023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5</cp:revision>
  <cp:lastPrinted>2011-10-05T12:36:00Z</cp:lastPrinted>
  <dcterms:created xsi:type="dcterms:W3CDTF">2013-04-13T14:34:00Z</dcterms:created>
  <dcterms:modified xsi:type="dcterms:W3CDTF">2013-04-13T15:50:00Z</dcterms:modified>
</cp:coreProperties>
</file>