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9D" w:rsidRPr="009A349D" w:rsidRDefault="009A349D" w:rsidP="009A349D">
      <w:pPr>
        <w:jc w:val="center"/>
        <w:rPr>
          <w:sz w:val="36"/>
          <w:szCs w:val="36"/>
        </w:rPr>
      </w:pPr>
      <w:r w:rsidRPr="009A349D">
        <w:rPr>
          <w:sz w:val="36"/>
          <w:szCs w:val="36"/>
        </w:rPr>
        <w:t>CLAUDIA MARIA VIEIRA</w:t>
      </w:r>
    </w:p>
    <w:p w:rsidR="009A349D" w:rsidRDefault="009A349D" w:rsidP="009A349D">
      <w:pPr>
        <w:jc w:val="center"/>
        <w:rPr>
          <w:sz w:val="36"/>
          <w:szCs w:val="36"/>
        </w:rPr>
      </w:pPr>
    </w:p>
    <w:p w:rsidR="009A349D" w:rsidRDefault="009A349D" w:rsidP="009A349D">
      <w:pPr>
        <w:jc w:val="center"/>
        <w:rPr>
          <w:sz w:val="36"/>
          <w:szCs w:val="36"/>
        </w:rPr>
      </w:pPr>
    </w:p>
    <w:p w:rsidR="009A349D" w:rsidRDefault="009A349D" w:rsidP="009A349D">
      <w:pPr>
        <w:jc w:val="center"/>
        <w:rPr>
          <w:sz w:val="36"/>
          <w:szCs w:val="36"/>
        </w:rPr>
      </w:pPr>
    </w:p>
    <w:p w:rsidR="009A349D" w:rsidRDefault="009A349D" w:rsidP="009A349D">
      <w:pPr>
        <w:jc w:val="center"/>
        <w:rPr>
          <w:sz w:val="36"/>
          <w:szCs w:val="36"/>
        </w:rPr>
      </w:pPr>
    </w:p>
    <w:p w:rsidR="009A349D" w:rsidRPr="009A349D" w:rsidRDefault="009A349D" w:rsidP="009A349D">
      <w:pPr>
        <w:jc w:val="center"/>
        <w:rPr>
          <w:sz w:val="36"/>
          <w:szCs w:val="36"/>
        </w:rPr>
      </w:pPr>
    </w:p>
    <w:p w:rsidR="009A349D" w:rsidRDefault="009A349D" w:rsidP="009A349D"/>
    <w:p w:rsidR="009A349D" w:rsidRPr="009A349D" w:rsidRDefault="009A349D" w:rsidP="009A349D">
      <w:pPr>
        <w:jc w:val="center"/>
        <w:rPr>
          <w:sz w:val="56"/>
          <w:szCs w:val="56"/>
        </w:rPr>
      </w:pPr>
      <w:r w:rsidRPr="009A349D">
        <w:rPr>
          <w:sz w:val="56"/>
          <w:szCs w:val="56"/>
        </w:rPr>
        <w:t>TRÂNSITO E A VIDA</w:t>
      </w:r>
    </w:p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Default="009A349D" w:rsidP="009A349D"/>
    <w:p w:rsidR="009A349D" w:rsidRPr="009A349D" w:rsidRDefault="009A349D" w:rsidP="009A349D">
      <w:pPr>
        <w:jc w:val="center"/>
        <w:rPr>
          <w:sz w:val="28"/>
          <w:szCs w:val="28"/>
        </w:rPr>
      </w:pPr>
      <w:r w:rsidRPr="009A349D">
        <w:rPr>
          <w:sz w:val="28"/>
          <w:szCs w:val="28"/>
        </w:rPr>
        <w:t>TAPURAH</w:t>
      </w:r>
    </w:p>
    <w:p w:rsidR="009A349D" w:rsidRPr="009A349D" w:rsidRDefault="009A349D" w:rsidP="009A349D">
      <w:pPr>
        <w:jc w:val="center"/>
        <w:rPr>
          <w:sz w:val="28"/>
          <w:szCs w:val="28"/>
        </w:rPr>
      </w:pPr>
      <w:r w:rsidRPr="009A349D">
        <w:rPr>
          <w:sz w:val="28"/>
          <w:szCs w:val="28"/>
        </w:rPr>
        <w:t>2013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lastRenderedPageBreak/>
        <w:t xml:space="preserve">RESUMO 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 xml:space="preserve">            No mundo moderno necessitamos nos locomover cada vez mais rapidamente e entre distâncias maiores e com isso estamos esquecendo um fator primordial: a segurança no trânsito.  Será que as pessoas se dão conta realmente da importância do trânsito na vida delas? Achamos que não, se entendessem o quanto é importante não cometeriam tantas imprudências de colocar sua vida em risco e ceifar a vidas de outras.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ab/>
        <w:t>Tendo em vista que a nossa escola é distante da cidade e que os alunos necessitam de transporte para estudar, propomos com este projeto conscientizar e esclarecer alguns pontos com a nova lei de trânsito. Este projeto deverá articular em torno das situações vividas com a nossa realidade, visando orientar os alunos e a comunidade, mostrando o quanto é importante respeitar e conhecer as leis de trânsito, e que pequenas atitudes podem causar grandes danos.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 xml:space="preserve">            Esperamos obter sucesso com nosso projeto conscientizando nossos alunos e também a comunidade. 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INTRODUÇÃO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O sistema de trânsito, embora a maioria não atente para o problema, ocupa um papel de destaque, sob o aspecto econômico e social, na medida em que envolvem no dia a dia praticamente todos os cidadãos, no exercício de ir e vir, de se locomoverem em busca da satisfação de suas necessidades e em busca do bem estar da comunidade onde vivem. Portanto, segurança no trânsito é um problema atual, sério e mundial, não apenas de nossa cidade, mas absolutamente urgente. O trânsito em condições seguras é um direito de todos e um dever dos órgãos de trânsito e entidades do Sistema Nacional de Trânsito aos quais cabe adotar as medidas necessárias para assegurar esse direito. Esta é a Política Nacional de Trânsito implantada com o advento do Código de Trânsito Brasileiro – CTB.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 xml:space="preserve">Para </w:t>
      </w:r>
      <w:r w:rsidR="009F4C59" w:rsidRPr="009F4C59">
        <w:rPr>
          <w:rFonts w:ascii="Times New Roman" w:hAnsi="Times New Roman" w:cs="Times New Roman"/>
          <w:sz w:val="28"/>
          <w:szCs w:val="28"/>
        </w:rPr>
        <w:t>programar</w:t>
      </w:r>
      <w:r w:rsidRPr="009F4C59">
        <w:rPr>
          <w:rFonts w:ascii="Times New Roman" w:hAnsi="Times New Roman" w:cs="Times New Roman"/>
          <w:sz w:val="28"/>
          <w:szCs w:val="28"/>
        </w:rPr>
        <w:t xml:space="preserve"> esses objetivos e buscando assegurar à sociedade seu direito quanto </w:t>
      </w:r>
      <w:proofErr w:type="gramStart"/>
      <w:r w:rsidRPr="009F4C5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F4C59">
        <w:rPr>
          <w:rFonts w:ascii="Times New Roman" w:hAnsi="Times New Roman" w:cs="Times New Roman"/>
          <w:sz w:val="28"/>
          <w:szCs w:val="28"/>
        </w:rPr>
        <w:t xml:space="preserve"> mobilidade, a qualidade de vida e a cidadania instituiu em seu Art. 5º.  o Sistema Nacional de Trânsito com a finalidade de promover a integração entre a União, os Estados e o Distrito Federal, e, em especial, os municípios. Concedeu, assim, aos administradores municipais de visão e </w:t>
      </w:r>
      <w:r w:rsidRPr="009F4C59">
        <w:rPr>
          <w:rFonts w:ascii="Times New Roman" w:hAnsi="Times New Roman" w:cs="Times New Roman"/>
          <w:sz w:val="28"/>
          <w:szCs w:val="28"/>
        </w:rPr>
        <w:lastRenderedPageBreak/>
        <w:t>voltados aos interesses dos munícipes, o direito de participar diretamente na organização do trânsito em seus municípios e buscar a melhor qualidade de vida e o bem estar social de sua comunidade, tomando, assim, nova dimensão. O trânsito deixa de estar associado à idéia de fluidez, de ser relacionado apenas com os motoristas e de ser problema apenas de grandes centros, para incorporar as modernas doutrinas de mobilidade social peculiares ao seu município e aos seus munícipes, como as crianças, os portadores de necessidades especiais e aos idosos.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Nossa cidade, sempre à testa dos acontecimentos e da modernidade, passa agora a integrar, definitivamente, o Sistema Nacional de Trânsito, ao município caberá, desta forma todas as atribuições previstas no Art. 24 do CTB, em especial administrar as vias públicas urbanas e municipais quanto ao planejamento e regulamentação, sinalização, fiscalização e operação do trânsito na área urbana e demais áreas do município. Nossa cidade contará agora com maiores condições de atender de forma direta as necessidades da população, proporcionando a todas as pessoas um trânsito cidadão e uma melhor qualidade de vida.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349D" w:rsidRPr="009F4C59" w:rsidRDefault="009A349D" w:rsidP="009F4C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C59">
        <w:rPr>
          <w:rFonts w:ascii="Times New Roman" w:hAnsi="Times New Roman" w:cs="Times New Roman"/>
          <w:b/>
          <w:sz w:val="28"/>
          <w:szCs w:val="28"/>
        </w:rPr>
        <w:t>Educar para o Trânsito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Educar para o Trânsito possibilita intervir nessa situação, procurando desenvolver ações geradoras de melhor qualidade de vida e mais segurança, com atitudes cooperativas no trânsito.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 xml:space="preserve">Um ambiente educacional deve propiciar a confrontação de pontos de vista divergentes, de concepções diferentes a respeito de uma mesma situação ou tarefa. 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Segundo PIAGET, assim é possível produzir conflitos sócio-cognitivos, mobilizando e forçando reestruturações intelectuais e, com isso, o progresso intelectual e emocional, pois a confrontação de idéias não significa uma competição, mas a exposição de pontos de vista divergentes - multidiversidade.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 xml:space="preserve">Quando o ambiente educacional é do tipo cooperativo, o nível de rendimento e a rodutividade dos alunos são melhores, os alunos trabalham </w:t>
      </w:r>
      <w:r w:rsidRPr="009F4C59">
        <w:rPr>
          <w:rFonts w:ascii="Times New Roman" w:hAnsi="Times New Roman" w:cs="Times New Roman"/>
          <w:sz w:val="28"/>
          <w:szCs w:val="28"/>
        </w:rPr>
        <w:lastRenderedPageBreak/>
        <w:t xml:space="preserve">em grupo, são levados a refletir sobre o pensamento dos outros, respeitando-se, ajudando-se e trocando informações. 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É muito difícil educar crianças numa sociedade competitiva. Devemos chamar a atenção para o fato de que se vive num mundo de competição, mas capacitar para fazer uma coisa mais difícil do que competir: solidarizar.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Desta forma, as estratégias e os materiais da Educação para o Trânsito são elaborados para a utilização em grupo</w:t>
      </w:r>
      <w:r w:rsidR="009F4C59" w:rsidRPr="009F4C59">
        <w:rPr>
          <w:rFonts w:ascii="Times New Roman" w:hAnsi="Times New Roman" w:cs="Times New Roman"/>
          <w:sz w:val="28"/>
          <w:szCs w:val="28"/>
        </w:rPr>
        <w:t>, pois</w:t>
      </w:r>
      <w:r w:rsidRPr="009F4C59">
        <w:rPr>
          <w:rFonts w:ascii="Times New Roman" w:hAnsi="Times New Roman" w:cs="Times New Roman"/>
          <w:sz w:val="28"/>
          <w:szCs w:val="28"/>
        </w:rPr>
        <w:t xml:space="preserve">, nos trabalhos em equipe, cada indivíduo tem uma parcela de autoridade e condições para a formação do mecanismo social de respeito mútuo, de troca de informações e pontos de vista, que é </w:t>
      </w:r>
      <w:r w:rsidR="009F4C59" w:rsidRPr="009F4C59">
        <w:rPr>
          <w:rFonts w:ascii="Times New Roman" w:hAnsi="Times New Roman" w:cs="Times New Roman"/>
          <w:sz w:val="28"/>
          <w:szCs w:val="28"/>
        </w:rPr>
        <w:t>à</w:t>
      </w:r>
      <w:r w:rsidRPr="009F4C59">
        <w:rPr>
          <w:rFonts w:ascii="Times New Roman" w:hAnsi="Times New Roman" w:cs="Times New Roman"/>
          <w:sz w:val="28"/>
          <w:szCs w:val="28"/>
        </w:rPr>
        <w:t xml:space="preserve"> base da cooperação.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Ao favorecer as relações sociais, o aluno terá a oportunidade de perceber que sua qualidade de vida depende da sua atitude no trânsito.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Com o tema trânsito, há múltiplas possibilidades para o professor exemplificar o valor de uma relação cooperativa. Ele deverá, porém, sempre estender esta relação para todas as áreas.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 xml:space="preserve">Na nossa sociedade, existe um senso comum de que a competição é necessária para estimular o progresso. No entanto, quando estendida ao trânsito, ela gera conflito e desrespeito. Assim, a Educação deve desenvolver atitudes cooperativas e fazer com que esses conceitos sejam aplicados ao viver social, remetendo a uma nova visão das questões complexas do comportamento do homem no trânsito. 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 xml:space="preserve">Para tanto, o grupo deve ser aberto, flexível, construído sobre a motivação e os interesses de seus integrantes. O processo de construção coletiva de conhecimentos se dá de forma </w:t>
      </w:r>
      <w:r w:rsidR="009F4C59" w:rsidRPr="009F4C59">
        <w:rPr>
          <w:rFonts w:ascii="Times New Roman" w:hAnsi="Times New Roman" w:cs="Times New Roman"/>
          <w:sz w:val="28"/>
          <w:szCs w:val="28"/>
        </w:rPr>
        <w:t xml:space="preserve">dinâmica. </w:t>
      </w:r>
      <w:r w:rsidRPr="009F4C59">
        <w:rPr>
          <w:rFonts w:ascii="Times New Roman" w:hAnsi="Times New Roman" w:cs="Times New Roman"/>
          <w:sz w:val="28"/>
          <w:szCs w:val="28"/>
        </w:rPr>
        <w:t>O educador pode dar o exemplo, praticando um conhecimento não competitivo e, nas relações, dando o exemplo, sendo solidário e respeitando as diferenças.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 xml:space="preserve">A visão ideal deve ter como princípio que tudo e todos interagem e complementam-se, visando um funcionamento equânime. As relações sociais dependem desta organização flexível e dinâmica. </w:t>
      </w:r>
    </w:p>
    <w:p w:rsidR="009A349D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 xml:space="preserve">A educação pode desempenhar uma tarefa importante neste processo: o papel atualmente atribuído à escola é o de formar cidadãos capazes </w:t>
      </w:r>
      <w:r w:rsidRPr="009F4C59">
        <w:rPr>
          <w:rFonts w:ascii="Times New Roman" w:hAnsi="Times New Roman" w:cs="Times New Roman"/>
          <w:sz w:val="28"/>
          <w:szCs w:val="28"/>
        </w:rPr>
        <w:lastRenderedPageBreak/>
        <w:t xml:space="preserve">intelectualmente, com habilidades profissionais específicas, treinados a conviver com o mundo, a adaptar-se e a atuar segundo regras vigentes. </w:t>
      </w:r>
    </w:p>
    <w:p w:rsidR="003F7605" w:rsidRPr="009F4C59" w:rsidRDefault="009A349D" w:rsidP="009F4C59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O ensino tomou o lugar da educação, visto que essa é intrinsecamente integradora e ampla.</w:t>
      </w:r>
    </w:p>
    <w:p w:rsidR="009A349D" w:rsidRPr="009F4C59" w:rsidRDefault="009A349D" w:rsidP="009F4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“A educação é o instrumento capaz de formar cidadãos mais conscientes e preparados para enfrentar a vida e o trânsito.”</w:t>
      </w:r>
    </w:p>
    <w:p w:rsidR="009A349D" w:rsidRPr="009F4C59" w:rsidRDefault="009A349D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 </w:t>
      </w:r>
    </w:p>
    <w:p w:rsidR="009A349D" w:rsidRPr="009F4C59" w:rsidRDefault="009A349D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Educar para o trânsito não se limita apenas a ensinar regras de circulação, mas também deve contribuir para formar cidadãos responsáveis, autônomos e comprometidos com a preservação da vida. Diante do quadro de violência que vem se apresentando no trânsito e também em outras esferas sociais, torna-se necessário o envolvimento de toda a sociedade nessa tarefa de educar, na qual a família e a escola são a base formadora e não podem se eximir de tal responsabilidade.</w:t>
      </w:r>
    </w:p>
    <w:p w:rsidR="009A349D" w:rsidRPr="009F4C59" w:rsidRDefault="009A349D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Posto que a educação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seja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 instrumento primordial para minimizar as estatísticas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negativas em relação à incidência de pessoas lesionada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 ou mortas diariamente nas grandes cidades, a abordagem sobre o Trânsito necessita ser amplamente difundida nas escolas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acordo com os dados da Organização Mundial da Saúde (OMS, 2008),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um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milhão de crianças entre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Zero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14 anos morrem em decorrência de acidentes todos os anos ao redor do mundo e cerca de cinqüenta milhões ficam com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seqüelas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permanentes. No Brasil, os acidentes no trânsito representam a principal causa de morte de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crianças entre crianças de 0 a 14 anos. Segundo o Ministério da Saúde, cerca de </w:t>
      </w:r>
      <w:proofErr w:type="gramStart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6</w:t>
      </w:r>
      <w:proofErr w:type="gramEnd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mil crianças até 14 anos </w:t>
      </w:r>
    </w:p>
    <w:p w:rsidR="001D4BE0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morrem</w:t>
      </w:r>
      <w:proofErr w:type="gramEnd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140 mil são hospitalizadas anualmente no país,  representando 63 milhões gastos na rede do Sistema  Único de Saúde (SUS).</w:t>
      </w:r>
    </w:p>
    <w:p w:rsidR="009F4C59" w:rsidRPr="009F4C59" w:rsidRDefault="009F4C59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As estatísticas mencionadas demonstram a urgência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 adoção de medidas,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sobretudo educacionais, com o intuito de reverter essa situação, pois a inclusão  do  trânsito como tema transversal às áreas curriculares torna-se imprescindível, visto que o trabalho permanente na escola possibilitará mudanças de atitudes que contribuirão para garantir a segurança das crianças no espaço público.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 implantação do Projeto “Educação para o Trânsito na Escola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surgiu da necessidade em trabalhar a Educação para o Trânsito, em virtude dos incidentes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ocorridos dentro e fora da escola pertinente ao ato de ir, vir e estar. As crianças apresentavam imprudência na circulação entre os corredores e falta de socialização em sala de aula. Paralelamente a essa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problemática, detectamos a dificuldade de aprendizagem dos alunos na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leitura,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expressão oral e escrita.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Decidimos, então, trabalhar a prática da leitura, escrita e oralidade em consonância com a questão do transitar dentro e fora da escola. Segundo levantamento realizado em sala de aula cerca de 7</w:t>
      </w:r>
      <w:r w:rsidR="00A46618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0% dos alunos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caminha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sozinho de casa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até a escola; 10% recebem acompanhamento dos pais até a instituição de ensino, outros 15 %utilizam transporte coletivo e apenas 5% dos alunos têm acesso à escola através de condução própria. Tal fato reflete a importância de se trabalhar a educação para</w:t>
      </w:r>
      <w:r w:rsidR="00A46618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A46618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trânsito no âmbito escolar</w:t>
      </w:r>
    </w:p>
    <w:p w:rsidR="003D52DB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, pois a temática faz parte do contexto social do educando.</w:t>
      </w:r>
    </w:p>
    <w:p w:rsidR="003D52DB" w:rsidRDefault="003D52DB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 instituição educativa, como agente de transformação social, tem o dever de mobilizar-se para resolver situações que interfiram em seu cotidiano, uma vez que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somente buscando culpados para os problemas não iremos modificar o contexto.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Devemos, portanto, intervir na realidade e transformá</w:t>
      </w:r>
      <w:r w:rsidR="00A46618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la, visando o bem da coletividade.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O projeto detectou, ainda, a necessidade dos alunos em resgatar a auto-</w:t>
      </w:r>
    </w:p>
    <w:p w:rsidR="001D4BE0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estima</w:t>
      </w:r>
      <w:proofErr w:type="gramEnd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visto que as atitudes de comodismo, apatia e indiferença demonstradas no contexto escolar clamavam por ações 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emergência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voltadas para a 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fetividade, resgate de valores e desenvolvimento de competências e habilidades em sala de aula. </w:t>
      </w:r>
    </w:p>
    <w:p w:rsidR="009F4C59" w:rsidRPr="009F4C59" w:rsidRDefault="009F4C59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As atitudes de violência no ato de transitar, muitas vezes, foram utilizadas para despertar a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atenção do educador quanto aos problemas emocionais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aluno. Cabe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bookmarkStart w:id="0" w:name="6"/>
      <w:bookmarkEnd w:id="0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professor compreender o rico e complexo universo da sala de aula e romper com as amarras de um ensino centralizador, tendo a coragem de enfrentar as resistências para construir um ambiente onde a prática pedagógica ocorra de maneira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acolhedora, autônoma, participativa, inovadora, reflexiva e crítica.</w:t>
      </w:r>
    </w:p>
    <w:p w:rsidR="009F4C59" w:rsidRDefault="009F4C59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Acreditamos que um dos aspectos mais importantes para a conquista da paz e da segurança no trânsito é que os agentes envolvidos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saibam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conviver consigo e com o próximo. Neste sentido, o projeto enfoca amplamente a conquista de valores referentes às relações humanas, já que não é viável apenas exibir dados de acidentes e mortes no trânsito, mas elaborar ações de prevenção aos acidentes envolvendo motoristas, motociclistas, ciclistas, passageiros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 pedestres.</w:t>
      </w:r>
    </w:p>
    <w:p w:rsidR="007F6FAB" w:rsidRPr="009F4C59" w:rsidRDefault="007F6FAB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FUNDAMENTAÇÃO TEÓRICA</w:t>
      </w:r>
    </w:p>
    <w:p w:rsidR="009F4C59" w:rsidRPr="009F4C59" w:rsidRDefault="009F4C59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 prática pedagógica necessita de suporte teórico para legitimar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construção o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Conhecimento.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Nesse sentido, a experiência pedagógica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“Educação para o Trânsito na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Escola-Uma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Questão de Direitos Humanos” referente ao trânsito utiliza informações contidas nos Parâmetros Curriculares Nacionais relacionados à questão da Ética, nas Diretrizes Nacionais de Educação para o Trânsito, Suplementos Informativos do Departamento Estadual de Trânsito / DETRAN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No contexto pedagógico, utilizamos as ideias progressistas de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Paulo Freire, a proposta de leitura defendida por Ezequiel Teodoro da Silva; os estudos de Emília Ferreiro sobre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expressão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escrita;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os pressupostos epistemológicos do psicopedagogo Celso Antunes e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desenvolvimento de competências de acordo com o sociólogo Philippe </w:t>
      </w:r>
      <w:r w:rsidR="00F132B4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Perrenoud,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além de outros pensadores.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Educar para o trânsito é primordial para a sociedade atual, que vive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um quadro brutal representado por variadas formas de agressões ao homem em </w:t>
      </w:r>
    </w:p>
    <w:p w:rsid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seu cotidiano.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escola necessita acompanhar as mudanças sociais preparando o educando para saber transitar no espaço público, além de refletir sobre a questão da ética, ou seja, repensar sobre as diversas faces de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conduta do ser relacionadas ao ato de transitar. Segundo os Parâmetros Curriculares Nacionais </w:t>
      </w:r>
      <w:proofErr w:type="spellStart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P.C.N.</w:t>
      </w:r>
      <w:proofErr w:type="spellEnd"/>
      <w:r w:rsidRPr="009F4C59">
        <w:rPr>
          <w:rFonts w:ascii="Times New Roman" w:eastAsia="MS Mincho" w:hAnsi="MS Mincho" w:cs="Times New Roman"/>
          <w:sz w:val="28"/>
          <w:szCs w:val="28"/>
          <w:lang w:eastAsia="pt-BR"/>
        </w:rPr>
        <w:t>‟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s(2001), trabalhar com o tema ética diz respeito às relações humanas presentes no interior e exterior da escola, posto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esta </w:t>
      </w:r>
    </w:p>
    <w:p w:rsidR="001D4BE0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não</w:t>
      </w:r>
      <w:proofErr w:type="gramEnd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uma ilha isolada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, ela ocupa um lugar importante nas diversas comunidades envolvendo as famílias dos alunos. A escola precisa estabelecer uma relação entre ética e trânsito estimulando, dessa maneira, a reflexão do aluno sobre sua conduta e a dos outros, a partir de valores e princípios que norteiam o cotidiano, tais como: respeito, diálogo, solidariedade e justiça.</w:t>
      </w:r>
    </w:p>
    <w:p w:rsidR="009F4C59" w:rsidRPr="009F4C59" w:rsidRDefault="009F4C59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projeto valoriza e desenvolve em suas ações os temas transversais, pois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se refere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à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questões que interferem na vida dos alunos. São apresentados como temas </w:t>
      </w:r>
      <w:bookmarkStart w:id="1" w:name="7"/>
      <w:bookmarkEnd w:id="1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transversais: Ética, Saúde, Meio Ambiente, Orientação Sexual e Pluralidade Cultural. O Trânsito pode ser inserido de maneira transversal em todas as disciplinas, pois se trata de um tema inerente à realidade das pessoas. Acreditamos que a transversalidade transpassa as disciplinas, tendo como principais objetivos potencializar valores, fomentar comportamentos e desenvolver posturas e atitudes frente à realidade social favorecendo, dessa maneira, a construção da cidadania do educando.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GULLO (2000) defende as ações educativas que promovam a formação de atitudes contribuindo, assim, para um trânsito mais humano e para a melhor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proofErr w:type="gramEnd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qualidade de vida. Entretanto, a visão fragmentada de homem e de mundo tem influenciado a ação dos educadores que formulam seus objetivos sem ouvir a criança e o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adolescente, sem compreender sua vivência e sua percepção sobre a realidade do trânsito. A Educação de Trânsito é concebida apenas como o ensino de regras e o treinamento de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habilidades como únicas formas de atingir o objetivo de reduzir o envolvimento em acidentes.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As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Diretrizes Nacionais de Educação Para o Trânsito (2009) valorizam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desenvolvimento da temática no contexto transversal colaborando, dessa maneira, na formação integral do aluno. Para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tanto,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estabeleceram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como referencial epistemológico os seguintes aspectos a serem trabalhados: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convívio social, locomoção, comunicação e segurança do motorista, 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otociclista, pedestre, passageiro e ciclista.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convívio social é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importante,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pois no trânsito nenhuma atitude pode ser concebida sob o ponto de vista individual, visto que as pessoas se locomovem num espaço que pertence à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coletividade.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Vasconcelos (2001) afirma que no espaço público existe um relacionamento interpessoal onde podem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ser criadas situações harmoniosas ou conflitantes, caracterizadas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pela disputa de espaço ou interesse pessoal revelando, dessa maneira, a postura no ato de transitar.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escola deve trabalhar com os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educando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princípios básicos de convivência, assim como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valores primordiais nas relações interpessoais, tais como: tolerância, solicitude, fraternidade, compreensão, paciência, educação e respeito.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O tema comunicação no trânsito é desenvolvido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 base na análise e na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compreensão das mensagens transmitidas através da linguagem visual, sonora e gestual.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Compreender, neste caso, não significa repetir ou memorizar, mas descobrir verdadeiramente o sentido das mensagens e sua importância na segurança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transeunte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nas </w:t>
      </w:r>
      <w:r w:rsidR="00193934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ruas.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No tocante à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locomoção no trânsito, as diretrizes defendem a promoção de situações que levem o educando </w:t>
      </w:r>
      <w:proofErr w:type="gramStart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à</w:t>
      </w:r>
      <w:proofErr w:type="gramEnd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observação, à exploração,à análise, ao debate e à produção do conhecimento sobre os </w:t>
      </w:r>
      <w:r w:rsidR="009F4C59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ugares onde os alunos vivem, assim como, conhecer os instrumentos de locomoção que favorecem o acesso a esses lugares.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Quanto à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Segurança no Trânsito, de acordo com o inciso 2° do Artigo 1° do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Código de Trânsito Brasileiro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93934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(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2001</w:t>
      </w:r>
      <w:r w:rsidR="00193934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)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“O Trânsito em condições seguras é um direito de todos e dever dos órgãos componentes do Sistema Nacional de </w:t>
      </w:r>
      <w:r w:rsidR="00193934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Trânsito,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adotar medidas e assegurar este direito”.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Cabe à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escola difundir as principais atitudes a serem adotadas pelos alunos enquanto pedestres e ciclistas, assim como, repassar informações aos pais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2" w:name="8"/>
      <w:bookmarkEnd w:id="2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 aos comunitários enquanto atores que exercem o papel de pedestres,motoristas, ciclistas, passageiros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 motociclistas.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Educação de Trânsito é concebida, muitas vezes, apenas como o ensino de regras e o treinamento de habilidades como únicas formas de atingir o objetivo de reduzir o envolvimento em acidentes.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 proposta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 experiência pedagógica “Educação Para o Trânsito na Escola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Uma Questão de Direitos Humanos”</w:t>
      </w:r>
      <w:proofErr w:type="gramEnd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discorda dessa concepção, pois investe em ações educativas permanentes que transcendam a aprendizagem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de regras, normas ou leis, mas que busquem a adoção de atitudes e valores primordiais no convívio social colaborando, dessa maneira, na construção da cidadania do educando e no respeito aos direitos humanos.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 cartilha “</w:t>
      </w:r>
      <w:proofErr w:type="gramStart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Caminho</w:t>
      </w:r>
      <w:proofErr w:type="gramEnd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a Escola” (1988)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advoga que desenvolver a cidadania e a responsabilidade dos alunos na infância e na adolescência é fundamental para a preparação de adultos educados, críticos, participativos e cientes de seus direitos e deveres no espaço público. Educar para o trânsito significa estimular a comunidade educativa a desenvolver hábitos e comportamentos seguros, transformando o conhecimento em ação. Para tanto, a escola não pode ser apenas uma mera reprodutora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de conhecimentos desvinculados das reais necessidades da criança, deve cumprir o seu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papel como agente social, preparando o aluno para conviver com a realidade.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acordo com Vasconcelos (2001), o trânsito é o “mundo da rua” por excelência, ou seja, é o universo da convivência entre </w:t>
      </w:r>
      <w:proofErr w:type="gramStart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estranhos -um</w:t>
      </w:r>
      <w:proofErr w:type="gramEnd"/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espaço público compartilhado por gente que não se conhece pessoalmente, que tem seus próprios objetivos e que depende das ações e reações dos demais para alcançá-los. Portanto, cabe a todos nós assumirmos o papel de colaboradores na busca de um trânsito seguro, pacífico e solidário 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tendo como base a educação voltada para o resgate da cidadania e a valorização da vida.</w:t>
      </w:r>
      <w:r w:rsidR="00F132B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 experiência pedagógica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buscou através das ações educativas referentes ao 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t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rânsito trabalhar também as dificuldades de aprendizagem em sala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de aula de acordo com a faixa etária dos alunos</w:t>
      </w:r>
    </w:p>
    <w:p w:rsidR="001D4BE0" w:rsidRPr="009F4C59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visando </w:t>
      </w:r>
      <w:r w:rsidR="00F132B4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à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leitura, escrita e oralidade. Porto (2009) afirma que o ato de ler envolve práticas e experiências humanas nas quais devem ser considerados diversos fatores, como a idade do leitor, seu grau intelectual, seus gostos, </w:t>
      </w:r>
    </w:p>
    <w:p w:rsidR="009A349D" w:rsidRDefault="001D4BE0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além disso considerar o grau de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necessidade do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aluno atrelado a sua realidade. Nesse sentido, buscamos desenvolver a leitura de cartazes e diferentes abordagens textuais acontecendo de maneira individual e compartilhada, configurando-se como uma prática ativa, crítica e </w:t>
      </w:r>
      <w:r w:rsidR="007F6FAB"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tr</w:t>
      </w: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ansformadora</w:t>
      </w:r>
      <w:r w:rsid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D52DB" w:rsidRDefault="003D52DB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D52DB" w:rsidRDefault="003D52DB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CONCLUSÃO</w:t>
      </w:r>
    </w:p>
    <w:p w:rsidR="003D52DB" w:rsidRDefault="003D52DB" w:rsidP="009F4C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D52DB" w:rsidRPr="009F4C59" w:rsidRDefault="003D52DB" w:rsidP="003D52DB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>Educar para o Trânsito possibilita intervir nessa situação, procurando desenvolver ações geradoras de melhor qualidade de vida e mais segurança, com atitudes cooperativas no trânsito.</w:t>
      </w:r>
    </w:p>
    <w:p w:rsidR="003D52DB" w:rsidRDefault="003D52DB" w:rsidP="003D52DB">
      <w:pPr>
        <w:jc w:val="both"/>
        <w:rPr>
          <w:rFonts w:ascii="Times New Roman" w:hAnsi="Times New Roman" w:cs="Times New Roman"/>
          <w:sz w:val="28"/>
          <w:szCs w:val="28"/>
        </w:rPr>
      </w:pPr>
      <w:r w:rsidRPr="009F4C59">
        <w:rPr>
          <w:rFonts w:ascii="Times New Roman" w:hAnsi="Times New Roman" w:cs="Times New Roman"/>
          <w:sz w:val="28"/>
          <w:szCs w:val="28"/>
        </w:rPr>
        <w:t xml:space="preserve">Um ambiente educacional deve propiciar a confrontação de pontos de vista divergentes, de concepções diferentes a respeito de uma mesma situação ou tarefa. </w:t>
      </w:r>
    </w:p>
    <w:p w:rsidR="003D52DB" w:rsidRPr="009F4C59" w:rsidRDefault="003D52DB" w:rsidP="003D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Educar para o trânsito não se limita apenas a ensinar regras de circulação, mas também deve contribuir para formar cidadãos responsáveis, autônomos e comprometidos com a preservação da vida. Diante do quadro de violência que vem se apresentando no trânsito e também em outras esferas sociais, torna-se necessário o envolvimento de toda a sociedade nessa tarefa de educar, na qual a família e a escola são a base formadora e não podem se eximir de tal responsabilidade.</w:t>
      </w:r>
    </w:p>
    <w:p w:rsidR="003D52DB" w:rsidRPr="009F4C59" w:rsidRDefault="003D52DB" w:rsidP="003D52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F4C59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3D52DB" w:rsidRDefault="00127B5A" w:rsidP="003D52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REFERENCIAS BIBLIOGRÁFICAS</w:t>
      </w:r>
    </w:p>
    <w:p w:rsidR="00762F9A" w:rsidRDefault="00762F9A" w:rsidP="00762F9A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762F9A">
        <w:rPr>
          <w:rFonts w:ascii="Arial" w:eastAsia="Times New Roman" w:hAnsi="Arial" w:cs="Arial"/>
          <w:lang w:eastAsia="pt-BR"/>
        </w:rPr>
        <w:t xml:space="preserve">RODRIGUES, Juciara (Coord.). Rumo à Escola: livro do </w:t>
      </w:r>
      <w:r>
        <w:rPr>
          <w:rFonts w:ascii="Arial" w:eastAsia="Times New Roman" w:hAnsi="Arial" w:cs="Arial"/>
          <w:lang w:eastAsia="pt-BR"/>
        </w:rPr>
        <w:t>Pr</w:t>
      </w:r>
      <w:r w:rsidRPr="00762F9A">
        <w:rPr>
          <w:rFonts w:ascii="Arial" w:eastAsia="Times New Roman" w:hAnsi="Arial" w:cs="Arial"/>
          <w:lang w:eastAsia="pt-BR"/>
        </w:rPr>
        <w:t>ofessor. Brasília: Ministério da Justiça/DENATRAN, UNESCO, 2002</w:t>
      </w:r>
      <w:r>
        <w:rPr>
          <w:rFonts w:ascii="Arial" w:eastAsia="Times New Roman" w:hAnsi="Arial" w:cs="Arial"/>
          <w:lang w:eastAsia="pt-BR"/>
        </w:rPr>
        <w:t>.</w:t>
      </w:r>
    </w:p>
    <w:p w:rsidR="00762F9A" w:rsidRDefault="00762F9A" w:rsidP="00762F9A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762F9A" w:rsidRP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F9A">
        <w:rPr>
          <w:rFonts w:ascii="Arial" w:eastAsia="Times New Roman" w:hAnsi="Arial" w:cs="Arial"/>
          <w:sz w:val="24"/>
          <w:szCs w:val="24"/>
          <w:lang w:eastAsia="pt-BR"/>
        </w:rPr>
        <w:t>ANTUNES, Ir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Pr="00762F9A">
        <w:rPr>
          <w:rFonts w:ascii="Arial" w:eastAsia="Times New Roman" w:hAnsi="Arial" w:cs="Arial"/>
          <w:sz w:val="24"/>
          <w:szCs w:val="24"/>
          <w:lang w:eastAsia="pt-BR"/>
        </w:rPr>
        <w:t>nd</w:t>
      </w: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762F9A">
        <w:rPr>
          <w:rFonts w:ascii="Arial" w:eastAsia="Times New Roman" w:hAnsi="Arial" w:cs="Arial"/>
          <w:sz w:val="24"/>
          <w:szCs w:val="24"/>
          <w:lang w:eastAsia="pt-BR"/>
        </w:rPr>
        <w:t>é. Aula de Português: Encontros e Interação. São Paulo: Parábola, 2003. BRASIL. Código Nacional de Trânsito. Código de Trânsito Brasileiro: instituído pela Lei nº 9.503, de 23-9-97. Com as alterações na Lei nº 9.792, de 22-01-1998 e 9.792, de 14-04-1999 - Brasília: DENATRAN, 2</w:t>
      </w:r>
      <w:r>
        <w:rPr>
          <w:rFonts w:ascii="Arial" w:eastAsia="Times New Roman" w:hAnsi="Arial" w:cs="Arial"/>
          <w:sz w:val="24"/>
          <w:szCs w:val="24"/>
          <w:lang w:eastAsia="pt-BR"/>
        </w:rPr>
        <w:t>001.</w:t>
      </w:r>
    </w:p>
    <w:p w:rsidR="00762F9A" w:rsidRPr="00762F9A" w:rsidRDefault="00762F9A" w:rsidP="00762F9A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762F9A">
        <w:rPr>
          <w:rFonts w:ascii="Arial" w:eastAsia="Times New Roman" w:hAnsi="Arial" w:cs="Arial"/>
          <w:sz w:val="24"/>
          <w:szCs w:val="24"/>
          <w:lang w:eastAsia="pt-BR"/>
        </w:rPr>
        <w:t>A Caminho</w:t>
      </w:r>
      <w:proofErr w:type="gramEnd"/>
      <w:r w:rsidRPr="00762F9A">
        <w:rPr>
          <w:rFonts w:ascii="Arial" w:eastAsia="Times New Roman" w:hAnsi="Arial" w:cs="Arial"/>
          <w:sz w:val="24"/>
          <w:szCs w:val="24"/>
          <w:lang w:eastAsia="pt-BR"/>
        </w:rPr>
        <w:t xml:space="preserve"> para a Escola. Cartilha educativa destinada a alunos de 1ª a 4ª série. Brasília. Ministério da Educação, 1988.</w:t>
      </w:r>
    </w:p>
    <w:p w:rsid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F9A">
        <w:rPr>
          <w:rFonts w:ascii="Arial" w:eastAsia="Times New Roman" w:hAnsi="Arial" w:cs="Arial"/>
          <w:sz w:val="24"/>
          <w:szCs w:val="24"/>
          <w:lang w:eastAsia="pt-BR"/>
        </w:rPr>
        <w:t xml:space="preserve">CAGLIARI, L. C. Alfabetização &amp; </w:t>
      </w:r>
      <w:proofErr w:type="spellStart"/>
      <w:r w:rsidRPr="00762F9A">
        <w:rPr>
          <w:rFonts w:ascii="Arial" w:eastAsia="Times New Roman" w:hAnsi="Arial" w:cs="Arial"/>
          <w:sz w:val="24"/>
          <w:szCs w:val="24"/>
          <w:lang w:eastAsia="pt-BR"/>
        </w:rPr>
        <w:t>Linguiística</w:t>
      </w:r>
      <w:proofErr w:type="spellEnd"/>
      <w:r w:rsidRPr="00762F9A">
        <w:rPr>
          <w:rFonts w:ascii="Arial" w:eastAsia="Times New Roman" w:hAnsi="Arial" w:cs="Arial"/>
          <w:sz w:val="24"/>
          <w:szCs w:val="24"/>
          <w:lang w:eastAsia="pt-BR"/>
        </w:rPr>
        <w:t xml:space="preserve"> 10. Ed. São Paulo: Contexto, 2003.</w:t>
      </w:r>
    </w:p>
    <w:p w:rsidR="00762F9A" w:rsidRP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F9A">
        <w:rPr>
          <w:rFonts w:ascii="Arial" w:eastAsia="Times New Roman" w:hAnsi="Arial" w:cs="Arial"/>
          <w:sz w:val="24"/>
          <w:szCs w:val="24"/>
          <w:lang w:eastAsia="pt-BR"/>
        </w:rPr>
        <w:t>FREIRE, Paulo. A Importância do Ato de Ler: em três artigos que se complementam. São Paulo: Cortez, 1982.</w:t>
      </w:r>
    </w:p>
    <w:p w:rsidR="00762F9A" w:rsidRP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F9A">
        <w:rPr>
          <w:rFonts w:ascii="Arial" w:eastAsia="Times New Roman" w:hAnsi="Arial" w:cs="Arial"/>
          <w:sz w:val="24"/>
          <w:szCs w:val="24"/>
          <w:lang w:eastAsia="pt-BR"/>
        </w:rPr>
        <w:t xml:space="preserve">FOUCAMBERT, Jean. A Criança, o professor e a leitura. Porto Alegre: </w:t>
      </w:r>
      <w:proofErr w:type="spellStart"/>
      <w:r w:rsidRPr="00762F9A">
        <w:rPr>
          <w:rFonts w:ascii="Arial" w:eastAsia="Times New Roman" w:hAnsi="Arial" w:cs="Arial"/>
          <w:sz w:val="24"/>
          <w:szCs w:val="24"/>
          <w:lang w:eastAsia="pt-BR"/>
        </w:rPr>
        <w:t>Artmed</w:t>
      </w:r>
      <w:proofErr w:type="spellEnd"/>
      <w:r w:rsidRPr="00762F9A">
        <w:rPr>
          <w:rFonts w:ascii="Arial" w:eastAsia="Times New Roman" w:hAnsi="Arial" w:cs="Arial"/>
          <w:sz w:val="24"/>
          <w:szCs w:val="24"/>
          <w:lang w:eastAsia="pt-BR"/>
        </w:rPr>
        <w:t>, 1998.</w:t>
      </w:r>
    </w:p>
    <w:p w:rsidR="00762F9A" w:rsidRP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2F9A" w:rsidRP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F9A">
        <w:rPr>
          <w:rFonts w:ascii="Arial" w:eastAsia="Times New Roman" w:hAnsi="Arial" w:cs="Arial"/>
          <w:sz w:val="24"/>
          <w:szCs w:val="24"/>
          <w:lang w:eastAsia="pt-BR"/>
        </w:rPr>
        <w:t xml:space="preserve">GULLO, </w:t>
      </w:r>
      <w:proofErr w:type="spellStart"/>
      <w:r w:rsidRPr="00762F9A">
        <w:rPr>
          <w:rFonts w:ascii="Arial" w:eastAsia="Times New Roman" w:hAnsi="Arial" w:cs="Arial"/>
          <w:sz w:val="24"/>
          <w:szCs w:val="24"/>
          <w:lang w:eastAsia="pt-BR"/>
        </w:rPr>
        <w:t>A.S.</w:t>
      </w:r>
      <w:proofErr w:type="spellEnd"/>
      <w:r w:rsidRPr="00762F9A">
        <w:rPr>
          <w:rFonts w:ascii="Arial" w:eastAsia="Times New Roman" w:hAnsi="Arial" w:cs="Arial"/>
          <w:sz w:val="24"/>
          <w:szCs w:val="24"/>
          <w:lang w:eastAsia="pt-BR"/>
        </w:rPr>
        <w:t xml:space="preserve"> “Violência urbana: violência na perspectiva da antropologia social”. Revista da Associação Brasileira de Acidentes e Medicina de Tráfego</w:t>
      </w:r>
    </w:p>
    <w:p w:rsidR="00762F9A" w:rsidRPr="00762F9A" w:rsidRDefault="00762F9A" w:rsidP="00762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F9A">
        <w:rPr>
          <w:rFonts w:ascii="Arial" w:eastAsia="Times New Roman" w:hAnsi="Arial" w:cs="Arial"/>
          <w:sz w:val="24"/>
          <w:szCs w:val="24"/>
          <w:lang w:eastAsia="pt-BR"/>
        </w:rPr>
        <w:t>. São Paulo, 2000</w:t>
      </w:r>
    </w:p>
    <w:p w:rsidR="00127B5A" w:rsidRPr="009F4C59" w:rsidRDefault="00127B5A" w:rsidP="003D52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2DB" w:rsidRPr="009F4C59" w:rsidRDefault="003D52DB" w:rsidP="009F4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52DB" w:rsidRPr="009F4C59" w:rsidSect="003F7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49D"/>
    <w:rsid w:val="00127B5A"/>
    <w:rsid w:val="00193934"/>
    <w:rsid w:val="001D4BE0"/>
    <w:rsid w:val="003D52DB"/>
    <w:rsid w:val="003F7605"/>
    <w:rsid w:val="0074360B"/>
    <w:rsid w:val="00762F9A"/>
    <w:rsid w:val="007F6FAB"/>
    <w:rsid w:val="009A349D"/>
    <w:rsid w:val="009F4C59"/>
    <w:rsid w:val="00A46618"/>
    <w:rsid w:val="00F1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3198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6</cp:revision>
  <dcterms:created xsi:type="dcterms:W3CDTF">2013-08-19T22:38:00Z</dcterms:created>
  <dcterms:modified xsi:type="dcterms:W3CDTF">2013-08-20T00:08:00Z</dcterms:modified>
</cp:coreProperties>
</file>