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09" w:rsidRDefault="0090231E" w:rsidP="0090231E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HUMANIZAÇÃO NO ATENDIMENTO HOSPITALAR</w:t>
      </w:r>
    </w:p>
    <w:p w:rsidR="0090231E" w:rsidRDefault="0090231E" w:rsidP="0090231E">
      <w:pPr>
        <w:tabs>
          <w:tab w:val="left" w:pos="1134"/>
        </w:tabs>
        <w:jc w:val="center"/>
        <w:rPr>
          <w:rFonts w:ascii="Arial" w:hAnsi="Arial" w:cs="Arial"/>
          <w:b/>
        </w:rPr>
      </w:pPr>
    </w:p>
    <w:p w:rsidR="00341BBC" w:rsidRPr="00601E9A" w:rsidRDefault="00341BBC" w:rsidP="00CC2C58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096B">
        <w:rPr>
          <w:rFonts w:ascii="Arial" w:hAnsi="Arial" w:cs="Arial"/>
        </w:rPr>
        <w:tab/>
        <w:t xml:space="preserve">A humanização </w:t>
      </w:r>
      <w:r w:rsidR="0090231E">
        <w:rPr>
          <w:rFonts w:ascii="Arial" w:hAnsi="Arial" w:cs="Arial"/>
        </w:rPr>
        <w:t>no atendimento ao paciente</w:t>
      </w:r>
      <w:r>
        <w:rPr>
          <w:rFonts w:ascii="Arial" w:hAnsi="Arial" w:cs="Arial"/>
        </w:rPr>
        <w:t xml:space="preserve"> é necessária</w:t>
      </w:r>
      <w:r w:rsidRPr="0022096B">
        <w:rPr>
          <w:rFonts w:ascii="Arial" w:hAnsi="Arial" w:cs="Arial"/>
        </w:rPr>
        <w:t xml:space="preserve">, para que as pessoas se sintam consideradas, respeitadas e acolhidas </w:t>
      </w:r>
      <w:r>
        <w:rPr>
          <w:rFonts w:ascii="Arial" w:hAnsi="Arial" w:cs="Arial"/>
        </w:rPr>
        <w:t>na sua integridade</w:t>
      </w:r>
      <w:r w:rsidRPr="0022096B">
        <w:rPr>
          <w:rFonts w:ascii="Arial" w:hAnsi="Arial" w:cs="Arial"/>
        </w:rPr>
        <w:t>.</w:t>
      </w:r>
    </w:p>
    <w:p w:rsidR="00341BBC" w:rsidRDefault="00341BBC" w:rsidP="00CC2C5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659E">
        <w:rPr>
          <w:rFonts w:ascii="Arial" w:hAnsi="Arial" w:cs="Arial"/>
        </w:rPr>
        <w:t xml:space="preserve">Segundo (Giordani apud </w:t>
      </w:r>
      <w:proofErr w:type="spellStart"/>
      <w:r w:rsidRPr="00F3659E">
        <w:rPr>
          <w:rFonts w:ascii="Arial" w:hAnsi="Arial" w:cs="Arial"/>
        </w:rPr>
        <w:t>Mezzomo</w:t>
      </w:r>
      <w:proofErr w:type="spellEnd"/>
      <w:r w:rsidRPr="00F3659E">
        <w:rPr>
          <w:rFonts w:ascii="Arial" w:hAnsi="Arial" w:cs="Arial"/>
        </w:rPr>
        <w:t>, 2003): A humanização surge então, como um novo modelo de ajuda na reabilitação e cura do paciente, gerando bem-estar, segurança e alívio</w:t>
      </w:r>
      <w:r>
        <w:rPr>
          <w:rFonts w:ascii="Arial" w:hAnsi="Arial" w:cs="Arial"/>
        </w:rPr>
        <w:t>.</w:t>
      </w:r>
      <w:r w:rsidRPr="00F3659E">
        <w:rPr>
          <w:rFonts w:ascii="Arial" w:hAnsi="Arial" w:cs="Arial"/>
        </w:rPr>
        <w:t xml:space="preserve"> </w:t>
      </w:r>
    </w:p>
    <w:p w:rsidR="00341BBC" w:rsidRDefault="00341BBC" w:rsidP="00CC2C5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01E9A">
        <w:rPr>
          <w:rFonts w:ascii="Arial" w:hAnsi="Arial" w:cs="Arial"/>
        </w:rPr>
        <w:t>Portanto, as instituições de saúde</w:t>
      </w:r>
      <w:r w:rsidRPr="00F3659E">
        <w:rPr>
          <w:rFonts w:ascii="Arial" w:hAnsi="Arial" w:cs="Arial"/>
        </w:rPr>
        <w:t xml:space="preserve"> necessitam de uma organização humana e física menos traumática. Pensando nisso, </w:t>
      </w:r>
      <w:proofErr w:type="gramStart"/>
      <w:r w:rsidRPr="00F3659E">
        <w:rPr>
          <w:rFonts w:ascii="Arial" w:hAnsi="Arial" w:cs="Arial"/>
        </w:rPr>
        <w:t>gestores  inovaram</w:t>
      </w:r>
      <w:proofErr w:type="gramEnd"/>
      <w:r w:rsidRPr="00F3659E">
        <w:rPr>
          <w:rFonts w:ascii="Arial" w:hAnsi="Arial" w:cs="Arial"/>
        </w:rPr>
        <w:t>, adaptando alguns</w:t>
      </w:r>
      <w:r w:rsidR="005667AE">
        <w:rPr>
          <w:rFonts w:ascii="Arial" w:hAnsi="Arial" w:cs="Arial"/>
        </w:rPr>
        <w:t xml:space="preserve"> serviços de hotéis nessas instituições</w:t>
      </w:r>
      <w:r w:rsidRPr="00F3659E">
        <w:rPr>
          <w:rFonts w:ascii="Arial" w:hAnsi="Arial" w:cs="Arial"/>
        </w:rPr>
        <w:t xml:space="preserve">, como estratégia de humanizar a ambiência, pois o serviço </w:t>
      </w:r>
      <w:r>
        <w:rPr>
          <w:rFonts w:ascii="Arial" w:hAnsi="Arial" w:cs="Arial"/>
        </w:rPr>
        <w:t xml:space="preserve">de hotelaria </w:t>
      </w:r>
      <w:r w:rsidRPr="00F3659E">
        <w:rPr>
          <w:rFonts w:ascii="Arial" w:hAnsi="Arial" w:cs="Arial"/>
        </w:rPr>
        <w:t xml:space="preserve">trata de um benefício ligado a estrutura física, ao conforto e adaptabilidade dos serviços oferecidos, que resultam no bem-estar emocional, psicológico, físico e social para </w:t>
      </w:r>
      <w:r w:rsidR="005667AE">
        <w:rPr>
          <w:rFonts w:ascii="Arial" w:hAnsi="Arial" w:cs="Arial"/>
        </w:rPr>
        <w:t>os clientes internos e externos</w:t>
      </w:r>
      <w:r w:rsidRPr="00F3659E">
        <w:rPr>
          <w:rFonts w:ascii="Arial" w:hAnsi="Arial" w:cs="Arial"/>
        </w:rPr>
        <w:t>.</w:t>
      </w:r>
    </w:p>
    <w:p w:rsidR="00341BBC" w:rsidRDefault="00341BBC" w:rsidP="00CC2C58">
      <w:pPr>
        <w:tabs>
          <w:tab w:val="left" w:pos="142"/>
        </w:tabs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Para Godoi, (2004)</w:t>
      </w:r>
      <w:r w:rsidR="00C3798B">
        <w:rPr>
          <w:rFonts w:ascii="Arial" w:hAnsi="Arial" w:cs="Arial"/>
        </w:rPr>
        <w:t xml:space="preserve"> as instituições de saúde </w:t>
      </w:r>
      <w:r>
        <w:rPr>
          <w:rFonts w:ascii="Arial" w:hAnsi="Arial" w:cs="Arial"/>
        </w:rPr>
        <w:t>passa</w:t>
      </w:r>
      <w:r w:rsidR="00C3798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ter características de hotel, </w:t>
      </w:r>
      <w:r w:rsidRPr="00F3659E">
        <w:rPr>
          <w:rFonts w:ascii="Arial" w:hAnsi="Arial" w:cs="Arial"/>
        </w:rPr>
        <w:t>onde o diferencial é seu público, que traz consigo uma sensibilidade relacionada com a debilidade de sua saúde. Porém, o paciente</w:t>
      </w:r>
      <w:r w:rsidR="00C3798B">
        <w:rPr>
          <w:rFonts w:ascii="Arial" w:hAnsi="Arial" w:cs="Arial"/>
        </w:rPr>
        <w:t xml:space="preserve">, também chamado na administração atual por cliente, </w:t>
      </w:r>
      <w:r w:rsidRPr="00F3659E">
        <w:rPr>
          <w:rFonts w:ascii="Arial" w:hAnsi="Arial" w:cs="Arial"/>
        </w:rPr>
        <w:t>não é mais um ser passivo e sim autor de suas escolhas e exigências.</w:t>
      </w:r>
    </w:p>
    <w:p w:rsidR="00C3471E" w:rsidRDefault="00341BBC" w:rsidP="00CC2C58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659E">
        <w:rPr>
          <w:rFonts w:ascii="Arial" w:hAnsi="Arial" w:cs="Arial"/>
        </w:rPr>
        <w:t>Nesta conjuntura as organizações de saúde, são convidadas a romper com a mesmice, ou seja, inovar os serviços que ainda são tradicionais, sendo também necessário criar outros serviços que agreguem às organizações benefícios e diferenciais. Como inovação surgiu a hotelaria hospitalar, como estratégia de beneficiar o paciente</w:t>
      </w:r>
      <w:r w:rsidR="009D014D">
        <w:rPr>
          <w:rFonts w:ascii="Arial" w:hAnsi="Arial" w:cs="Arial"/>
        </w:rPr>
        <w:t>/cliente</w:t>
      </w:r>
      <w:r w:rsidRPr="00F3659E">
        <w:rPr>
          <w:rFonts w:ascii="Arial" w:hAnsi="Arial" w:cs="Arial"/>
        </w:rPr>
        <w:t xml:space="preserve"> com seus serviços, pois o cliente - paciente tem se tor</w:t>
      </w:r>
      <w:r>
        <w:rPr>
          <w:rFonts w:ascii="Arial" w:hAnsi="Arial" w:cs="Arial"/>
        </w:rPr>
        <w:t>nado mais exigente</w:t>
      </w:r>
      <w:r w:rsidRPr="00F3659E">
        <w:rPr>
          <w:rFonts w:ascii="Arial" w:hAnsi="Arial" w:cs="Arial"/>
        </w:rPr>
        <w:t xml:space="preserve"> no momento que busca inovação, ou seja, a resolutividade do moderno e além do contentamento o encantamento.</w:t>
      </w:r>
    </w:p>
    <w:p w:rsidR="00937BA3" w:rsidRDefault="00C3471E" w:rsidP="00A72E2E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659E">
        <w:rPr>
          <w:rFonts w:ascii="Arial" w:hAnsi="Arial" w:cs="Arial"/>
        </w:rPr>
        <w:t>Neste contex</w:t>
      </w:r>
      <w:r w:rsidR="00440679">
        <w:rPr>
          <w:rFonts w:ascii="Arial" w:hAnsi="Arial" w:cs="Arial"/>
        </w:rPr>
        <w:t>to nas organizações de saúde</w:t>
      </w:r>
      <w:r w:rsidRPr="00F3659E">
        <w:rPr>
          <w:rFonts w:ascii="Arial" w:hAnsi="Arial" w:cs="Arial"/>
        </w:rPr>
        <w:t xml:space="preserve"> torna-se necessário um trabalho de gestão eficiente, que desenvolva a humanização nos serviços e na assistê</w:t>
      </w:r>
      <w:r w:rsidR="00440679">
        <w:rPr>
          <w:rFonts w:ascii="Arial" w:hAnsi="Arial" w:cs="Arial"/>
        </w:rPr>
        <w:t>ncia ao paciente/cliente.</w:t>
      </w:r>
    </w:p>
    <w:p w:rsidR="0042797D" w:rsidRDefault="0042797D" w:rsidP="00CC2C58">
      <w:pPr>
        <w:jc w:val="both"/>
      </w:pPr>
      <w:bookmarkStart w:id="0" w:name="_GoBack"/>
      <w:bookmarkEnd w:id="0"/>
    </w:p>
    <w:sectPr w:rsidR="0042797D" w:rsidSect="00966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57EB1"/>
    <w:multiLevelType w:val="hybridMultilevel"/>
    <w:tmpl w:val="42C62228"/>
    <w:lvl w:ilvl="0" w:tplc="AE0EF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96"/>
    <w:rsid w:val="00012A40"/>
    <w:rsid w:val="000238A5"/>
    <w:rsid w:val="0003678D"/>
    <w:rsid w:val="0005022C"/>
    <w:rsid w:val="00056455"/>
    <w:rsid w:val="00065C96"/>
    <w:rsid w:val="0008620A"/>
    <w:rsid w:val="000A4910"/>
    <w:rsid w:val="001153E2"/>
    <w:rsid w:val="00117FCC"/>
    <w:rsid w:val="00175685"/>
    <w:rsid w:val="001A55C1"/>
    <w:rsid w:val="00232535"/>
    <w:rsid w:val="003127B9"/>
    <w:rsid w:val="00341BBC"/>
    <w:rsid w:val="003A2878"/>
    <w:rsid w:val="0042797D"/>
    <w:rsid w:val="00440679"/>
    <w:rsid w:val="00465AEB"/>
    <w:rsid w:val="00472F4E"/>
    <w:rsid w:val="00565971"/>
    <w:rsid w:val="005667AE"/>
    <w:rsid w:val="005E227A"/>
    <w:rsid w:val="005E2F16"/>
    <w:rsid w:val="00601E9A"/>
    <w:rsid w:val="006458E4"/>
    <w:rsid w:val="00736643"/>
    <w:rsid w:val="0085479D"/>
    <w:rsid w:val="00867ACF"/>
    <w:rsid w:val="0090231E"/>
    <w:rsid w:val="00937BA3"/>
    <w:rsid w:val="0094432E"/>
    <w:rsid w:val="00964009"/>
    <w:rsid w:val="00966136"/>
    <w:rsid w:val="00983548"/>
    <w:rsid w:val="009D014D"/>
    <w:rsid w:val="00A72E2E"/>
    <w:rsid w:val="00B106AD"/>
    <w:rsid w:val="00C249E5"/>
    <w:rsid w:val="00C3471E"/>
    <w:rsid w:val="00C3798B"/>
    <w:rsid w:val="00CC2C58"/>
    <w:rsid w:val="00DF5187"/>
    <w:rsid w:val="00E34CBF"/>
    <w:rsid w:val="00E77662"/>
    <w:rsid w:val="00F60CD7"/>
    <w:rsid w:val="00F7446A"/>
    <w:rsid w:val="00F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C0B6A-B1ED-4713-A40F-61DD184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Bruno</cp:lastModifiedBy>
  <cp:revision>2</cp:revision>
  <dcterms:created xsi:type="dcterms:W3CDTF">2013-08-10T23:41:00Z</dcterms:created>
  <dcterms:modified xsi:type="dcterms:W3CDTF">2013-08-10T23:41:00Z</dcterms:modified>
</cp:coreProperties>
</file>