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C3" w:rsidRPr="00FF2027" w:rsidRDefault="004A3BC3" w:rsidP="004A3BC3">
      <w:pPr>
        <w:spacing w:line="360" w:lineRule="auto"/>
        <w:jc w:val="center"/>
        <w:rPr>
          <w:rFonts w:ascii="Arial" w:hAnsi="Arial" w:cs="Arial"/>
          <w:sz w:val="24"/>
          <w:szCs w:val="24"/>
        </w:rPr>
      </w:pPr>
      <w:proofErr w:type="spellStart"/>
      <w:proofErr w:type="gramStart"/>
      <w:r w:rsidRPr="00FF2027">
        <w:rPr>
          <w:rFonts w:ascii="Arial" w:hAnsi="Arial" w:cs="Arial"/>
          <w:sz w:val="24"/>
          <w:szCs w:val="24"/>
        </w:rPr>
        <w:t>FateffirBrasil</w:t>
      </w:r>
      <w:proofErr w:type="spellEnd"/>
      <w:proofErr w:type="gramEnd"/>
    </w:p>
    <w:p w:rsidR="004A3BC3" w:rsidRPr="00FF2027" w:rsidRDefault="004A3BC3" w:rsidP="004A3BC3">
      <w:pPr>
        <w:spacing w:line="360" w:lineRule="auto"/>
        <w:jc w:val="center"/>
        <w:rPr>
          <w:rFonts w:ascii="Arial" w:hAnsi="Arial" w:cs="Arial"/>
          <w:sz w:val="24"/>
          <w:szCs w:val="24"/>
        </w:rPr>
      </w:pPr>
      <w:r w:rsidRPr="00FF2027">
        <w:rPr>
          <w:rFonts w:ascii="Arial" w:hAnsi="Arial" w:cs="Arial"/>
          <w:sz w:val="24"/>
          <w:szCs w:val="24"/>
        </w:rPr>
        <w:t xml:space="preserve">Faculdade de Teologia e Filosofia </w:t>
      </w:r>
      <w:proofErr w:type="spellStart"/>
      <w:proofErr w:type="gramStart"/>
      <w:r w:rsidRPr="00FF2027">
        <w:rPr>
          <w:rFonts w:ascii="Arial" w:hAnsi="Arial" w:cs="Arial"/>
          <w:sz w:val="24"/>
          <w:szCs w:val="24"/>
        </w:rPr>
        <w:t>FidesReformata</w:t>
      </w:r>
      <w:proofErr w:type="spellEnd"/>
      <w:proofErr w:type="gramEnd"/>
    </w:p>
    <w:p w:rsidR="004A3BC3" w:rsidRDefault="004A3BC3" w:rsidP="004A3BC3">
      <w:pPr>
        <w:spacing w:line="360" w:lineRule="auto"/>
        <w:jc w:val="center"/>
        <w:rPr>
          <w:rFonts w:ascii="Arial" w:hAnsi="Arial" w:cs="Arial"/>
          <w:sz w:val="24"/>
          <w:szCs w:val="24"/>
          <w:lang w:val="en-US"/>
        </w:rPr>
      </w:pPr>
      <w:r w:rsidRPr="00FF2027">
        <w:rPr>
          <w:rFonts w:ascii="Arial" w:hAnsi="Arial" w:cs="Arial"/>
          <w:sz w:val="24"/>
          <w:szCs w:val="24"/>
          <w:lang w:val="en-US"/>
        </w:rPr>
        <w:t>140NE 5th Ave-</w:t>
      </w:r>
      <w:proofErr w:type="spellStart"/>
      <w:r w:rsidRPr="00FF2027">
        <w:rPr>
          <w:rFonts w:ascii="Arial" w:hAnsi="Arial" w:cs="Arial"/>
          <w:sz w:val="24"/>
          <w:szCs w:val="24"/>
          <w:lang w:val="en-US"/>
        </w:rPr>
        <w:t>Deefield</w:t>
      </w:r>
      <w:proofErr w:type="spellEnd"/>
      <w:r w:rsidRPr="00FF2027">
        <w:rPr>
          <w:rFonts w:ascii="Arial" w:hAnsi="Arial" w:cs="Arial"/>
          <w:sz w:val="24"/>
          <w:szCs w:val="24"/>
          <w:lang w:val="en-US"/>
        </w:rPr>
        <w:t xml:space="preserve"> Beach, FL. 33442 USA</w:t>
      </w:r>
    </w:p>
    <w:p w:rsidR="004A3BC3" w:rsidRPr="00FF2027" w:rsidRDefault="004A3BC3" w:rsidP="004A3BC3">
      <w:pPr>
        <w:spacing w:line="360" w:lineRule="auto"/>
        <w:jc w:val="center"/>
        <w:rPr>
          <w:rFonts w:ascii="Arial" w:hAnsi="Arial" w:cs="Arial"/>
          <w:sz w:val="24"/>
          <w:szCs w:val="24"/>
        </w:rPr>
      </w:pPr>
      <w:proofErr w:type="spellStart"/>
      <w:r w:rsidRPr="00FF2027">
        <w:rPr>
          <w:rFonts w:ascii="Arial" w:hAnsi="Arial" w:cs="Arial"/>
          <w:sz w:val="24"/>
          <w:szCs w:val="24"/>
        </w:rPr>
        <w:t>Maruzana</w:t>
      </w:r>
      <w:proofErr w:type="spellEnd"/>
      <w:r>
        <w:rPr>
          <w:rFonts w:ascii="Arial" w:hAnsi="Arial" w:cs="Arial"/>
          <w:sz w:val="24"/>
          <w:szCs w:val="24"/>
        </w:rPr>
        <w:t xml:space="preserve"> </w:t>
      </w:r>
      <w:r w:rsidRPr="00FF2027">
        <w:rPr>
          <w:rFonts w:ascii="Arial" w:hAnsi="Arial" w:cs="Arial"/>
          <w:sz w:val="24"/>
          <w:szCs w:val="24"/>
        </w:rPr>
        <w:t>Gonçalves</w:t>
      </w:r>
      <w:proofErr w:type="gramStart"/>
      <w:r w:rsidRPr="00FF2027">
        <w:rPr>
          <w:rFonts w:ascii="Arial" w:hAnsi="Arial" w:cs="Arial"/>
          <w:sz w:val="24"/>
          <w:szCs w:val="24"/>
        </w:rPr>
        <w:t xml:space="preserve">  </w:t>
      </w:r>
      <w:proofErr w:type="gramEnd"/>
      <w:r w:rsidRPr="00FF2027">
        <w:rPr>
          <w:rFonts w:ascii="Arial" w:hAnsi="Arial" w:cs="Arial"/>
          <w:sz w:val="24"/>
          <w:szCs w:val="24"/>
        </w:rPr>
        <w:t>Gusmão</w:t>
      </w:r>
    </w:p>
    <w:p w:rsidR="004A3BC3" w:rsidRPr="00FF2027" w:rsidRDefault="004A3BC3" w:rsidP="004A3BC3">
      <w:pPr>
        <w:spacing w:line="360" w:lineRule="auto"/>
        <w:jc w:val="center"/>
        <w:rPr>
          <w:rFonts w:ascii="Arial" w:hAnsi="Arial" w:cs="Arial"/>
          <w:sz w:val="24"/>
          <w:szCs w:val="24"/>
        </w:rPr>
      </w:pPr>
    </w:p>
    <w:p w:rsidR="004A3BC3" w:rsidRDefault="004A3BC3" w:rsidP="004A3BC3">
      <w:pPr>
        <w:spacing w:line="360" w:lineRule="auto"/>
        <w:jc w:val="center"/>
        <w:rPr>
          <w:rFonts w:ascii="Arial" w:hAnsi="Arial" w:cs="Arial"/>
          <w:sz w:val="24"/>
          <w:szCs w:val="24"/>
        </w:rPr>
      </w:pPr>
    </w:p>
    <w:p w:rsidR="004A3BC3" w:rsidRPr="00FF2027" w:rsidRDefault="004A3BC3" w:rsidP="004A3BC3">
      <w:pPr>
        <w:spacing w:line="360" w:lineRule="auto"/>
        <w:jc w:val="center"/>
        <w:rPr>
          <w:rFonts w:ascii="Arial" w:hAnsi="Arial" w:cs="Arial"/>
          <w:sz w:val="24"/>
          <w:szCs w:val="24"/>
        </w:rPr>
      </w:pPr>
    </w:p>
    <w:p w:rsidR="004A3BC3" w:rsidRPr="00332DBC" w:rsidRDefault="00F5501B" w:rsidP="004A3BC3">
      <w:pPr>
        <w:spacing w:line="360" w:lineRule="auto"/>
        <w:jc w:val="center"/>
        <w:rPr>
          <w:rFonts w:ascii="Arial" w:hAnsi="Arial" w:cs="Arial"/>
          <w:b/>
          <w:sz w:val="24"/>
          <w:szCs w:val="24"/>
        </w:rPr>
      </w:pPr>
      <w:r>
        <w:rPr>
          <w:rFonts w:ascii="Arial" w:hAnsi="Arial" w:cs="Arial"/>
          <w:b/>
          <w:sz w:val="24"/>
          <w:szCs w:val="24"/>
        </w:rPr>
        <w:t xml:space="preserve">A Didática e a Pedagogia na Educação </w:t>
      </w:r>
    </w:p>
    <w:p w:rsidR="004A3BC3" w:rsidRPr="00FF2027" w:rsidRDefault="004A3BC3" w:rsidP="004A3BC3">
      <w:pPr>
        <w:spacing w:line="360" w:lineRule="auto"/>
        <w:jc w:val="center"/>
        <w:rPr>
          <w:rFonts w:ascii="Arial" w:hAnsi="Arial" w:cs="Arial"/>
          <w:sz w:val="24"/>
          <w:szCs w:val="24"/>
        </w:rPr>
      </w:pPr>
      <w:r>
        <w:rPr>
          <w:rFonts w:ascii="Arial" w:hAnsi="Arial" w:cs="Arial"/>
          <w:noProof/>
          <w:sz w:val="24"/>
          <w:szCs w:val="24"/>
          <w:lang w:eastAsia="pt-BR"/>
        </w:rPr>
        <w:drawing>
          <wp:anchor distT="0" distB="0" distL="114300" distR="114300" simplePos="0" relativeHeight="251659264" behindDoc="1" locked="0" layoutInCell="1" allowOverlap="1" wp14:anchorId="1A91166E" wp14:editId="4B1642CA">
            <wp:simplePos x="0" y="0"/>
            <wp:positionH relativeFrom="column">
              <wp:posOffset>1938655</wp:posOffset>
            </wp:positionH>
            <wp:positionV relativeFrom="paragraph">
              <wp:posOffset>259080</wp:posOffset>
            </wp:positionV>
            <wp:extent cx="1571625" cy="2503805"/>
            <wp:effectExtent l="0" t="0" r="0" b="0"/>
            <wp:wrapThrough wrapText="bothSides">
              <wp:wrapPolygon edited="0">
                <wp:start x="0" y="0"/>
                <wp:lineTo x="0" y="21364"/>
                <wp:lineTo x="21469" y="21364"/>
                <wp:lineTo x="21469" y="0"/>
                <wp:lineTo x="0" y="0"/>
              </wp:wrapPolygon>
            </wp:wrapThrough>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2503805"/>
                    </a:xfrm>
                    <a:prstGeom prst="rect">
                      <a:avLst/>
                    </a:prstGeom>
                    <a:noFill/>
                    <a:ln>
                      <a:noFill/>
                    </a:ln>
                  </pic:spPr>
                </pic:pic>
              </a:graphicData>
            </a:graphic>
          </wp:anchor>
        </w:drawing>
      </w:r>
    </w:p>
    <w:p w:rsidR="004A3BC3" w:rsidRPr="00FF2027" w:rsidRDefault="004A3BC3" w:rsidP="004A3BC3">
      <w:pPr>
        <w:spacing w:line="360" w:lineRule="auto"/>
        <w:jc w:val="center"/>
        <w:rPr>
          <w:rFonts w:ascii="Arial" w:hAnsi="Arial" w:cs="Arial"/>
          <w:sz w:val="24"/>
          <w:szCs w:val="24"/>
        </w:rPr>
      </w:pPr>
    </w:p>
    <w:p w:rsidR="004A3BC3" w:rsidRPr="00FF2027" w:rsidRDefault="004A3BC3" w:rsidP="004A3BC3">
      <w:pPr>
        <w:spacing w:line="360" w:lineRule="auto"/>
        <w:jc w:val="center"/>
        <w:rPr>
          <w:rFonts w:ascii="Arial" w:hAnsi="Arial" w:cs="Arial"/>
          <w:sz w:val="24"/>
          <w:szCs w:val="24"/>
        </w:rPr>
      </w:pPr>
    </w:p>
    <w:p w:rsidR="004A3BC3" w:rsidRPr="00FF2027" w:rsidRDefault="004A3BC3" w:rsidP="004A3BC3">
      <w:pPr>
        <w:spacing w:line="360" w:lineRule="auto"/>
        <w:jc w:val="center"/>
        <w:rPr>
          <w:rFonts w:ascii="Arial" w:hAnsi="Arial" w:cs="Arial"/>
          <w:sz w:val="24"/>
          <w:szCs w:val="24"/>
        </w:rPr>
      </w:pPr>
    </w:p>
    <w:p w:rsidR="004A3BC3" w:rsidRPr="00FF2027" w:rsidRDefault="004A3BC3" w:rsidP="004A3BC3">
      <w:pPr>
        <w:spacing w:line="360" w:lineRule="auto"/>
        <w:jc w:val="center"/>
        <w:rPr>
          <w:rFonts w:ascii="Arial" w:hAnsi="Arial" w:cs="Arial"/>
          <w:sz w:val="24"/>
          <w:szCs w:val="24"/>
        </w:rPr>
      </w:pPr>
    </w:p>
    <w:p w:rsidR="004A3BC3" w:rsidRPr="00FF2027" w:rsidRDefault="004A3BC3" w:rsidP="004A3BC3">
      <w:pPr>
        <w:spacing w:line="360" w:lineRule="auto"/>
        <w:jc w:val="center"/>
        <w:rPr>
          <w:rFonts w:ascii="Arial" w:hAnsi="Arial" w:cs="Arial"/>
          <w:sz w:val="24"/>
          <w:szCs w:val="24"/>
        </w:rPr>
      </w:pPr>
    </w:p>
    <w:p w:rsidR="004A3BC3" w:rsidRPr="00FF2027" w:rsidRDefault="004A3BC3" w:rsidP="004A3BC3">
      <w:pPr>
        <w:spacing w:line="360" w:lineRule="auto"/>
        <w:jc w:val="center"/>
        <w:rPr>
          <w:rFonts w:ascii="Arial" w:hAnsi="Arial" w:cs="Arial"/>
          <w:sz w:val="24"/>
          <w:szCs w:val="24"/>
        </w:rPr>
      </w:pPr>
    </w:p>
    <w:p w:rsidR="004A3BC3" w:rsidRPr="00FF2027" w:rsidRDefault="004A3BC3" w:rsidP="004A3BC3">
      <w:pPr>
        <w:spacing w:line="360" w:lineRule="auto"/>
        <w:jc w:val="center"/>
        <w:rPr>
          <w:rFonts w:ascii="Arial" w:hAnsi="Arial" w:cs="Arial"/>
          <w:sz w:val="24"/>
          <w:szCs w:val="24"/>
        </w:rPr>
      </w:pPr>
    </w:p>
    <w:p w:rsidR="004A3BC3" w:rsidRPr="00FF2027" w:rsidRDefault="004A3BC3" w:rsidP="004A3BC3">
      <w:pPr>
        <w:spacing w:line="360" w:lineRule="auto"/>
        <w:jc w:val="center"/>
        <w:rPr>
          <w:rFonts w:ascii="Arial" w:hAnsi="Arial" w:cs="Arial"/>
          <w:sz w:val="24"/>
          <w:szCs w:val="24"/>
        </w:rPr>
      </w:pPr>
    </w:p>
    <w:p w:rsidR="004A3BC3" w:rsidRPr="00FF2027" w:rsidRDefault="004A3BC3" w:rsidP="004A3BC3">
      <w:pPr>
        <w:spacing w:line="360" w:lineRule="auto"/>
        <w:jc w:val="center"/>
        <w:rPr>
          <w:rFonts w:ascii="Arial" w:hAnsi="Arial" w:cs="Arial"/>
          <w:sz w:val="24"/>
          <w:szCs w:val="24"/>
        </w:rPr>
      </w:pPr>
    </w:p>
    <w:p w:rsidR="004A3BC3" w:rsidRDefault="004A3BC3" w:rsidP="004A3BC3">
      <w:pPr>
        <w:spacing w:line="360" w:lineRule="auto"/>
        <w:jc w:val="center"/>
        <w:rPr>
          <w:rFonts w:ascii="Arial" w:hAnsi="Arial" w:cs="Arial"/>
          <w:sz w:val="24"/>
          <w:szCs w:val="24"/>
        </w:rPr>
      </w:pPr>
    </w:p>
    <w:p w:rsidR="004A3BC3" w:rsidRDefault="004A3BC3" w:rsidP="004A3BC3">
      <w:pPr>
        <w:spacing w:line="360" w:lineRule="auto"/>
        <w:jc w:val="center"/>
        <w:rPr>
          <w:rFonts w:ascii="Arial" w:hAnsi="Arial" w:cs="Arial"/>
          <w:sz w:val="24"/>
          <w:szCs w:val="24"/>
        </w:rPr>
      </w:pPr>
    </w:p>
    <w:p w:rsidR="004A3BC3" w:rsidRDefault="004A3BC3" w:rsidP="004A3BC3">
      <w:pPr>
        <w:spacing w:line="360" w:lineRule="auto"/>
        <w:jc w:val="center"/>
        <w:rPr>
          <w:rFonts w:ascii="Arial" w:hAnsi="Arial" w:cs="Arial"/>
          <w:sz w:val="24"/>
          <w:szCs w:val="24"/>
        </w:rPr>
      </w:pPr>
    </w:p>
    <w:p w:rsidR="00F5501B" w:rsidRDefault="00F5501B" w:rsidP="004A3BC3">
      <w:pPr>
        <w:spacing w:after="0" w:line="360" w:lineRule="auto"/>
        <w:jc w:val="center"/>
        <w:rPr>
          <w:rFonts w:ascii="Arial" w:hAnsi="Arial" w:cs="Arial"/>
          <w:sz w:val="24"/>
          <w:szCs w:val="24"/>
        </w:rPr>
      </w:pPr>
    </w:p>
    <w:p w:rsidR="004A3BC3" w:rsidRPr="00FF2027" w:rsidRDefault="004A3BC3" w:rsidP="004A3BC3">
      <w:pPr>
        <w:spacing w:after="0" w:line="360" w:lineRule="auto"/>
        <w:jc w:val="center"/>
        <w:rPr>
          <w:rFonts w:ascii="Arial" w:hAnsi="Arial" w:cs="Arial"/>
          <w:sz w:val="24"/>
          <w:szCs w:val="24"/>
        </w:rPr>
      </w:pPr>
      <w:r w:rsidRPr="00FF2027">
        <w:rPr>
          <w:rFonts w:ascii="Arial" w:hAnsi="Arial" w:cs="Arial"/>
          <w:sz w:val="24"/>
          <w:szCs w:val="24"/>
        </w:rPr>
        <w:t xml:space="preserve">Vitória da Conquista- </w:t>
      </w:r>
      <w:proofErr w:type="gramStart"/>
      <w:r w:rsidRPr="00FF2027">
        <w:rPr>
          <w:rFonts w:ascii="Arial" w:hAnsi="Arial" w:cs="Arial"/>
          <w:sz w:val="24"/>
          <w:szCs w:val="24"/>
        </w:rPr>
        <w:t>Ba</w:t>
      </w:r>
      <w:proofErr w:type="gramEnd"/>
    </w:p>
    <w:p w:rsidR="004A3BC3" w:rsidRPr="00FF2027" w:rsidRDefault="004A3BC3" w:rsidP="004A3BC3">
      <w:pPr>
        <w:spacing w:after="0" w:line="360" w:lineRule="auto"/>
        <w:jc w:val="center"/>
        <w:rPr>
          <w:rFonts w:ascii="Arial" w:hAnsi="Arial" w:cs="Arial"/>
          <w:sz w:val="24"/>
          <w:szCs w:val="24"/>
        </w:rPr>
      </w:pPr>
      <w:r w:rsidRPr="00FF2027">
        <w:rPr>
          <w:rFonts w:ascii="Arial" w:hAnsi="Arial" w:cs="Arial"/>
          <w:sz w:val="24"/>
          <w:szCs w:val="24"/>
        </w:rPr>
        <w:t>2013</w:t>
      </w:r>
    </w:p>
    <w:p w:rsidR="004A3BC3" w:rsidRPr="00FF2027" w:rsidRDefault="004A3BC3" w:rsidP="004A3BC3">
      <w:pPr>
        <w:spacing w:line="360" w:lineRule="auto"/>
        <w:jc w:val="center"/>
        <w:rPr>
          <w:rFonts w:ascii="Arial" w:hAnsi="Arial" w:cs="Arial"/>
          <w:sz w:val="24"/>
          <w:szCs w:val="24"/>
        </w:rPr>
      </w:pPr>
      <w:proofErr w:type="spellStart"/>
      <w:r w:rsidRPr="00FF2027">
        <w:rPr>
          <w:rFonts w:ascii="Arial" w:hAnsi="Arial" w:cs="Arial"/>
          <w:sz w:val="24"/>
          <w:szCs w:val="24"/>
        </w:rPr>
        <w:lastRenderedPageBreak/>
        <w:t>Maruzana</w:t>
      </w:r>
      <w:proofErr w:type="spellEnd"/>
      <w:r>
        <w:rPr>
          <w:rFonts w:ascii="Arial" w:hAnsi="Arial" w:cs="Arial"/>
          <w:sz w:val="24"/>
          <w:szCs w:val="24"/>
        </w:rPr>
        <w:t xml:space="preserve"> </w:t>
      </w:r>
      <w:r w:rsidRPr="00FF2027">
        <w:rPr>
          <w:rFonts w:ascii="Arial" w:hAnsi="Arial" w:cs="Arial"/>
          <w:sz w:val="24"/>
          <w:szCs w:val="24"/>
        </w:rPr>
        <w:t>Gonçalves Gusmão</w:t>
      </w:r>
    </w:p>
    <w:p w:rsidR="004A3BC3" w:rsidRPr="00FF2027" w:rsidRDefault="004A3BC3" w:rsidP="004A3BC3">
      <w:pPr>
        <w:spacing w:line="360" w:lineRule="auto"/>
        <w:jc w:val="center"/>
        <w:rPr>
          <w:rFonts w:ascii="Arial" w:hAnsi="Arial" w:cs="Arial"/>
          <w:sz w:val="24"/>
          <w:szCs w:val="24"/>
        </w:rPr>
      </w:pPr>
    </w:p>
    <w:p w:rsidR="004A3BC3" w:rsidRPr="00FF2027" w:rsidRDefault="004A3BC3" w:rsidP="004A3BC3">
      <w:pPr>
        <w:spacing w:line="360" w:lineRule="auto"/>
        <w:jc w:val="center"/>
        <w:rPr>
          <w:rFonts w:ascii="Arial" w:hAnsi="Arial" w:cs="Arial"/>
          <w:sz w:val="24"/>
          <w:szCs w:val="24"/>
        </w:rPr>
      </w:pPr>
    </w:p>
    <w:p w:rsidR="004A3BC3" w:rsidRPr="00FF2027" w:rsidRDefault="004A3BC3" w:rsidP="004A3BC3">
      <w:pPr>
        <w:spacing w:line="360" w:lineRule="auto"/>
        <w:jc w:val="center"/>
        <w:rPr>
          <w:rFonts w:ascii="Arial" w:hAnsi="Arial" w:cs="Arial"/>
          <w:sz w:val="24"/>
          <w:szCs w:val="24"/>
        </w:rPr>
      </w:pPr>
    </w:p>
    <w:p w:rsidR="004A3BC3" w:rsidRPr="00332DBC" w:rsidRDefault="004A3BC3" w:rsidP="004A3BC3">
      <w:pPr>
        <w:spacing w:line="360" w:lineRule="auto"/>
        <w:jc w:val="center"/>
        <w:rPr>
          <w:rFonts w:ascii="Arial" w:hAnsi="Arial" w:cs="Arial"/>
          <w:b/>
          <w:sz w:val="24"/>
          <w:szCs w:val="24"/>
        </w:rPr>
      </w:pPr>
    </w:p>
    <w:p w:rsidR="004A3BC3" w:rsidRPr="00332DBC" w:rsidRDefault="004A3BC3" w:rsidP="004A3BC3">
      <w:pPr>
        <w:spacing w:line="360" w:lineRule="auto"/>
        <w:jc w:val="center"/>
        <w:rPr>
          <w:rFonts w:ascii="Arial" w:hAnsi="Arial" w:cs="Arial"/>
          <w:b/>
          <w:sz w:val="24"/>
          <w:szCs w:val="24"/>
        </w:rPr>
      </w:pPr>
    </w:p>
    <w:p w:rsidR="00F5501B" w:rsidRPr="00332DBC" w:rsidRDefault="00F5501B" w:rsidP="00F5501B">
      <w:pPr>
        <w:spacing w:line="360" w:lineRule="auto"/>
        <w:jc w:val="center"/>
        <w:rPr>
          <w:rFonts w:ascii="Arial" w:hAnsi="Arial" w:cs="Arial"/>
          <w:b/>
          <w:sz w:val="24"/>
          <w:szCs w:val="24"/>
        </w:rPr>
      </w:pPr>
      <w:r>
        <w:rPr>
          <w:rFonts w:ascii="Arial" w:hAnsi="Arial" w:cs="Arial"/>
          <w:b/>
          <w:sz w:val="24"/>
          <w:szCs w:val="24"/>
        </w:rPr>
        <w:t xml:space="preserve">A Didática e a Pedagogia na Educação </w:t>
      </w:r>
    </w:p>
    <w:p w:rsidR="004A3BC3" w:rsidRPr="00FF2027" w:rsidRDefault="004A3BC3" w:rsidP="004A3BC3">
      <w:pPr>
        <w:spacing w:line="360" w:lineRule="auto"/>
        <w:jc w:val="center"/>
        <w:rPr>
          <w:rFonts w:ascii="Arial" w:hAnsi="Arial" w:cs="Arial"/>
          <w:sz w:val="24"/>
          <w:szCs w:val="24"/>
        </w:rPr>
      </w:pPr>
    </w:p>
    <w:p w:rsidR="004A3BC3" w:rsidRDefault="004A3BC3" w:rsidP="004A3BC3">
      <w:pPr>
        <w:spacing w:line="360" w:lineRule="auto"/>
        <w:rPr>
          <w:rFonts w:ascii="Arial" w:hAnsi="Arial" w:cs="Arial"/>
          <w:sz w:val="24"/>
          <w:szCs w:val="24"/>
        </w:rPr>
      </w:pPr>
    </w:p>
    <w:p w:rsidR="00F5501B" w:rsidRPr="00FF2027" w:rsidRDefault="00F5501B" w:rsidP="004A3BC3">
      <w:pPr>
        <w:spacing w:line="360" w:lineRule="auto"/>
        <w:rPr>
          <w:rFonts w:ascii="Arial" w:hAnsi="Arial" w:cs="Arial"/>
          <w:sz w:val="24"/>
          <w:szCs w:val="24"/>
        </w:rPr>
      </w:pPr>
    </w:p>
    <w:p w:rsidR="004A3BC3" w:rsidRPr="00FF2027" w:rsidRDefault="004A3BC3" w:rsidP="004A3BC3">
      <w:pPr>
        <w:spacing w:line="360" w:lineRule="auto"/>
        <w:ind w:left="4248"/>
        <w:jc w:val="both"/>
        <w:rPr>
          <w:rFonts w:ascii="Arial" w:hAnsi="Arial" w:cs="Arial"/>
          <w:sz w:val="24"/>
          <w:szCs w:val="24"/>
        </w:rPr>
      </w:pPr>
      <w:r w:rsidRPr="00FF2027">
        <w:rPr>
          <w:rFonts w:ascii="Arial" w:hAnsi="Arial" w:cs="Arial"/>
          <w:sz w:val="24"/>
          <w:szCs w:val="24"/>
        </w:rPr>
        <w:t>Artigo cientifico apresentado ao curso do</w:t>
      </w:r>
      <w:r>
        <w:rPr>
          <w:rFonts w:ascii="Arial" w:hAnsi="Arial" w:cs="Arial"/>
          <w:sz w:val="24"/>
          <w:szCs w:val="24"/>
        </w:rPr>
        <w:t xml:space="preserve"> </w:t>
      </w:r>
      <w:r w:rsidRPr="00FF2027">
        <w:rPr>
          <w:rFonts w:ascii="Arial" w:hAnsi="Arial" w:cs="Arial"/>
          <w:sz w:val="24"/>
          <w:szCs w:val="24"/>
        </w:rPr>
        <w:t xml:space="preserve">mestrado em educação holística como </w:t>
      </w:r>
      <w:r w:rsidR="00F5501B">
        <w:rPr>
          <w:rFonts w:ascii="Arial" w:hAnsi="Arial" w:cs="Arial"/>
          <w:sz w:val="24"/>
          <w:szCs w:val="24"/>
        </w:rPr>
        <w:t>trabalho da disciplina Didática Criativa</w:t>
      </w:r>
      <w:r>
        <w:rPr>
          <w:rFonts w:ascii="Arial" w:hAnsi="Arial" w:cs="Arial"/>
          <w:sz w:val="24"/>
          <w:szCs w:val="24"/>
        </w:rPr>
        <w:t xml:space="preserve"> </w:t>
      </w:r>
      <w:proofErr w:type="gramStart"/>
      <w:r>
        <w:rPr>
          <w:rFonts w:ascii="Arial" w:hAnsi="Arial" w:cs="Arial"/>
          <w:sz w:val="24"/>
          <w:szCs w:val="24"/>
        </w:rPr>
        <w:t xml:space="preserve">da  </w:t>
      </w:r>
      <w:r w:rsidRPr="00FF2027">
        <w:rPr>
          <w:rFonts w:ascii="Arial" w:hAnsi="Arial" w:cs="Arial"/>
          <w:sz w:val="24"/>
          <w:szCs w:val="24"/>
        </w:rPr>
        <w:t>.</w:t>
      </w:r>
      <w:proofErr w:type="gramEnd"/>
      <w:r w:rsidRPr="00FF2027">
        <w:rPr>
          <w:rFonts w:ascii="Arial" w:hAnsi="Arial" w:cs="Arial"/>
          <w:sz w:val="24"/>
          <w:szCs w:val="24"/>
        </w:rPr>
        <w:t>Faculdade</w:t>
      </w:r>
      <w:r>
        <w:rPr>
          <w:rFonts w:ascii="Arial" w:hAnsi="Arial" w:cs="Arial"/>
          <w:sz w:val="24"/>
          <w:szCs w:val="24"/>
        </w:rPr>
        <w:t xml:space="preserve"> </w:t>
      </w:r>
      <w:r w:rsidRPr="00FF2027">
        <w:rPr>
          <w:rFonts w:ascii="Arial" w:hAnsi="Arial" w:cs="Arial"/>
          <w:sz w:val="24"/>
          <w:szCs w:val="24"/>
        </w:rPr>
        <w:t xml:space="preserve">De Teologia e filosofia fides reformata. Orientador </w:t>
      </w:r>
      <w:proofErr w:type="gramStart"/>
      <w:r w:rsidRPr="00FF2027">
        <w:rPr>
          <w:rFonts w:ascii="Arial" w:hAnsi="Arial" w:cs="Arial"/>
          <w:sz w:val="24"/>
          <w:szCs w:val="24"/>
        </w:rPr>
        <w:t>D</w:t>
      </w:r>
      <w:r>
        <w:rPr>
          <w:rFonts w:ascii="Arial" w:hAnsi="Arial" w:cs="Arial"/>
          <w:sz w:val="24"/>
          <w:szCs w:val="24"/>
        </w:rPr>
        <w:t>r.</w:t>
      </w:r>
      <w:proofErr w:type="gramEnd"/>
      <w:r>
        <w:rPr>
          <w:rFonts w:ascii="Arial" w:hAnsi="Arial" w:cs="Arial"/>
          <w:sz w:val="24"/>
          <w:szCs w:val="24"/>
        </w:rPr>
        <w:t>:</w:t>
      </w:r>
      <w:r w:rsidR="00F5501B">
        <w:rPr>
          <w:rFonts w:ascii="Arial" w:hAnsi="Arial" w:cs="Arial"/>
          <w:sz w:val="24"/>
          <w:szCs w:val="24"/>
        </w:rPr>
        <w:t xml:space="preserve"> Renato Pereira de Figueiredo.</w:t>
      </w:r>
    </w:p>
    <w:p w:rsidR="004A3BC3" w:rsidRDefault="004A3BC3" w:rsidP="004A3BC3">
      <w:pPr>
        <w:spacing w:line="360" w:lineRule="auto"/>
        <w:jc w:val="center"/>
        <w:rPr>
          <w:rFonts w:ascii="Arial" w:hAnsi="Arial" w:cs="Arial"/>
          <w:sz w:val="24"/>
          <w:szCs w:val="24"/>
        </w:rPr>
      </w:pPr>
    </w:p>
    <w:p w:rsidR="004A3BC3" w:rsidRDefault="004A3BC3" w:rsidP="004A3BC3">
      <w:pPr>
        <w:spacing w:line="360" w:lineRule="auto"/>
        <w:jc w:val="center"/>
        <w:rPr>
          <w:rFonts w:ascii="Arial" w:hAnsi="Arial" w:cs="Arial"/>
          <w:sz w:val="24"/>
          <w:szCs w:val="24"/>
        </w:rPr>
      </w:pPr>
    </w:p>
    <w:p w:rsidR="004A3BC3" w:rsidRDefault="004A3BC3" w:rsidP="004A3BC3">
      <w:pPr>
        <w:spacing w:line="360" w:lineRule="auto"/>
        <w:jc w:val="center"/>
        <w:rPr>
          <w:rFonts w:ascii="Arial" w:hAnsi="Arial" w:cs="Arial"/>
          <w:sz w:val="24"/>
          <w:szCs w:val="24"/>
        </w:rPr>
      </w:pPr>
    </w:p>
    <w:p w:rsidR="004A3BC3" w:rsidRDefault="004A3BC3" w:rsidP="004A3BC3">
      <w:pPr>
        <w:spacing w:line="360" w:lineRule="auto"/>
        <w:jc w:val="center"/>
        <w:rPr>
          <w:rFonts w:ascii="Arial" w:hAnsi="Arial" w:cs="Arial"/>
          <w:sz w:val="24"/>
          <w:szCs w:val="24"/>
        </w:rPr>
      </w:pPr>
    </w:p>
    <w:p w:rsidR="004A3BC3" w:rsidRDefault="004A3BC3" w:rsidP="004A3BC3">
      <w:pPr>
        <w:spacing w:line="360" w:lineRule="auto"/>
        <w:jc w:val="center"/>
        <w:rPr>
          <w:rFonts w:ascii="Arial" w:hAnsi="Arial" w:cs="Arial"/>
          <w:sz w:val="24"/>
          <w:szCs w:val="24"/>
        </w:rPr>
      </w:pPr>
    </w:p>
    <w:p w:rsidR="00F5501B" w:rsidRDefault="00F5501B" w:rsidP="004A3BC3">
      <w:pPr>
        <w:spacing w:line="360" w:lineRule="auto"/>
        <w:jc w:val="center"/>
        <w:rPr>
          <w:rFonts w:ascii="Arial" w:hAnsi="Arial" w:cs="Arial"/>
          <w:sz w:val="24"/>
          <w:szCs w:val="24"/>
        </w:rPr>
      </w:pPr>
    </w:p>
    <w:p w:rsidR="004A3BC3" w:rsidRDefault="004A3BC3" w:rsidP="004A3BC3">
      <w:pPr>
        <w:spacing w:line="360" w:lineRule="auto"/>
        <w:jc w:val="center"/>
        <w:rPr>
          <w:rFonts w:ascii="Arial" w:hAnsi="Arial" w:cs="Arial"/>
          <w:sz w:val="24"/>
          <w:szCs w:val="24"/>
        </w:rPr>
      </w:pPr>
    </w:p>
    <w:p w:rsidR="004A3BC3" w:rsidRPr="00FF2027" w:rsidRDefault="004A3BC3" w:rsidP="00F5501B">
      <w:pPr>
        <w:spacing w:after="0" w:line="360" w:lineRule="auto"/>
        <w:jc w:val="center"/>
        <w:rPr>
          <w:rFonts w:ascii="Arial" w:hAnsi="Arial" w:cs="Arial"/>
          <w:sz w:val="24"/>
          <w:szCs w:val="24"/>
        </w:rPr>
      </w:pPr>
      <w:r w:rsidRPr="00FF2027">
        <w:rPr>
          <w:rFonts w:ascii="Arial" w:hAnsi="Arial" w:cs="Arial"/>
          <w:sz w:val="24"/>
          <w:szCs w:val="24"/>
        </w:rPr>
        <w:t xml:space="preserve">Vitória da </w:t>
      </w:r>
      <w:proofErr w:type="spellStart"/>
      <w:r w:rsidRPr="00FF2027">
        <w:rPr>
          <w:rFonts w:ascii="Arial" w:hAnsi="Arial" w:cs="Arial"/>
          <w:sz w:val="24"/>
          <w:szCs w:val="24"/>
        </w:rPr>
        <w:t>Conquista-Ba</w:t>
      </w:r>
      <w:proofErr w:type="spellEnd"/>
    </w:p>
    <w:p w:rsidR="004A3BC3" w:rsidRPr="00FF2027" w:rsidRDefault="004A3BC3" w:rsidP="00F5501B">
      <w:pPr>
        <w:spacing w:after="0" w:line="360" w:lineRule="auto"/>
        <w:jc w:val="center"/>
        <w:rPr>
          <w:rFonts w:ascii="Arial" w:hAnsi="Arial" w:cs="Arial"/>
          <w:sz w:val="24"/>
          <w:szCs w:val="24"/>
        </w:rPr>
      </w:pPr>
      <w:r w:rsidRPr="00FF2027">
        <w:rPr>
          <w:rFonts w:ascii="Arial" w:hAnsi="Arial" w:cs="Arial"/>
          <w:sz w:val="24"/>
          <w:szCs w:val="24"/>
        </w:rPr>
        <w:t>2013</w:t>
      </w:r>
    </w:p>
    <w:p w:rsidR="004A3BC3" w:rsidRPr="004A3BC3" w:rsidRDefault="004A3BC3" w:rsidP="004950DB">
      <w:pPr>
        <w:spacing w:after="0" w:line="360" w:lineRule="auto"/>
        <w:rPr>
          <w:rFonts w:ascii="Arial" w:hAnsi="Arial" w:cs="Arial"/>
          <w:b/>
          <w:sz w:val="24"/>
          <w:szCs w:val="24"/>
        </w:rPr>
      </w:pPr>
      <w:r w:rsidRPr="004A3BC3">
        <w:rPr>
          <w:rFonts w:ascii="Arial" w:hAnsi="Arial" w:cs="Arial"/>
          <w:b/>
          <w:sz w:val="24"/>
          <w:szCs w:val="24"/>
        </w:rPr>
        <w:lastRenderedPageBreak/>
        <w:t>Agradecimento</w:t>
      </w:r>
    </w:p>
    <w:p w:rsidR="004A3BC3" w:rsidRPr="004A3BC3" w:rsidRDefault="004A3BC3" w:rsidP="004A3BC3">
      <w:pPr>
        <w:spacing w:after="0" w:line="360" w:lineRule="auto"/>
        <w:jc w:val="both"/>
        <w:rPr>
          <w:rFonts w:ascii="Arial" w:hAnsi="Arial" w:cs="Arial"/>
          <w:sz w:val="24"/>
          <w:szCs w:val="24"/>
        </w:rPr>
      </w:pPr>
    </w:p>
    <w:p w:rsidR="004A3BC3" w:rsidRPr="004A3BC3" w:rsidRDefault="004A3BC3" w:rsidP="004A3BC3">
      <w:pPr>
        <w:spacing w:after="0" w:line="360" w:lineRule="auto"/>
        <w:ind w:firstLine="708"/>
        <w:jc w:val="both"/>
        <w:rPr>
          <w:rFonts w:ascii="Arial" w:hAnsi="Arial" w:cs="Arial"/>
          <w:b/>
          <w:sz w:val="24"/>
          <w:szCs w:val="24"/>
        </w:rPr>
      </w:pPr>
      <w:r w:rsidRPr="004A3BC3">
        <w:rPr>
          <w:rFonts w:ascii="Arial" w:hAnsi="Arial" w:cs="Arial"/>
          <w:sz w:val="24"/>
          <w:szCs w:val="24"/>
        </w:rPr>
        <w:t xml:space="preserve">Obrigado Meu Deus pela tua grandeza, pelo seu amor incondicional. Obrigado pelo carinho, pelo cuidado com minha </w:t>
      </w:r>
      <w:hyperlink r:id="rId7" w:history="1">
        <w:r w:rsidRPr="004A3BC3">
          <w:rPr>
            <w:rStyle w:val="Hyperlink"/>
            <w:rFonts w:ascii="Arial" w:hAnsi="Arial" w:cs="Arial"/>
            <w:color w:val="auto"/>
            <w:sz w:val="24"/>
            <w:szCs w:val="24"/>
            <w:u w:val="none"/>
          </w:rPr>
          <w:t>família</w:t>
        </w:r>
      </w:hyperlink>
      <w:r w:rsidRPr="004A3BC3">
        <w:rPr>
          <w:rFonts w:ascii="Arial" w:hAnsi="Arial" w:cs="Arial"/>
          <w:sz w:val="24"/>
          <w:szCs w:val="24"/>
        </w:rPr>
        <w:t>, por nunca desistir de mim, por me amparar em meus momentos tristes.</w:t>
      </w: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950DB">
      <w:pPr>
        <w:spacing w:after="0" w:line="360" w:lineRule="auto"/>
        <w:jc w:val="center"/>
        <w:rPr>
          <w:rFonts w:ascii="Arial" w:hAnsi="Arial" w:cs="Arial"/>
          <w:b/>
          <w:sz w:val="24"/>
          <w:szCs w:val="24"/>
        </w:rPr>
      </w:pPr>
      <w:r>
        <w:rPr>
          <w:rFonts w:ascii="Arial" w:hAnsi="Arial" w:cs="Arial"/>
          <w:b/>
          <w:sz w:val="24"/>
          <w:szCs w:val="24"/>
        </w:rPr>
        <w:lastRenderedPageBreak/>
        <w:t>Mensagem</w:t>
      </w:r>
    </w:p>
    <w:p w:rsidR="004A3BC3" w:rsidRDefault="004A3BC3" w:rsidP="004A3BC3">
      <w:pPr>
        <w:shd w:val="clear" w:color="auto" w:fill="FFFFFF"/>
        <w:spacing w:after="0" w:line="240" w:lineRule="auto"/>
        <w:rPr>
          <w:rFonts w:ascii="Times New Roman" w:eastAsia="Times New Roman" w:hAnsi="Times New Roman" w:cs="Times New Roman"/>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bookmarkStart w:id="0" w:name="_GoBack"/>
      <w:bookmarkEnd w:id="0"/>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Default="004A3BC3" w:rsidP="004A3BC3">
      <w:pPr>
        <w:shd w:val="clear" w:color="auto" w:fill="FFFFFF"/>
        <w:spacing w:after="0" w:line="360" w:lineRule="auto"/>
        <w:jc w:val="right"/>
        <w:rPr>
          <w:rFonts w:ascii="Arial" w:eastAsia="Times New Roman" w:hAnsi="Arial" w:cs="Arial"/>
          <w:sz w:val="24"/>
          <w:szCs w:val="24"/>
          <w:lang w:eastAsia="pt-BR"/>
        </w:rPr>
      </w:pPr>
    </w:p>
    <w:p w:rsidR="004A3BC3" w:rsidRPr="004A3BC3" w:rsidRDefault="004A3BC3" w:rsidP="004A3BC3">
      <w:pPr>
        <w:shd w:val="clear" w:color="auto" w:fill="FFFFFF"/>
        <w:spacing w:after="0" w:line="360" w:lineRule="auto"/>
        <w:jc w:val="right"/>
        <w:rPr>
          <w:rFonts w:ascii="Arial" w:eastAsia="Times New Roman" w:hAnsi="Arial" w:cs="Arial"/>
          <w:sz w:val="24"/>
          <w:szCs w:val="24"/>
          <w:lang w:eastAsia="pt-BR"/>
        </w:rPr>
      </w:pPr>
      <w:r w:rsidRPr="004A3BC3">
        <w:rPr>
          <w:rFonts w:ascii="Arial" w:eastAsia="Times New Roman" w:hAnsi="Arial" w:cs="Arial"/>
          <w:sz w:val="24"/>
          <w:szCs w:val="24"/>
          <w:lang w:eastAsia="pt-BR"/>
        </w:rPr>
        <w:t>O SENHOR é o meu pastor, nada me faltará.</w:t>
      </w:r>
      <w:r w:rsidRPr="004A3BC3">
        <w:rPr>
          <w:rFonts w:ascii="Arial" w:eastAsia="Times New Roman" w:hAnsi="Arial" w:cs="Arial"/>
          <w:sz w:val="24"/>
          <w:szCs w:val="24"/>
          <w:lang w:eastAsia="pt-BR"/>
        </w:rPr>
        <w:br/>
        <w:t xml:space="preserve">Deitar-me faz em verdes pastos, guia-me mansamente a águas </w:t>
      </w:r>
      <w:r w:rsidR="00F5501B" w:rsidRPr="004A3BC3">
        <w:rPr>
          <w:rFonts w:ascii="Arial" w:eastAsia="Times New Roman" w:hAnsi="Arial" w:cs="Arial"/>
          <w:sz w:val="24"/>
          <w:szCs w:val="24"/>
          <w:lang w:eastAsia="pt-BR"/>
        </w:rPr>
        <w:t>tranquilas</w:t>
      </w:r>
      <w:r w:rsidRPr="004A3BC3">
        <w:rPr>
          <w:rFonts w:ascii="Arial" w:eastAsia="Times New Roman" w:hAnsi="Arial" w:cs="Arial"/>
          <w:sz w:val="24"/>
          <w:szCs w:val="24"/>
          <w:lang w:eastAsia="pt-BR"/>
        </w:rPr>
        <w:t>.</w:t>
      </w:r>
      <w:r w:rsidRPr="004A3BC3">
        <w:rPr>
          <w:rFonts w:ascii="Arial" w:eastAsia="Times New Roman" w:hAnsi="Arial" w:cs="Arial"/>
          <w:sz w:val="24"/>
          <w:szCs w:val="24"/>
          <w:lang w:eastAsia="pt-BR"/>
        </w:rPr>
        <w:br/>
        <w:t>Refrigera a minha alma; guia-me pelas veredas da justiça, por amor do seu nome.</w:t>
      </w:r>
      <w:r w:rsidRPr="004A3BC3">
        <w:rPr>
          <w:rFonts w:ascii="Arial" w:eastAsia="Times New Roman" w:hAnsi="Arial" w:cs="Arial"/>
          <w:sz w:val="24"/>
          <w:szCs w:val="24"/>
          <w:lang w:eastAsia="pt-BR"/>
        </w:rPr>
        <w:br/>
        <w:t>Ainda que eu andasse pelo vale da sombra da morte, não temeria mal algum, porque tu estás comigo; a tua vara e o teu cajado me consolam.</w:t>
      </w:r>
      <w:r w:rsidRPr="004A3BC3">
        <w:rPr>
          <w:rFonts w:ascii="Arial" w:eastAsia="Times New Roman" w:hAnsi="Arial" w:cs="Arial"/>
          <w:sz w:val="24"/>
          <w:szCs w:val="24"/>
          <w:lang w:eastAsia="pt-BR"/>
        </w:rPr>
        <w:br/>
        <w:t>Preparas uma mesa perante mim na presença dos meus inimigos, unges a minha cabeça com óleo, o meu cálice transborda.</w:t>
      </w:r>
      <w:r w:rsidRPr="004A3BC3">
        <w:rPr>
          <w:rFonts w:ascii="Arial" w:eastAsia="Times New Roman" w:hAnsi="Arial" w:cs="Arial"/>
          <w:sz w:val="24"/>
          <w:szCs w:val="24"/>
          <w:lang w:eastAsia="pt-BR"/>
        </w:rPr>
        <w:br/>
        <w:t>Certamente que a bondade e a misericórdia me seguirão todos os dias da minha vida; e habitarei na casa do Senhor por longos dias.</w:t>
      </w:r>
      <w:r w:rsidRPr="004A3BC3">
        <w:rPr>
          <w:rFonts w:ascii="Arial" w:eastAsia="Times New Roman" w:hAnsi="Arial" w:cs="Arial"/>
          <w:sz w:val="24"/>
          <w:szCs w:val="24"/>
          <w:lang w:eastAsia="pt-BR"/>
        </w:rPr>
        <w:br/>
      </w:r>
      <w:r w:rsidRPr="004A3BC3">
        <w:rPr>
          <w:rFonts w:ascii="Arial" w:eastAsia="Times New Roman" w:hAnsi="Arial" w:cs="Arial"/>
          <w:sz w:val="24"/>
          <w:szCs w:val="24"/>
          <w:lang w:eastAsia="pt-BR"/>
        </w:rPr>
        <w:br/>
      </w:r>
      <w:hyperlink r:id="rId8" w:history="1">
        <w:r w:rsidRPr="004A3BC3">
          <w:rPr>
            <w:rFonts w:ascii="Arial" w:eastAsia="Times New Roman" w:hAnsi="Arial" w:cs="Arial"/>
            <w:sz w:val="24"/>
            <w:szCs w:val="24"/>
            <w:lang w:eastAsia="pt-BR"/>
          </w:rPr>
          <w:t>Salmos 23:1-6</w:t>
        </w:r>
        <w:proofErr w:type="gramStart"/>
      </w:hyperlink>
      <w:proofErr w:type="gramEnd"/>
    </w:p>
    <w:p w:rsidR="004A3BC3" w:rsidRPr="004A3BC3" w:rsidRDefault="004A3BC3" w:rsidP="004A3BC3">
      <w:pPr>
        <w:spacing w:after="0" w:line="360" w:lineRule="auto"/>
        <w:jc w:val="right"/>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C26E87" w:rsidRPr="004A3BC3" w:rsidRDefault="00D54EC4" w:rsidP="004A3BC3">
      <w:pPr>
        <w:spacing w:after="0" w:line="360" w:lineRule="auto"/>
        <w:jc w:val="both"/>
        <w:rPr>
          <w:rFonts w:ascii="Arial" w:hAnsi="Arial" w:cs="Arial"/>
          <w:b/>
          <w:sz w:val="24"/>
          <w:szCs w:val="24"/>
        </w:rPr>
      </w:pPr>
      <w:r w:rsidRPr="004A3BC3">
        <w:rPr>
          <w:rFonts w:ascii="Arial" w:hAnsi="Arial" w:cs="Arial"/>
          <w:b/>
          <w:sz w:val="24"/>
          <w:szCs w:val="24"/>
        </w:rPr>
        <w:lastRenderedPageBreak/>
        <w:t>O que é a didática</w:t>
      </w:r>
    </w:p>
    <w:p w:rsidR="004A3BC3" w:rsidRDefault="004A3BC3" w:rsidP="004A3BC3">
      <w:pPr>
        <w:spacing w:after="0" w:line="360" w:lineRule="auto"/>
        <w:ind w:firstLine="708"/>
        <w:jc w:val="both"/>
        <w:rPr>
          <w:rFonts w:ascii="Arial" w:hAnsi="Arial" w:cs="Arial"/>
          <w:sz w:val="24"/>
          <w:szCs w:val="24"/>
        </w:rPr>
      </w:pPr>
    </w:p>
    <w:p w:rsidR="00D54EC4" w:rsidRDefault="00D54EC4" w:rsidP="004A3BC3">
      <w:pPr>
        <w:spacing w:after="0" w:line="360" w:lineRule="auto"/>
        <w:ind w:firstLine="708"/>
        <w:jc w:val="both"/>
        <w:rPr>
          <w:rFonts w:ascii="Arial" w:hAnsi="Arial" w:cs="Arial"/>
          <w:sz w:val="24"/>
          <w:szCs w:val="24"/>
        </w:rPr>
      </w:pPr>
      <w:r>
        <w:rPr>
          <w:rFonts w:ascii="Arial" w:hAnsi="Arial" w:cs="Arial"/>
          <w:sz w:val="24"/>
          <w:szCs w:val="24"/>
        </w:rPr>
        <w:t>A educação exige organicidade, a partir de elementos que contextualizam a sua dinâmica de expressividade constituir a organização a cerca de forma de ensinar.</w:t>
      </w:r>
    </w:p>
    <w:p w:rsidR="00D54EC4" w:rsidRDefault="00D54EC4" w:rsidP="004A3BC3">
      <w:pPr>
        <w:spacing w:after="0" w:line="360" w:lineRule="auto"/>
        <w:ind w:firstLine="708"/>
        <w:jc w:val="both"/>
        <w:rPr>
          <w:rFonts w:ascii="Arial" w:hAnsi="Arial" w:cs="Arial"/>
          <w:sz w:val="24"/>
          <w:szCs w:val="24"/>
        </w:rPr>
      </w:pPr>
      <w:r>
        <w:rPr>
          <w:rFonts w:ascii="Arial" w:hAnsi="Arial" w:cs="Arial"/>
          <w:sz w:val="24"/>
          <w:szCs w:val="24"/>
        </w:rPr>
        <w:t xml:space="preserve"> A essa dinâmica chamada didática em que se observa diversidade de conceitos e aprenderes, pois, ao elencar a didática ao ensino, é preciso compreender o sentido, a ideia a observação do ser e compreender a didática.</w:t>
      </w:r>
    </w:p>
    <w:p w:rsidR="00D54EC4" w:rsidRDefault="00D54EC4" w:rsidP="004A3BC3">
      <w:pPr>
        <w:spacing w:after="0" w:line="360" w:lineRule="auto"/>
        <w:ind w:firstLine="708"/>
        <w:jc w:val="both"/>
        <w:rPr>
          <w:rFonts w:ascii="Arial" w:hAnsi="Arial" w:cs="Arial"/>
          <w:sz w:val="24"/>
          <w:szCs w:val="24"/>
        </w:rPr>
      </w:pPr>
      <w:r>
        <w:rPr>
          <w:rFonts w:ascii="Arial" w:hAnsi="Arial" w:cs="Arial"/>
          <w:sz w:val="24"/>
          <w:szCs w:val="24"/>
        </w:rPr>
        <w:t xml:space="preserve">Ao entender a didática com um elemento que conceitua as diferentes e definidas formas de ensinar considera-se que além de nortear durante </w:t>
      </w:r>
      <w:proofErr w:type="gramStart"/>
      <w:r>
        <w:rPr>
          <w:rFonts w:ascii="Arial" w:hAnsi="Arial" w:cs="Arial"/>
          <w:sz w:val="24"/>
          <w:szCs w:val="24"/>
        </w:rPr>
        <w:t>muito tempos</w:t>
      </w:r>
      <w:proofErr w:type="gramEnd"/>
      <w:r>
        <w:rPr>
          <w:rFonts w:ascii="Arial" w:hAnsi="Arial" w:cs="Arial"/>
          <w:sz w:val="24"/>
          <w:szCs w:val="24"/>
        </w:rPr>
        <w:t xml:space="preserve"> ela foi a verdadeira </w:t>
      </w:r>
      <w:r w:rsidR="004832B6">
        <w:rPr>
          <w:rFonts w:ascii="Arial" w:hAnsi="Arial" w:cs="Arial"/>
          <w:sz w:val="24"/>
          <w:szCs w:val="24"/>
        </w:rPr>
        <w:t xml:space="preserve">estrutura do ensinar na </w:t>
      </w:r>
      <w:proofErr w:type="spellStart"/>
      <w:r w:rsidR="004832B6">
        <w:rPr>
          <w:rFonts w:ascii="Arial" w:hAnsi="Arial" w:cs="Arial"/>
          <w:sz w:val="24"/>
          <w:szCs w:val="24"/>
        </w:rPr>
        <w:t>oportunização</w:t>
      </w:r>
      <w:proofErr w:type="spellEnd"/>
      <w:r w:rsidR="004832B6">
        <w:rPr>
          <w:rFonts w:ascii="Arial" w:hAnsi="Arial" w:cs="Arial"/>
          <w:sz w:val="24"/>
          <w:szCs w:val="24"/>
        </w:rPr>
        <w:t xml:space="preserve"> de utilizar mecanismos para textualizar a aprendizagem no ser humano. Desta </w:t>
      </w:r>
      <w:r w:rsidR="00D92C66">
        <w:rPr>
          <w:rFonts w:ascii="Arial" w:hAnsi="Arial" w:cs="Arial"/>
          <w:sz w:val="24"/>
          <w:szCs w:val="24"/>
        </w:rPr>
        <w:t>forma ela deixa de ser uma arte apenas e torna-se um método científico, um processo que concretiza objetivos.</w:t>
      </w:r>
    </w:p>
    <w:p w:rsidR="00D92C66" w:rsidRDefault="00D92C66" w:rsidP="004A3BC3">
      <w:pPr>
        <w:spacing w:after="0" w:line="360" w:lineRule="auto"/>
        <w:jc w:val="both"/>
        <w:rPr>
          <w:rFonts w:ascii="Arial" w:hAnsi="Arial" w:cs="Arial"/>
          <w:sz w:val="24"/>
          <w:szCs w:val="24"/>
        </w:rPr>
      </w:pPr>
      <w:r>
        <w:rPr>
          <w:rFonts w:ascii="Arial" w:hAnsi="Arial" w:cs="Arial"/>
          <w:sz w:val="24"/>
          <w:szCs w:val="24"/>
        </w:rPr>
        <w:t>A sociedade por se já possui a sua própria prática educativa, pois a prática pé fenômeno social universal</w:t>
      </w:r>
      <w:r w:rsidR="004A3BC3">
        <w:rPr>
          <w:rFonts w:ascii="Arial" w:hAnsi="Arial" w:cs="Arial"/>
          <w:sz w:val="24"/>
          <w:szCs w:val="24"/>
        </w:rPr>
        <w:t>.</w:t>
      </w: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4A3BC3" w:rsidRDefault="004A3BC3" w:rsidP="004A3BC3">
      <w:pPr>
        <w:spacing w:after="0" w:line="360" w:lineRule="auto"/>
        <w:jc w:val="both"/>
        <w:rPr>
          <w:rFonts w:ascii="Arial" w:hAnsi="Arial" w:cs="Arial"/>
          <w:b/>
          <w:sz w:val="24"/>
          <w:szCs w:val="24"/>
        </w:rPr>
      </w:pPr>
    </w:p>
    <w:p w:rsidR="00D92C66" w:rsidRDefault="00D92C66" w:rsidP="004A3BC3">
      <w:pPr>
        <w:spacing w:after="0" w:line="360" w:lineRule="auto"/>
        <w:jc w:val="both"/>
        <w:rPr>
          <w:rFonts w:ascii="Arial" w:hAnsi="Arial" w:cs="Arial"/>
          <w:b/>
          <w:sz w:val="24"/>
          <w:szCs w:val="24"/>
        </w:rPr>
      </w:pPr>
      <w:r w:rsidRPr="004A3BC3">
        <w:rPr>
          <w:rFonts w:ascii="Arial" w:hAnsi="Arial" w:cs="Arial"/>
          <w:b/>
          <w:sz w:val="24"/>
          <w:szCs w:val="24"/>
        </w:rPr>
        <w:lastRenderedPageBreak/>
        <w:t xml:space="preserve">Como a </w:t>
      </w:r>
      <w:r w:rsidR="004A3BC3">
        <w:rPr>
          <w:rFonts w:ascii="Arial" w:hAnsi="Arial" w:cs="Arial"/>
          <w:b/>
          <w:sz w:val="24"/>
          <w:szCs w:val="24"/>
        </w:rPr>
        <w:t>pedagogia interfere na didática</w:t>
      </w:r>
    </w:p>
    <w:p w:rsidR="004A3BC3" w:rsidRPr="004A3BC3" w:rsidRDefault="004A3BC3" w:rsidP="004A3BC3">
      <w:pPr>
        <w:spacing w:after="0" w:line="360" w:lineRule="auto"/>
        <w:jc w:val="both"/>
        <w:rPr>
          <w:rFonts w:ascii="Arial" w:hAnsi="Arial" w:cs="Arial"/>
          <w:b/>
          <w:sz w:val="24"/>
          <w:szCs w:val="24"/>
        </w:rPr>
      </w:pPr>
    </w:p>
    <w:p w:rsidR="00D92C66" w:rsidRDefault="00D92C66" w:rsidP="004A3BC3">
      <w:pPr>
        <w:spacing w:after="0" w:line="360" w:lineRule="auto"/>
        <w:ind w:firstLine="708"/>
        <w:jc w:val="both"/>
        <w:rPr>
          <w:rFonts w:ascii="Arial" w:hAnsi="Arial" w:cs="Arial"/>
          <w:sz w:val="24"/>
          <w:szCs w:val="24"/>
        </w:rPr>
      </w:pPr>
      <w:r>
        <w:rPr>
          <w:rFonts w:ascii="Arial" w:hAnsi="Arial" w:cs="Arial"/>
          <w:sz w:val="24"/>
          <w:szCs w:val="24"/>
        </w:rPr>
        <w:t xml:space="preserve">A pedagogia investiga como </w:t>
      </w:r>
      <w:proofErr w:type="gramStart"/>
      <w:r>
        <w:rPr>
          <w:rFonts w:ascii="Arial" w:hAnsi="Arial" w:cs="Arial"/>
          <w:sz w:val="24"/>
          <w:szCs w:val="24"/>
        </w:rPr>
        <w:t>ocorre</w:t>
      </w:r>
      <w:proofErr w:type="gramEnd"/>
      <w:r>
        <w:rPr>
          <w:rFonts w:ascii="Arial" w:hAnsi="Arial" w:cs="Arial"/>
          <w:sz w:val="24"/>
          <w:szCs w:val="24"/>
        </w:rPr>
        <w:t xml:space="preserve"> as práticas e a teoria. Os princípios de análise que concretiza a prática se dar oportunamente baseada na teoria, pois a construção do conhecimento do ser humano, e a </w:t>
      </w:r>
      <w:proofErr w:type="spellStart"/>
      <w:r>
        <w:rPr>
          <w:rFonts w:ascii="Arial" w:hAnsi="Arial" w:cs="Arial"/>
          <w:sz w:val="24"/>
          <w:szCs w:val="24"/>
        </w:rPr>
        <w:t>minusidade</w:t>
      </w:r>
      <w:proofErr w:type="spellEnd"/>
      <w:r>
        <w:rPr>
          <w:rFonts w:ascii="Arial" w:hAnsi="Arial" w:cs="Arial"/>
          <w:sz w:val="24"/>
          <w:szCs w:val="24"/>
        </w:rPr>
        <w:t xml:space="preserve"> de estudo de pedagogia.</w:t>
      </w:r>
    </w:p>
    <w:p w:rsidR="00D92C66" w:rsidRDefault="00D92C66" w:rsidP="004A3BC3">
      <w:pPr>
        <w:spacing w:after="0" w:line="360" w:lineRule="auto"/>
        <w:ind w:firstLine="708"/>
        <w:jc w:val="both"/>
        <w:rPr>
          <w:rFonts w:ascii="Arial" w:hAnsi="Arial" w:cs="Arial"/>
          <w:sz w:val="24"/>
          <w:szCs w:val="24"/>
        </w:rPr>
      </w:pPr>
      <w:r>
        <w:rPr>
          <w:rFonts w:ascii="Arial" w:hAnsi="Arial" w:cs="Arial"/>
          <w:sz w:val="24"/>
          <w:szCs w:val="24"/>
        </w:rPr>
        <w:t xml:space="preserve">Toda educação que ocorre na escola constitui-se em um sistema de ensino com </w:t>
      </w:r>
      <w:proofErr w:type="gramStart"/>
      <w:r>
        <w:rPr>
          <w:rFonts w:ascii="Arial" w:hAnsi="Arial" w:cs="Arial"/>
          <w:sz w:val="24"/>
          <w:szCs w:val="24"/>
        </w:rPr>
        <w:t>proposta intencionados de um prática constante de atos pedagógicos organizados</w:t>
      </w:r>
      <w:proofErr w:type="gramEnd"/>
      <w:r>
        <w:rPr>
          <w:rFonts w:ascii="Arial" w:hAnsi="Arial" w:cs="Arial"/>
          <w:sz w:val="24"/>
          <w:szCs w:val="24"/>
        </w:rPr>
        <w:t>.</w:t>
      </w:r>
    </w:p>
    <w:p w:rsidR="00D92C66" w:rsidRDefault="00D92C66" w:rsidP="004A3BC3">
      <w:pPr>
        <w:spacing w:after="0" w:line="360" w:lineRule="auto"/>
        <w:ind w:firstLine="708"/>
        <w:jc w:val="both"/>
        <w:rPr>
          <w:rFonts w:ascii="Arial" w:hAnsi="Arial" w:cs="Arial"/>
          <w:sz w:val="24"/>
          <w:szCs w:val="24"/>
        </w:rPr>
      </w:pPr>
      <w:r>
        <w:rPr>
          <w:rFonts w:ascii="Arial" w:hAnsi="Arial" w:cs="Arial"/>
          <w:sz w:val="24"/>
          <w:szCs w:val="24"/>
        </w:rPr>
        <w:t>É fundamental perceber que a pedagogia prioriza a articulação ideológica do ato de ensinar e de aprender.</w:t>
      </w:r>
    </w:p>
    <w:p w:rsidR="00D92C66" w:rsidRPr="004950DB" w:rsidRDefault="00D92C66" w:rsidP="004950DB">
      <w:pPr>
        <w:spacing w:after="0" w:line="360" w:lineRule="auto"/>
        <w:ind w:firstLine="708"/>
        <w:jc w:val="both"/>
        <w:rPr>
          <w:rFonts w:ascii="Arial" w:hAnsi="Arial" w:cs="Arial"/>
          <w:sz w:val="24"/>
          <w:szCs w:val="24"/>
        </w:rPr>
      </w:pPr>
      <w:r w:rsidRPr="004950DB">
        <w:rPr>
          <w:rFonts w:ascii="Arial" w:hAnsi="Arial" w:cs="Arial"/>
          <w:sz w:val="24"/>
          <w:szCs w:val="24"/>
        </w:rPr>
        <w:t>O histórico da sociedade está elencado a fatores que contextualiza o processo educativo que acontece na escola, a partir do ensino.</w:t>
      </w:r>
    </w:p>
    <w:p w:rsidR="004950DB" w:rsidRPr="004950DB" w:rsidRDefault="004950DB" w:rsidP="004F661D">
      <w:pPr>
        <w:spacing w:after="0" w:line="360" w:lineRule="auto"/>
        <w:ind w:firstLine="708"/>
        <w:jc w:val="both"/>
        <w:rPr>
          <w:rFonts w:ascii="Arial" w:eastAsia="Times New Roman" w:hAnsi="Arial" w:cs="Arial"/>
          <w:sz w:val="24"/>
          <w:szCs w:val="24"/>
          <w:lang w:eastAsia="pt-BR"/>
        </w:rPr>
      </w:pPr>
      <w:r w:rsidRPr="004950DB">
        <w:rPr>
          <w:rFonts w:ascii="Arial" w:eastAsia="Times New Roman" w:hAnsi="Arial" w:cs="Arial"/>
          <w:sz w:val="24"/>
          <w:szCs w:val="24"/>
          <w:lang w:eastAsia="pt-BR"/>
        </w:rPr>
        <w:t>Originalmente significa “</w:t>
      </w:r>
      <w:r w:rsidRPr="004950DB">
        <w:rPr>
          <w:rFonts w:ascii="Arial" w:eastAsia="Times New Roman" w:hAnsi="Arial" w:cs="Arial"/>
          <w:b/>
          <w:bCs/>
          <w:sz w:val="24"/>
          <w:szCs w:val="24"/>
          <w:lang w:eastAsia="pt-BR"/>
        </w:rPr>
        <w:t>arte de ensinar</w:t>
      </w:r>
      <w:r w:rsidRPr="004950DB">
        <w:rPr>
          <w:rFonts w:ascii="Arial" w:eastAsia="Times New Roman" w:hAnsi="Arial" w:cs="Arial"/>
          <w:sz w:val="24"/>
          <w:szCs w:val="24"/>
          <w:lang w:eastAsia="pt-BR"/>
        </w:rPr>
        <w:t>”. Durante séculos, a didática foi entendida como técnicas e métodos de ensino, sendo a parte da pedagogia que respondia somente por “como” ensinar. Os manuais de didática traziam detalhes sobre como os professores deveriam se portar em sala de aula. Tradicionalmente, os elementos da ação didática são: professor, aluno, conteúdo, contexto e estratégias metodológicas.</w:t>
      </w:r>
    </w:p>
    <w:p w:rsidR="004950DB" w:rsidRPr="004950DB" w:rsidRDefault="004950DB" w:rsidP="004950DB">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Segundo </w:t>
      </w:r>
      <w:proofErr w:type="spellStart"/>
      <w:r>
        <w:rPr>
          <w:rFonts w:ascii="Arial" w:eastAsia="Times New Roman" w:hAnsi="Arial" w:cs="Arial"/>
          <w:sz w:val="24"/>
          <w:szCs w:val="24"/>
          <w:lang w:eastAsia="pt-BR"/>
        </w:rPr>
        <w:t>Libâneo</w:t>
      </w:r>
      <w:proofErr w:type="spellEnd"/>
      <w:r>
        <w:rPr>
          <w:rFonts w:ascii="Arial" w:eastAsia="Times New Roman" w:hAnsi="Arial" w:cs="Arial"/>
          <w:sz w:val="24"/>
          <w:szCs w:val="24"/>
          <w:lang w:eastAsia="pt-BR"/>
        </w:rPr>
        <w:t xml:space="preserve"> (1990) c</w:t>
      </w:r>
      <w:r w:rsidRPr="004950DB">
        <w:rPr>
          <w:rFonts w:ascii="Arial" w:eastAsia="Times New Roman" w:hAnsi="Arial" w:cs="Arial"/>
          <w:sz w:val="24"/>
          <w:szCs w:val="24"/>
          <w:lang w:eastAsia="pt-BR"/>
        </w:rPr>
        <w:t xml:space="preserve">om o estudo dos paradigmas </w:t>
      </w:r>
      <w:hyperlink r:id="rId9" w:history="1">
        <w:r w:rsidRPr="004950DB">
          <w:rPr>
            <w:rFonts w:ascii="Arial" w:eastAsia="Times New Roman" w:hAnsi="Arial" w:cs="Arial"/>
            <w:sz w:val="24"/>
            <w:szCs w:val="24"/>
            <w:lang w:eastAsia="pt-BR"/>
          </w:rPr>
          <w:t>educacionais</w:t>
        </w:r>
      </w:hyperlink>
      <w:r w:rsidRPr="004950DB">
        <w:rPr>
          <w:rFonts w:ascii="Arial" w:eastAsia="Times New Roman" w:hAnsi="Arial" w:cs="Arial"/>
          <w:sz w:val="24"/>
          <w:szCs w:val="24"/>
          <w:lang w:eastAsia="pt-BR"/>
        </w:rPr>
        <w:t xml:space="preserve"> nos cursos de pedagogia e de </w:t>
      </w:r>
      <w:hyperlink r:id="rId10" w:history="1">
        <w:r w:rsidRPr="004950DB">
          <w:rPr>
            <w:rFonts w:ascii="Arial" w:eastAsia="Times New Roman" w:hAnsi="Arial" w:cs="Arial"/>
            <w:sz w:val="24"/>
            <w:szCs w:val="24"/>
            <w:lang w:eastAsia="pt-BR"/>
          </w:rPr>
          <w:t>formação de professores</w:t>
        </w:r>
      </w:hyperlink>
      <w:r w:rsidRPr="004950DB">
        <w:rPr>
          <w:rFonts w:ascii="Arial" w:eastAsia="Times New Roman" w:hAnsi="Arial" w:cs="Arial"/>
          <w:sz w:val="24"/>
          <w:szCs w:val="24"/>
          <w:lang w:eastAsia="pt-BR"/>
        </w:rPr>
        <w:t xml:space="preserve">, amplia-se o conhecimento em relação à didática. Em cada tendência pedagógica diferem visão de homem e de mundo e modifica-se a finalidade da </w:t>
      </w:r>
      <w:hyperlink r:id="rId11" w:history="1">
        <w:r w:rsidRPr="004950DB">
          <w:rPr>
            <w:rFonts w:ascii="Arial" w:eastAsia="Times New Roman" w:hAnsi="Arial" w:cs="Arial"/>
            <w:sz w:val="24"/>
            <w:szCs w:val="24"/>
            <w:lang w:eastAsia="pt-BR"/>
          </w:rPr>
          <w:t>educação</w:t>
        </w:r>
      </w:hyperlink>
      <w:r w:rsidRPr="004950DB">
        <w:rPr>
          <w:rFonts w:ascii="Arial" w:eastAsia="Times New Roman" w:hAnsi="Arial" w:cs="Arial"/>
          <w:sz w:val="24"/>
          <w:szCs w:val="24"/>
          <w:lang w:eastAsia="pt-BR"/>
        </w:rPr>
        <w:t>, mudam o papel do professor, do aluno, a metodologia, a avaliação, e, consequentemente, muda-se a forma de ensinar.</w:t>
      </w:r>
    </w:p>
    <w:p w:rsidR="004950DB" w:rsidRPr="004950DB" w:rsidRDefault="004950DB" w:rsidP="004950DB">
      <w:pPr>
        <w:spacing w:after="0" w:line="360" w:lineRule="auto"/>
        <w:ind w:firstLine="708"/>
        <w:jc w:val="both"/>
        <w:rPr>
          <w:rFonts w:ascii="Arial" w:eastAsia="Times New Roman" w:hAnsi="Arial" w:cs="Arial"/>
          <w:sz w:val="24"/>
          <w:szCs w:val="24"/>
          <w:lang w:eastAsia="pt-BR"/>
        </w:rPr>
      </w:pPr>
      <w:r w:rsidRPr="004950DB">
        <w:rPr>
          <w:rFonts w:ascii="Arial" w:eastAsia="Times New Roman" w:hAnsi="Arial" w:cs="Arial"/>
          <w:sz w:val="24"/>
          <w:szCs w:val="24"/>
          <w:lang w:eastAsia="pt-BR"/>
        </w:rPr>
        <w:t xml:space="preserve">Atualmente, a didática é uma área da Pedagogia, uma das matérias fundamentais na formação dos professores, como “teoria do ensino” por investigar os fundamentos, as condições e as formas de </w:t>
      </w:r>
      <w:hyperlink r:id="rId12" w:history="1">
        <w:r w:rsidRPr="004950DB">
          <w:rPr>
            <w:rFonts w:ascii="Arial" w:eastAsia="Times New Roman" w:hAnsi="Arial" w:cs="Arial"/>
            <w:sz w:val="24"/>
            <w:szCs w:val="24"/>
            <w:lang w:eastAsia="pt-BR"/>
          </w:rPr>
          <w:t>realização</w:t>
        </w:r>
      </w:hyperlink>
      <w:r w:rsidRPr="004950DB">
        <w:rPr>
          <w:rFonts w:ascii="Arial" w:eastAsia="Times New Roman" w:hAnsi="Arial" w:cs="Arial"/>
          <w:sz w:val="24"/>
          <w:szCs w:val="24"/>
          <w:lang w:eastAsia="pt-BR"/>
        </w:rPr>
        <w:t xml:space="preserve"> do ensino. </w:t>
      </w:r>
    </w:p>
    <w:p w:rsidR="004950DB" w:rsidRDefault="004950DB" w:rsidP="004950DB">
      <w:pPr>
        <w:spacing w:after="0" w:line="360" w:lineRule="auto"/>
        <w:jc w:val="both"/>
        <w:rPr>
          <w:rFonts w:ascii="Arial" w:hAnsi="Arial" w:cs="Arial"/>
          <w:b/>
          <w:sz w:val="24"/>
          <w:szCs w:val="24"/>
        </w:rPr>
      </w:pPr>
    </w:p>
    <w:p w:rsidR="004950DB" w:rsidRDefault="004950DB" w:rsidP="004950DB">
      <w:pPr>
        <w:spacing w:after="0" w:line="360" w:lineRule="auto"/>
        <w:jc w:val="both"/>
        <w:rPr>
          <w:rFonts w:ascii="Arial" w:hAnsi="Arial" w:cs="Arial"/>
          <w:b/>
          <w:sz w:val="24"/>
          <w:szCs w:val="24"/>
        </w:rPr>
      </w:pPr>
    </w:p>
    <w:p w:rsidR="004950DB" w:rsidRDefault="004950DB" w:rsidP="004950DB">
      <w:pPr>
        <w:spacing w:after="0" w:line="360" w:lineRule="auto"/>
        <w:jc w:val="both"/>
        <w:rPr>
          <w:rFonts w:ascii="Arial" w:hAnsi="Arial" w:cs="Arial"/>
          <w:b/>
          <w:sz w:val="24"/>
          <w:szCs w:val="24"/>
        </w:rPr>
      </w:pPr>
    </w:p>
    <w:p w:rsidR="004950DB" w:rsidRDefault="004950DB" w:rsidP="004950DB">
      <w:pPr>
        <w:spacing w:after="0" w:line="360" w:lineRule="auto"/>
        <w:jc w:val="both"/>
        <w:rPr>
          <w:rFonts w:ascii="Arial" w:hAnsi="Arial" w:cs="Arial"/>
          <w:b/>
          <w:sz w:val="24"/>
          <w:szCs w:val="24"/>
        </w:rPr>
      </w:pPr>
    </w:p>
    <w:p w:rsidR="004F661D" w:rsidRDefault="004F661D" w:rsidP="004950DB">
      <w:pPr>
        <w:spacing w:after="0" w:line="360" w:lineRule="auto"/>
        <w:jc w:val="both"/>
        <w:rPr>
          <w:rFonts w:ascii="Arial" w:hAnsi="Arial" w:cs="Arial"/>
          <w:b/>
          <w:sz w:val="24"/>
          <w:szCs w:val="24"/>
        </w:rPr>
      </w:pPr>
    </w:p>
    <w:p w:rsidR="004950DB" w:rsidRDefault="004950DB" w:rsidP="004950DB">
      <w:pPr>
        <w:spacing w:after="0" w:line="360" w:lineRule="auto"/>
        <w:jc w:val="both"/>
        <w:rPr>
          <w:rFonts w:ascii="Arial" w:hAnsi="Arial" w:cs="Arial"/>
          <w:b/>
          <w:sz w:val="24"/>
          <w:szCs w:val="24"/>
        </w:rPr>
      </w:pPr>
    </w:p>
    <w:p w:rsidR="00D92C66" w:rsidRDefault="00D92C66" w:rsidP="004950DB">
      <w:pPr>
        <w:spacing w:after="0" w:line="360" w:lineRule="auto"/>
        <w:jc w:val="both"/>
        <w:rPr>
          <w:rFonts w:ascii="Arial" w:hAnsi="Arial" w:cs="Arial"/>
          <w:b/>
          <w:sz w:val="24"/>
          <w:szCs w:val="24"/>
        </w:rPr>
      </w:pPr>
      <w:r w:rsidRPr="004950DB">
        <w:rPr>
          <w:rFonts w:ascii="Arial" w:hAnsi="Arial" w:cs="Arial"/>
          <w:b/>
          <w:sz w:val="24"/>
          <w:szCs w:val="24"/>
        </w:rPr>
        <w:lastRenderedPageBreak/>
        <w:t>O ensino e aprendizagem e a intervenção de</w:t>
      </w:r>
      <w:r w:rsidR="004950DB">
        <w:rPr>
          <w:rFonts w:ascii="Arial" w:hAnsi="Arial" w:cs="Arial"/>
          <w:b/>
          <w:sz w:val="24"/>
          <w:szCs w:val="24"/>
        </w:rPr>
        <w:t xml:space="preserve"> um excelente processo didático</w:t>
      </w:r>
    </w:p>
    <w:p w:rsidR="004950DB" w:rsidRPr="004950DB" w:rsidRDefault="004950DB" w:rsidP="004950DB">
      <w:pPr>
        <w:spacing w:after="0" w:line="360" w:lineRule="auto"/>
        <w:jc w:val="both"/>
        <w:rPr>
          <w:rFonts w:ascii="Arial" w:hAnsi="Arial" w:cs="Arial"/>
          <w:b/>
          <w:sz w:val="24"/>
          <w:szCs w:val="24"/>
        </w:rPr>
      </w:pPr>
    </w:p>
    <w:p w:rsidR="00D92C66" w:rsidRDefault="00D92C66" w:rsidP="004A3BC3">
      <w:pPr>
        <w:spacing w:after="0" w:line="360" w:lineRule="auto"/>
        <w:ind w:firstLine="708"/>
        <w:jc w:val="both"/>
        <w:rPr>
          <w:rFonts w:ascii="Arial" w:hAnsi="Arial" w:cs="Arial"/>
          <w:sz w:val="24"/>
          <w:szCs w:val="24"/>
        </w:rPr>
      </w:pPr>
      <w:r>
        <w:rPr>
          <w:rFonts w:ascii="Arial" w:hAnsi="Arial" w:cs="Arial"/>
          <w:sz w:val="24"/>
          <w:szCs w:val="24"/>
        </w:rPr>
        <w:t>Ao compreender o processo ensin</w:t>
      </w:r>
      <w:r w:rsidR="00170BF9">
        <w:rPr>
          <w:rFonts w:ascii="Arial" w:hAnsi="Arial" w:cs="Arial"/>
          <w:sz w:val="24"/>
          <w:szCs w:val="24"/>
        </w:rPr>
        <w:t xml:space="preserve">o-aprendizagem a priorização da didática e contextualizada não somente a partir do conhecimento, mas principalmente da formação de atos, ações que viabilizara o sucesso dos procedimentos ministrados nas instituições de ensino. É preciso exercitar novos procedimentos para tornar tanto o processo de ensino quanto a aprendizagem </w:t>
      </w:r>
      <w:r w:rsidR="00D7057B">
        <w:rPr>
          <w:rFonts w:ascii="Arial" w:hAnsi="Arial" w:cs="Arial"/>
          <w:sz w:val="24"/>
          <w:szCs w:val="24"/>
        </w:rPr>
        <w:t xml:space="preserve">atos consumados e eficazes </w:t>
      </w:r>
      <w:proofErr w:type="gramStart"/>
      <w:r w:rsidR="00D7057B">
        <w:rPr>
          <w:rFonts w:ascii="Arial" w:hAnsi="Arial" w:cs="Arial"/>
          <w:sz w:val="24"/>
          <w:szCs w:val="24"/>
        </w:rPr>
        <w:t>na concepções</w:t>
      </w:r>
      <w:proofErr w:type="gramEnd"/>
      <w:r w:rsidR="00D7057B">
        <w:rPr>
          <w:rFonts w:ascii="Arial" w:hAnsi="Arial" w:cs="Arial"/>
          <w:sz w:val="24"/>
          <w:szCs w:val="24"/>
        </w:rPr>
        <w:t xml:space="preserve"> do aprender e do ensinar.</w:t>
      </w:r>
    </w:p>
    <w:p w:rsidR="00D7057B" w:rsidRDefault="00D7057B" w:rsidP="004A3BC3">
      <w:pPr>
        <w:spacing w:after="0" w:line="360" w:lineRule="auto"/>
        <w:ind w:firstLine="708"/>
        <w:jc w:val="both"/>
        <w:rPr>
          <w:rFonts w:ascii="Arial" w:hAnsi="Arial" w:cs="Arial"/>
          <w:sz w:val="24"/>
          <w:szCs w:val="24"/>
        </w:rPr>
      </w:pPr>
      <w:r>
        <w:rPr>
          <w:rFonts w:ascii="Arial" w:hAnsi="Arial" w:cs="Arial"/>
          <w:sz w:val="24"/>
          <w:szCs w:val="24"/>
        </w:rPr>
        <w:t xml:space="preserve">Ao observar a estruturação dar </w:t>
      </w:r>
      <w:proofErr w:type="gramStart"/>
      <w:r>
        <w:rPr>
          <w:rFonts w:ascii="Arial" w:hAnsi="Arial" w:cs="Arial"/>
          <w:sz w:val="24"/>
          <w:szCs w:val="24"/>
        </w:rPr>
        <w:t>varias</w:t>
      </w:r>
      <w:proofErr w:type="gramEnd"/>
      <w:r>
        <w:rPr>
          <w:rFonts w:ascii="Arial" w:hAnsi="Arial" w:cs="Arial"/>
          <w:sz w:val="24"/>
          <w:szCs w:val="24"/>
        </w:rPr>
        <w:t xml:space="preserve"> formas didáticas de ensinar a executar da metodologia só será apta mediante a articulação de práticas inovadoras que nortearão tanto o ensino quanto a aprendizagem. Será eficaz toda prática didática que compõe elementos de melhoria da qualidade da prática e do ensino em uma </w:t>
      </w:r>
      <w:r w:rsidR="009212E7">
        <w:rPr>
          <w:rFonts w:ascii="Arial" w:hAnsi="Arial" w:cs="Arial"/>
          <w:sz w:val="24"/>
          <w:szCs w:val="24"/>
        </w:rPr>
        <w:t>conjuntiva de idei</w:t>
      </w:r>
      <w:r w:rsidR="00860715">
        <w:rPr>
          <w:rFonts w:ascii="Arial" w:hAnsi="Arial" w:cs="Arial"/>
          <w:sz w:val="24"/>
          <w:szCs w:val="24"/>
        </w:rPr>
        <w:t>as que estabelece mecanismos do</w:t>
      </w:r>
      <w:r w:rsidR="009212E7">
        <w:rPr>
          <w:rFonts w:ascii="Arial" w:hAnsi="Arial" w:cs="Arial"/>
          <w:sz w:val="24"/>
          <w:szCs w:val="24"/>
        </w:rPr>
        <w:t xml:space="preserve"> individuo. Ao se tratar da didática em concepções de formação de diferentes maneiras de ensinar, observar-se a estrutura de uma ciência que direciona e a aprendizagem, posteriormente aprende-se que a didática não trata apenas</w:t>
      </w:r>
      <w:r w:rsidR="00860715">
        <w:rPr>
          <w:rFonts w:ascii="Arial" w:hAnsi="Arial" w:cs="Arial"/>
          <w:sz w:val="24"/>
          <w:szCs w:val="24"/>
        </w:rPr>
        <w:t xml:space="preserve"> de uma forma de ensinar ou conduzir a</w:t>
      </w:r>
      <w:r w:rsidR="00BB527A">
        <w:rPr>
          <w:rFonts w:ascii="Arial" w:hAnsi="Arial" w:cs="Arial"/>
          <w:sz w:val="24"/>
          <w:szCs w:val="24"/>
        </w:rPr>
        <w:t xml:space="preserve"> aprendizagem</w:t>
      </w:r>
      <w:proofErr w:type="gramStart"/>
      <w:r w:rsidR="00BB527A">
        <w:rPr>
          <w:rFonts w:ascii="Arial" w:hAnsi="Arial" w:cs="Arial"/>
          <w:sz w:val="24"/>
          <w:szCs w:val="24"/>
        </w:rPr>
        <w:t xml:space="preserve"> mas</w:t>
      </w:r>
      <w:proofErr w:type="gramEnd"/>
      <w:r w:rsidR="00BB527A">
        <w:rPr>
          <w:rFonts w:ascii="Arial" w:hAnsi="Arial" w:cs="Arial"/>
          <w:sz w:val="24"/>
          <w:szCs w:val="24"/>
        </w:rPr>
        <w:t xml:space="preserve"> uma inovadora forma de estabelecer a razão do ensino, uma nova concepção de conceitos e metas para serem atingidos no processo-ensino aprendizag</w:t>
      </w:r>
      <w:r w:rsidR="00F5501B">
        <w:rPr>
          <w:rFonts w:ascii="Arial" w:hAnsi="Arial" w:cs="Arial"/>
          <w:sz w:val="24"/>
          <w:szCs w:val="24"/>
        </w:rPr>
        <w:t>em que interioriza um saber</w:t>
      </w:r>
      <w:r w:rsidR="00BB527A">
        <w:rPr>
          <w:rFonts w:ascii="Arial" w:hAnsi="Arial" w:cs="Arial"/>
          <w:sz w:val="24"/>
          <w:szCs w:val="24"/>
        </w:rPr>
        <w:t xml:space="preserve"> uma ciência de construção do conhecimento humana primeiro por ser um dos ramos da pedagogia, pois a didática além de estudar, objetivos, conteúdos analisa também as suas finalidades educacionais que em sua maioria são sempre sociais.</w:t>
      </w:r>
    </w:p>
    <w:p w:rsidR="00BB527A" w:rsidRDefault="00BB527A" w:rsidP="004A3BC3">
      <w:pPr>
        <w:spacing w:after="0" w:line="360" w:lineRule="auto"/>
        <w:jc w:val="both"/>
        <w:rPr>
          <w:rFonts w:ascii="Arial" w:hAnsi="Arial" w:cs="Arial"/>
          <w:sz w:val="24"/>
          <w:szCs w:val="24"/>
        </w:rPr>
      </w:pPr>
      <w:r>
        <w:rPr>
          <w:rFonts w:ascii="Arial" w:hAnsi="Arial" w:cs="Arial"/>
          <w:sz w:val="24"/>
          <w:szCs w:val="24"/>
        </w:rPr>
        <w:t xml:space="preserve">A didática não trata apenas da prática em sala de aula, mas constantemente reafirma a arte em sala da aula, o ato de transmitir também a cultura a experiência </w:t>
      </w:r>
      <w:r w:rsidR="00B578E0">
        <w:rPr>
          <w:rFonts w:ascii="Arial" w:hAnsi="Arial" w:cs="Arial"/>
          <w:sz w:val="24"/>
          <w:szCs w:val="24"/>
        </w:rPr>
        <w:t>de mundo em sala de aula</w:t>
      </w:r>
      <w:proofErr w:type="gramStart"/>
      <w:r w:rsidR="00B578E0">
        <w:rPr>
          <w:rFonts w:ascii="Arial" w:hAnsi="Arial" w:cs="Arial"/>
          <w:sz w:val="24"/>
          <w:szCs w:val="24"/>
        </w:rPr>
        <w:t xml:space="preserve"> pois</w:t>
      </w:r>
      <w:proofErr w:type="gramEnd"/>
      <w:r w:rsidR="00B578E0">
        <w:rPr>
          <w:rFonts w:ascii="Arial" w:hAnsi="Arial" w:cs="Arial"/>
          <w:sz w:val="24"/>
          <w:szCs w:val="24"/>
        </w:rPr>
        <w:t xml:space="preserve"> a sua meta de eficácia é a transmissão do conhecimento.</w:t>
      </w: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4A3BC3" w:rsidRDefault="004A3BC3" w:rsidP="004A3BC3">
      <w:pPr>
        <w:spacing w:after="0" w:line="360" w:lineRule="auto"/>
        <w:jc w:val="both"/>
        <w:rPr>
          <w:rFonts w:ascii="Arial" w:hAnsi="Arial" w:cs="Arial"/>
          <w:sz w:val="24"/>
          <w:szCs w:val="24"/>
        </w:rPr>
      </w:pPr>
    </w:p>
    <w:p w:rsidR="00B578E0" w:rsidRPr="004A3BC3" w:rsidRDefault="00B578E0" w:rsidP="004A3BC3">
      <w:pPr>
        <w:spacing w:after="0" w:line="360" w:lineRule="auto"/>
        <w:jc w:val="both"/>
        <w:rPr>
          <w:rFonts w:ascii="Arial" w:hAnsi="Arial" w:cs="Arial"/>
          <w:b/>
          <w:sz w:val="24"/>
          <w:szCs w:val="24"/>
        </w:rPr>
      </w:pPr>
      <w:r w:rsidRPr="004A3BC3">
        <w:rPr>
          <w:rFonts w:ascii="Arial" w:hAnsi="Arial" w:cs="Arial"/>
          <w:b/>
          <w:sz w:val="24"/>
          <w:szCs w:val="24"/>
        </w:rPr>
        <w:lastRenderedPageBreak/>
        <w:t>Didática e o conhecimento</w:t>
      </w:r>
    </w:p>
    <w:p w:rsidR="004A3BC3" w:rsidRDefault="004A3BC3" w:rsidP="004A3BC3">
      <w:pPr>
        <w:spacing w:after="0" w:line="360" w:lineRule="auto"/>
        <w:jc w:val="both"/>
        <w:rPr>
          <w:rFonts w:ascii="Arial" w:hAnsi="Arial" w:cs="Arial"/>
          <w:sz w:val="24"/>
          <w:szCs w:val="24"/>
        </w:rPr>
      </w:pPr>
    </w:p>
    <w:p w:rsidR="00B578E0" w:rsidRDefault="00B578E0" w:rsidP="004A3BC3">
      <w:pPr>
        <w:spacing w:after="0" w:line="360" w:lineRule="auto"/>
        <w:ind w:firstLine="708"/>
        <w:jc w:val="both"/>
        <w:rPr>
          <w:rFonts w:ascii="Arial" w:hAnsi="Arial" w:cs="Arial"/>
          <w:sz w:val="24"/>
          <w:szCs w:val="24"/>
        </w:rPr>
      </w:pPr>
      <w:r>
        <w:rPr>
          <w:rFonts w:ascii="Arial" w:hAnsi="Arial" w:cs="Arial"/>
          <w:sz w:val="24"/>
          <w:szCs w:val="24"/>
        </w:rPr>
        <w:t>A educação é estabelecida mediante diversos processos que primam pela aquisição do conhecimento. Não se estabelece os procedimentos para investigação do conhecimento se os mesmos não se adequarem a formação construtiva de elementos que interligados para viabilização, interação, adequação e formação construtiva de conceitos, esse por sua vez aliadas a uma prática estabelece o aprender definitivo que é o conhecimento.</w:t>
      </w:r>
    </w:p>
    <w:p w:rsidR="00B578E0" w:rsidRDefault="00B578E0" w:rsidP="004A3BC3">
      <w:pPr>
        <w:spacing w:after="0" w:line="360" w:lineRule="auto"/>
        <w:ind w:firstLine="708"/>
        <w:jc w:val="both"/>
        <w:rPr>
          <w:rFonts w:ascii="Arial" w:hAnsi="Arial" w:cs="Arial"/>
          <w:sz w:val="24"/>
          <w:szCs w:val="24"/>
        </w:rPr>
      </w:pPr>
      <w:r>
        <w:rPr>
          <w:rFonts w:ascii="Arial" w:hAnsi="Arial" w:cs="Arial"/>
          <w:sz w:val="24"/>
          <w:szCs w:val="24"/>
        </w:rPr>
        <w:t>A didática e o conhecimento estão interligados</w:t>
      </w:r>
      <w:proofErr w:type="gramStart"/>
      <w:r>
        <w:rPr>
          <w:rFonts w:ascii="Arial" w:hAnsi="Arial" w:cs="Arial"/>
          <w:sz w:val="24"/>
          <w:szCs w:val="24"/>
        </w:rPr>
        <w:t xml:space="preserve"> pois</w:t>
      </w:r>
      <w:proofErr w:type="gramEnd"/>
      <w:r>
        <w:rPr>
          <w:rFonts w:ascii="Arial" w:hAnsi="Arial" w:cs="Arial"/>
          <w:sz w:val="24"/>
          <w:szCs w:val="24"/>
        </w:rPr>
        <w:t xml:space="preserve"> um é concebido a partir do outro, sendo assim o diagnosticar da verdadeira aprendizagem se associa a evolução de forma implementada que é a composição para a evolução do ato de conhecer.</w:t>
      </w:r>
    </w:p>
    <w:p w:rsidR="00B578E0" w:rsidRDefault="00B578E0" w:rsidP="004A3BC3">
      <w:pPr>
        <w:spacing w:after="0" w:line="360" w:lineRule="auto"/>
        <w:ind w:firstLine="708"/>
        <w:jc w:val="both"/>
        <w:rPr>
          <w:rFonts w:ascii="Arial" w:hAnsi="Arial" w:cs="Arial"/>
          <w:sz w:val="24"/>
          <w:szCs w:val="24"/>
        </w:rPr>
      </w:pPr>
      <w:r>
        <w:rPr>
          <w:rFonts w:ascii="Arial" w:hAnsi="Arial" w:cs="Arial"/>
          <w:sz w:val="24"/>
          <w:szCs w:val="24"/>
        </w:rPr>
        <w:t xml:space="preserve">Desta forma o conhecimento não se transfere, mas se organiza a partir da experiência da reflexão da curiosidade do espanto interrogativo. Nesse sentido é que </w:t>
      </w:r>
      <w:proofErr w:type="gramStart"/>
      <w:r>
        <w:rPr>
          <w:rFonts w:ascii="Arial" w:hAnsi="Arial" w:cs="Arial"/>
          <w:sz w:val="24"/>
          <w:szCs w:val="24"/>
        </w:rPr>
        <w:t>analisa-se</w:t>
      </w:r>
      <w:proofErr w:type="gramEnd"/>
      <w:r>
        <w:rPr>
          <w:rFonts w:ascii="Arial" w:hAnsi="Arial" w:cs="Arial"/>
          <w:sz w:val="24"/>
          <w:szCs w:val="24"/>
        </w:rPr>
        <w:t xml:space="preserve"> que todo conhecimento, ele é subjetivo, apesar de ser compartilhado socialmente, por outro lado a construção desse conhecimento esta elencada a uma forma prática de estabelecer a formação, a relação do aprender que é a organização da didática para </w:t>
      </w:r>
      <w:r w:rsidR="00677FDD">
        <w:rPr>
          <w:rFonts w:ascii="Arial" w:hAnsi="Arial" w:cs="Arial"/>
          <w:sz w:val="24"/>
          <w:szCs w:val="24"/>
        </w:rPr>
        <w:t>gerar o conhecer, compreender.</w:t>
      </w:r>
    </w:p>
    <w:p w:rsidR="00677FDD" w:rsidRDefault="00677FDD" w:rsidP="004A3BC3">
      <w:pPr>
        <w:spacing w:after="0" w:line="360" w:lineRule="auto"/>
        <w:ind w:firstLine="708"/>
        <w:jc w:val="both"/>
        <w:rPr>
          <w:rFonts w:ascii="Arial" w:hAnsi="Arial" w:cs="Arial"/>
          <w:sz w:val="24"/>
          <w:szCs w:val="24"/>
        </w:rPr>
      </w:pPr>
      <w:r>
        <w:rPr>
          <w:rFonts w:ascii="Arial" w:hAnsi="Arial" w:cs="Arial"/>
          <w:sz w:val="24"/>
          <w:szCs w:val="24"/>
        </w:rPr>
        <w:t>A educação será concebida mediante o conhecimento e ao mesmo tempo articulação de ideias direcionadas a partir das concepções de diferentes métodos científicos que estão ass</w:t>
      </w:r>
      <w:r w:rsidR="007816F6">
        <w:rPr>
          <w:rFonts w:ascii="Arial" w:hAnsi="Arial" w:cs="Arial"/>
          <w:sz w:val="24"/>
          <w:szCs w:val="24"/>
        </w:rPr>
        <w:t>ociados as quatro pilares da</w:t>
      </w:r>
      <w:r w:rsidR="00AF38A1">
        <w:rPr>
          <w:rFonts w:ascii="Arial" w:hAnsi="Arial" w:cs="Arial"/>
          <w:sz w:val="24"/>
          <w:szCs w:val="24"/>
        </w:rPr>
        <w:t xml:space="preserve"> educação: aprender a conhecer </w:t>
      </w:r>
      <w:r w:rsidR="007816F6">
        <w:rPr>
          <w:rFonts w:ascii="Arial" w:hAnsi="Arial" w:cs="Arial"/>
          <w:sz w:val="24"/>
          <w:szCs w:val="24"/>
        </w:rPr>
        <w:t>ser fazer e viver, pois somente partindo do ensinamento e das experiências ministradas a partir do conhecimento</w:t>
      </w:r>
      <w:r w:rsidR="00082781">
        <w:rPr>
          <w:rFonts w:ascii="Arial" w:hAnsi="Arial" w:cs="Arial"/>
          <w:sz w:val="24"/>
          <w:szCs w:val="24"/>
        </w:rPr>
        <w:t xml:space="preserve"> associado </w:t>
      </w:r>
      <w:proofErr w:type="gramStart"/>
      <w:r w:rsidR="00082781">
        <w:rPr>
          <w:rFonts w:ascii="Arial" w:hAnsi="Arial" w:cs="Arial"/>
          <w:sz w:val="24"/>
          <w:szCs w:val="24"/>
        </w:rPr>
        <w:t>a</w:t>
      </w:r>
      <w:proofErr w:type="gramEnd"/>
      <w:r w:rsidR="00082781">
        <w:rPr>
          <w:rFonts w:ascii="Arial" w:hAnsi="Arial" w:cs="Arial"/>
          <w:sz w:val="24"/>
          <w:szCs w:val="24"/>
        </w:rPr>
        <w:t xml:space="preserve"> didática e a sua articulação científica e da arte de construir com qualidade e utilizar os meios cabíveis de formação.</w:t>
      </w:r>
    </w:p>
    <w:p w:rsidR="00186608" w:rsidRDefault="00186608" w:rsidP="00082781">
      <w:pPr>
        <w:spacing w:line="360" w:lineRule="auto"/>
        <w:jc w:val="center"/>
        <w:rPr>
          <w:rFonts w:ascii="Arial" w:hAnsi="Arial" w:cs="Arial"/>
          <w:sz w:val="24"/>
          <w:szCs w:val="24"/>
        </w:rPr>
      </w:pPr>
    </w:p>
    <w:p w:rsidR="00186608" w:rsidRDefault="00186608" w:rsidP="00082781">
      <w:pPr>
        <w:spacing w:line="360" w:lineRule="auto"/>
        <w:jc w:val="center"/>
        <w:rPr>
          <w:rFonts w:ascii="Arial" w:hAnsi="Arial" w:cs="Arial"/>
          <w:sz w:val="24"/>
          <w:szCs w:val="24"/>
        </w:rPr>
      </w:pPr>
    </w:p>
    <w:p w:rsidR="00186608" w:rsidRDefault="00186608" w:rsidP="00082781">
      <w:pPr>
        <w:spacing w:line="360" w:lineRule="auto"/>
        <w:jc w:val="center"/>
        <w:rPr>
          <w:rFonts w:ascii="Arial" w:hAnsi="Arial" w:cs="Arial"/>
          <w:sz w:val="24"/>
          <w:szCs w:val="24"/>
        </w:rPr>
      </w:pPr>
    </w:p>
    <w:p w:rsidR="00186608" w:rsidRDefault="00186608" w:rsidP="00082781">
      <w:pPr>
        <w:spacing w:line="360" w:lineRule="auto"/>
        <w:jc w:val="center"/>
        <w:rPr>
          <w:rFonts w:ascii="Arial" w:hAnsi="Arial" w:cs="Arial"/>
          <w:sz w:val="24"/>
          <w:szCs w:val="24"/>
        </w:rPr>
      </w:pPr>
    </w:p>
    <w:p w:rsidR="00186608" w:rsidRDefault="00186608" w:rsidP="00082781">
      <w:pPr>
        <w:spacing w:line="360" w:lineRule="auto"/>
        <w:jc w:val="center"/>
        <w:rPr>
          <w:rFonts w:ascii="Arial" w:hAnsi="Arial" w:cs="Arial"/>
          <w:sz w:val="24"/>
          <w:szCs w:val="24"/>
        </w:rPr>
      </w:pPr>
    </w:p>
    <w:p w:rsidR="00186608" w:rsidRDefault="00186608" w:rsidP="00082781">
      <w:pPr>
        <w:spacing w:line="360" w:lineRule="auto"/>
        <w:jc w:val="center"/>
        <w:rPr>
          <w:rFonts w:ascii="Arial" w:hAnsi="Arial" w:cs="Arial"/>
          <w:sz w:val="24"/>
          <w:szCs w:val="24"/>
        </w:rPr>
      </w:pPr>
    </w:p>
    <w:p w:rsidR="00082781" w:rsidRPr="004A3BC3" w:rsidRDefault="004A3BC3" w:rsidP="004950DB">
      <w:pPr>
        <w:spacing w:line="360" w:lineRule="auto"/>
        <w:rPr>
          <w:rFonts w:ascii="Arial" w:hAnsi="Arial" w:cs="Arial"/>
          <w:b/>
          <w:sz w:val="24"/>
          <w:szCs w:val="24"/>
        </w:rPr>
      </w:pPr>
      <w:r>
        <w:rPr>
          <w:rFonts w:ascii="Arial" w:hAnsi="Arial" w:cs="Arial"/>
          <w:b/>
          <w:sz w:val="24"/>
          <w:szCs w:val="24"/>
        </w:rPr>
        <w:lastRenderedPageBreak/>
        <w:t xml:space="preserve">Didática </w:t>
      </w:r>
      <w:r w:rsidR="00082781" w:rsidRPr="004A3BC3">
        <w:rPr>
          <w:rFonts w:ascii="Arial" w:hAnsi="Arial" w:cs="Arial"/>
          <w:b/>
          <w:sz w:val="24"/>
          <w:szCs w:val="24"/>
        </w:rPr>
        <w:t>Educação e a evolução humana</w:t>
      </w:r>
    </w:p>
    <w:p w:rsidR="00082781" w:rsidRDefault="00082781" w:rsidP="00082781">
      <w:pPr>
        <w:spacing w:line="360" w:lineRule="auto"/>
        <w:jc w:val="both"/>
        <w:rPr>
          <w:rFonts w:ascii="Arial" w:hAnsi="Arial" w:cs="Arial"/>
          <w:sz w:val="24"/>
          <w:szCs w:val="24"/>
        </w:rPr>
      </w:pPr>
    </w:p>
    <w:p w:rsidR="00082781" w:rsidRDefault="00082781" w:rsidP="004A3BC3">
      <w:pPr>
        <w:spacing w:after="0" w:line="360" w:lineRule="auto"/>
        <w:ind w:firstLine="708"/>
        <w:jc w:val="both"/>
        <w:rPr>
          <w:rFonts w:ascii="Arial" w:hAnsi="Arial" w:cs="Arial"/>
          <w:sz w:val="24"/>
          <w:szCs w:val="24"/>
        </w:rPr>
      </w:pPr>
      <w:r>
        <w:rPr>
          <w:rFonts w:ascii="Arial" w:hAnsi="Arial" w:cs="Arial"/>
          <w:sz w:val="24"/>
          <w:szCs w:val="24"/>
        </w:rPr>
        <w:t>A construção de uma sociedade se dar a partir da ciência do conhecimento e preciso conhecer para conquistar. Elencar o conhecimento a educação e priorizar uma estrutura que contextualiza a formação do ser humano enquanto cidadão.</w:t>
      </w:r>
    </w:p>
    <w:p w:rsidR="00082781" w:rsidRDefault="00082781" w:rsidP="004A3BC3">
      <w:pPr>
        <w:spacing w:after="0" w:line="360" w:lineRule="auto"/>
        <w:ind w:firstLine="708"/>
        <w:jc w:val="both"/>
        <w:rPr>
          <w:rFonts w:ascii="Arial" w:hAnsi="Arial" w:cs="Arial"/>
          <w:sz w:val="24"/>
          <w:szCs w:val="24"/>
        </w:rPr>
      </w:pPr>
      <w:r>
        <w:rPr>
          <w:rFonts w:ascii="Arial" w:hAnsi="Arial" w:cs="Arial"/>
          <w:sz w:val="24"/>
          <w:szCs w:val="24"/>
        </w:rPr>
        <w:t xml:space="preserve">A educação por si fundamenta diversos conceitos que gera a aquisição de formas, métodos, teorias que adequadas a uma prática de vida constante exterioriza a formação e transformação de uma sociedade que além de raciocinar, projeta, </w:t>
      </w:r>
      <w:proofErr w:type="gramStart"/>
      <w:r>
        <w:rPr>
          <w:rFonts w:ascii="Arial" w:hAnsi="Arial" w:cs="Arial"/>
          <w:sz w:val="24"/>
          <w:szCs w:val="24"/>
        </w:rPr>
        <w:t>interpreta</w:t>
      </w:r>
      <w:proofErr w:type="gramEnd"/>
      <w:r>
        <w:rPr>
          <w:rFonts w:ascii="Arial" w:hAnsi="Arial" w:cs="Arial"/>
          <w:sz w:val="24"/>
          <w:szCs w:val="24"/>
        </w:rPr>
        <w:t>, analisa constrói e desconstrói uma histórica evolução do homem.</w:t>
      </w:r>
    </w:p>
    <w:p w:rsidR="00082781" w:rsidRDefault="00082781" w:rsidP="004A3BC3">
      <w:pPr>
        <w:spacing w:after="0" w:line="360" w:lineRule="auto"/>
        <w:ind w:firstLine="708"/>
        <w:jc w:val="both"/>
        <w:rPr>
          <w:rFonts w:ascii="Arial" w:hAnsi="Arial" w:cs="Arial"/>
          <w:sz w:val="24"/>
          <w:szCs w:val="24"/>
        </w:rPr>
      </w:pPr>
      <w:r>
        <w:rPr>
          <w:rFonts w:ascii="Arial" w:hAnsi="Arial" w:cs="Arial"/>
          <w:sz w:val="24"/>
          <w:szCs w:val="24"/>
        </w:rPr>
        <w:t>É preciso analisar que toda essa estruturação da educação nasceu antes mesmo da pré-histórica, pois mesmo humanos não tinham a construção</w:t>
      </w:r>
      <w:proofErr w:type="gramStart"/>
      <w:r>
        <w:rPr>
          <w:rFonts w:ascii="Arial" w:hAnsi="Arial" w:cs="Arial"/>
          <w:sz w:val="24"/>
          <w:szCs w:val="24"/>
        </w:rPr>
        <w:t xml:space="preserve"> ou seja</w:t>
      </w:r>
      <w:proofErr w:type="gramEnd"/>
      <w:r>
        <w:rPr>
          <w:rFonts w:ascii="Arial" w:hAnsi="Arial" w:cs="Arial"/>
          <w:sz w:val="24"/>
          <w:szCs w:val="24"/>
        </w:rPr>
        <w:t xml:space="preserve"> a organização de ideias baseadas em teorias mas ao mesmo tempo já exteriorizava ações que em prática construíram melhores condições de sobrevivência humana, mesmo sem conceitos de educação. Ao se questionar elementos de composição de vida, o homem historicamente constrói e descontrói a sociedade mais tarde dentro da mesma construção a presença da educação já era observador em meio </w:t>
      </w:r>
      <w:proofErr w:type="gramStart"/>
      <w:r>
        <w:rPr>
          <w:rFonts w:ascii="Arial" w:hAnsi="Arial" w:cs="Arial"/>
          <w:sz w:val="24"/>
          <w:szCs w:val="24"/>
        </w:rPr>
        <w:t>a</w:t>
      </w:r>
      <w:proofErr w:type="gramEnd"/>
      <w:r>
        <w:rPr>
          <w:rFonts w:ascii="Arial" w:hAnsi="Arial" w:cs="Arial"/>
          <w:sz w:val="24"/>
          <w:szCs w:val="24"/>
        </w:rPr>
        <w:t xml:space="preserve"> organização de atividades entre homens e mulheres ou </w:t>
      </w:r>
      <w:r w:rsidR="00186608">
        <w:rPr>
          <w:rFonts w:ascii="Arial" w:hAnsi="Arial" w:cs="Arial"/>
          <w:sz w:val="24"/>
          <w:szCs w:val="24"/>
        </w:rPr>
        <w:t>até nos próprios rabiscos da caverna de demonstração do conhecer ou reconhecer-se enquanto humano.</w:t>
      </w:r>
    </w:p>
    <w:p w:rsidR="00186608" w:rsidRDefault="00186608" w:rsidP="004A3BC3">
      <w:pPr>
        <w:spacing w:after="0" w:line="360" w:lineRule="auto"/>
        <w:ind w:firstLine="708"/>
        <w:jc w:val="both"/>
        <w:rPr>
          <w:rFonts w:ascii="Arial" w:hAnsi="Arial" w:cs="Arial"/>
          <w:sz w:val="24"/>
          <w:szCs w:val="24"/>
        </w:rPr>
      </w:pPr>
      <w:r>
        <w:rPr>
          <w:rFonts w:ascii="Arial" w:hAnsi="Arial" w:cs="Arial"/>
          <w:sz w:val="24"/>
          <w:szCs w:val="24"/>
        </w:rPr>
        <w:t>A proposta da educação e reconhecimento na sociedade muito antes do surgimento das letras ao mesmo tempo em que o procedimento do próprio homem em diversos momentos o constitui como educador mesmo conhecimento.</w:t>
      </w:r>
    </w:p>
    <w:p w:rsidR="00186608" w:rsidRDefault="00186608" w:rsidP="004A3BC3">
      <w:pPr>
        <w:spacing w:after="0" w:line="360" w:lineRule="auto"/>
        <w:ind w:firstLine="708"/>
        <w:jc w:val="both"/>
        <w:rPr>
          <w:rFonts w:ascii="Arial" w:hAnsi="Arial" w:cs="Arial"/>
          <w:sz w:val="24"/>
          <w:szCs w:val="24"/>
        </w:rPr>
      </w:pPr>
      <w:r>
        <w:rPr>
          <w:rFonts w:ascii="Arial" w:hAnsi="Arial" w:cs="Arial"/>
          <w:sz w:val="24"/>
          <w:szCs w:val="24"/>
        </w:rPr>
        <w:t>A educação é transformação e compreensão da realidade com uma estrutura da maneira e formas diferenciadas de acordo o ser humano.</w:t>
      </w:r>
    </w:p>
    <w:p w:rsidR="00082781" w:rsidRDefault="00082781" w:rsidP="00082781">
      <w:pPr>
        <w:spacing w:line="360" w:lineRule="auto"/>
        <w:jc w:val="both"/>
        <w:rPr>
          <w:rFonts w:ascii="Arial" w:hAnsi="Arial" w:cs="Arial"/>
          <w:sz w:val="24"/>
          <w:szCs w:val="24"/>
        </w:rPr>
      </w:pPr>
    </w:p>
    <w:p w:rsidR="00D54EC4" w:rsidRDefault="00D54EC4" w:rsidP="00D54EC4">
      <w:pPr>
        <w:spacing w:line="360" w:lineRule="auto"/>
        <w:jc w:val="both"/>
        <w:rPr>
          <w:rFonts w:ascii="Arial" w:hAnsi="Arial" w:cs="Arial"/>
          <w:sz w:val="24"/>
          <w:szCs w:val="24"/>
        </w:rPr>
      </w:pPr>
    </w:p>
    <w:p w:rsidR="004950DB" w:rsidRDefault="004950DB" w:rsidP="00D54EC4">
      <w:pPr>
        <w:spacing w:line="360" w:lineRule="auto"/>
        <w:jc w:val="both"/>
        <w:rPr>
          <w:rFonts w:ascii="Arial" w:hAnsi="Arial" w:cs="Arial"/>
          <w:sz w:val="24"/>
          <w:szCs w:val="24"/>
        </w:rPr>
      </w:pPr>
    </w:p>
    <w:p w:rsidR="004950DB" w:rsidRDefault="004950DB" w:rsidP="00D54EC4">
      <w:pPr>
        <w:spacing w:line="360" w:lineRule="auto"/>
        <w:jc w:val="both"/>
        <w:rPr>
          <w:rFonts w:ascii="Arial" w:hAnsi="Arial" w:cs="Arial"/>
          <w:sz w:val="24"/>
          <w:szCs w:val="24"/>
        </w:rPr>
      </w:pPr>
    </w:p>
    <w:p w:rsidR="004950DB" w:rsidRDefault="004950DB" w:rsidP="00D54EC4">
      <w:pPr>
        <w:spacing w:line="360" w:lineRule="auto"/>
        <w:jc w:val="both"/>
        <w:rPr>
          <w:rFonts w:ascii="Arial" w:hAnsi="Arial" w:cs="Arial"/>
          <w:sz w:val="24"/>
          <w:szCs w:val="24"/>
        </w:rPr>
      </w:pPr>
    </w:p>
    <w:p w:rsidR="004950DB" w:rsidRDefault="004950DB" w:rsidP="00D54EC4">
      <w:pPr>
        <w:spacing w:line="360" w:lineRule="auto"/>
        <w:jc w:val="both"/>
        <w:rPr>
          <w:rFonts w:ascii="Arial" w:hAnsi="Arial" w:cs="Arial"/>
          <w:sz w:val="24"/>
          <w:szCs w:val="24"/>
        </w:rPr>
      </w:pPr>
    </w:p>
    <w:p w:rsidR="004950DB" w:rsidRDefault="004950DB" w:rsidP="00D54EC4">
      <w:pPr>
        <w:spacing w:line="360" w:lineRule="auto"/>
        <w:jc w:val="both"/>
        <w:rPr>
          <w:rFonts w:ascii="Arial" w:hAnsi="Arial" w:cs="Arial"/>
          <w:sz w:val="24"/>
          <w:szCs w:val="24"/>
        </w:rPr>
      </w:pPr>
    </w:p>
    <w:p w:rsidR="004950DB" w:rsidRPr="004950DB" w:rsidRDefault="004950DB" w:rsidP="004950DB">
      <w:pPr>
        <w:spacing w:line="360" w:lineRule="auto"/>
        <w:rPr>
          <w:rFonts w:ascii="Arial" w:hAnsi="Arial" w:cs="Arial"/>
          <w:b/>
          <w:sz w:val="24"/>
          <w:szCs w:val="24"/>
        </w:rPr>
      </w:pPr>
      <w:r w:rsidRPr="004950DB">
        <w:rPr>
          <w:rFonts w:ascii="Arial" w:hAnsi="Arial" w:cs="Arial"/>
          <w:b/>
          <w:sz w:val="24"/>
          <w:szCs w:val="24"/>
        </w:rPr>
        <w:lastRenderedPageBreak/>
        <w:t>Referências</w:t>
      </w:r>
    </w:p>
    <w:p w:rsidR="004950DB" w:rsidRPr="004950DB" w:rsidRDefault="004950DB" w:rsidP="004950DB">
      <w:pPr>
        <w:spacing w:line="360" w:lineRule="auto"/>
        <w:jc w:val="both"/>
        <w:rPr>
          <w:rFonts w:ascii="Arial" w:hAnsi="Arial" w:cs="Arial"/>
          <w:sz w:val="24"/>
          <w:szCs w:val="24"/>
        </w:rPr>
      </w:pPr>
      <w:proofErr w:type="spellStart"/>
      <w:r w:rsidRPr="004950DB">
        <w:rPr>
          <w:rFonts w:ascii="Arial" w:hAnsi="Arial" w:cs="Arial"/>
          <w:sz w:val="24"/>
          <w:szCs w:val="24"/>
        </w:rPr>
        <w:t>AGRANIONIH</w:t>
      </w:r>
      <w:proofErr w:type="spellEnd"/>
      <w:r w:rsidRPr="004950DB">
        <w:rPr>
          <w:rFonts w:ascii="Arial" w:hAnsi="Arial" w:cs="Arial"/>
          <w:sz w:val="24"/>
          <w:szCs w:val="24"/>
        </w:rPr>
        <w:t xml:space="preserve">, </w:t>
      </w:r>
      <w:proofErr w:type="spellStart"/>
      <w:r w:rsidRPr="004950DB">
        <w:rPr>
          <w:rFonts w:ascii="Arial" w:hAnsi="Arial" w:cs="Arial"/>
          <w:sz w:val="24"/>
          <w:szCs w:val="24"/>
        </w:rPr>
        <w:t>Neila</w:t>
      </w:r>
      <w:proofErr w:type="spellEnd"/>
      <w:r w:rsidRPr="004950DB">
        <w:rPr>
          <w:rFonts w:ascii="Arial" w:hAnsi="Arial" w:cs="Arial"/>
          <w:sz w:val="24"/>
          <w:szCs w:val="24"/>
        </w:rPr>
        <w:t xml:space="preserve"> </w:t>
      </w:r>
      <w:proofErr w:type="spellStart"/>
      <w:r w:rsidRPr="004950DB">
        <w:rPr>
          <w:rFonts w:ascii="Arial" w:hAnsi="Arial" w:cs="Arial"/>
          <w:sz w:val="24"/>
          <w:szCs w:val="24"/>
        </w:rPr>
        <w:t>Tonin</w:t>
      </w:r>
      <w:proofErr w:type="spellEnd"/>
      <w:r w:rsidRPr="004950DB">
        <w:rPr>
          <w:rFonts w:ascii="Arial" w:hAnsi="Arial" w:cs="Arial"/>
          <w:sz w:val="24"/>
          <w:szCs w:val="24"/>
        </w:rPr>
        <w:t xml:space="preserve">. A teoria da transposição didática e o processo de </w:t>
      </w:r>
      <w:proofErr w:type="spellStart"/>
      <w:r w:rsidRPr="004950DB">
        <w:rPr>
          <w:rFonts w:ascii="Arial" w:hAnsi="Arial" w:cs="Arial"/>
          <w:sz w:val="24"/>
          <w:szCs w:val="24"/>
        </w:rPr>
        <w:t>didatização</w:t>
      </w:r>
      <w:proofErr w:type="spellEnd"/>
      <w:r w:rsidRPr="004950DB">
        <w:rPr>
          <w:rFonts w:ascii="Arial" w:hAnsi="Arial" w:cs="Arial"/>
          <w:sz w:val="24"/>
          <w:szCs w:val="24"/>
        </w:rPr>
        <w:t xml:space="preserve"> dos conteúdos matemáticos. </w:t>
      </w:r>
      <w:proofErr w:type="spellStart"/>
      <w:r w:rsidRPr="004950DB">
        <w:rPr>
          <w:rFonts w:ascii="Arial" w:hAnsi="Arial" w:cs="Arial"/>
          <w:sz w:val="24"/>
          <w:szCs w:val="24"/>
        </w:rPr>
        <w:t>EDUCERE</w:t>
      </w:r>
      <w:proofErr w:type="spellEnd"/>
      <w:r w:rsidRPr="004950DB">
        <w:rPr>
          <w:rFonts w:ascii="Arial" w:hAnsi="Arial" w:cs="Arial"/>
          <w:sz w:val="24"/>
          <w:szCs w:val="24"/>
        </w:rPr>
        <w:t xml:space="preserve"> - Revista de educação. Toledo, v.</w:t>
      </w:r>
      <w:proofErr w:type="gramStart"/>
      <w:r w:rsidRPr="004950DB">
        <w:rPr>
          <w:rFonts w:ascii="Arial" w:hAnsi="Arial" w:cs="Arial"/>
          <w:sz w:val="24"/>
          <w:szCs w:val="24"/>
        </w:rPr>
        <w:t>1,</w:t>
      </w:r>
      <w:proofErr w:type="gramEnd"/>
      <w:r w:rsidRPr="004950DB">
        <w:rPr>
          <w:rFonts w:ascii="Arial" w:hAnsi="Arial" w:cs="Arial"/>
          <w:sz w:val="24"/>
          <w:szCs w:val="24"/>
        </w:rPr>
        <w:t xml:space="preserve">n.1, </w:t>
      </w:r>
      <w:proofErr w:type="spellStart"/>
      <w:r w:rsidRPr="004950DB">
        <w:rPr>
          <w:rFonts w:ascii="Arial" w:hAnsi="Arial" w:cs="Arial"/>
          <w:sz w:val="24"/>
          <w:szCs w:val="24"/>
        </w:rPr>
        <w:t>jan</w:t>
      </w:r>
      <w:proofErr w:type="spellEnd"/>
      <w:r w:rsidRPr="004950DB">
        <w:rPr>
          <w:rFonts w:ascii="Arial" w:hAnsi="Arial" w:cs="Arial"/>
          <w:sz w:val="24"/>
          <w:szCs w:val="24"/>
        </w:rPr>
        <w:t xml:space="preserve">/jun. 2001. </w:t>
      </w:r>
      <w:proofErr w:type="spellStart"/>
      <w:r w:rsidRPr="004950DB">
        <w:rPr>
          <w:rFonts w:ascii="Arial" w:hAnsi="Arial" w:cs="Arial"/>
          <w:sz w:val="24"/>
          <w:szCs w:val="24"/>
        </w:rPr>
        <w:t>Disponivel</w:t>
      </w:r>
      <w:proofErr w:type="spellEnd"/>
      <w:r w:rsidRPr="004950DB">
        <w:rPr>
          <w:rFonts w:ascii="Arial" w:hAnsi="Arial" w:cs="Arial"/>
          <w:sz w:val="24"/>
          <w:szCs w:val="24"/>
        </w:rPr>
        <w:t xml:space="preserve"> em:&lt; </w:t>
      </w:r>
      <w:proofErr w:type="gramStart"/>
      <w:r w:rsidRPr="004950DB">
        <w:rPr>
          <w:rFonts w:ascii="Arial" w:hAnsi="Arial" w:cs="Arial"/>
          <w:sz w:val="24"/>
          <w:szCs w:val="24"/>
        </w:rPr>
        <w:t>http:// revistas .</w:t>
      </w:r>
      <w:proofErr w:type="spellStart"/>
      <w:proofErr w:type="gramEnd"/>
      <w:r w:rsidRPr="004950DB">
        <w:rPr>
          <w:rFonts w:ascii="Arial" w:hAnsi="Arial" w:cs="Arial"/>
          <w:sz w:val="24"/>
          <w:szCs w:val="24"/>
        </w:rPr>
        <w:t>unipar</w:t>
      </w:r>
      <w:proofErr w:type="spellEnd"/>
      <w:r w:rsidRPr="004950DB">
        <w:rPr>
          <w:rFonts w:ascii="Arial" w:hAnsi="Arial" w:cs="Arial"/>
          <w:sz w:val="24"/>
          <w:szCs w:val="24"/>
        </w:rPr>
        <w:t xml:space="preserve"> .</w:t>
      </w:r>
      <w:proofErr w:type="spellStart"/>
      <w:r w:rsidRPr="004950DB">
        <w:rPr>
          <w:rFonts w:ascii="Arial" w:hAnsi="Arial" w:cs="Arial"/>
          <w:sz w:val="24"/>
          <w:szCs w:val="24"/>
        </w:rPr>
        <w:t>br</w:t>
      </w:r>
      <w:proofErr w:type="spellEnd"/>
      <w:r w:rsidRPr="004950DB">
        <w:rPr>
          <w:rFonts w:ascii="Arial" w:hAnsi="Arial" w:cs="Arial"/>
          <w:sz w:val="24"/>
          <w:szCs w:val="24"/>
        </w:rPr>
        <w:t xml:space="preserve"> /</w:t>
      </w:r>
      <w:proofErr w:type="spellStart"/>
      <w:r w:rsidRPr="004950DB">
        <w:rPr>
          <w:rFonts w:ascii="Arial" w:hAnsi="Arial" w:cs="Arial"/>
          <w:sz w:val="24"/>
          <w:szCs w:val="24"/>
        </w:rPr>
        <w:t>educere</w:t>
      </w:r>
      <w:proofErr w:type="spellEnd"/>
      <w:r w:rsidRPr="004950DB">
        <w:rPr>
          <w:rFonts w:ascii="Arial" w:hAnsi="Arial" w:cs="Arial"/>
          <w:sz w:val="24"/>
          <w:szCs w:val="24"/>
        </w:rPr>
        <w:t xml:space="preserve"> /</w:t>
      </w:r>
      <w:proofErr w:type="spellStart"/>
      <w:r w:rsidRPr="004950DB">
        <w:rPr>
          <w:rFonts w:ascii="Arial" w:hAnsi="Arial" w:cs="Arial"/>
          <w:sz w:val="24"/>
          <w:szCs w:val="24"/>
        </w:rPr>
        <w:t>article</w:t>
      </w:r>
      <w:proofErr w:type="spellEnd"/>
      <w:r w:rsidRPr="004950DB">
        <w:rPr>
          <w:rFonts w:ascii="Arial" w:hAnsi="Arial" w:cs="Arial"/>
          <w:sz w:val="24"/>
          <w:szCs w:val="24"/>
        </w:rPr>
        <w:t xml:space="preserve"> /</w:t>
      </w:r>
      <w:proofErr w:type="spellStart"/>
      <w:r w:rsidRPr="004950DB">
        <w:rPr>
          <w:rFonts w:ascii="Arial" w:hAnsi="Arial" w:cs="Arial"/>
          <w:sz w:val="24"/>
          <w:szCs w:val="24"/>
        </w:rPr>
        <w:t>view</w:t>
      </w:r>
      <w:proofErr w:type="spellEnd"/>
      <w:r w:rsidRPr="004950DB">
        <w:rPr>
          <w:rFonts w:ascii="Arial" w:hAnsi="Arial" w:cs="Arial"/>
          <w:sz w:val="24"/>
          <w:szCs w:val="24"/>
        </w:rPr>
        <w:t xml:space="preserve"> /81 2/709.&gt; Acesso em out. 2009. </w:t>
      </w:r>
    </w:p>
    <w:p w:rsidR="004950DB" w:rsidRPr="004950DB" w:rsidRDefault="004950DB" w:rsidP="004950DB">
      <w:pPr>
        <w:spacing w:line="360" w:lineRule="auto"/>
        <w:jc w:val="both"/>
        <w:rPr>
          <w:rFonts w:ascii="Arial" w:hAnsi="Arial" w:cs="Arial"/>
          <w:sz w:val="24"/>
          <w:szCs w:val="24"/>
        </w:rPr>
      </w:pPr>
      <w:proofErr w:type="spellStart"/>
      <w:r w:rsidRPr="004950DB">
        <w:rPr>
          <w:rFonts w:ascii="Arial" w:hAnsi="Arial" w:cs="Arial"/>
          <w:sz w:val="24"/>
          <w:szCs w:val="24"/>
        </w:rPr>
        <w:t>CHEVALLARD</w:t>
      </w:r>
      <w:proofErr w:type="spellEnd"/>
      <w:r w:rsidRPr="004950DB">
        <w:rPr>
          <w:rFonts w:ascii="Arial" w:hAnsi="Arial" w:cs="Arial"/>
          <w:sz w:val="24"/>
          <w:szCs w:val="24"/>
        </w:rPr>
        <w:t xml:space="preserve">, Yves; BOSCH, Mariana; </w:t>
      </w:r>
      <w:proofErr w:type="spellStart"/>
      <w:r w:rsidRPr="004950DB">
        <w:rPr>
          <w:rFonts w:ascii="Arial" w:hAnsi="Arial" w:cs="Arial"/>
          <w:sz w:val="24"/>
          <w:szCs w:val="24"/>
        </w:rPr>
        <w:t>GÁSCON</w:t>
      </w:r>
      <w:proofErr w:type="spellEnd"/>
      <w:r w:rsidRPr="004950DB">
        <w:rPr>
          <w:rFonts w:ascii="Arial" w:hAnsi="Arial" w:cs="Arial"/>
          <w:sz w:val="24"/>
          <w:szCs w:val="24"/>
        </w:rPr>
        <w:t xml:space="preserve">, </w:t>
      </w:r>
      <w:proofErr w:type="spellStart"/>
      <w:r w:rsidRPr="004950DB">
        <w:rPr>
          <w:rFonts w:ascii="Arial" w:hAnsi="Arial" w:cs="Arial"/>
          <w:sz w:val="24"/>
          <w:szCs w:val="24"/>
        </w:rPr>
        <w:t>Josep</w:t>
      </w:r>
      <w:proofErr w:type="spellEnd"/>
      <w:r w:rsidRPr="004950DB">
        <w:rPr>
          <w:rFonts w:ascii="Arial" w:hAnsi="Arial" w:cs="Arial"/>
          <w:sz w:val="24"/>
          <w:szCs w:val="24"/>
        </w:rPr>
        <w:t xml:space="preserve">. Estudar matemáticas: o elo perdido entre o ensino e a aprendizagem. Porto alegre: </w:t>
      </w:r>
      <w:proofErr w:type="spellStart"/>
      <w:r w:rsidRPr="004950DB">
        <w:rPr>
          <w:rFonts w:ascii="Arial" w:hAnsi="Arial" w:cs="Arial"/>
          <w:sz w:val="24"/>
          <w:szCs w:val="24"/>
        </w:rPr>
        <w:t>Aritmed</w:t>
      </w:r>
      <w:proofErr w:type="spellEnd"/>
      <w:r w:rsidRPr="004950DB">
        <w:rPr>
          <w:rFonts w:ascii="Arial" w:hAnsi="Arial" w:cs="Arial"/>
          <w:sz w:val="24"/>
          <w:szCs w:val="24"/>
        </w:rPr>
        <w:t>, 2001.</w:t>
      </w:r>
    </w:p>
    <w:p w:rsidR="004950DB" w:rsidRPr="004950DB" w:rsidRDefault="004950DB" w:rsidP="004950DB">
      <w:pPr>
        <w:spacing w:after="0" w:line="360" w:lineRule="auto"/>
        <w:jc w:val="both"/>
        <w:rPr>
          <w:rFonts w:ascii="Arial" w:hAnsi="Arial" w:cs="Arial"/>
          <w:sz w:val="24"/>
          <w:szCs w:val="24"/>
        </w:rPr>
      </w:pPr>
      <w:proofErr w:type="spellStart"/>
      <w:r w:rsidRPr="004950DB">
        <w:rPr>
          <w:rFonts w:ascii="Arial" w:hAnsi="Arial" w:cs="Arial"/>
          <w:sz w:val="24"/>
          <w:szCs w:val="24"/>
        </w:rPr>
        <w:t>LIBÂNEO</w:t>
      </w:r>
      <w:proofErr w:type="spellEnd"/>
      <w:r w:rsidRPr="004950DB">
        <w:rPr>
          <w:rFonts w:ascii="Arial" w:hAnsi="Arial" w:cs="Arial"/>
          <w:sz w:val="24"/>
          <w:szCs w:val="24"/>
        </w:rPr>
        <w:t xml:space="preserve">, J. C. </w:t>
      </w:r>
      <w:r w:rsidRPr="004950DB">
        <w:rPr>
          <w:rStyle w:val="Forte"/>
          <w:rFonts w:ascii="Arial" w:hAnsi="Arial" w:cs="Arial"/>
          <w:sz w:val="24"/>
          <w:szCs w:val="24"/>
        </w:rPr>
        <w:t>Didática</w:t>
      </w:r>
      <w:r w:rsidRPr="004950DB">
        <w:rPr>
          <w:rStyle w:val="nfase"/>
          <w:rFonts w:ascii="Arial" w:hAnsi="Arial" w:cs="Arial"/>
          <w:sz w:val="24"/>
          <w:szCs w:val="24"/>
        </w:rPr>
        <w:t xml:space="preserve">. </w:t>
      </w:r>
      <w:r w:rsidRPr="004950DB">
        <w:rPr>
          <w:rFonts w:ascii="Arial" w:hAnsi="Arial" w:cs="Arial"/>
          <w:sz w:val="24"/>
          <w:szCs w:val="24"/>
        </w:rPr>
        <w:t>São Paulo: Cortez, 1990.</w:t>
      </w:r>
      <w:r>
        <w:rPr>
          <w:rFonts w:ascii="Arial" w:hAnsi="Arial" w:cs="Arial"/>
          <w:sz w:val="24"/>
          <w:szCs w:val="24"/>
        </w:rPr>
        <w:t xml:space="preserve"> </w:t>
      </w:r>
      <w:r w:rsidRPr="004950DB">
        <w:rPr>
          <w:rFonts w:ascii="Arial" w:hAnsi="Arial" w:cs="Arial"/>
          <w:sz w:val="24"/>
          <w:szCs w:val="24"/>
        </w:rPr>
        <w:t xml:space="preserve">C. Borges; D. </w:t>
      </w:r>
      <w:proofErr w:type="spellStart"/>
      <w:r w:rsidRPr="004950DB">
        <w:rPr>
          <w:rFonts w:ascii="Arial" w:hAnsi="Arial" w:cs="Arial"/>
          <w:sz w:val="24"/>
          <w:szCs w:val="24"/>
        </w:rPr>
        <w:t>Hunger</w:t>
      </w:r>
      <w:proofErr w:type="spellEnd"/>
      <w:r w:rsidRPr="004950DB">
        <w:rPr>
          <w:rFonts w:ascii="Arial" w:hAnsi="Arial" w:cs="Arial"/>
          <w:sz w:val="24"/>
          <w:szCs w:val="24"/>
        </w:rPr>
        <w:t xml:space="preserve"> &amp; S. Souza Neto. </w:t>
      </w:r>
      <w:r w:rsidRPr="004950DB">
        <w:rPr>
          <w:rStyle w:val="Forte"/>
          <w:rFonts w:ascii="Arial" w:hAnsi="Arial" w:cs="Arial"/>
          <w:sz w:val="24"/>
          <w:szCs w:val="24"/>
        </w:rPr>
        <w:t>Conceitos de didática:</w:t>
      </w:r>
      <w:r w:rsidRPr="004950DB">
        <w:rPr>
          <w:rFonts w:ascii="Arial" w:hAnsi="Arial" w:cs="Arial"/>
          <w:sz w:val="24"/>
          <w:szCs w:val="24"/>
        </w:rPr>
        <w:t xml:space="preserve"> depoimentos de docentes universitários da área de Educação Física.</w:t>
      </w:r>
      <w:r w:rsidRPr="004950DB">
        <w:rPr>
          <w:rStyle w:val="Forte"/>
          <w:rFonts w:ascii="Arial" w:hAnsi="Arial" w:cs="Arial"/>
          <w:sz w:val="24"/>
          <w:szCs w:val="24"/>
        </w:rPr>
        <w:t xml:space="preserve"> </w:t>
      </w:r>
      <w:r w:rsidRPr="004950DB">
        <w:rPr>
          <w:rFonts w:ascii="Arial" w:hAnsi="Arial" w:cs="Arial"/>
          <w:sz w:val="24"/>
          <w:szCs w:val="24"/>
        </w:rPr>
        <w:t xml:space="preserve">Motriz, Rio Claro, v.15, n.2, p.228-235, abr./jun. </w:t>
      </w:r>
      <w:proofErr w:type="gramStart"/>
      <w:r w:rsidRPr="004950DB">
        <w:rPr>
          <w:rFonts w:ascii="Arial" w:hAnsi="Arial" w:cs="Arial"/>
          <w:sz w:val="24"/>
          <w:szCs w:val="24"/>
        </w:rPr>
        <w:t>2009</w:t>
      </w:r>
      <w:r>
        <w:rPr>
          <w:rFonts w:ascii="Arial" w:hAnsi="Arial" w:cs="Arial"/>
          <w:sz w:val="24"/>
          <w:szCs w:val="24"/>
        </w:rPr>
        <w:t>.</w:t>
      </w:r>
      <w:proofErr w:type="gramEnd"/>
    </w:p>
    <w:sectPr w:rsidR="004950DB" w:rsidRPr="004950DB" w:rsidSect="00F5501B">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C4"/>
    <w:rsid w:val="00082781"/>
    <w:rsid w:val="00170BF9"/>
    <w:rsid w:val="00186608"/>
    <w:rsid w:val="001C56DF"/>
    <w:rsid w:val="004832B6"/>
    <w:rsid w:val="004950DB"/>
    <w:rsid w:val="004A3BC3"/>
    <w:rsid w:val="004F661D"/>
    <w:rsid w:val="00677FDD"/>
    <w:rsid w:val="007816F6"/>
    <w:rsid w:val="00860715"/>
    <w:rsid w:val="009212E7"/>
    <w:rsid w:val="00A2476B"/>
    <w:rsid w:val="00AF38A1"/>
    <w:rsid w:val="00B578E0"/>
    <w:rsid w:val="00BB527A"/>
    <w:rsid w:val="00C26E87"/>
    <w:rsid w:val="00D25362"/>
    <w:rsid w:val="00D54EC4"/>
    <w:rsid w:val="00D7057B"/>
    <w:rsid w:val="00D92C66"/>
    <w:rsid w:val="00F550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4A3BC3"/>
    <w:rPr>
      <w:color w:val="0000FF"/>
      <w:u w:val="single"/>
    </w:rPr>
  </w:style>
  <w:style w:type="character" w:styleId="Forte">
    <w:name w:val="Strong"/>
    <w:basedOn w:val="Fontepargpadro"/>
    <w:uiPriority w:val="22"/>
    <w:qFormat/>
    <w:rsid w:val="004950DB"/>
    <w:rPr>
      <w:b/>
      <w:bCs/>
    </w:rPr>
  </w:style>
  <w:style w:type="paragraph" w:styleId="NormalWeb">
    <w:name w:val="Normal (Web)"/>
    <w:basedOn w:val="Normal"/>
    <w:uiPriority w:val="99"/>
    <w:semiHidden/>
    <w:unhideWhenUsed/>
    <w:rsid w:val="004950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950DB"/>
    <w:rPr>
      <w:i/>
      <w:iCs/>
    </w:rPr>
  </w:style>
  <w:style w:type="paragraph" w:styleId="Textodebalo">
    <w:name w:val="Balloon Text"/>
    <w:basedOn w:val="Normal"/>
    <w:link w:val="TextodebaloChar"/>
    <w:uiPriority w:val="99"/>
    <w:semiHidden/>
    <w:unhideWhenUsed/>
    <w:rsid w:val="00F550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50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4A3BC3"/>
    <w:rPr>
      <w:color w:val="0000FF"/>
      <w:u w:val="single"/>
    </w:rPr>
  </w:style>
  <w:style w:type="character" w:styleId="Forte">
    <w:name w:val="Strong"/>
    <w:basedOn w:val="Fontepargpadro"/>
    <w:uiPriority w:val="22"/>
    <w:qFormat/>
    <w:rsid w:val="004950DB"/>
    <w:rPr>
      <w:b/>
      <w:bCs/>
    </w:rPr>
  </w:style>
  <w:style w:type="paragraph" w:styleId="NormalWeb">
    <w:name w:val="Normal (Web)"/>
    <w:basedOn w:val="Normal"/>
    <w:uiPriority w:val="99"/>
    <w:semiHidden/>
    <w:unhideWhenUsed/>
    <w:rsid w:val="004950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950DB"/>
    <w:rPr>
      <w:i/>
      <w:iCs/>
    </w:rPr>
  </w:style>
  <w:style w:type="paragraph" w:styleId="Textodebalo">
    <w:name w:val="Balloon Text"/>
    <w:basedOn w:val="Normal"/>
    <w:link w:val="TextodebaloChar"/>
    <w:uiPriority w:val="99"/>
    <w:semiHidden/>
    <w:unhideWhenUsed/>
    <w:rsid w:val="00F550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5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262601">
      <w:bodyDiv w:val="1"/>
      <w:marLeft w:val="0"/>
      <w:marRight w:val="0"/>
      <w:marTop w:val="0"/>
      <w:marBottom w:val="0"/>
      <w:divBdr>
        <w:top w:val="none" w:sz="0" w:space="0" w:color="auto"/>
        <w:left w:val="none" w:sz="0" w:space="0" w:color="auto"/>
        <w:bottom w:val="none" w:sz="0" w:space="0" w:color="auto"/>
        <w:right w:val="none" w:sz="0" w:space="0" w:color="auto"/>
      </w:divBdr>
    </w:div>
    <w:div w:id="1168330892">
      <w:bodyDiv w:val="1"/>
      <w:marLeft w:val="0"/>
      <w:marRight w:val="0"/>
      <w:marTop w:val="0"/>
      <w:marBottom w:val="0"/>
      <w:divBdr>
        <w:top w:val="none" w:sz="0" w:space="0" w:color="auto"/>
        <w:left w:val="none" w:sz="0" w:space="0" w:color="auto"/>
        <w:bottom w:val="none" w:sz="0" w:space="0" w:color="auto"/>
        <w:right w:val="none" w:sz="0" w:space="0" w:color="auto"/>
      </w:divBdr>
      <w:divsChild>
        <w:div w:id="93154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aonline.com.br/acf/sl/23/1-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nsagenscomamor.com/mensagens/mensagens_agradecimento_deus.htm" TargetMode="External"/><Relationship Id="rId12" Type="http://schemas.openxmlformats.org/officeDocument/2006/relationships/hyperlink" Target="http://www.infoescola.com/pedagogia/didati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infoescola.com/pedagogia/didatica/" TargetMode="External"/><Relationship Id="rId5" Type="http://schemas.openxmlformats.org/officeDocument/2006/relationships/webSettings" Target="webSettings.xml"/><Relationship Id="rId10" Type="http://schemas.openxmlformats.org/officeDocument/2006/relationships/hyperlink" Target="http://www.infoescola.com/pedagogia/formacao-de-professores/" TargetMode="External"/><Relationship Id="rId4" Type="http://schemas.openxmlformats.org/officeDocument/2006/relationships/settings" Target="settings.xml"/><Relationship Id="rId9" Type="http://schemas.openxmlformats.org/officeDocument/2006/relationships/hyperlink" Target="http://www.infoescola.com/pedagogia/didat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C7BE7-D8C8-4A13-B73B-7ABC1DDA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1581</Words>
  <Characters>8542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dc:creator>
  <cp:lastModifiedBy>GOLD</cp:lastModifiedBy>
  <cp:revision>3</cp:revision>
  <cp:lastPrinted>2013-07-20T14:44:00Z</cp:lastPrinted>
  <dcterms:created xsi:type="dcterms:W3CDTF">2013-07-20T14:37:00Z</dcterms:created>
  <dcterms:modified xsi:type="dcterms:W3CDTF">2013-07-20T14:45:00Z</dcterms:modified>
</cp:coreProperties>
</file>