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7E7" w:rsidRPr="006D132F" w:rsidRDefault="00FA17E7" w:rsidP="00B51535">
      <w:pPr>
        <w:pStyle w:val="Recuodecorpodetexto"/>
        <w:spacing w:after="0"/>
        <w:ind w:left="0"/>
        <w:jc w:val="center"/>
        <w:rPr>
          <w:rFonts w:ascii="Times New Roman" w:hAnsi="Times New Roman"/>
          <w:b/>
          <w:sz w:val="28"/>
          <w:szCs w:val="28"/>
        </w:rPr>
      </w:pPr>
      <w:r w:rsidRPr="006D132F">
        <w:rPr>
          <w:rFonts w:ascii="Times New Roman" w:hAnsi="Times New Roman"/>
          <w:b/>
          <w:sz w:val="28"/>
          <w:szCs w:val="28"/>
        </w:rPr>
        <w:t>CENTRO UNIVERSITÁRIO LEONARDO DA VINCI – UNIASSELVI</w:t>
      </w:r>
    </w:p>
    <w:p w:rsidR="00FA17E7" w:rsidRPr="006D132F" w:rsidRDefault="00FA17E7" w:rsidP="00B51535">
      <w:pPr>
        <w:pStyle w:val="Recuodecorpodetexto"/>
        <w:spacing w:after="0"/>
        <w:ind w:left="0"/>
        <w:jc w:val="center"/>
        <w:rPr>
          <w:rFonts w:ascii="Times New Roman" w:hAnsi="Times New Roman"/>
          <w:b/>
          <w:sz w:val="28"/>
          <w:szCs w:val="28"/>
        </w:rPr>
      </w:pPr>
      <w:r w:rsidRPr="006D132F">
        <w:rPr>
          <w:rFonts w:ascii="Times New Roman" w:hAnsi="Times New Roman"/>
          <w:b/>
          <w:sz w:val="28"/>
          <w:szCs w:val="28"/>
        </w:rPr>
        <w:t>PROGRAMA DE PÓS-GRADUAÇÃO</w:t>
      </w:r>
    </w:p>
    <w:p w:rsidR="00FA17E7" w:rsidRPr="006D132F" w:rsidRDefault="00FA17E7" w:rsidP="00B51535">
      <w:pPr>
        <w:pStyle w:val="Recuodecorpodetexto"/>
        <w:spacing w:after="0"/>
        <w:ind w:left="0"/>
        <w:jc w:val="center"/>
        <w:rPr>
          <w:rFonts w:ascii="Times New Roman" w:hAnsi="Times New Roman"/>
          <w:b/>
          <w:sz w:val="28"/>
          <w:szCs w:val="28"/>
        </w:rPr>
      </w:pPr>
      <w:r w:rsidRPr="006D132F">
        <w:rPr>
          <w:rFonts w:ascii="Times New Roman" w:hAnsi="Times New Roman"/>
          <w:b/>
          <w:sz w:val="28"/>
          <w:szCs w:val="28"/>
        </w:rPr>
        <w:t>UNIASSELVI-PÓS</w:t>
      </w:r>
    </w:p>
    <w:p w:rsidR="00FA17E7" w:rsidRPr="006D132F" w:rsidRDefault="00FA17E7" w:rsidP="00B51535">
      <w:pPr>
        <w:pStyle w:val="Recuodecorpodetexto"/>
        <w:spacing w:after="0"/>
        <w:ind w:left="0"/>
        <w:jc w:val="center"/>
        <w:rPr>
          <w:rFonts w:ascii="Times New Roman" w:hAnsi="Times New Roman"/>
          <w:b/>
          <w:sz w:val="28"/>
          <w:szCs w:val="28"/>
        </w:rPr>
      </w:pPr>
    </w:p>
    <w:p w:rsidR="00FA17E7" w:rsidRPr="00F542DF" w:rsidRDefault="00FA17E7" w:rsidP="00B51535">
      <w:pPr>
        <w:pStyle w:val="Recuodecorpodetexto"/>
        <w:spacing w:after="0"/>
        <w:ind w:left="0"/>
        <w:jc w:val="center"/>
        <w:rPr>
          <w:rFonts w:ascii="Times New Roman" w:hAnsi="Times New Roman"/>
          <w:b/>
          <w:sz w:val="28"/>
          <w:szCs w:val="28"/>
        </w:rPr>
      </w:pPr>
      <w:r w:rsidRPr="006D132F">
        <w:rPr>
          <w:rFonts w:ascii="Times New Roman" w:hAnsi="Times New Roman"/>
          <w:b/>
          <w:sz w:val="28"/>
          <w:szCs w:val="28"/>
        </w:rPr>
        <w:t>AIDES OLIVEIRA COELHO</w:t>
      </w:r>
    </w:p>
    <w:p w:rsidR="00680701" w:rsidRDefault="0079051D" w:rsidP="00B51535">
      <w:pPr>
        <w:spacing w:after="0"/>
      </w:pPr>
      <w:r w:rsidRPr="0079051D">
        <w:object w:dxaOrig="1621"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05pt;height:328.75pt" o:ole="" fillcolor="window">
            <v:imagedata r:id="rId8" o:title="" gain="19661f" blacklevel="19006f"/>
          </v:shape>
          <o:OLEObject Type="Embed" ProgID="Word.Picture.8" ShapeID="_x0000_i1025" DrawAspect="Content" ObjectID="_1427356313" r:id="rId9"/>
        </w:object>
      </w:r>
      <w:r w:rsidR="001A3D13">
        <w:rPr>
          <w:noProof/>
        </w:rPr>
        <w:pict>
          <v:shapetype id="_x0000_t202" coordsize="21600,21600" o:spt="202" path="m,l,21600r21600,l21600,xe">
            <v:stroke joinstyle="miter"/>
            <v:path gradientshapeok="t" o:connecttype="rect"/>
          </v:shapetype>
          <v:shape id="_x0000_s1033" type="#_x0000_t202" style="position:absolute;margin-left:85.05pt;margin-top:422.4pt;width:453.55pt;height:82.45pt;z-index:251667456;mso-position-horizontal-relative:page;mso-position-vertical-relative:page" o:allowoverlap="f" stroked="f">
            <v:textbox style="mso-next-textbox:#_x0000_s1033" inset="0,0,0,0">
              <w:txbxContent>
                <w:p w:rsidR="00B51535" w:rsidRDefault="00B51535" w:rsidP="00680701">
                  <w:pPr>
                    <w:pStyle w:val="Corpodetexto2"/>
                    <w:spacing w:after="0" w:line="240" w:lineRule="auto"/>
                    <w:jc w:val="center"/>
                    <w:rPr>
                      <w:rFonts w:ascii="Arial" w:hAnsi="Arial" w:cs="Arial"/>
                      <w:b/>
                      <w:sz w:val="32"/>
                      <w:szCs w:val="32"/>
                    </w:rPr>
                  </w:pPr>
                </w:p>
                <w:p w:rsidR="00B51535" w:rsidRDefault="00B51535" w:rsidP="00680701">
                  <w:pPr>
                    <w:pStyle w:val="Corpodetexto2"/>
                    <w:spacing w:after="0" w:line="240" w:lineRule="auto"/>
                    <w:jc w:val="center"/>
                    <w:rPr>
                      <w:rFonts w:ascii="Arial" w:hAnsi="Arial" w:cs="Arial"/>
                      <w:b/>
                      <w:sz w:val="32"/>
                      <w:szCs w:val="32"/>
                    </w:rPr>
                  </w:pPr>
                </w:p>
                <w:p w:rsidR="00B51535" w:rsidRPr="006D132F" w:rsidRDefault="00B51535" w:rsidP="00680701">
                  <w:pPr>
                    <w:pStyle w:val="Corpodetexto2"/>
                    <w:spacing w:after="0" w:line="240" w:lineRule="auto"/>
                    <w:jc w:val="center"/>
                    <w:rPr>
                      <w:rFonts w:ascii="Times New Roman" w:hAnsi="Times New Roman"/>
                      <w:b/>
                      <w:sz w:val="32"/>
                      <w:szCs w:val="32"/>
                    </w:rPr>
                  </w:pPr>
                  <w:r w:rsidRPr="006D132F">
                    <w:rPr>
                      <w:rFonts w:ascii="Times New Roman" w:hAnsi="Times New Roman"/>
                      <w:b/>
                      <w:sz w:val="32"/>
                      <w:szCs w:val="32"/>
                    </w:rPr>
                    <w:t>CAMINHO PARA A CONSTRUÇÃO DO SABER:</w:t>
                  </w:r>
                </w:p>
                <w:p w:rsidR="00B51535" w:rsidRPr="006D132F" w:rsidRDefault="00B51535" w:rsidP="00680701">
                  <w:pPr>
                    <w:pStyle w:val="Corpodetexto2"/>
                    <w:spacing w:after="0" w:line="240" w:lineRule="auto"/>
                    <w:jc w:val="center"/>
                    <w:rPr>
                      <w:rFonts w:ascii="Times New Roman" w:hAnsi="Times New Roman"/>
                      <w:b/>
                      <w:sz w:val="32"/>
                      <w:szCs w:val="32"/>
                    </w:rPr>
                  </w:pPr>
                  <w:r w:rsidRPr="006D132F">
                    <w:rPr>
                      <w:rFonts w:ascii="Times New Roman" w:hAnsi="Times New Roman"/>
                      <w:b/>
                      <w:sz w:val="32"/>
                      <w:szCs w:val="32"/>
                    </w:rPr>
                    <w:t>INTERVENÇÃO DA PSICOPEDAGOGIA</w:t>
                  </w:r>
                </w:p>
                <w:p w:rsidR="00B51535" w:rsidRPr="006F03CD" w:rsidRDefault="00B51535" w:rsidP="00680701"/>
              </w:txbxContent>
            </v:textbox>
            <w10:wrap anchorx="page" anchory="page"/>
            <w10:anchorlock/>
          </v:shape>
        </w:pict>
      </w:r>
    </w:p>
    <w:p w:rsidR="00680701" w:rsidRDefault="00680701" w:rsidP="00B51535">
      <w:pPr>
        <w:spacing w:after="0"/>
      </w:pPr>
    </w:p>
    <w:p w:rsidR="00680701" w:rsidRDefault="00680701" w:rsidP="00B51535">
      <w:pPr>
        <w:spacing w:after="0"/>
      </w:pPr>
    </w:p>
    <w:p w:rsidR="00FA17E7" w:rsidRDefault="00FA17E7" w:rsidP="00B51535">
      <w:pPr>
        <w:spacing w:after="0"/>
      </w:pPr>
    </w:p>
    <w:p w:rsidR="00FA17E7" w:rsidRDefault="00FA17E7" w:rsidP="00B51535">
      <w:pPr>
        <w:spacing w:after="0"/>
      </w:pPr>
    </w:p>
    <w:p w:rsidR="00FA17E7" w:rsidRDefault="00FA17E7" w:rsidP="00B51535">
      <w:pPr>
        <w:spacing w:after="0"/>
      </w:pPr>
    </w:p>
    <w:p w:rsidR="0088584D" w:rsidRDefault="0088584D" w:rsidP="00B51535">
      <w:pPr>
        <w:spacing w:after="0"/>
      </w:pPr>
    </w:p>
    <w:p w:rsidR="0088584D" w:rsidRDefault="0088584D" w:rsidP="00B51535">
      <w:pPr>
        <w:spacing w:after="0"/>
      </w:pPr>
    </w:p>
    <w:p w:rsidR="0088584D" w:rsidRDefault="0088584D" w:rsidP="00B51535">
      <w:pPr>
        <w:spacing w:after="0"/>
      </w:pPr>
    </w:p>
    <w:p w:rsidR="00F542DF" w:rsidRDefault="00F542DF" w:rsidP="00B51535">
      <w:pPr>
        <w:spacing w:after="0"/>
      </w:pPr>
    </w:p>
    <w:p w:rsidR="00B51535" w:rsidRDefault="00B51535" w:rsidP="00B51535">
      <w:pPr>
        <w:pStyle w:val="LocaleAnodeEntrega"/>
        <w:rPr>
          <w:rFonts w:ascii="Times New Roman" w:hAnsi="Times New Roman"/>
        </w:rPr>
      </w:pPr>
    </w:p>
    <w:p w:rsidR="00B51535" w:rsidRDefault="00B51535" w:rsidP="00B51535">
      <w:pPr>
        <w:pStyle w:val="LocaleAnodeEntrega"/>
        <w:rPr>
          <w:rFonts w:ascii="Times New Roman" w:hAnsi="Times New Roman"/>
        </w:rPr>
      </w:pPr>
    </w:p>
    <w:p w:rsidR="00B51535" w:rsidRDefault="00B51535" w:rsidP="00B51535">
      <w:pPr>
        <w:pStyle w:val="LocaleAnodeEntrega"/>
        <w:rPr>
          <w:rFonts w:ascii="Times New Roman" w:hAnsi="Times New Roman"/>
        </w:rPr>
      </w:pPr>
    </w:p>
    <w:p w:rsidR="00B51535" w:rsidRDefault="00B51535" w:rsidP="00B51535">
      <w:pPr>
        <w:pStyle w:val="LocaleAnodeEntrega"/>
        <w:rPr>
          <w:rFonts w:ascii="Times New Roman" w:hAnsi="Times New Roman"/>
        </w:rPr>
      </w:pPr>
    </w:p>
    <w:p w:rsidR="00B51535" w:rsidRDefault="00B51535" w:rsidP="00B51535">
      <w:pPr>
        <w:pStyle w:val="LocaleAnodeEntrega"/>
        <w:rPr>
          <w:rFonts w:ascii="Times New Roman" w:hAnsi="Times New Roman"/>
        </w:rPr>
      </w:pPr>
    </w:p>
    <w:p w:rsidR="00B51535" w:rsidRDefault="00B51535" w:rsidP="00B51535">
      <w:pPr>
        <w:pStyle w:val="LocaleAnodeEntrega"/>
        <w:rPr>
          <w:rFonts w:ascii="Times New Roman" w:hAnsi="Times New Roman"/>
        </w:rPr>
      </w:pPr>
    </w:p>
    <w:p w:rsidR="00B51535" w:rsidRDefault="00B51535" w:rsidP="00B51535">
      <w:pPr>
        <w:pStyle w:val="LocaleAnodeEntrega"/>
        <w:rPr>
          <w:rFonts w:ascii="Times New Roman" w:hAnsi="Times New Roman"/>
        </w:rPr>
      </w:pPr>
    </w:p>
    <w:p w:rsidR="00B51535" w:rsidRDefault="00B51535" w:rsidP="00B51535">
      <w:pPr>
        <w:pStyle w:val="LocaleAnodeEntrega"/>
        <w:rPr>
          <w:rFonts w:ascii="Times New Roman" w:hAnsi="Times New Roman"/>
        </w:rPr>
      </w:pPr>
    </w:p>
    <w:p w:rsidR="00680701" w:rsidRPr="006D132F" w:rsidRDefault="00FA17E7" w:rsidP="00B51535">
      <w:pPr>
        <w:pStyle w:val="LocaleAnodeEntrega"/>
        <w:rPr>
          <w:rFonts w:ascii="Times New Roman" w:hAnsi="Times New Roman"/>
        </w:rPr>
      </w:pPr>
      <w:r w:rsidRPr="006D132F">
        <w:rPr>
          <w:rFonts w:ascii="Times New Roman" w:hAnsi="Times New Roman"/>
        </w:rPr>
        <w:t>Feira de Santana</w:t>
      </w:r>
    </w:p>
    <w:p w:rsidR="00680701" w:rsidRPr="006D132F" w:rsidRDefault="00601BCD" w:rsidP="00B51535">
      <w:pPr>
        <w:pStyle w:val="LocaleAnodeEntrega"/>
        <w:rPr>
          <w:rFonts w:ascii="Times New Roman" w:hAnsi="Times New Roman"/>
        </w:rPr>
      </w:pPr>
      <w:r>
        <w:rPr>
          <w:rFonts w:ascii="Times New Roman" w:hAnsi="Times New Roman"/>
        </w:rPr>
        <w:t>2012</w:t>
      </w:r>
    </w:p>
    <w:p w:rsidR="00680701" w:rsidRDefault="00680701" w:rsidP="00B51535">
      <w:pPr>
        <w:pStyle w:val="SubttulodoTrabalho"/>
      </w:pPr>
    </w:p>
    <w:p w:rsidR="00B51535" w:rsidRDefault="00B51535" w:rsidP="00B51535"/>
    <w:p w:rsidR="00B51535" w:rsidRPr="00B51535" w:rsidRDefault="00B51535" w:rsidP="00B51535"/>
    <w:p w:rsidR="00680701" w:rsidRDefault="001A3D13" w:rsidP="00B51535">
      <w:pPr>
        <w:pStyle w:val="LocaleAnodeEntrega"/>
        <w:jc w:val="left"/>
      </w:pPr>
      <w:r>
        <w:rPr>
          <w:noProof/>
        </w:rPr>
        <w:pict>
          <v:shape id="_x0000_s1026" type="#_x0000_t202" style="position:absolute;margin-left:85.05pt;margin-top:747.6pt;width:453.55pt;height:36pt;z-index:-251656192;mso-position-horizontal-relative:page;mso-position-vertical-relative:page" o:allowoverlap="f" stroked="f">
            <v:textbox style="mso-next-textbox:#_x0000_s1026" inset="0,0,0,0">
              <w:txbxContent>
                <w:p w:rsidR="00B51535" w:rsidRDefault="00B51535" w:rsidP="00680701">
                  <w:pPr>
                    <w:pStyle w:val="LocaleAnodeEntrega"/>
                  </w:pPr>
                  <w:r>
                    <w:t>BUENOS AIRES, ARGENTINA</w:t>
                  </w:r>
                </w:p>
                <w:p w:rsidR="00B51535" w:rsidRDefault="00B51535" w:rsidP="00680701">
                  <w:pPr>
                    <w:pStyle w:val="LocaleAnodeEntrega"/>
                  </w:pPr>
                  <w:r>
                    <w:t>2011</w:t>
                  </w:r>
                </w:p>
                <w:p w:rsidR="00B51535" w:rsidRDefault="00B51535" w:rsidP="00680701">
                  <w:pPr>
                    <w:pStyle w:val="LocaleAnodeEntrega"/>
                  </w:pPr>
                </w:p>
                <w:p w:rsidR="00B51535" w:rsidRDefault="00B51535" w:rsidP="00680701">
                  <w:pPr>
                    <w:pStyle w:val="LocaleAnodeEntrega"/>
                  </w:pPr>
                </w:p>
                <w:p w:rsidR="00B51535" w:rsidRDefault="00B51535" w:rsidP="00680701">
                  <w:pPr>
                    <w:pStyle w:val="LocaleAnodeEntrega"/>
                  </w:pPr>
                </w:p>
                <w:p w:rsidR="00B51535" w:rsidRDefault="00B51535" w:rsidP="00680701"/>
              </w:txbxContent>
            </v:textbox>
            <w10:wrap type="square" anchorx="page" anchory="page"/>
            <w10:anchorlock/>
          </v:shape>
        </w:pict>
      </w:r>
      <w:r>
        <w:rPr>
          <w:noProof/>
        </w:rPr>
        <w:pict>
          <v:shape id="_x0000_s1032" type="#_x0000_t202" style="position:absolute;margin-left:91.45pt;margin-top:92.15pt;width:453.55pt;height:139.35pt;z-index:251666432;mso-position-horizontal-relative:page;mso-position-vertical-relative:page" o:allowoverlap="f" stroked="f">
            <v:textbox style="mso-next-textbox:#_x0000_s1032" inset="0,0,0,0">
              <w:txbxContent>
                <w:p w:rsidR="00B51535" w:rsidRPr="006D132F" w:rsidRDefault="00B51535" w:rsidP="00680701">
                  <w:pPr>
                    <w:pStyle w:val="Recuodecorpodetexto"/>
                    <w:spacing w:after="0"/>
                    <w:ind w:left="0"/>
                    <w:jc w:val="center"/>
                    <w:rPr>
                      <w:rFonts w:ascii="Times New Roman" w:hAnsi="Times New Roman"/>
                      <w:b/>
                      <w:szCs w:val="24"/>
                    </w:rPr>
                  </w:pPr>
                  <w:r w:rsidRPr="006D132F">
                    <w:rPr>
                      <w:rFonts w:ascii="Times New Roman" w:hAnsi="Times New Roman"/>
                      <w:b/>
                      <w:szCs w:val="24"/>
                    </w:rPr>
                    <w:t>AIDES OLIVEIRA COELHO</w:t>
                  </w: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p w:rsidR="00B51535" w:rsidRDefault="00B51535" w:rsidP="00680701">
                  <w:pPr>
                    <w:pStyle w:val="NomedoAutoreCurso"/>
                  </w:pPr>
                </w:p>
              </w:txbxContent>
            </v:textbox>
            <w10:wrap type="square" anchorx="page" anchory="page"/>
            <w10:anchorlock/>
          </v:shape>
        </w:pict>
      </w:r>
    </w:p>
    <w:p w:rsidR="00680701" w:rsidRDefault="00680701" w:rsidP="00B51535">
      <w:pPr>
        <w:spacing w:after="0"/>
      </w:pPr>
    </w:p>
    <w:p w:rsidR="00680701" w:rsidRDefault="00680701" w:rsidP="00B51535">
      <w:pPr>
        <w:spacing w:after="0"/>
      </w:pPr>
    </w:p>
    <w:p w:rsidR="00680701" w:rsidRDefault="00680701" w:rsidP="00B51535">
      <w:pPr>
        <w:spacing w:after="0"/>
      </w:pPr>
    </w:p>
    <w:p w:rsidR="00680701" w:rsidRDefault="00680701" w:rsidP="00B51535">
      <w:pPr>
        <w:spacing w:after="0"/>
      </w:pPr>
    </w:p>
    <w:p w:rsidR="00661E17" w:rsidRPr="006D132F" w:rsidRDefault="00661E17" w:rsidP="00B51535">
      <w:pPr>
        <w:pStyle w:val="Corpodetexto2"/>
        <w:spacing w:after="0" w:line="240" w:lineRule="auto"/>
        <w:jc w:val="center"/>
        <w:rPr>
          <w:rFonts w:ascii="Times New Roman" w:hAnsi="Times New Roman"/>
          <w:b/>
          <w:sz w:val="28"/>
          <w:szCs w:val="28"/>
        </w:rPr>
      </w:pPr>
      <w:r w:rsidRPr="006D132F">
        <w:rPr>
          <w:rFonts w:ascii="Times New Roman" w:hAnsi="Times New Roman"/>
          <w:b/>
          <w:sz w:val="28"/>
          <w:szCs w:val="28"/>
        </w:rPr>
        <w:t>CAMINHO PARA A CONSTRUÇÃO DO SABER:</w:t>
      </w:r>
    </w:p>
    <w:p w:rsidR="00661E17" w:rsidRPr="006D132F" w:rsidRDefault="00661E17" w:rsidP="00B51535">
      <w:pPr>
        <w:pStyle w:val="Corpodetexto2"/>
        <w:spacing w:after="0" w:line="240" w:lineRule="auto"/>
        <w:jc w:val="center"/>
        <w:rPr>
          <w:rFonts w:ascii="Times New Roman" w:hAnsi="Times New Roman"/>
          <w:b/>
          <w:sz w:val="28"/>
          <w:szCs w:val="28"/>
        </w:rPr>
      </w:pPr>
      <w:r w:rsidRPr="006D132F">
        <w:rPr>
          <w:rFonts w:ascii="Times New Roman" w:hAnsi="Times New Roman"/>
          <w:b/>
          <w:sz w:val="28"/>
          <w:szCs w:val="28"/>
        </w:rPr>
        <w:t>INTERVENÇÃO DA PSICOPEDAGOGIA</w:t>
      </w:r>
    </w:p>
    <w:p w:rsidR="00680701" w:rsidRDefault="00680701" w:rsidP="00B51535">
      <w:pPr>
        <w:spacing w:after="0"/>
      </w:pPr>
    </w:p>
    <w:p w:rsidR="00680701" w:rsidRDefault="001A3D13" w:rsidP="00B51535">
      <w:pPr>
        <w:pStyle w:val="NaturezadoTrabalho"/>
      </w:pPr>
      <w:r>
        <w:rPr>
          <w:noProof/>
        </w:rPr>
        <w:pict>
          <v:shape id="_x0000_s1029" type="#_x0000_t202" style="position:absolute;left:0;text-align:left;margin-left:85.05pt;margin-top:477.2pt;width:453.55pt;height:121.4pt;z-index:251663360;mso-position-horizontal-relative:page;mso-position-vertical-relative:page" o:allowoverlap="f" stroked="f">
            <v:textbox style="mso-next-textbox:#_x0000_s1029" inset="0,0,0,0">
              <w:txbxContent>
                <w:p w:rsidR="00B51535" w:rsidRPr="00CD2F77" w:rsidRDefault="00B51535" w:rsidP="00CD2F77">
                  <w:pPr>
                    <w:autoSpaceDE w:val="0"/>
                    <w:autoSpaceDN w:val="0"/>
                    <w:adjustRightInd w:val="0"/>
                    <w:spacing w:line="240" w:lineRule="auto"/>
                    <w:ind w:left="4111"/>
                    <w:jc w:val="both"/>
                    <w:rPr>
                      <w:rFonts w:ascii="Times New Roman" w:hAnsi="Times New Roman"/>
                      <w:sz w:val="24"/>
                      <w:szCs w:val="24"/>
                    </w:rPr>
                  </w:pPr>
                  <w:r w:rsidRPr="00CD2F77">
                    <w:rPr>
                      <w:rFonts w:ascii="Times New Roman" w:hAnsi="Times New Roman"/>
                      <w:sz w:val="24"/>
                      <w:szCs w:val="24"/>
                    </w:rPr>
                    <w:t>Relatório d</w:t>
                  </w:r>
                  <w:r>
                    <w:rPr>
                      <w:rFonts w:ascii="Times New Roman" w:hAnsi="Times New Roman"/>
                      <w:sz w:val="24"/>
                      <w:szCs w:val="24"/>
                    </w:rPr>
                    <w:t>e</w:t>
                  </w:r>
                  <w:r w:rsidRPr="00CD2F77">
                    <w:rPr>
                      <w:rFonts w:ascii="Times New Roman" w:hAnsi="Times New Roman"/>
                      <w:sz w:val="24"/>
                      <w:szCs w:val="24"/>
                    </w:rPr>
                    <w:t xml:space="preserve"> Estágio,</w:t>
                  </w:r>
                  <w:r>
                    <w:rPr>
                      <w:rFonts w:ascii="Times New Roman" w:hAnsi="Times New Roman"/>
                      <w:sz w:val="24"/>
                      <w:szCs w:val="24"/>
                    </w:rPr>
                    <w:t xml:space="preserve"> apresentado como requisito parcial para a conclusão do Curso de Especialização em Psicopedagogia em convênio entre as instituições</w:t>
                  </w:r>
                  <w:r w:rsidRPr="00CD2F77">
                    <w:rPr>
                      <w:rFonts w:ascii="Times New Roman" w:hAnsi="Times New Roman"/>
                      <w:sz w:val="24"/>
                      <w:szCs w:val="24"/>
                    </w:rPr>
                    <w:t xml:space="preserve"> Centro Universitário Leonardo da Vince </w:t>
                  </w:r>
                  <w:r>
                    <w:rPr>
                      <w:rFonts w:ascii="Times New Roman" w:hAnsi="Times New Roman"/>
                      <w:sz w:val="24"/>
                      <w:szCs w:val="24"/>
                    </w:rPr>
                    <w:t>e</w:t>
                  </w:r>
                  <w:r w:rsidRPr="00CD2F77">
                    <w:rPr>
                      <w:rFonts w:ascii="Times New Roman" w:hAnsi="Times New Roman"/>
                      <w:sz w:val="24"/>
                      <w:szCs w:val="24"/>
                    </w:rPr>
                    <w:t xml:space="preserve"> UNIASSELVI</w:t>
                  </w:r>
                  <w:r>
                    <w:rPr>
                      <w:rFonts w:ascii="Times New Roman" w:hAnsi="Times New Roman"/>
                      <w:sz w:val="24"/>
                      <w:szCs w:val="24"/>
                    </w:rPr>
                    <w:t xml:space="preserve"> – Sociedade de</w:t>
                  </w:r>
                  <w:r w:rsidRPr="00CD2F77">
                    <w:rPr>
                      <w:rFonts w:ascii="Times New Roman" w:hAnsi="Times New Roman"/>
                      <w:sz w:val="24"/>
                      <w:szCs w:val="24"/>
                    </w:rPr>
                    <w:t xml:space="preserve"> Pós-Graduação</w:t>
                  </w:r>
                  <w:r>
                    <w:rPr>
                      <w:rFonts w:ascii="Times New Roman" w:hAnsi="Times New Roman"/>
                      <w:sz w:val="24"/>
                      <w:szCs w:val="24"/>
                    </w:rPr>
                    <w:t xml:space="preserve"> </w:t>
                  </w:r>
                  <w:proofErr w:type="spellStart"/>
                  <w:r>
                    <w:rPr>
                      <w:rFonts w:ascii="Times New Roman" w:hAnsi="Times New Roman"/>
                      <w:sz w:val="24"/>
                      <w:szCs w:val="24"/>
                    </w:rPr>
                    <w:t>Ltda</w:t>
                  </w:r>
                  <w:proofErr w:type="spellEnd"/>
                </w:p>
                <w:p w:rsidR="00B51535" w:rsidRPr="00CD2F77" w:rsidRDefault="00B51535" w:rsidP="00CD2F77">
                  <w:pPr>
                    <w:spacing w:line="240" w:lineRule="auto"/>
                    <w:ind w:left="4111"/>
                    <w:rPr>
                      <w:rFonts w:ascii="Times New Roman" w:hAnsi="Times New Roman"/>
                      <w:sz w:val="24"/>
                      <w:szCs w:val="24"/>
                    </w:rPr>
                  </w:pPr>
                  <w:r w:rsidRPr="00CD2F77">
                    <w:rPr>
                      <w:rFonts w:ascii="Times New Roman" w:hAnsi="Times New Roman"/>
                      <w:sz w:val="24"/>
                      <w:szCs w:val="24"/>
                    </w:rPr>
                    <w:t xml:space="preserve">Orientador-Tutor: Regina Beatriz </w:t>
                  </w:r>
                  <w:proofErr w:type="spellStart"/>
                  <w:r w:rsidRPr="00CD2F77">
                    <w:rPr>
                      <w:rFonts w:ascii="Times New Roman" w:hAnsi="Times New Roman"/>
                      <w:sz w:val="24"/>
                      <w:szCs w:val="24"/>
                    </w:rPr>
                    <w:t>Suzarte</w:t>
                  </w:r>
                  <w:proofErr w:type="spellEnd"/>
                  <w:r w:rsidRPr="00CD2F77">
                    <w:rPr>
                      <w:rFonts w:ascii="Times New Roman" w:hAnsi="Times New Roman"/>
                      <w:sz w:val="24"/>
                      <w:szCs w:val="24"/>
                    </w:rPr>
                    <w:t xml:space="preserve"> Ferreira</w:t>
                  </w:r>
                </w:p>
                <w:p w:rsidR="00B51535" w:rsidRDefault="00B51535" w:rsidP="00680701"/>
              </w:txbxContent>
            </v:textbox>
            <w10:wrap anchorx="page" anchory="page"/>
            <w10:anchorlock/>
          </v:shape>
        </w:pict>
      </w:r>
    </w:p>
    <w:p w:rsidR="00680701" w:rsidRDefault="00680701" w:rsidP="00B51535">
      <w:pPr>
        <w:pStyle w:val="NaturezadoTrabalho"/>
      </w:pPr>
    </w:p>
    <w:p w:rsidR="00680701" w:rsidRDefault="00680701" w:rsidP="00B51535">
      <w:pPr>
        <w:pStyle w:val="NaturezadoTrabalho"/>
      </w:pPr>
    </w:p>
    <w:p w:rsidR="00680701" w:rsidRDefault="00680701" w:rsidP="00B51535">
      <w:pPr>
        <w:pStyle w:val="NaturezadoTrabalho"/>
      </w:pPr>
    </w:p>
    <w:p w:rsidR="00680701" w:rsidRDefault="00680701" w:rsidP="00B51535">
      <w:pPr>
        <w:pStyle w:val="NaturezadoTrabalho"/>
      </w:pPr>
    </w:p>
    <w:p w:rsidR="00680701" w:rsidRDefault="00680701" w:rsidP="00B51535">
      <w:pPr>
        <w:pStyle w:val="NaturezadoTrabalho"/>
      </w:pPr>
    </w:p>
    <w:p w:rsidR="00680701" w:rsidRDefault="00680701" w:rsidP="00B51535">
      <w:pPr>
        <w:pStyle w:val="NaturezadoTrabalho"/>
      </w:pPr>
    </w:p>
    <w:p w:rsidR="00680701" w:rsidRDefault="00680701" w:rsidP="00B51535">
      <w:pPr>
        <w:pStyle w:val="NaturezadoTrabalho"/>
      </w:pPr>
    </w:p>
    <w:p w:rsidR="00680701" w:rsidRDefault="00680701" w:rsidP="00B51535">
      <w:pPr>
        <w:pStyle w:val="NaturezadoTrabalho"/>
      </w:pPr>
    </w:p>
    <w:p w:rsidR="00680701" w:rsidRDefault="001A3D13" w:rsidP="00B51535">
      <w:pPr>
        <w:pStyle w:val="NaturezadoTrabalho"/>
      </w:pPr>
      <w:r>
        <w:rPr>
          <w:noProof/>
        </w:rPr>
        <w:pict>
          <v:shape id="_x0000_s1030" type="#_x0000_t202" style="position:absolute;left:0;text-align:left;margin-left:85.05pt;margin-top:747.2pt;width:453.55pt;height:39.4pt;z-index:-251652096;mso-position-horizontal-relative:page;mso-position-vertical-relative:page" stroked="f">
            <v:textbox style="mso-next-textbox:#_x0000_s1030" inset="0,0,0,0">
              <w:txbxContent>
                <w:p w:rsidR="00B51535" w:rsidRPr="00086E28" w:rsidRDefault="00086E28" w:rsidP="00086E28">
                  <w:pPr>
                    <w:jc w:val="center"/>
                    <w:rPr>
                      <w:rFonts w:ascii="Times New Roman" w:hAnsi="Times New Roman"/>
                      <w:sz w:val="24"/>
                      <w:szCs w:val="24"/>
                    </w:rPr>
                  </w:pPr>
                  <w:r w:rsidRPr="00086E28">
                    <w:rPr>
                      <w:rFonts w:ascii="Times New Roman" w:hAnsi="Times New Roman"/>
                      <w:sz w:val="24"/>
                      <w:szCs w:val="24"/>
                    </w:rPr>
                    <w:t>Feira de Santana</w:t>
                  </w:r>
                </w:p>
                <w:p w:rsidR="00086E28" w:rsidRPr="00086E28" w:rsidRDefault="00086E28" w:rsidP="00086E28">
                  <w:pPr>
                    <w:jc w:val="center"/>
                    <w:rPr>
                      <w:rFonts w:ascii="Times New Roman" w:hAnsi="Times New Roman"/>
                      <w:sz w:val="24"/>
                      <w:szCs w:val="24"/>
                    </w:rPr>
                  </w:pPr>
                  <w:r w:rsidRPr="00086E28">
                    <w:rPr>
                      <w:rFonts w:ascii="Times New Roman" w:hAnsi="Times New Roman"/>
                      <w:sz w:val="24"/>
                      <w:szCs w:val="24"/>
                    </w:rPr>
                    <w:t>2012</w:t>
                  </w:r>
                </w:p>
              </w:txbxContent>
            </v:textbox>
            <w10:wrap anchorx="page" anchory="page"/>
            <w10:anchorlock/>
          </v:shape>
        </w:pict>
      </w:r>
    </w:p>
    <w:p w:rsidR="00680701" w:rsidRDefault="00680701" w:rsidP="00B51535">
      <w:pPr>
        <w:pStyle w:val="NaturezadoTrabalho"/>
      </w:pPr>
    </w:p>
    <w:p w:rsidR="00680701" w:rsidRPr="00C018A9" w:rsidRDefault="00680701" w:rsidP="00B51535">
      <w:pPr>
        <w:spacing w:after="0" w:line="360" w:lineRule="auto"/>
        <w:rPr>
          <w:rFonts w:cs="Arial"/>
        </w:rPr>
      </w:pPr>
    </w:p>
    <w:p w:rsidR="00135DAE" w:rsidRDefault="00135DAE" w:rsidP="00B51535">
      <w:pPr>
        <w:spacing w:after="0" w:line="360" w:lineRule="auto"/>
        <w:jc w:val="right"/>
        <w:rPr>
          <w:rFonts w:ascii="Times New Roman" w:hAnsi="Times New Roman"/>
          <w:b/>
          <w:color w:val="000000"/>
          <w:sz w:val="24"/>
          <w:szCs w:val="24"/>
        </w:rPr>
      </w:pPr>
    </w:p>
    <w:p w:rsidR="00086E28" w:rsidRDefault="00086E28" w:rsidP="00B51535">
      <w:pPr>
        <w:spacing w:after="0" w:line="360" w:lineRule="auto"/>
        <w:jc w:val="right"/>
        <w:rPr>
          <w:rFonts w:ascii="Times New Roman" w:hAnsi="Times New Roman"/>
          <w:b/>
          <w:color w:val="000000"/>
          <w:sz w:val="24"/>
          <w:szCs w:val="24"/>
        </w:rPr>
      </w:pPr>
    </w:p>
    <w:p w:rsidR="00086E28" w:rsidRDefault="00086E28" w:rsidP="00B51535">
      <w:pPr>
        <w:spacing w:after="0" w:line="360" w:lineRule="auto"/>
        <w:jc w:val="right"/>
        <w:rPr>
          <w:rFonts w:ascii="Times New Roman" w:hAnsi="Times New Roman"/>
          <w:b/>
          <w:color w:val="000000"/>
          <w:sz w:val="24"/>
          <w:szCs w:val="24"/>
        </w:rPr>
      </w:pPr>
    </w:p>
    <w:p w:rsidR="00086E28" w:rsidRDefault="00086E28" w:rsidP="00B51535">
      <w:pPr>
        <w:spacing w:after="0" w:line="360" w:lineRule="auto"/>
        <w:jc w:val="right"/>
        <w:rPr>
          <w:rFonts w:ascii="Times New Roman" w:hAnsi="Times New Roman"/>
          <w:b/>
          <w:color w:val="000000"/>
          <w:sz w:val="24"/>
          <w:szCs w:val="24"/>
        </w:rPr>
      </w:pPr>
    </w:p>
    <w:p w:rsidR="00086E28" w:rsidRDefault="00086E28" w:rsidP="00B51535">
      <w:pPr>
        <w:spacing w:after="0" w:line="360" w:lineRule="auto"/>
        <w:jc w:val="right"/>
        <w:rPr>
          <w:rFonts w:ascii="Times New Roman" w:hAnsi="Times New Roman"/>
          <w:b/>
          <w:color w:val="000000"/>
          <w:sz w:val="24"/>
          <w:szCs w:val="24"/>
        </w:rPr>
      </w:pPr>
    </w:p>
    <w:p w:rsidR="00086E28" w:rsidRDefault="00086E28" w:rsidP="00B51535">
      <w:pPr>
        <w:spacing w:after="0" w:line="360" w:lineRule="auto"/>
        <w:jc w:val="right"/>
        <w:rPr>
          <w:rFonts w:ascii="Times New Roman" w:hAnsi="Times New Roman"/>
          <w:b/>
          <w:color w:val="000000"/>
          <w:sz w:val="24"/>
          <w:szCs w:val="24"/>
        </w:rPr>
      </w:pPr>
    </w:p>
    <w:p w:rsidR="00086E28" w:rsidRDefault="00086E28" w:rsidP="00B51535">
      <w:pPr>
        <w:spacing w:after="0" w:line="360" w:lineRule="auto"/>
        <w:jc w:val="right"/>
        <w:rPr>
          <w:rFonts w:ascii="Times New Roman" w:hAnsi="Times New Roman"/>
          <w:b/>
          <w:color w:val="000000"/>
          <w:sz w:val="24"/>
          <w:szCs w:val="24"/>
        </w:rPr>
      </w:pPr>
    </w:p>
    <w:p w:rsidR="00086E28" w:rsidRDefault="00086E28" w:rsidP="00B51535">
      <w:pPr>
        <w:spacing w:after="0" w:line="360" w:lineRule="auto"/>
        <w:jc w:val="right"/>
        <w:rPr>
          <w:rFonts w:ascii="Times New Roman" w:hAnsi="Times New Roman"/>
          <w:b/>
          <w:color w:val="000000"/>
          <w:sz w:val="24"/>
          <w:szCs w:val="24"/>
        </w:rPr>
      </w:pPr>
    </w:p>
    <w:p w:rsidR="00086E28" w:rsidRDefault="00086E28" w:rsidP="00086E28">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lastRenderedPageBreak/>
        <w:t>SUMARIO</w:t>
      </w:r>
    </w:p>
    <w:p w:rsidR="00086E28" w:rsidRDefault="00086E28" w:rsidP="00B51535">
      <w:pPr>
        <w:spacing w:after="0" w:line="360" w:lineRule="auto"/>
        <w:jc w:val="right"/>
        <w:rPr>
          <w:rFonts w:ascii="Times New Roman" w:hAnsi="Times New Roman"/>
          <w:b/>
          <w:color w:val="000000"/>
          <w:sz w:val="24"/>
          <w:szCs w:val="24"/>
        </w:rPr>
      </w:pPr>
    </w:p>
    <w:p w:rsidR="00086E28" w:rsidRDefault="00086E28" w:rsidP="00B51535">
      <w:pPr>
        <w:spacing w:after="0" w:line="360" w:lineRule="auto"/>
        <w:jc w:val="right"/>
        <w:rPr>
          <w:rFonts w:ascii="Times New Roman" w:hAnsi="Times New Roman"/>
          <w:b/>
          <w:color w:val="000000"/>
          <w:sz w:val="24"/>
          <w:szCs w:val="24"/>
        </w:rPr>
      </w:pPr>
      <w:proofErr w:type="gramStart"/>
      <w:r>
        <w:rPr>
          <w:rFonts w:ascii="Times New Roman" w:hAnsi="Times New Roman"/>
          <w:b/>
          <w:color w:val="000000"/>
          <w:sz w:val="24"/>
          <w:szCs w:val="24"/>
        </w:rPr>
        <w:t>1</w:t>
      </w:r>
      <w:proofErr w:type="gramEnd"/>
      <w:r>
        <w:rPr>
          <w:rFonts w:ascii="Times New Roman" w:hAnsi="Times New Roman"/>
          <w:b/>
          <w:color w:val="000000"/>
          <w:sz w:val="24"/>
          <w:szCs w:val="24"/>
        </w:rPr>
        <w:t xml:space="preserve"> INTRODUÇÃO ...................................................................................................................03</w:t>
      </w:r>
    </w:p>
    <w:p w:rsidR="00086E28" w:rsidRPr="006D132F" w:rsidRDefault="00086E28" w:rsidP="00B51535">
      <w:pPr>
        <w:spacing w:after="0" w:line="360" w:lineRule="auto"/>
        <w:jc w:val="right"/>
        <w:rPr>
          <w:rFonts w:ascii="Times New Roman" w:hAnsi="Times New Roman"/>
          <w:b/>
          <w:color w:val="000000"/>
          <w:sz w:val="24"/>
          <w:szCs w:val="24"/>
        </w:rPr>
      </w:pPr>
    </w:p>
    <w:p w:rsidR="0017154E" w:rsidRPr="006D132F" w:rsidRDefault="00680701" w:rsidP="00B51535">
      <w:pPr>
        <w:spacing w:after="0" w:line="360" w:lineRule="auto"/>
        <w:jc w:val="right"/>
        <w:rPr>
          <w:rFonts w:ascii="Times New Roman" w:hAnsi="Times New Roman"/>
          <w:b/>
          <w:color w:val="000000"/>
          <w:sz w:val="24"/>
          <w:szCs w:val="24"/>
        </w:rPr>
      </w:pPr>
      <w:proofErr w:type="gramStart"/>
      <w:r w:rsidRPr="006D132F">
        <w:rPr>
          <w:rFonts w:ascii="Times New Roman" w:hAnsi="Times New Roman"/>
          <w:b/>
          <w:color w:val="000000"/>
          <w:sz w:val="24"/>
          <w:szCs w:val="24"/>
        </w:rPr>
        <w:t>2</w:t>
      </w:r>
      <w:proofErr w:type="gramEnd"/>
      <w:r w:rsidR="003B5471">
        <w:rPr>
          <w:rFonts w:ascii="Times New Roman" w:hAnsi="Times New Roman"/>
          <w:b/>
          <w:color w:val="000000"/>
          <w:sz w:val="24"/>
          <w:szCs w:val="24"/>
        </w:rPr>
        <w:t xml:space="preserve">  INTERVENÇÃO PSICOPEDAGÓGICA</w:t>
      </w:r>
      <w:r w:rsidR="0017154E" w:rsidRPr="006D132F">
        <w:rPr>
          <w:rFonts w:ascii="Times New Roman" w:hAnsi="Times New Roman"/>
          <w:b/>
          <w:color w:val="000000"/>
          <w:sz w:val="24"/>
          <w:szCs w:val="24"/>
        </w:rPr>
        <w:t>.....</w:t>
      </w:r>
      <w:r w:rsidR="00B51535">
        <w:rPr>
          <w:rFonts w:ascii="Times New Roman" w:hAnsi="Times New Roman"/>
          <w:b/>
          <w:color w:val="000000"/>
          <w:sz w:val="24"/>
          <w:szCs w:val="24"/>
        </w:rPr>
        <w:t>..</w:t>
      </w:r>
      <w:r w:rsidR="0017154E" w:rsidRPr="006D132F">
        <w:rPr>
          <w:rFonts w:ascii="Times New Roman" w:hAnsi="Times New Roman"/>
          <w:b/>
          <w:color w:val="000000"/>
          <w:sz w:val="24"/>
          <w:szCs w:val="24"/>
        </w:rPr>
        <w:t>.................................................................</w:t>
      </w:r>
      <w:r w:rsidR="003855B4">
        <w:rPr>
          <w:rFonts w:ascii="Times New Roman" w:hAnsi="Times New Roman"/>
          <w:b/>
          <w:color w:val="000000"/>
          <w:sz w:val="24"/>
          <w:szCs w:val="24"/>
        </w:rPr>
        <w:t>06</w:t>
      </w:r>
    </w:p>
    <w:p w:rsidR="00135DAE" w:rsidRPr="006D132F" w:rsidRDefault="003B5471" w:rsidP="00B51535">
      <w:pPr>
        <w:spacing w:after="0" w:line="360" w:lineRule="auto"/>
        <w:jc w:val="right"/>
        <w:rPr>
          <w:rFonts w:ascii="Times New Roman" w:hAnsi="Times New Roman"/>
          <w:color w:val="000000"/>
          <w:sz w:val="24"/>
          <w:szCs w:val="24"/>
        </w:rPr>
      </w:pPr>
      <w:r>
        <w:rPr>
          <w:rFonts w:ascii="Times New Roman" w:hAnsi="Times New Roman"/>
          <w:color w:val="000000"/>
          <w:sz w:val="24"/>
          <w:szCs w:val="24"/>
        </w:rPr>
        <w:t>2.1 FUNDAMENTAÇÃO TEÓRICA</w:t>
      </w:r>
      <w:proofErr w:type="gramStart"/>
      <w:r>
        <w:rPr>
          <w:rFonts w:ascii="Times New Roman" w:hAnsi="Times New Roman"/>
          <w:color w:val="000000"/>
          <w:sz w:val="24"/>
          <w:szCs w:val="24"/>
        </w:rPr>
        <w:t xml:space="preserve"> </w:t>
      </w:r>
      <w:r w:rsidR="0017154E" w:rsidRPr="006D132F">
        <w:rPr>
          <w:rFonts w:ascii="Times New Roman" w:hAnsi="Times New Roman"/>
          <w:color w:val="000000"/>
          <w:sz w:val="24"/>
          <w:szCs w:val="24"/>
        </w:rPr>
        <w:t xml:space="preserve"> </w:t>
      </w:r>
      <w:r>
        <w:rPr>
          <w:rFonts w:ascii="Times New Roman" w:hAnsi="Times New Roman"/>
          <w:color w:val="000000"/>
          <w:sz w:val="24"/>
          <w:szCs w:val="24"/>
        </w:rPr>
        <w:t>...</w:t>
      </w:r>
      <w:proofErr w:type="gramEnd"/>
      <w:r>
        <w:rPr>
          <w:rFonts w:ascii="Times New Roman" w:hAnsi="Times New Roman"/>
          <w:color w:val="000000"/>
          <w:sz w:val="24"/>
          <w:szCs w:val="24"/>
        </w:rPr>
        <w:t>........................</w:t>
      </w:r>
      <w:r w:rsidR="00C606F4" w:rsidRPr="006D132F">
        <w:rPr>
          <w:rFonts w:ascii="Times New Roman" w:hAnsi="Times New Roman"/>
          <w:color w:val="000000"/>
          <w:sz w:val="24"/>
          <w:szCs w:val="24"/>
        </w:rPr>
        <w:t>...........................</w:t>
      </w:r>
      <w:r w:rsidR="003855B4">
        <w:rPr>
          <w:rFonts w:ascii="Times New Roman" w:hAnsi="Times New Roman"/>
          <w:color w:val="000000"/>
          <w:sz w:val="24"/>
          <w:szCs w:val="24"/>
        </w:rPr>
        <w:t>..............................07</w:t>
      </w:r>
    </w:p>
    <w:p w:rsidR="0017154E" w:rsidRDefault="003B5471" w:rsidP="00B51535">
      <w:pPr>
        <w:spacing w:after="0" w:line="360" w:lineRule="auto"/>
        <w:jc w:val="right"/>
        <w:rPr>
          <w:rFonts w:ascii="Times New Roman" w:hAnsi="Times New Roman"/>
          <w:color w:val="000000"/>
          <w:sz w:val="24"/>
          <w:szCs w:val="24"/>
        </w:rPr>
      </w:pPr>
      <w:r>
        <w:rPr>
          <w:rFonts w:ascii="Times New Roman" w:hAnsi="Times New Roman"/>
          <w:color w:val="000000"/>
          <w:sz w:val="24"/>
          <w:szCs w:val="24"/>
        </w:rPr>
        <w:t xml:space="preserve">2.2 COLETA DE DADOS E </w:t>
      </w:r>
      <w:proofErr w:type="gramStart"/>
      <w:r>
        <w:rPr>
          <w:rFonts w:ascii="Times New Roman" w:hAnsi="Times New Roman"/>
          <w:color w:val="000000"/>
          <w:sz w:val="24"/>
          <w:szCs w:val="24"/>
        </w:rPr>
        <w:t>INTERVENÇÃO ...</w:t>
      </w:r>
      <w:proofErr w:type="gramEnd"/>
      <w:r>
        <w:rPr>
          <w:rFonts w:ascii="Times New Roman" w:hAnsi="Times New Roman"/>
          <w:color w:val="000000"/>
          <w:sz w:val="24"/>
          <w:szCs w:val="24"/>
        </w:rPr>
        <w:t>..</w:t>
      </w:r>
      <w:r w:rsidR="00B51535">
        <w:rPr>
          <w:rFonts w:ascii="Times New Roman" w:hAnsi="Times New Roman"/>
          <w:color w:val="000000"/>
          <w:sz w:val="24"/>
          <w:szCs w:val="24"/>
        </w:rPr>
        <w:t>...........</w:t>
      </w:r>
      <w:r>
        <w:rPr>
          <w:rFonts w:ascii="Times New Roman" w:hAnsi="Times New Roman"/>
          <w:color w:val="000000"/>
          <w:sz w:val="24"/>
          <w:szCs w:val="24"/>
        </w:rPr>
        <w:t>............................................</w:t>
      </w:r>
      <w:r w:rsidR="003855B4">
        <w:rPr>
          <w:rFonts w:ascii="Times New Roman" w:hAnsi="Times New Roman"/>
          <w:color w:val="000000"/>
          <w:sz w:val="24"/>
          <w:szCs w:val="24"/>
        </w:rPr>
        <w:t>........</w:t>
      </w:r>
      <w:r>
        <w:rPr>
          <w:rFonts w:ascii="Times New Roman" w:hAnsi="Times New Roman"/>
          <w:color w:val="000000"/>
          <w:sz w:val="24"/>
          <w:szCs w:val="24"/>
        </w:rPr>
        <w:t>..</w:t>
      </w:r>
      <w:r w:rsidR="003855B4">
        <w:rPr>
          <w:rFonts w:ascii="Times New Roman" w:hAnsi="Times New Roman"/>
          <w:color w:val="000000"/>
          <w:sz w:val="24"/>
          <w:szCs w:val="24"/>
        </w:rPr>
        <w:t>09</w:t>
      </w:r>
    </w:p>
    <w:p w:rsidR="003B5471" w:rsidRDefault="003B5471" w:rsidP="00B51535">
      <w:pPr>
        <w:spacing w:after="0" w:line="360" w:lineRule="auto"/>
        <w:jc w:val="right"/>
        <w:rPr>
          <w:rFonts w:ascii="Times New Roman" w:hAnsi="Times New Roman"/>
          <w:color w:val="000000"/>
          <w:sz w:val="24"/>
          <w:szCs w:val="24"/>
        </w:rPr>
      </w:pPr>
      <w:r>
        <w:rPr>
          <w:rFonts w:ascii="Times New Roman" w:hAnsi="Times New Roman"/>
          <w:color w:val="000000"/>
          <w:sz w:val="24"/>
          <w:szCs w:val="24"/>
        </w:rPr>
        <w:t xml:space="preserve">2.3 REGISTROS </w:t>
      </w:r>
      <w:proofErr w:type="gramStart"/>
      <w:r>
        <w:rPr>
          <w:rFonts w:ascii="Times New Roman" w:hAnsi="Times New Roman"/>
          <w:color w:val="000000"/>
          <w:sz w:val="24"/>
          <w:szCs w:val="24"/>
        </w:rPr>
        <w:t>DA INTERVENÇÕES</w:t>
      </w:r>
      <w:proofErr w:type="gramEnd"/>
      <w:r>
        <w:rPr>
          <w:rFonts w:ascii="Times New Roman" w:hAnsi="Times New Roman"/>
          <w:color w:val="000000"/>
          <w:sz w:val="24"/>
          <w:szCs w:val="24"/>
        </w:rPr>
        <w:t xml:space="preserve"> PSICOPEDAGÓGICAS .....</w:t>
      </w:r>
      <w:r w:rsidR="00B51535">
        <w:rPr>
          <w:rFonts w:ascii="Times New Roman" w:hAnsi="Times New Roman"/>
          <w:color w:val="000000"/>
          <w:sz w:val="24"/>
          <w:szCs w:val="24"/>
        </w:rPr>
        <w:t>.......</w:t>
      </w:r>
      <w:r>
        <w:rPr>
          <w:rFonts w:ascii="Times New Roman" w:hAnsi="Times New Roman"/>
          <w:color w:val="000000"/>
          <w:sz w:val="24"/>
          <w:szCs w:val="24"/>
        </w:rPr>
        <w:t>..........</w:t>
      </w:r>
      <w:r w:rsidR="003855B4">
        <w:rPr>
          <w:rFonts w:ascii="Times New Roman" w:hAnsi="Times New Roman"/>
          <w:color w:val="000000"/>
          <w:sz w:val="24"/>
          <w:szCs w:val="24"/>
        </w:rPr>
        <w:t>.................11</w:t>
      </w:r>
    </w:p>
    <w:p w:rsidR="003855B4" w:rsidRDefault="00B51535" w:rsidP="00B51535">
      <w:pPr>
        <w:spacing w:after="0" w:line="360" w:lineRule="auto"/>
        <w:jc w:val="right"/>
        <w:rPr>
          <w:rFonts w:ascii="Times New Roman" w:hAnsi="Times New Roman"/>
          <w:color w:val="000000"/>
          <w:sz w:val="24"/>
          <w:szCs w:val="24"/>
        </w:rPr>
      </w:pPr>
      <w:r>
        <w:rPr>
          <w:rFonts w:ascii="Times New Roman" w:hAnsi="Times New Roman"/>
          <w:color w:val="000000"/>
          <w:sz w:val="24"/>
          <w:szCs w:val="24"/>
        </w:rPr>
        <w:t>2.3</w:t>
      </w:r>
      <w:r w:rsidR="003855B4">
        <w:rPr>
          <w:rFonts w:ascii="Times New Roman" w:hAnsi="Times New Roman"/>
          <w:color w:val="000000"/>
          <w:sz w:val="24"/>
          <w:szCs w:val="24"/>
        </w:rPr>
        <w:t xml:space="preserve">.1 Intervenção </w:t>
      </w:r>
      <w:proofErr w:type="gramStart"/>
      <w:r w:rsidR="003855B4">
        <w:rPr>
          <w:rFonts w:ascii="Times New Roman" w:hAnsi="Times New Roman"/>
          <w:color w:val="000000"/>
          <w:sz w:val="24"/>
          <w:szCs w:val="24"/>
        </w:rPr>
        <w:t>1</w:t>
      </w:r>
      <w:proofErr w:type="gramEnd"/>
      <w:r w:rsidR="003855B4">
        <w:rPr>
          <w:rFonts w:ascii="Times New Roman" w:hAnsi="Times New Roman"/>
          <w:color w:val="000000"/>
          <w:sz w:val="24"/>
          <w:szCs w:val="24"/>
        </w:rPr>
        <w:t xml:space="preserve"> ..........................................................................</w:t>
      </w:r>
      <w:r>
        <w:rPr>
          <w:rFonts w:ascii="Times New Roman" w:hAnsi="Times New Roman"/>
          <w:color w:val="000000"/>
          <w:sz w:val="24"/>
          <w:szCs w:val="24"/>
        </w:rPr>
        <w:t>..................</w:t>
      </w:r>
      <w:r w:rsidR="003855B4">
        <w:rPr>
          <w:rFonts w:ascii="Times New Roman" w:hAnsi="Times New Roman"/>
          <w:color w:val="000000"/>
          <w:sz w:val="24"/>
          <w:szCs w:val="24"/>
        </w:rPr>
        <w:t>......................12</w:t>
      </w:r>
    </w:p>
    <w:p w:rsidR="003855B4" w:rsidRDefault="00B51535" w:rsidP="00B51535">
      <w:pPr>
        <w:spacing w:after="0" w:line="360" w:lineRule="auto"/>
        <w:jc w:val="right"/>
        <w:rPr>
          <w:rFonts w:ascii="Times New Roman" w:hAnsi="Times New Roman"/>
          <w:color w:val="000000"/>
          <w:sz w:val="24"/>
          <w:szCs w:val="24"/>
        </w:rPr>
      </w:pPr>
      <w:proofErr w:type="gramStart"/>
      <w:r>
        <w:rPr>
          <w:rFonts w:ascii="Times New Roman" w:hAnsi="Times New Roman"/>
          <w:color w:val="000000"/>
          <w:sz w:val="24"/>
          <w:szCs w:val="24"/>
        </w:rPr>
        <w:t>2.3</w:t>
      </w:r>
      <w:r w:rsidR="003855B4">
        <w:rPr>
          <w:rFonts w:ascii="Times New Roman" w:hAnsi="Times New Roman"/>
          <w:color w:val="000000"/>
          <w:sz w:val="24"/>
          <w:szCs w:val="24"/>
        </w:rPr>
        <w:t>.2.</w:t>
      </w:r>
      <w:proofErr w:type="gramEnd"/>
      <w:r w:rsidR="003855B4">
        <w:rPr>
          <w:rFonts w:ascii="Times New Roman" w:hAnsi="Times New Roman"/>
          <w:color w:val="000000"/>
          <w:sz w:val="24"/>
          <w:szCs w:val="24"/>
        </w:rPr>
        <w:t>Intervenção 2 .................</w:t>
      </w:r>
      <w:r>
        <w:rPr>
          <w:rFonts w:ascii="Times New Roman" w:hAnsi="Times New Roman"/>
          <w:color w:val="000000"/>
          <w:sz w:val="24"/>
          <w:szCs w:val="24"/>
        </w:rPr>
        <w:t>...................</w:t>
      </w:r>
      <w:r w:rsidR="003855B4">
        <w:rPr>
          <w:rFonts w:ascii="Times New Roman" w:hAnsi="Times New Roman"/>
          <w:color w:val="000000"/>
          <w:sz w:val="24"/>
          <w:szCs w:val="24"/>
        </w:rPr>
        <w:t>...............................................................................12</w:t>
      </w:r>
    </w:p>
    <w:p w:rsidR="003855B4" w:rsidRDefault="00B51535" w:rsidP="00B51535">
      <w:pPr>
        <w:spacing w:after="0" w:line="360" w:lineRule="auto"/>
        <w:jc w:val="right"/>
        <w:rPr>
          <w:rFonts w:ascii="Times New Roman" w:hAnsi="Times New Roman"/>
          <w:color w:val="000000"/>
          <w:sz w:val="24"/>
          <w:szCs w:val="24"/>
        </w:rPr>
      </w:pPr>
      <w:r>
        <w:rPr>
          <w:rFonts w:ascii="Times New Roman" w:hAnsi="Times New Roman"/>
          <w:color w:val="000000"/>
          <w:sz w:val="24"/>
          <w:szCs w:val="24"/>
        </w:rPr>
        <w:t>2.3</w:t>
      </w:r>
      <w:r w:rsidR="003855B4">
        <w:rPr>
          <w:rFonts w:ascii="Times New Roman" w:hAnsi="Times New Roman"/>
          <w:color w:val="000000"/>
          <w:sz w:val="24"/>
          <w:szCs w:val="24"/>
        </w:rPr>
        <w:t xml:space="preserve">.3 Intervenção </w:t>
      </w:r>
      <w:proofErr w:type="gramStart"/>
      <w:r w:rsidR="003855B4">
        <w:rPr>
          <w:rFonts w:ascii="Times New Roman" w:hAnsi="Times New Roman"/>
          <w:color w:val="000000"/>
          <w:sz w:val="24"/>
          <w:szCs w:val="24"/>
        </w:rPr>
        <w:t>3</w:t>
      </w:r>
      <w:proofErr w:type="gramEnd"/>
      <w:r w:rsidR="003855B4">
        <w:rPr>
          <w:rFonts w:ascii="Times New Roman" w:hAnsi="Times New Roman"/>
          <w:color w:val="000000"/>
          <w:sz w:val="24"/>
          <w:szCs w:val="24"/>
        </w:rPr>
        <w:t xml:space="preserve"> ................</w:t>
      </w:r>
      <w:r>
        <w:rPr>
          <w:rFonts w:ascii="Times New Roman" w:hAnsi="Times New Roman"/>
          <w:color w:val="000000"/>
          <w:sz w:val="24"/>
          <w:szCs w:val="24"/>
        </w:rPr>
        <w:t>...................</w:t>
      </w:r>
      <w:r w:rsidR="003855B4">
        <w:rPr>
          <w:rFonts w:ascii="Times New Roman" w:hAnsi="Times New Roman"/>
          <w:color w:val="000000"/>
          <w:sz w:val="24"/>
          <w:szCs w:val="24"/>
        </w:rPr>
        <w:t>................................................................................12</w:t>
      </w:r>
    </w:p>
    <w:p w:rsidR="003B5471" w:rsidRPr="006D132F" w:rsidRDefault="003B5471" w:rsidP="00B51535">
      <w:pPr>
        <w:spacing w:after="0" w:line="360" w:lineRule="auto"/>
        <w:jc w:val="right"/>
        <w:rPr>
          <w:rFonts w:ascii="Times New Roman" w:hAnsi="Times New Roman"/>
          <w:color w:val="000000"/>
          <w:sz w:val="24"/>
          <w:szCs w:val="24"/>
        </w:rPr>
      </w:pPr>
      <w:r>
        <w:rPr>
          <w:rFonts w:ascii="Times New Roman" w:hAnsi="Times New Roman"/>
          <w:color w:val="000000"/>
          <w:sz w:val="24"/>
          <w:szCs w:val="24"/>
        </w:rPr>
        <w:t xml:space="preserve">2.4 APROXIMAÇÕES </w:t>
      </w:r>
      <w:proofErr w:type="gramStart"/>
      <w:r>
        <w:rPr>
          <w:rFonts w:ascii="Times New Roman" w:hAnsi="Times New Roman"/>
          <w:color w:val="000000"/>
          <w:sz w:val="24"/>
          <w:szCs w:val="24"/>
        </w:rPr>
        <w:t>DIAGNÓSTICAS ...</w:t>
      </w:r>
      <w:proofErr w:type="gramEnd"/>
      <w:r>
        <w:rPr>
          <w:rFonts w:ascii="Times New Roman" w:hAnsi="Times New Roman"/>
          <w:color w:val="000000"/>
          <w:sz w:val="24"/>
          <w:szCs w:val="24"/>
        </w:rPr>
        <w:t>............</w:t>
      </w:r>
      <w:r w:rsidR="00B51535">
        <w:rPr>
          <w:rFonts w:ascii="Times New Roman" w:hAnsi="Times New Roman"/>
          <w:color w:val="000000"/>
          <w:sz w:val="24"/>
          <w:szCs w:val="24"/>
        </w:rPr>
        <w:t>..............</w:t>
      </w:r>
      <w:r>
        <w:rPr>
          <w:rFonts w:ascii="Times New Roman" w:hAnsi="Times New Roman"/>
          <w:color w:val="000000"/>
          <w:sz w:val="24"/>
          <w:szCs w:val="24"/>
        </w:rPr>
        <w:t>................................</w:t>
      </w:r>
      <w:r w:rsidR="004976DD">
        <w:rPr>
          <w:rFonts w:ascii="Times New Roman" w:hAnsi="Times New Roman"/>
          <w:color w:val="000000"/>
          <w:sz w:val="24"/>
          <w:szCs w:val="24"/>
        </w:rPr>
        <w:t>.................12</w:t>
      </w:r>
    </w:p>
    <w:p w:rsidR="0017154E" w:rsidRPr="006D132F" w:rsidRDefault="0017154E" w:rsidP="00B51535">
      <w:pPr>
        <w:spacing w:after="0" w:line="360" w:lineRule="auto"/>
        <w:jc w:val="right"/>
        <w:rPr>
          <w:rFonts w:ascii="Times New Roman" w:hAnsi="Times New Roman"/>
          <w:color w:val="000000"/>
          <w:sz w:val="24"/>
          <w:szCs w:val="24"/>
        </w:rPr>
      </w:pPr>
    </w:p>
    <w:p w:rsidR="00135DAE" w:rsidRPr="006D132F" w:rsidRDefault="003B5471" w:rsidP="00B51535">
      <w:pPr>
        <w:spacing w:after="0" w:line="360" w:lineRule="auto"/>
        <w:jc w:val="right"/>
        <w:rPr>
          <w:rFonts w:ascii="Times New Roman" w:hAnsi="Times New Roman"/>
          <w:color w:val="000000"/>
          <w:sz w:val="24"/>
          <w:szCs w:val="24"/>
        </w:rPr>
      </w:pPr>
      <w:proofErr w:type="gramStart"/>
      <w:r>
        <w:rPr>
          <w:rFonts w:ascii="Times New Roman" w:hAnsi="Times New Roman"/>
          <w:b/>
          <w:color w:val="000000"/>
          <w:sz w:val="24"/>
          <w:szCs w:val="24"/>
        </w:rPr>
        <w:t>3</w:t>
      </w:r>
      <w:proofErr w:type="gramEnd"/>
      <w:r w:rsidR="00442630" w:rsidRPr="006D132F">
        <w:rPr>
          <w:rFonts w:ascii="Times New Roman" w:hAnsi="Times New Roman"/>
          <w:b/>
          <w:color w:val="000000"/>
          <w:sz w:val="24"/>
          <w:szCs w:val="24"/>
        </w:rPr>
        <w:t xml:space="preserve"> </w:t>
      </w:r>
      <w:r>
        <w:rPr>
          <w:rFonts w:ascii="Times New Roman" w:hAnsi="Times New Roman"/>
          <w:b/>
          <w:color w:val="000000"/>
          <w:sz w:val="24"/>
          <w:szCs w:val="24"/>
        </w:rPr>
        <w:t>CONSIDERAÇÕES FINAIS</w:t>
      </w:r>
      <w:r w:rsidR="00680701" w:rsidRPr="006D132F">
        <w:rPr>
          <w:rFonts w:ascii="Times New Roman" w:hAnsi="Times New Roman"/>
          <w:b/>
          <w:color w:val="000000"/>
          <w:sz w:val="24"/>
          <w:szCs w:val="24"/>
        </w:rPr>
        <w:t>........................</w:t>
      </w:r>
      <w:r w:rsidR="00442630" w:rsidRPr="006D132F">
        <w:rPr>
          <w:rFonts w:ascii="Times New Roman" w:hAnsi="Times New Roman"/>
          <w:b/>
          <w:color w:val="000000"/>
          <w:sz w:val="24"/>
          <w:szCs w:val="24"/>
        </w:rPr>
        <w:t>.................................................................</w:t>
      </w:r>
      <w:r w:rsidR="00B51535">
        <w:rPr>
          <w:rFonts w:ascii="Times New Roman" w:hAnsi="Times New Roman"/>
          <w:b/>
          <w:color w:val="000000"/>
          <w:sz w:val="24"/>
          <w:szCs w:val="24"/>
        </w:rPr>
        <w:t>.</w:t>
      </w:r>
      <w:r w:rsidR="00442630" w:rsidRPr="006D132F">
        <w:rPr>
          <w:rFonts w:ascii="Times New Roman" w:hAnsi="Times New Roman"/>
          <w:b/>
          <w:color w:val="000000"/>
          <w:sz w:val="24"/>
          <w:szCs w:val="24"/>
        </w:rPr>
        <w:t>....</w:t>
      </w:r>
      <w:r w:rsidR="004976DD">
        <w:rPr>
          <w:rFonts w:ascii="Times New Roman" w:hAnsi="Times New Roman"/>
          <w:b/>
          <w:color w:val="000000"/>
          <w:sz w:val="24"/>
          <w:szCs w:val="24"/>
        </w:rPr>
        <w:t>14</w:t>
      </w:r>
    </w:p>
    <w:p w:rsidR="00135DAE" w:rsidRPr="006D132F" w:rsidRDefault="00135DAE" w:rsidP="00B51535">
      <w:pPr>
        <w:spacing w:after="0" w:line="360" w:lineRule="auto"/>
        <w:jc w:val="right"/>
        <w:rPr>
          <w:rFonts w:ascii="Times New Roman" w:hAnsi="Times New Roman"/>
          <w:color w:val="000000"/>
          <w:sz w:val="24"/>
          <w:szCs w:val="24"/>
        </w:rPr>
      </w:pPr>
      <w:r w:rsidRPr="006D132F">
        <w:rPr>
          <w:rFonts w:ascii="Times New Roman" w:hAnsi="Times New Roman"/>
          <w:color w:val="000000"/>
          <w:sz w:val="24"/>
          <w:szCs w:val="24"/>
        </w:rPr>
        <w:t xml:space="preserve"> </w:t>
      </w:r>
    </w:p>
    <w:p w:rsidR="00135DAE" w:rsidRPr="006D132F" w:rsidRDefault="003B5471" w:rsidP="00B51535">
      <w:pPr>
        <w:spacing w:after="0" w:line="360" w:lineRule="auto"/>
        <w:jc w:val="right"/>
        <w:rPr>
          <w:rFonts w:ascii="Times New Roman" w:hAnsi="Times New Roman"/>
          <w:b/>
          <w:color w:val="000000"/>
          <w:sz w:val="24"/>
          <w:szCs w:val="24"/>
        </w:rPr>
      </w:pPr>
      <w:proofErr w:type="gramStart"/>
      <w:r>
        <w:rPr>
          <w:rFonts w:ascii="Times New Roman" w:hAnsi="Times New Roman"/>
          <w:b/>
          <w:color w:val="000000"/>
          <w:sz w:val="24"/>
          <w:szCs w:val="24"/>
        </w:rPr>
        <w:t>4</w:t>
      </w:r>
      <w:proofErr w:type="gramEnd"/>
      <w:r>
        <w:rPr>
          <w:rFonts w:ascii="Times New Roman" w:hAnsi="Times New Roman"/>
          <w:b/>
          <w:color w:val="000000"/>
          <w:sz w:val="24"/>
          <w:szCs w:val="24"/>
        </w:rPr>
        <w:t xml:space="preserve"> REFERENCIAS</w:t>
      </w:r>
      <w:r w:rsidR="00680701" w:rsidRPr="006D132F">
        <w:rPr>
          <w:rFonts w:ascii="Times New Roman" w:hAnsi="Times New Roman"/>
          <w:b/>
          <w:color w:val="000000"/>
          <w:sz w:val="24"/>
          <w:szCs w:val="24"/>
        </w:rPr>
        <w:t xml:space="preserve"> ................</w:t>
      </w:r>
      <w:r w:rsidR="00442630" w:rsidRPr="006D132F">
        <w:rPr>
          <w:rFonts w:ascii="Times New Roman" w:hAnsi="Times New Roman"/>
          <w:b/>
          <w:color w:val="000000"/>
          <w:sz w:val="24"/>
          <w:szCs w:val="24"/>
        </w:rPr>
        <w:t>................................................</w:t>
      </w:r>
      <w:r w:rsidR="003855B4">
        <w:rPr>
          <w:rFonts w:ascii="Times New Roman" w:hAnsi="Times New Roman"/>
          <w:b/>
          <w:color w:val="000000"/>
          <w:sz w:val="24"/>
          <w:szCs w:val="24"/>
        </w:rPr>
        <w:t>..........................</w:t>
      </w:r>
      <w:r w:rsidR="00B51535">
        <w:rPr>
          <w:rFonts w:ascii="Times New Roman" w:hAnsi="Times New Roman"/>
          <w:b/>
          <w:color w:val="000000"/>
          <w:sz w:val="24"/>
          <w:szCs w:val="24"/>
        </w:rPr>
        <w:t>....................</w:t>
      </w:r>
      <w:r w:rsidR="004976DD">
        <w:rPr>
          <w:rFonts w:ascii="Times New Roman" w:hAnsi="Times New Roman"/>
          <w:b/>
          <w:color w:val="000000"/>
          <w:sz w:val="24"/>
          <w:szCs w:val="24"/>
        </w:rPr>
        <w:t>....15</w:t>
      </w:r>
    </w:p>
    <w:p w:rsidR="002153F8" w:rsidRDefault="002153F8" w:rsidP="00B51535">
      <w:pPr>
        <w:spacing w:after="0" w:line="360" w:lineRule="auto"/>
        <w:jc w:val="right"/>
        <w:rPr>
          <w:rFonts w:ascii="Arial" w:hAnsi="Arial" w:cs="Arial"/>
          <w:b/>
          <w:color w:val="000000"/>
          <w:sz w:val="24"/>
          <w:szCs w:val="24"/>
        </w:rPr>
      </w:pPr>
    </w:p>
    <w:p w:rsidR="003B5471" w:rsidRDefault="00B51535" w:rsidP="00B51535">
      <w:pPr>
        <w:spacing w:after="0" w:line="360" w:lineRule="auto"/>
        <w:rPr>
          <w:rFonts w:ascii="Arial" w:hAnsi="Arial" w:cs="Arial"/>
          <w:b/>
          <w:color w:val="000000"/>
          <w:sz w:val="24"/>
          <w:szCs w:val="24"/>
        </w:rPr>
      </w:pPr>
      <w:r>
        <w:rPr>
          <w:rFonts w:ascii="Arial" w:hAnsi="Arial" w:cs="Arial"/>
          <w:b/>
          <w:color w:val="000000"/>
          <w:sz w:val="24"/>
          <w:szCs w:val="24"/>
        </w:rPr>
        <w:t>APÊ</w:t>
      </w:r>
      <w:r w:rsidR="003855B4">
        <w:rPr>
          <w:rFonts w:ascii="Arial" w:hAnsi="Arial" w:cs="Arial"/>
          <w:b/>
          <w:color w:val="000000"/>
          <w:sz w:val="24"/>
          <w:szCs w:val="24"/>
        </w:rPr>
        <w:t>NDICES</w:t>
      </w:r>
    </w:p>
    <w:p w:rsidR="003855B4" w:rsidRDefault="00B51535" w:rsidP="00B51535">
      <w:pPr>
        <w:spacing w:after="0" w:line="360" w:lineRule="auto"/>
        <w:jc w:val="right"/>
        <w:rPr>
          <w:rFonts w:ascii="Arial" w:hAnsi="Arial" w:cs="Arial"/>
          <w:color w:val="000000"/>
          <w:sz w:val="24"/>
          <w:szCs w:val="24"/>
        </w:rPr>
      </w:pPr>
      <w:r>
        <w:rPr>
          <w:rFonts w:ascii="Arial" w:hAnsi="Arial" w:cs="Arial"/>
          <w:color w:val="000000"/>
          <w:sz w:val="24"/>
          <w:szCs w:val="24"/>
        </w:rPr>
        <w:t>APÊ</w:t>
      </w:r>
      <w:r w:rsidR="003855B4">
        <w:rPr>
          <w:rFonts w:ascii="Arial" w:hAnsi="Arial" w:cs="Arial"/>
          <w:color w:val="000000"/>
          <w:sz w:val="24"/>
          <w:szCs w:val="24"/>
        </w:rPr>
        <w:t xml:space="preserve">NDICE 1 – FICHA DE AVALIAÇÃO </w:t>
      </w:r>
      <w:proofErr w:type="gramStart"/>
      <w:r w:rsidR="003855B4">
        <w:rPr>
          <w:rFonts w:ascii="Arial" w:hAnsi="Arial" w:cs="Arial"/>
          <w:color w:val="000000"/>
          <w:sz w:val="24"/>
          <w:szCs w:val="24"/>
        </w:rPr>
        <w:t>ANAMNESE ...</w:t>
      </w:r>
      <w:proofErr w:type="gramEnd"/>
      <w:r w:rsidR="003855B4">
        <w:rPr>
          <w:rFonts w:ascii="Arial" w:hAnsi="Arial" w:cs="Arial"/>
          <w:color w:val="000000"/>
          <w:sz w:val="24"/>
          <w:szCs w:val="24"/>
        </w:rPr>
        <w:t>..................................</w:t>
      </w:r>
      <w:r>
        <w:rPr>
          <w:rFonts w:ascii="Arial" w:hAnsi="Arial" w:cs="Arial"/>
          <w:color w:val="000000"/>
          <w:sz w:val="24"/>
          <w:szCs w:val="24"/>
        </w:rPr>
        <w:t>...</w:t>
      </w:r>
      <w:r w:rsidR="004976DD">
        <w:rPr>
          <w:rFonts w:ascii="Arial" w:hAnsi="Arial" w:cs="Arial"/>
          <w:color w:val="000000"/>
          <w:sz w:val="24"/>
          <w:szCs w:val="24"/>
        </w:rPr>
        <w:t>......16</w:t>
      </w:r>
    </w:p>
    <w:p w:rsidR="003855B4" w:rsidRDefault="00B51535" w:rsidP="00B51535">
      <w:pPr>
        <w:spacing w:after="0" w:line="360" w:lineRule="auto"/>
        <w:jc w:val="right"/>
        <w:rPr>
          <w:rFonts w:ascii="Arial" w:hAnsi="Arial" w:cs="Arial"/>
          <w:color w:val="000000"/>
          <w:sz w:val="24"/>
          <w:szCs w:val="24"/>
        </w:rPr>
      </w:pPr>
      <w:r>
        <w:rPr>
          <w:rFonts w:ascii="Arial" w:hAnsi="Arial" w:cs="Arial"/>
          <w:color w:val="000000"/>
          <w:sz w:val="24"/>
          <w:szCs w:val="24"/>
        </w:rPr>
        <w:t>APÊ</w:t>
      </w:r>
      <w:r w:rsidR="003855B4">
        <w:rPr>
          <w:rFonts w:ascii="Arial" w:hAnsi="Arial" w:cs="Arial"/>
          <w:color w:val="000000"/>
          <w:sz w:val="24"/>
          <w:szCs w:val="24"/>
        </w:rPr>
        <w:t xml:space="preserve">NDICE 2 – ENTREVISTA COM O </w:t>
      </w:r>
      <w:proofErr w:type="gramStart"/>
      <w:r w:rsidR="003855B4">
        <w:rPr>
          <w:rFonts w:ascii="Arial" w:hAnsi="Arial" w:cs="Arial"/>
          <w:color w:val="000000"/>
          <w:sz w:val="24"/>
          <w:szCs w:val="24"/>
        </w:rPr>
        <w:t>PROFESSOR ...</w:t>
      </w:r>
      <w:proofErr w:type="gramEnd"/>
      <w:r w:rsidR="003855B4">
        <w:rPr>
          <w:rFonts w:ascii="Arial" w:hAnsi="Arial" w:cs="Arial"/>
          <w:color w:val="000000"/>
          <w:sz w:val="24"/>
          <w:szCs w:val="24"/>
        </w:rPr>
        <w:t>.................................</w:t>
      </w:r>
      <w:r>
        <w:rPr>
          <w:rFonts w:ascii="Arial" w:hAnsi="Arial" w:cs="Arial"/>
          <w:color w:val="000000"/>
          <w:sz w:val="24"/>
          <w:szCs w:val="24"/>
        </w:rPr>
        <w:t>.....</w:t>
      </w:r>
      <w:r w:rsidR="003855B4">
        <w:rPr>
          <w:rFonts w:ascii="Arial" w:hAnsi="Arial" w:cs="Arial"/>
          <w:color w:val="000000"/>
          <w:sz w:val="24"/>
          <w:szCs w:val="24"/>
        </w:rPr>
        <w:t>.</w:t>
      </w:r>
      <w:r w:rsidR="002153F8">
        <w:rPr>
          <w:rFonts w:ascii="Arial" w:hAnsi="Arial" w:cs="Arial"/>
          <w:color w:val="000000"/>
          <w:sz w:val="24"/>
          <w:szCs w:val="24"/>
        </w:rPr>
        <w:t>.</w:t>
      </w:r>
      <w:r w:rsidR="003855B4">
        <w:rPr>
          <w:rFonts w:ascii="Arial" w:hAnsi="Arial" w:cs="Arial"/>
          <w:color w:val="000000"/>
          <w:sz w:val="24"/>
          <w:szCs w:val="24"/>
        </w:rPr>
        <w:t>.</w:t>
      </w:r>
      <w:r w:rsidR="004976DD">
        <w:rPr>
          <w:rFonts w:ascii="Arial" w:hAnsi="Arial" w:cs="Arial"/>
          <w:color w:val="000000"/>
          <w:sz w:val="24"/>
          <w:szCs w:val="24"/>
        </w:rPr>
        <w:t>..20</w:t>
      </w:r>
    </w:p>
    <w:p w:rsidR="002153F8" w:rsidRPr="003855B4" w:rsidRDefault="002153F8" w:rsidP="00B51535">
      <w:pPr>
        <w:spacing w:after="0" w:line="360" w:lineRule="auto"/>
        <w:jc w:val="right"/>
        <w:rPr>
          <w:rFonts w:ascii="Arial" w:hAnsi="Arial" w:cs="Arial"/>
          <w:color w:val="000000"/>
          <w:sz w:val="24"/>
          <w:szCs w:val="24"/>
        </w:rPr>
      </w:pPr>
      <w:r>
        <w:rPr>
          <w:rFonts w:ascii="Arial" w:hAnsi="Arial" w:cs="Arial"/>
          <w:color w:val="000000"/>
          <w:sz w:val="24"/>
          <w:szCs w:val="24"/>
        </w:rPr>
        <w:t>APE</w:t>
      </w:r>
      <w:r w:rsidR="00B51535">
        <w:rPr>
          <w:rFonts w:ascii="Arial" w:hAnsi="Arial" w:cs="Arial"/>
          <w:color w:val="000000"/>
          <w:sz w:val="24"/>
          <w:szCs w:val="24"/>
        </w:rPr>
        <w:t>Ê</w:t>
      </w:r>
      <w:r>
        <w:rPr>
          <w:rFonts w:ascii="Arial" w:hAnsi="Arial" w:cs="Arial"/>
          <w:color w:val="000000"/>
          <w:sz w:val="24"/>
          <w:szCs w:val="24"/>
        </w:rPr>
        <w:t>NDICE 3 – TERMO DE CONSENTIM</w:t>
      </w:r>
      <w:r w:rsidR="00B51535">
        <w:rPr>
          <w:rFonts w:ascii="Arial" w:hAnsi="Arial" w:cs="Arial"/>
          <w:color w:val="000000"/>
          <w:sz w:val="24"/>
          <w:szCs w:val="24"/>
        </w:rPr>
        <w:t xml:space="preserve">ENTO LIVRE E </w:t>
      </w:r>
      <w:proofErr w:type="gramStart"/>
      <w:r w:rsidR="00B51535">
        <w:rPr>
          <w:rFonts w:ascii="Arial" w:hAnsi="Arial" w:cs="Arial"/>
          <w:color w:val="000000"/>
          <w:sz w:val="24"/>
          <w:szCs w:val="24"/>
        </w:rPr>
        <w:t>ESCLARECIDO ...</w:t>
      </w:r>
      <w:proofErr w:type="gramEnd"/>
      <w:r w:rsidR="00B51535">
        <w:rPr>
          <w:rFonts w:ascii="Arial" w:hAnsi="Arial" w:cs="Arial"/>
          <w:color w:val="000000"/>
          <w:sz w:val="24"/>
          <w:szCs w:val="24"/>
        </w:rPr>
        <w:t>.....</w:t>
      </w:r>
      <w:r w:rsidR="004976DD">
        <w:rPr>
          <w:rFonts w:ascii="Arial" w:hAnsi="Arial" w:cs="Arial"/>
          <w:color w:val="000000"/>
          <w:sz w:val="24"/>
          <w:szCs w:val="24"/>
        </w:rPr>
        <w:t>..22</w:t>
      </w:r>
    </w:p>
    <w:p w:rsidR="00FE77C9" w:rsidRPr="00D85020" w:rsidRDefault="00FE77C9" w:rsidP="00B51535">
      <w:pPr>
        <w:spacing w:after="0" w:line="360" w:lineRule="auto"/>
        <w:jc w:val="right"/>
        <w:rPr>
          <w:rFonts w:ascii="Arial" w:hAnsi="Arial" w:cs="Arial"/>
          <w:b/>
          <w:color w:val="000000"/>
          <w:sz w:val="24"/>
          <w:szCs w:val="24"/>
        </w:rPr>
      </w:pPr>
    </w:p>
    <w:p w:rsidR="00FE77C9" w:rsidRPr="00D85020" w:rsidRDefault="002153F8" w:rsidP="00B51535">
      <w:pPr>
        <w:spacing w:after="0" w:line="360" w:lineRule="auto"/>
        <w:rPr>
          <w:rFonts w:ascii="Arial" w:hAnsi="Arial" w:cs="Arial"/>
          <w:b/>
          <w:color w:val="000000"/>
          <w:sz w:val="24"/>
          <w:szCs w:val="24"/>
        </w:rPr>
      </w:pPr>
      <w:r>
        <w:rPr>
          <w:rFonts w:ascii="Arial" w:hAnsi="Arial" w:cs="Arial"/>
          <w:b/>
          <w:color w:val="000000"/>
          <w:sz w:val="24"/>
          <w:szCs w:val="24"/>
        </w:rPr>
        <w:t xml:space="preserve">ANEXOS </w:t>
      </w:r>
    </w:p>
    <w:p w:rsidR="00FE77C9" w:rsidRDefault="002153F8" w:rsidP="00B51535">
      <w:pPr>
        <w:spacing w:after="0" w:line="360" w:lineRule="auto"/>
        <w:jc w:val="right"/>
        <w:rPr>
          <w:rFonts w:ascii="Arial" w:hAnsi="Arial" w:cs="Arial"/>
          <w:color w:val="000000"/>
          <w:sz w:val="24"/>
          <w:szCs w:val="24"/>
        </w:rPr>
      </w:pPr>
      <w:r>
        <w:rPr>
          <w:rFonts w:ascii="Arial" w:hAnsi="Arial" w:cs="Arial"/>
          <w:color w:val="000000"/>
          <w:sz w:val="24"/>
          <w:szCs w:val="24"/>
        </w:rPr>
        <w:t>ANEXO 1 – CARTA DE APRESENTAÇÃO</w:t>
      </w:r>
      <w:proofErr w:type="gramStart"/>
      <w:r w:rsidR="00B51535">
        <w:rPr>
          <w:rFonts w:ascii="Arial" w:hAnsi="Arial" w:cs="Arial"/>
          <w:color w:val="000000"/>
          <w:sz w:val="24"/>
          <w:szCs w:val="24"/>
        </w:rPr>
        <w:t>.............................</w:t>
      </w:r>
      <w:r w:rsidR="004976DD">
        <w:rPr>
          <w:rFonts w:ascii="Arial" w:hAnsi="Arial" w:cs="Arial"/>
          <w:color w:val="000000"/>
          <w:sz w:val="24"/>
          <w:szCs w:val="24"/>
        </w:rPr>
        <w:t>............................</w:t>
      </w:r>
      <w:r w:rsidR="00B51535">
        <w:rPr>
          <w:rFonts w:ascii="Arial" w:hAnsi="Arial" w:cs="Arial"/>
          <w:color w:val="000000"/>
          <w:sz w:val="24"/>
          <w:szCs w:val="24"/>
        </w:rPr>
        <w:t>......</w:t>
      </w:r>
      <w:proofErr w:type="gramEnd"/>
      <w:r w:rsidR="004976DD">
        <w:rPr>
          <w:rFonts w:ascii="Arial" w:hAnsi="Arial" w:cs="Arial"/>
          <w:color w:val="000000"/>
          <w:sz w:val="24"/>
          <w:szCs w:val="24"/>
        </w:rPr>
        <w:t>23</w:t>
      </w:r>
    </w:p>
    <w:p w:rsidR="002153F8" w:rsidRPr="002153F8" w:rsidRDefault="002153F8" w:rsidP="00B51535">
      <w:pPr>
        <w:spacing w:after="0" w:line="360" w:lineRule="auto"/>
        <w:jc w:val="right"/>
        <w:rPr>
          <w:rFonts w:ascii="Arial" w:hAnsi="Arial" w:cs="Arial"/>
          <w:color w:val="000000"/>
          <w:sz w:val="24"/>
          <w:szCs w:val="24"/>
        </w:rPr>
      </w:pPr>
      <w:r>
        <w:rPr>
          <w:rFonts w:ascii="Arial" w:hAnsi="Arial" w:cs="Arial"/>
          <w:color w:val="000000"/>
          <w:sz w:val="24"/>
          <w:szCs w:val="24"/>
        </w:rPr>
        <w:t xml:space="preserve">ANEXO </w:t>
      </w:r>
      <w:r w:rsidR="00B51535">
        <w:rPr>
          <w:rFonts w:ascii="Arial" w:hAnsi="Arial" w:cs="Arial"/>
          <w:color w:val="000000"/>
          <w:sz w:val="24"/>
          <w:szCs w:val="24"/>
        </w:rPr>
        <w:t>2 – TERMO DE COMPROMISSO DE ESTÁ</w:t>
      </w:r>
      <w:r>
        <w:rPr>
          <w:rFonts w:ascii="Arial" w:hAnsi="Arial" w:cs="Arial"/>
          <w:color w:val="000000"/>
          <w:sz w:val="24"/>
          <w:szCs w:val="24"/>
        </w:rPr>
        <w:t>GIO</w:t>
      </w:r>
      <w:proofErr w:type="gramStart"/>
      <w:r w:rsidR="00B51535">
        <w:rPr>
          <w:rFonts w:ascii="Arial" w:hAnsi="Arial" w:cs="Arial"/>
          <w:color w:val="000000"/>
          <w:sz w:val="24"/>
          <w:szCs w:val="24"/>
        </w:rPr>
        <w:t>.......................</w:t>
      </w:r>
      <w:r w:rsidR="004976DD">
        <w:rPr>
          <w:rFonts w:ascii="Arial" w:hAnsi="Arial" w:cs="Arial"/>
          <w:color w:val="000000"/>
          <w:sz w:val="24"/>
          <w:szCs w:val="24"/>
        </w:rPr>
        <w:t>..........</w:t>
      </w:r>
      <w:r w:rsidR="00B51535">
        <w:rPr>
          <w:rFonts w:ascii="Arial" w:hAnsi="Arial" w:cs="Arial"/>
          <w:color w:val="000000"/>
          <w:sz w:val="24"/>
          <w:szCs w:val="24"/>
        </w:rPr>
        <w:t>........</w:t>
      </w:r>
      <w:proofErr w:type="gramEnd"/>
      <w:r w:rsidR="004976DD">
        <w:rPr>
          <w:rFonts w:ascii="Arial" w:hAnsi="Arial" w:cs="Arial"/>
          <w:color w:val="000000"/>
          <w:sz w:val="24"/>
          <w:szCs w:val="24"/>
        </w:rPr>
        <w:t>24</w:t>
      </w:r>
    </w:p>
    <w:p w:rsidR="00FE77C9" w:rsidRPr="00D85020" w:rsidRDefault="00FE77C9" w:rsidP="00B51535">
      <w:pPr>
        <w:spacing w:after="0" w:line="360" w:lineRule="auto"/>
        <w:jc w:val="both"/>
        <w:rPr>
          <w:rFonts w:ascii="Arial" w:hAnsi="Arial" w:cs="Arial"/>
          <w:b/>
          <w:color w:val="000000"/>
          <w:sz w:val="24"/>
          <w:szCs w:val="24"/>
        </w:rPr>
      </w:pPr>
    </w:p>
    <w:p w:rsidR="00FE77C9" w:rsidRPr="00D85020" w:rsidRDefault="00FE77C9" w:rsidP="00B51535">
      <w:pPr>
        <w:spacing w:after="0" w:line="360" w:lineRule="auto"/>
        <w:jc w:val="both"/>
        <w:rPr>
          <w:rFonts w:ascii="Arial" w:hAnsi="Arial" w:cs="Arial"/>
          <w:b/>
          <w:color w:val="000000"/>
          <w:sz w:val="24"/>
          <w:szCs w:val="24"/>
        </w:rPr>
      </w:pPr>
    </w:p>
    <w:p w:rsidR="00FE77C9" w:rsidRPr="00D85020" w:rsidRDefault="00FE77C9" w:rsidP="00B51535">
      <w:pPr>
        <w:spacing w:after="0" w:line="360" w:lineRule="auto"/>
        <w:jc w:val="both"/>
        <w:rPr>
          <w:rFonts w:ascii="Arial" w:hAnsi="Arial" w:cs="Arial"/>
          <w:b/>
          <w:color w:val="000000"/>
          <w:sz w:val="24"/>
          <w:szCs w:val="24"/>
        </w:rPr>
      </w:pPr>
    </w:p>
    <w:p w:rsidR="00FE77C9" w:rsidRPr="00D85020" w:rsidRDefault="00FE77C9" w:rsidP="00B51535">
      <w:pPr>
        <w:spacing w:after="0" w:line="360" w:lineRule="auto"/>
        <w:jc w:val="both"/>
        <w:rPr>
          <w:rFonts w:ascii="Arial" w:hAnsi="Arial" w:cs="Arial"/>
          <w:b/>
          <w:color w:val="000000"/>
          <w:sz w:val="24"/>
          <w:szCs w:val="24"/>
        </w:rPr>
      </w:pPr>
    </w:p>
    <w:p w:rsidR="00FE77C9" w:rsidRPr="00D85020" w:rsidRDefault="00FE77C9" w:rsidP="00B51535">
      <w:pPr>
        <w:spacing w:after="0" w:line="360" w:lineRule="auto"/>
        <w:jc w:val="both"/>
        <w:rPr>
          <w:rFonts w:ascii="Arial" w:hAnsi="Arial" w:cs="Arial"/>
          <w:b/>
          <w:color w:val="000000"/>
          <w:sz w:val="24"/>
          <w:szCs w:val="24"/>
        </w:rPr>
      </w:pPr>
    </w:p>
    <w:p w:rsidR="00FE77C9" w:rsidRDefault="00FE77C9" w:rsidP="00B51535">
      <w:pPr>
        <w:spacing w:after="0" w:line="360" w:lineRule="auto"/>
        <w:jc w:val="both"/>
        <w:rPr>
          <w:rFonts w:ascii="Arial" w:hAnsi="Arial" w:cs="Arial"/>
          <w:b/>
          <w:color w:val="000000"/>
          <w:sz w:val="24"/>
          <w:szCs w:val="24"/>
        </w:rPr>
      </w:pPr>
    </w:p>
    <w:p w:rsidR="00945725" w:rsidRDefault="00945725" w:rsidP="00B51535">
      <w:pPr>
        <w:spacing w:after="0" w:line="360" w:lineRule="auto"/>
        <w:jc w:val="both"/>
        <w:rPr>
          <w:rFonts w:ascii="Arial" w:hAnsi="Arial" w:cs="Arial"/>
          <w:b/>
          <w:color w:val="000000"/>
          <w:sz w:val="24"/>
          <w:szCs w:val="24"/>
        </w:rPr>
      </w:pPr>
    </w:p>
    <w:p w:rsidR="00945725" w:rsidRDefault="00945725" w:rsidP="00B51535">
      <w:pPr>
        <w:spacing w:after="0" w:line="360" w:lineRule="auto"/>
        <w:jc w:val="both"/>
        <w:rPr>
          <w:rFonts w:ascii="Arial" w:hAnsi="Arial" w:cs="Arial"/>
          <w:b/>
          <w:color w:val="000000"/>
          <w:sz w:val="24"/>
          <w:szCs w:val="24"/>
        </w:rPr>
      </w:pPr>
    </w:p>
    <w:p w:rsidR="00945725" w:rsidRDefault="00945725" w:rsidP="00B51535">
      <w:pPr>
        <w:spacing w:after="0" w:line="240" w:lineRule="auto"/>
        <w:rPr>
          <w:rFonts w:ascii="Arial" w:hAnsi="Arial" w:cs="Arial"/>
          <w:b/>
          <w:color w:val="000000"/>
          <w:sz w:val="24"/>
          <w:szCs w:val="24"/>
        </w:rPr>
        <w:sectPr w:rsidR="00945725" w:rsidSect="0088584D">
          <w:headerReference w:type="default" r:id="rId10"/>
          <w:pgSz w:w="11906" w:h="16838"/>
          <w:pgMar w:top="1701" w:right="1134" w:bottom="1134" w:left="1701" w:header="0" w:footer="709" w:gutter="0"/>
          <w:pgNumType w:start="10" w:chapStyle="2"/>
          <w:cols w:space="708"/>
          <w:docGrid w:linePitch="360"/>
        </w:sectPr>
      </w:pPr>
    </w:p>
    <w:p w:rsidR="00E536B1" w:rsidRPr="006D132F" w:rsidRDefault="00E536B1" w:rsidP="00B51535">
      <w:pPr>
        <w:spacing w:after="0" w:line="360" w:lineRule="auto"/>
        <w:jc w:val="both"/>
        <w:rPr>
          <w:rFonts w:ascii="Times New Roman" w:hAnsi="Times New Roman"/>
          <w:b/>
          <w:color w:val="000000"/>
          <w:sz w:val="24"/>
          <w:szCs w:val="24"/>
        </w:rPr>
      </w:pPr>
      <w:proofErr w:type="gramStart"/>
      <w:r>
        <w:rPr>
          <w:rFonts w:ascii="Times New Roman" w:hAnsi="Times New Roman"/>
          <w:b/>
          <w:color w:val="000000"/>
          <w:sz w:val="24"/>
          <w:szCs w:val="24"/>
        </w:rPr>
        <w:lastRenderedPageBreak/>
        <w:t>1</w:t>
      </w:r>
      <w:proofErr w:type="gramEnd"/>
      <w:r>
        <w:rPr>
          <w:rFonts w:ascii="Times New Roman" w:hAnsi="Times New Roman"/>
          <w:b/>
          <w:color w:val="000000"/>
          <w:sz w:val="24"/>
          <w:szCs w:val="24"/>
        </w:rPr>
        <w:t xml:space="preserve"> INTRODUÇÃO</w:t>
      </w:r>
      <w:r w:rsidRPr="006D132F">
        <w:rPr>
          <w:rFonts w:ascii="Times New Roman" w:hAnsi="Times New Roman"/>
          <w:b/>
          <w:color w:val="000000"/>
          <w:sz w:val="24"/>
          <w:szCs w:val="24"/>
        </w:rPr>
        <w:t xml:space="preserve"> </w:t>
      </w:r>
    </w:p>
    <w:p w:rsidR="00E536B1" w:rsidRDefault="00E536B1" w:rsidP="00B51535">
      <w:pPr>
        <w:spacing w:after="0" w:line="240" w:lineRule="auto"/>
        <w:ind w:firstLine="709"/>
        <w:jc w:val="both"/>
        <w:rPr>
          <w:rFonts w:ascii="Times New Roman" w:hAnsi="Times New Roman"/>
          <w:color w:val="000000"/>
          <w:sz w:val="24"/>
          <w:szCs w:val="24"/>
        </w:rPr>
      </w:pPr>
    </w:p>
    <w:p w:rsidR="00E20BEA" w:rsidRDefault="00601BCD"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Produzir o conhecimento é parte integrante das funções fundamentais do educador, que </w:t>
      </w:r>
      <w:r w:rsidR="00C92A21">
        <w:rPr>
          <w:rFonts w:ascii="Times New Roman" w:hAnsi="Times New Roman"/>
          <w:color w:val="000000"/>
          <w:sz w:val="24"/>
          <w:szCs w:val="24"/>
        </w:rPr>
        <w:t>se realiza</w:t>
      </w:r>
      <w:r>
        <w:rPr>
          <w:rFonts w:ascii="Times New Roman" w:hAnsi="Times New Roman"/>
          <w:color w:val="000000"/>
          <w:sz w:val="24"/>
          <w:szCs w:val="24"/>
        </w:rPr>
        <w:t xml:space="preserve"> ao estimular no aluno a aquisição do saber, promovendo o desenvolvimento e induzindo o aluno a perceber-se como ser participante e integrante da cultura que gera a identidade </w:t>
      </w:r>
      <w:r w:rsidR="00C92A21">
        <w:rPr>
          <w:rFonts w:ascii="Times New Roman" w:hAnsi="Times New Roman"/>
          <w:color w:val="000000"/>
          <w:sz w:val="24"/>
          <w:szCs w:val="24"/>
        </w:rPr>
        <w:t>sócio-</w:t>
      </w:r>
      <w:r>
        <w:rPr>
          <w:rFonts w:ascii="Times New Roman" w:hAnsi="Times New Roman"/>
          <w:color w:val="000000"/>
          <w:sz w:val="24"/>
          <w:szCs w:val="24"/>
        </w:rPr>
        <w:t>histórica de todo individu</w:t>
      </w:r>
      <w:r w:rsidR="00C92A21">
        <w:rPr>
          <w:rFonts w:ascii="Times New Roman" w:hAnsi="Times New Roman"/>
          <w:color w:val="000000"/>
          <w:sz w:val="24"/>
          <w:szCs w:val="24"/>
        </w:rPr>
        <w:t>o.</w:t>
      </w:r>
    </w:p>
    <w:p w:rsidR="00C92A21" w:rsidRDefault="00C92A21" w:rsidP="00B51535">
      <w:pPr>
        <w:spacing w:after="0" w:line="240" w:lineRule="auto"/>
        <w:ind w:firstLine="709"/>
        <w:jc w:val="both"/>
        <w:rPr>
          <w:rFonts w:ascii="Times New Roman" w:hAnsi="Times New Roman"/>
          <w:color w:val="000000"/>
          <w:sz w:val="24"/>
          <w:szCs w:val="24"/>
        </w:rPr>
      </w:pPr>
    </w:p>
    <w:p w:rsidR="00C92A21" w:rsidRDefault="00C92A21"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Ao desempenhar o papel social, o aluno adquire o conhecimento indagando e questionando as diferentes formas de aprendizagem, compreendendo que pode aprender desde que cada etapa do conhecimento seja valorizada e seus avanços sejam reconhecidos, possibilitando a identificaçã</w:t>
      </w:r>
      <w:r w:rsidR="00CF617B">
        <w:rPr>
          <w:rFonts w:ascii="Times New Roman" w:hAnsi="Times New Roman"/>
          <w:color w:val="000000"/>
          <w:sz w:val="24"/>
          <w:szCs w:val="24"/>
        </w:rPr>
        <w:t xml:space="preserve">o de problemas </w:t>
      </w:r>
      <w:r>
        <w:rPr>
          <w:rFonts w:ascii="Times New Roman" w:hAnsi="Times New Roman"/>
          <w:color w:val="000000"/>
          <w:sz w:val="24"/>
          <w:szCs w:val="24"/>
        </w:rPr>
        <w:t>q</w:t>
      </w:r>
      <w:r w:rsidR="00CF617B">
        <w:rPr>
          <w:rFonts w:ascii="Times New Roman" w:hAnsi="Times New Roman"/>
          <w:color w:val="000000"/>
          <w:sz w:val="24"/>
          <w:szCs w:val="24"/>
        </w:rPr>
        <w:t>ue promovam as dificuldades e desvela a</w:t>
      </w:r>
      <w:r>
        <w:rPr>
          <w:rFonts w:ascii="Times New Roman" w:hAnsi="Times New Roman"/>
          <w:color w:val="000000"/>
          <w:sz w:val="24"/>
          <w:szCs w:val="24"/>
        </w:rPr>
        <w:t xml:space="preserve"> aquisição do saber.</w:t>
      </w:r>
    </w:p>
    <w:p w:rsidR="00C92A21" w:rsidRDefault="00C92A21" w:rsidP="00B51535">
      <w:pPr>
        <w:spacing w:after="0" w:line="240" w:lineRule="auto"/>
        <w:ind w:firstLine="709"/>
        <w:jc w:val="both"/>
        <w:rPr>
          <w:rFonts w:ascii="Times New Roman" w:hAnsi="Times New Roman"/>
          <w:color w:val="000000"/>
          <w:sz w:val="24"/>
          <w:szCs w:val="24"/>
        </w:rPr>
      </w:pPr>
    </w:p>
    <w:p w:rsidR="00C92A21" w:rsidRDefault="00C92A21"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As dificuldades apresentadas durante as intervenções pedagógicas instituídas na sala de aula podem diferenciar os alunos nos níveis de conhecimento, nesse caso, o educador busca fundamentar a estrutura curricular em métodos e técnicas de ensino que instrumentaliza a formação e provoque o avanço continuo, contudo, quando o aluno apresenta problemas que induzam a déficit de aprendizagem, </w:t>
      </w:r>
      <w:r w:rsidR="00D42729">
        <w:rPr>
          <w:rFonts w:ascii="Times New Roman" w:hAnsi="Times New Roman"/>
          <w:color w:val="000000"/>
          <w:sz w:val="24"/>
          <w:szCs w:val="24"/>
        </w:rPr>
        <w:t>domínio de escrita e leitura, percepção e compreensão exigem</w:t>
      </w:r>
      <w:r w:rsidR="00020ABF">
        <w:rPr>
          <w:rFonts w:ascii="Times New Roman" w:hAnsi="Times New Roman"/>
          <w:color w:val="000000"/>
          <w:sz w:val="24"/>
          <w:szCs w:val="24"/>
        </w:rPr>
        <w:t xml:space="preserve"> uma atenção especial e participação de profissionais qualificados que possam identificar o problema e </w:t>
      </w:r>
      <w:r w:rsidR="00D42729">
        <w:rPr>
          <w:rFonts w:ascii="Times New Roman" w:hAnsi="Times New Roman"/>
          <w:color w:val="000000"/>
          <w:sz w:val="24"/>
          <w:szCs w:val="24"/>
        </w:rPr>
        <w:t>construir junto com o educador orientações</w:t>
      </w:r>
      <w:r w:rsidR="00020ABF">
        <w:rPr>
          <w:rFonts w:ascii="Times New Roman" w:hAnsi="Times New Roman"/>
          <w:color w:val="000000"/>
          <w:sz w:val="24"/>
          <w:szCs w:val="24"/>
        </w:rPr>
        <w:t xml:space="preserve"> de ensino-aprendizagem que contribua com a construção do saber do aluno.</w:t>
      </w:r>
    </w:p>
    <w:p w:rsidR="00020ABF" w:rsidRDefault="00020ABF" w:rsidP="00B51535">
      <w:pPr>
        <w:spacing w:after="0" w:line="240" w:lineRule="auto"/>
        <w:ind w:firstLine="709"/>
        <w:jc w:val="both"/>
        <w:rPr>
          <w:rFonts w:ascii="Times New Roman" w:hAnsi="Times New Roman"/>
          <w:color w:val="000000"/>
          <w:sz w:val="24"/>
          <w:szCs w:val="24"/>
        </w:rPr>
      </w:pPr>
    </w:p>
    <w:p w:rsidR="00D42729" w:rsidRDefault="00D42729"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Nesse caso, o psicopedagogo torna-se parte integrante no estudo de métodos de ensino-aprendizagem que facilite a formação do aluno e contribua com o educador </w:t>
      </w:r>
      <w:proofErr w:type="gramStart"/>
      <w:r>
        <w:rPr>
          <w:rFonts w:ascii="Times New Roman" w:hAnsi="Times New Roman"/>
          <w:color w:val="000000"/>
          <w:sz w:val="24"/>
          <w:szCs w:val="24"/>
        </w:rPr>
        <w:t>no exercícios</w:t>
      </w:r>
      <w:proofErr w:type="gramEnd"/>
      <w:r>
        <w:rPr>
          <w:rFonts w:ascii="Times New Roman" w:hAnsi="Times New Roman"/>
          <w:color w:val="000000"/>
          <w:sz w:val="24"/>
          <w:szCs w:val="24"/>
        </w:rPr>
        <w:t xml:space="preserve"> de suas funções, levando a instituição escolar a reformular as concepções de ensinar e aprender e valorizar a diversidade</w:t>
      </w:r>
      <w:r w:rsidR="007F463C">
        <w:rPr>
          <w:rFonts w:ascii="Times New Roman" w:hAnsi="Times New Roman"/>
          <w:color w:val="000000"/>
          <w:sz w:val="24"/>
          <w:szCs w:val="24"/>
        </w:rPr>
        <w:t>, implantando no sistema de ensino o apoio psicopedagógico.</w:t>
      </w:r>
    </w:p>
    <w:p w:rsidR="007F463C" w:rsidRDefault="007F463C" w:rsidP="00B51535">
      <w:pPr>
        <w:spacing w:after="0" w:line="240" w:lineRule="auto"/>
        <w:ind w:firstLine="709"/>
        <w:jc w:val="both"/>
        <w:rPr>
          <w:rFonts w:ascii="Times New Roman" w:hAnsi="Times New Roman"/>
          <w:color w:val="000000"/>
          <w:sz w:val="24"/>
          <w:szCs w:val="24"/>
        </w:rPr>
      </w:pPr>
    </w:p>
    <w:p w:rsidR="007F463C" w:rsidRDefault="007F463C"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Diante disso, o estágio realizado na Escola Educandá</w:t>
      </w:r>
      <w:r w:rsidR="0081254F">
        <w:rPr>
          <w:rFonts w:ascii="Times New Roman" w:hAnsi="Times New Roman"/>
          <w:color w:val="000000"/>
          <w:sz w:val="24"/>
          <w:szCs w:val="24"/>
        </w:rPr>
        <w:t>rio Emília Ferreiro, localizada</w:t>
      </w:r>
      <w:r>
        <w:rPr>
          <w:rFonts w:ascii="Times New Roman" w:hAnsi="Times New Roman"/>
          <w:color w:val="000000"/>
          <w:sz w:val="24"/>
          <w:szCs w:val="24"/>
        </w:rPr>
        <w:t xml:space="preserve"> a Rua Avelino Lopes, nº 65, Bairro Ponto Central, encontra-se entre as diversas instituições de ensino que valorizam os passos dados pelos alunos rumo </w:t>
      </w:r>
      <w:proofErr w:type="gramStart"/>
      <w:r>
        <w:rPr>
          <w:rFonts w:ascii="Times New Roman" w:hAnsi="Times New Roman"/>
          <w:color w:val="000000"/>
          <w:sz w:val="24"/>
          <w:szCs w:val="24"/>
        </w:rPr>
        <w:t>a</w:t>
      </w:r>
      <w:proofErr w:type="gramEnd"/>
      <w:r>
        <w:rPr>
          <w:rFonts w:ascii="Times New Roman" w:hAnsi="Times New Roman"/>
          <w:color w:val="000000"/>
          <w:sz w:val="24"/>
          <w:szCs w:val="24"/>
        </w:rPr>
        <w:t xml:space="preserve"> aquisição do saber, nesse caso, ao perceber dificuldades de aprendizagem ou adaptação do aluno, busca apoio psicopedagógico junto ao Centro de Apoio Psicossocial – CAPS.</w:t>
      </w:r>
    </w:p>
    <w:p w:rsidR="007F463C" w:rsidRDefault="007F463C" w:rsidP="00B51535">
      <w:pPr>
        <w:spacing w:after="0" w:line="240" w:lineRule="auto"/>
        <w:ind w:firstLine="709"/>
        <w:jc w:val="both"/>
        <w:rPr>
          <w:rFonts w:ascii="Times New Roman" w:hAnsi="Times New Roman"/>
          <w:color w:val="000000"/>
          <w:sz w:val="24"/>
          <w:szCs w:val="24"/>
        </w:rPr>
      </w:pPr>
    </w:p>
    <w:p w:rsidR="007F463C" w:rsidRDefault="007F463C"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No exercício de suas funções de ensino-aprendizagem, a escola tem por princípios básicos a aquisição integral da aprendizagem, tornando-se parte integrante do Projeto Politico Pedagógico a concepção de formação total do aluno, perpassando dificuldades e implantando meios que valorize o saber.</w:t>
      </w:r>
    </w:p>
    <w:p w:rsidR="007F463C" w:rsidRDefault="007F463C" w:rsidP="00B51535">
      <w:pPr>
        <w:spacing w:after="0" w:line="240" w:lineRule="auto"/>
        <w:ind w:firstLine="709"/>
        <w:jc w:val="both"/>
        <w:rPr>
          <w:rFonts w:ascii="Times New Roman" w:hAnsi="Times New Roman"/>
          <w:color w:val="000000"/>
          <w:sz w:val="24"/>
          <w:szCs w:val="24"/>
        </w:rPr>
      </w:pPr>
    </w:p>
    <w:p w:rsidR="0028495F" w:rsidRDefault="007F463C"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Localizada em bairro próximo a periferia da cidade de Feira de Santana, tem entre seus alunos crianças de diferentes níveis sociais, criando uma diversidade cognitiva e socioeconômica que integra a diversidade inerente a realidade brasileira, assim, quando deu inicio a suas atividades </w:t>
      </w:r>
      <w:r w:rsidR="0028495F">
        <w:rPr>
          <w:rFonts w:ascii="Times New Roman" w:hAnsi="Times New Roman"/>
          <w:color w:val="000000"/>
          <w:sz w:val="24"/>
          <w:szCs w:val="24"/>
        </w:rPr>
        <w:t>a escola passou por todo um processo de construção até instituir concepções de ensino-aprendizagem que valoriza os passos do aluno para tornarem-se seres críticos e autônomos.</w:t>
      </w:r>
    </w:p>
    <w:p w:rsidR="0028495F" w:rsidRDefault="0028495F" w:rsidP="00B51535">
      <w:pPr>
        <w:spacing w:after="0" w:line="240" w:lineRule="auto"/>
        <w:ind w:firstLine="709"/>
        <w:jc w:val="both"/>
        <w:rPr>
          <w:rFonts w:ascii="Times New Roman" w:hAnsi="Times New Roman"/>
          <w:color w:val="000000"/>
          <w:sz w:val="24"/>
          <w:szCs w:val="24"/>
        </w:rPr>
      </w:pPr>
    </w:p>
    <w:p w:rsidR="0028495F" w:rsidRDefault="0028495F"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Constituída de oito salas de aula, além das dependências necessárias ao funcionamento como: secretaria, biblioteca, área de lazer, cantina e banheiros, a escola conta com apoio pedagógico de oito professores comprometidos com a formação dos alunos</w:t>
      </w:r>
      <w:r w:rsidR="007F4A97">
        <w:rPr>
          <w:rFonts w:ascii="Times New Roman" w:hAnsi="Times New Roman"/>
          <w:color w:val="000000"/>
          <w:sz w:val="24"/>
          <w:szCs w:val="24"/>
        </w:rPr>
        <w:t xml:space="preserve"> do infantil I ao 5º </w:t>
      </w:r>
      <w:r w:rsidR="007F4A97">
        <w:rPr>
          <w:rFonts w:ascii="Times New Roman" w:hAnsi="Times New Roman"/>
          <w:color w:val="000000"/>
          <w:sz w:val="24"/>
          <w:szCs w:val="24"/>
        </w:rPr>
        <w:lastRenderedPageBreak/>
        <w:t>ano do Ensino Fundamental I</w:t>
      </w:r>
      <w:r>
        <w:rPr>
          <w:rFonts w:ascii="Times New Roman" w:hAnsi="Times New Roman"/>
          <w:color w:val="000000"/>
          <w:sz w:val="24"/>
          <w:szCs w:val="24"/>
        </w:rPr>
        <w:t xml:space="preserve">, além da direção continua da Diretora </w:t>
      </w:r>
      <w:proofErr w:type="spellStart"/>
      <w:r>
        <w:rPr>
          <w:rFonts w:ascii="Times New Roman" w:hAnsi="Times New Roman"/>
          <w:color w:val="000000"/>
          <w:sz w:val="24"/>
          <w:szCs w:val="24"/>
        </w:rPr>
        <w:t>Antonuita</w:t>
      </w:r>
      <w:proofErr w:type="spellEnd"/>
      <w:r>
        <w:rPr>
          <w:rFonts w:ascii="Times New Roman" w:hAnsi="Times New Roman"/>
          <w:color w:val="000000"/>
          <w:sz w:val="24"/>
          <w:szCs w:val="24"/>
        </w:rPr>
        <w:t xml:space="preserve"> Cerqueira Borges e da Coordenadora </w:t>
      </w:r>
      <w:proofErr w:type="spellStart"/>
      <w:r>
        <w:rPr>
          <w:rFonts w:ascii="Times New Roman" w:hAnsi="Times New Roman"/>
          <w:color w:val="000000"/>
          <w:sz w:val="24"/>
          <w:szCs w:val="24"/>
        </w:rPr>
        <w:t>Lucinalva</w:t>
      </w:r>
      <w:proofErr w:type="spellEnd"/>
      <w:r>
        <w:rPr>
          <w:rFonts w:ascii="Times New Roman" w:hAnsi="Times New Roman"/>
          <w:color w:val="000000"/>
          <w:sz w:val="24"/>
          <w:szCs w:val="24"/>
        </w:rPr>
        <w:t xml:space="preserve"> Cerqueira.</w:t>
      </w:r>
    </w:p>
    <w:p w:rsidR="007F4A97" w:rsidRDefault="007F4A97" w:rsidP="00B51535">
      <w:pPr>
        <w:spacing w:after="0" w:line="240" w:lineRule="auto"/>
        <w:ind w:firstLine="709"/>
        <w:jc w:val="both"/>
        <w:rPr>
          <w:rFonts w:ascii="Times New Roman" w:hAnsi="Times New Roman"/>
          <w:color w:val="000000"/>
          <w:sz w:val="24"/>
          <w:szCs w:val="24"/>
        </w:rPr>
      </w:pPr>
    </w:p>
    <w:p w:rsidR="007F463C" w:rsidRDefault="0028495F"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 realização do estágio</w:t>
      </w:r>
      <w:r w:rsidR="007F463C">
        <w:rPr>
          <w:rFonts w:ascii="Times New Roman" w:hAnsi="Times New Roman"/>
          <w:color w:val="000000"/>
          <w:sz w:val="24"/>
          <w:szCs w:val="24"/>
        </w:rPr>
        <w:t xml:space="preserve"> </w:t>
      </w:r>
      <w:r>
        <w:rPr>
          <w:rFonts w:ascii="Times New Roman" w:hAnsi="Times New Roman"/>
          <w:color w:val="000000"/>
          <w:sz w:val="24"/>
          <w:szCs w:val="24"/>
        </w:rPr>
        <w:t>contou com a participação e colaboração da Professora Miriam, que tem o ideal de realizar suas práticas pedagógicas em consenso com o Planejamento elaborado por unidade e adequando novos conteúdos de acordo a necessidade formativa e informativa, abrindo sempre espaço na grande curricular para a introdução de assuntos pertinentes a realidade sociocultural da realidade do aluno.</w:t>
      </w:r>
    </w:p>
    <w:p w:rsidR="0028495F" w:rsidRDefault="0028495F" w:rsidP="00B51535">
      <w:pPr>
        <w:spacing w:after="0" w:line="240" w:lineRule="auto"/>
        <w:ind w:firstLine="709"/>
        <w:jc w:val="both"/>
        <w:rPr>
          <w:rFonts w:ascii="Times New Roman" w:hAnsi="Times New Roman"/>
          <w:color w:val="000000"/>
          <w:sz w:val="24"/>
          <w:szCs w:val="24"/>
        </w:rPr>
      </w:pPr>
    </w:p>
    <w:p w:rsidR="0028495F" w:rsidRDefault="0028495F"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Por isso, o estágio </w:t>
      </w:r>
      <w:r w:rsidR="007F4A97">
        <w:rPr>
          <w:rFonts w:ascii="Times New Roman" w:hAnsi="Times New Roman"/>
          <w:color w:val="000000"/>
          <w:sz w:val="24"/>
          <w:szCs w:val="24"/>
        </w:rPr>
        <w:t>realizado junto a esta instituição</w:t>
      </w:r>
      <w:r>
        <w:rPr>
          <w:rFonts w:ascii="Times New Roman" w:hAnsi="Times New Roman"/>
          <w:color w:val="000000"/>
          <w:sz w:val="24"/>
          <w:szCs w:val="24"/>
        </w:rPr>
        <w:t xml:space="preserve"> tornou-se uma aprendizagem </w:t>
      </w:r>
      <w:r w:rsidR="002F4641">
        <w:rPr>
          <w:rFonts w:ascii="Times New Roman" w:hAnsi="Times New Roman"/>
          <w:color w:val="000000"/>
          <w:sz w:val="24"/>
          <w:szCs w:val="24"/>
        </w:rPr>
        <w:t xml:space="preserve">constante, </w:t>
      </w:r>
      <w:r>
        <w:rPr>
          <w:rFonts w:ascii="Times New Roman" w:hAnsi="Times New Roman"/>
          <w:color w:val="000000"/>
          <w:sz w:val="24"/>
          <w:szCs w:val="24"/>
        </w:rPr>
        <w:t>com a introdução de novas concepç</w:t>
      </w:r>
      <w:r w:rsidR="002F4641">
        <w:rPr>
          <w:rFonts w:ascii="Times New Roman" w:hAnsi="Times New Roman"/>
          <w:color w:val="000000"/>
          <w:sz w:val="24"/>
          <w:szCs w:val="24"/>
        </w:rPr>
        <w:t>ões e troca de informações que contrib</w:t>
      </w:r>
      <w:r w:rsidR="007F4A97">
        <w:rPr>
          <w:rFonts w:ascii="Times New Roman" w:hAnsi="Times New Roman"/>
          <w:color w:val="000000"/>
          <w:sz w:val="24"/>
          <w:szCs w:val="24"/>
        </w:rPr>
        <w:t>ui para o desenvolvimento da prática</w:t>
      </w:r>
      <w:r w:rsidR="002F4641">
        <w:rPr>
          <w:rFonts w:ascii="Times New Roman" w:hAnsi="Times New Roman"/>
          <w:color w:val="000000"/>
          <w:sz w:val="24"/>
          <w:szCs w:val="24"/>
        </w:rPr>
        <w:t xml:space="preserve">, culminando com a coleta de dados através da observação e com a elaboração da ficha de anamnese que contribuiu com a formação da avaliação apresentada no relatório psicodiagnóstico. </w:t>
      </w:r>
    </w:p>
    <w:p w:rsidR="002F4641" w:rsidRDefault="002F4641" w:rsidP="00B51535">
      <w:pPr>
        <w:spacing w:after="0" w:line="240" w:lineRule="auto"/>
        <w:ind w:firstLine="709"/>
        <w:jc w:val="both"/>
        <w:rPr>
          <w:rFonts w:ascii="Times New Roman" w:hAnsi="Times New Roman"/>
          <w:color w:val="000000"/>
          <w:sz w:val="24"/>
          <w:szCs w:val="24"/>
        </w:rPr>
      </w:pPr>
    </w:p>
    <w:p w:rsidR="002F4641" w:rsidRDefault="0081254F"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O</w:t>
      </w:r>
      <w:r w:rsidR="007F4A97">
        <w:rPr>
          <w:rFonts w:ascii="Times New Roman" w:hAnsi="Times New Roman"/>
          <w:color w:val="000000"/>
          <w:sz w:val="24"/>
          <w:szCs w:val="24"/>
        </w:rPr>
        <w:t xml:space="preserve"> desenvolvimento do tema: “Caminho Para a Construção do Saber: Interv</w:t>
      </w:r>
      <w:r>
        <w:rPr>
          <w:rFonts w:ascii="Times New Roman" w:hAnsi="Times New Roman"/>
          <w:color w:val="000000"/>
          <w:sz w:val="24"/>
          <w:szCs w:val="24"/>
        </w:rPr>
        <w:t>enção da Psicopedagogia”</w:t>
      </w:r>
      <w:proofErr w:type="gramStart"/>
      <w:r>
        <w:rPr>
          <w:rFonts w:ascii="Times New Roman" w:hAnsi="Times New Roman"/>
          <w:color w:val="000000"/>
          <w:sz w:val="24"/>
          <w:szCs w:val="24"/>
        </w:rPr>
        <w:t>, busca</w:t>
      </w:r>
      <w:proofErr w:type="gramEnd"/>
      <w:r w:rsidR="007F4A97">
        <w:rPr>
          <w:rFonts w:ascii="Times New Roman" w:hAnsi="Times New Roman"/>
          <w:color w:val="000000"/>
          <w:sz w:val="24"/>
          <w:szCs w:val="24"/>
        </w:rPr>
        <w:t xml:space="preserve"> identificar como a psicopedagogia pode contribuir com o ensino-aprendizagem junto a alunos que tem </w:t>
      </w:r>
      <w:r w:rsidR="00B51535">
        <w:rPr>
          <w:rFonts w:ascii="Times New Roman" w:hAnsi="Times New Roman"/>
          <w:color w:val="000000"/>
          <w:sz w:val="24"/>
          <w:szCs w:val="24"/>
        </w:rPr>
        <w:t>Déficit</w:t>
      </w:r>
      <w:r w:rsidR="007F4A97">
        <w:rPr>
          <w:rFonts w:ascii="Times New Roman" w:hAnsi="Times New Roman"/>
          <w:color w:val="000000"/>
          <w:sz w:val="24"/>
          <w:szCs w:val="24"/>
        </w:rPr>
        <w:t xml:space="preserve"> de Atenção, Percepção e Compreensão que conduz a dificuldade de leitura, escrita e socialização.</w:t>
      </w:r>
    </w:p>
    <w:p w:rsidR="007F4A97" w:rsidRDefault="007F4A97" w:rsidP="00B51535">
      <w:pPr>
        <w:spacing w:after="0" w:line="240" w:lineRule="auto"/>
        <w:ind w:firstLine="709"/>
        <w:jc w:val="both"/>
        <w:rPr>
          <w:rFonts w:ascii="Times New Roman" w:hAnsi="Times New Roman"/>
          <w:color w:val="000000"/>
          <w:sz w:val="24"/>
          <w:szCs w:val="24"/>
        </w:rPr>
      </w:pPr>
    </w:p>
    <w:p w:rsidR="007D4BE1" w:rsidRDefault="007F4A97"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 escolha do tema se justifica ao observar como a dificuldade de aprendizagem impossibilita a</w:t>
      </w:r>
      <w:r w:rsidRPr="007F4A97">
        <w:rPr>
          <w:rFonts w:ascii="Times New Roman" w:hAnsi="Times New Roman"/>
          <w:color w:val="000000"/>
          <w:sz w:val="24"/>
          <w:szCs w:val="24"/>
        </w:rPr>
        <w:t xml:space="preserve"> </w:t>
      </w:r>
      <w:r>
        <w:rPr>
          <w:rFonts w:ascii="Times New Roman" w:hAnsi="Times New Roman"/>
          <w:color w:val="000000"/>
          <w:sz w:val="24"/>
          <w:szCs w:val="24"/>
        </w:rPr>
        <w:t>estrutura cognitiva e afetiva do</w:t>
      </w:r>
      <w:r w:rsidRPr="007F4A97">
        <w:rPr>
          <w:rFonts w:ascii="Times New Roman" w:hAnsi="Times New Roman"/>
          <w:color w:val="000000"/>
          <w:sz w:val="24"/>
          <w:szCs w:val="24"/>
        </w:rPr>
        <w:t xml:space="preserve"> </w:t>
      </w:r>
      <w:r w:rsidR="007D4BE1">
        <w:rPr>
          <w:rFonts w:ascii="Times New Roman" w:hAnsi="Times New Roman"/>
          <w:color w:val="000000"/>
          <w:sz w:val="24"/>
          <w:szCs w:val="24"/>
        </w:rPr>
        <w:t>aluno e seu principal favorecimento para perpassar os processos de ensino-aprendizagem ine</w:t>
      </w:r>
      <w:r w:rsidR="00084B3B">
        <w:rPr>
          <w:rFonts w:ascii="Times New Roman" w:hAnsi="Times New Roman"/>
          <w:color w:val="000000"/>
          <w:sz w:val="24"/>
          <w:szCs w:val="24"/>
        </w:rPr>
        <w:t xml:space="preserve">rente ao desenvolvimento </w:t>
      </w:r>
      <w:proofErr w:type="gramStart"/>
      <w:r w:rsidR="00084B3B">
        <w:rPr>
          <w:rFonts w:ascii="Times New Roman" w:hAnsi="Times New Roman"/>
          <w:color w:val="000000"/>
          <w:sz w:val="24"/>
          <w:szCs w:val="24"/>
        </w:rPr>
        <w:t>sociais e c</w:t>
      </w:r>
      <w:r w:rsidR="007D4BE1">
        <w:rPr>
          <w:rFonts w:ascii="Times New Roman" w:hAnsi="Times New Roman"/>
          <w:color w:val="000000"/>
          <w:sz w:val="24"/>
          <w:szCs w:val="24"/>
        </w:rPr>
        <w:t>ognitivo</w:t>
      </w:r>
      <w:proofErr w:type="gramEnd"/>
      <w:r w:rsidR="007D4BE1">
        <w:rPr>
          <w:rFonts w:ascii="Times New Roman" w:hAnsi="Times New Roman"/>
          <w:color w:val="000000"/>
          <w:sz w:val="24"/>
          <w:szCs w:val="24"/>
        </w:rPr>
        <w:t xml:space="preserve"> do individuo. </w:t>
      </w:r>
    </w:p>
    <w:p w:rsidR="007D4BE1" w:rsidRDefault="007D4BE1" w:rsidP="00B51535">
      <w:pPr>
        <w:spacing w:after="0" w:line="240" w:lineRule="auto"/>
        <w:ind w:firstLine="709"/>
        <w:jc w:val="both"/>
        <w:rPr>
          <w:rFonts w:ascii="Times New Roman" w:hAnsi="Times New Roman"/>
          <w:color w:val="000000"/>
          <w:sz w:val="24"/>
          <w:szCs w:val="24"/>
        </w:rPr>
      </w:pPr>
    </w:p>
    <w:p w:rsidR="007F4A97" w:rsidRDefault="007D4BE1"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C</w:t>
      </w:r>
      <w:r w:rsidR="007F4A97" w:rsidRPr="007F4A97">
        <w:rPr>
          <w:rFonts w:ascii="Times New Roman" w:hAnsi="Times New Roman"/>
          <w:color w:val="000000"/>
          <w:sz w:val="24"/>
          <w:szCs w:val="24"/>
        </w:rPr>
        <w:t>ompreender, conhecer e saber discernir os diversos conceitos da educação</w:t>
      </w:r>
      <w:r>
        <w:rPr>
          <w:rFonts w:ascii="Times New Roman" w:hAnsi="Times New Roman"/>
          <w:color w:val="000000"/>
          <w:sz w:val="24"/>
          <w:szCs w:val="24"/>
        </w:rPr>
        <w:t xml:space="preserve"> integra as funções do educador</w:t>
      </w:r>
      <w:r w:rsidR="007F4A97" w:rsidRPr="007F4A97">
        <w:rPr>
          <w:rFonts w:ascii="Times New Roman" w:hAnsi="Times New Roman"/>
          <w:color w:val="000000"/>
          <w:sz w:val="24"/>
          <w:szCs w:val="24"/>
        </w:rPr>
        <w:t>,</w:t>
      </w:r>
      <w:r>
        <w:rPr>
          <w:rFonts w:ascii="Times New Roman" w:hAnsi="Times New Roman"/>
          <w:color w:val="000000"/>
          <w:sz w:val="24"/>
          <w:szCs w:val="24"/>
        </w:rPr>
        <w:t xml:space="preserve"> contudo,</w:t>
      </w:r>
      <w:r w:rsidR="007F4A97" w:rsidRPr="007F4A97">
        <w:rPr>
          <w:rFonts w:ascii="Times New Roman" w:hAnsi="Times New Roman"/>
          <w:color w:val="000000"/>
          <w:sz w:val="24"/>
          <w:szCs w:val="24"/>
        </w:rPr>
        <w:t xml:space="preserve"> os problemas </w:t>
      </w:r>
      <w:r w:rsidR="00B51535" w:rsidRPr="007F4A97">
        <w:rPr>
          <w:rFonts w:ascii="Times New Roman" w:hAnsi="Times New Roman"/>
          <w:color w:val="000000"/>
          <w:sz w:val="24"/>
          <w:szCs w:val="24"/>
        </w:rPr>
        <w:t>sócio</w:t>
      </w:r>
      <w:r w:rsidR="0081254F">
        <w:rPr>
          <w:rFonts w:ascii="Times New Roman" w:hAnsi="Times New Roman"/>
          <w:color w:val="000000"/>
          <w:sz w:val="24"/>
          <w:szCs w:val="24"/>
        </w:rPr>
        <w:t>s</w:t>
      </w:r>
      <w:r w:rsidR="00B51535" w:rsidRPr="007F4A97">
        <w:rPr>
          <w:rFonts w:ascii="Times New Roman" w:hAnsi="Times New Roman"/>
          <w:color w:val="000000"/>
          <w:sz w:val="24"/>
          <w:szCs w:val="24"/>
        </w:rPr>
        <w:t xml:space="preserve"> cognitivos</w:t>
      </w:r>
      <w:r w:rsidR="007F4A97" w:rsidRPr="007F4A97">
        <w:rPr>
          <w:rFonts w:ascii="Times New Roman" w:hAnsi="Times New Roman"/>
          <w:color w:val="000000"/>
          <w:sz w:val="24"/>
          <w:szCs w:val="24"/>
        </w:rPr>
        <w:t xml:space="preserve"> existem e podem afetar o aluno, interferindo</w:t>
      </w:r>
      <w:r>
        <w:rPr>
          <w:rFonts w:ascii="Times New Roman" w:hAnsi="Times New Roman"/>
          <w:color w:val="000000"/>
          <w:sz w:val="24"/>
          <w:szCs w:val="24"/>
        </w:rPr>
        <w:t xml:space="preserve"> diretamente com a aprendizagem, tornando-se necessário a intervenção psicopedagógica.</w:t>
      </w:r>
    </w:p>
    <w:p w:rsidR="007F4A97" w:rsidRPr="007F4A97" w:rsidRDefault="007F4A97" w:rsidP="00B51535">
      <w:pPr>
        <w:spacing w:after="0" w:line="240" w:lineRule="auto"/>
        <w:ind w:firstLine="709"/>
        <w:jc w:val="both"/>
        <w:rPr>
          <w:rFonts w:ascii="Times New Roman" w:hAnsi="Times New Roman"/>
          <w:color w:val="000000"/>
          <w:sz w:val="24"/>
          <w:szCs w:val="24"/>
        </w:rPr>
      </w:pPr>
    </w:p>
    <w:p w:rsidR="007F4A97" w:rsidRDefault="007F4A97" w:rsidP="00B51535">
      <w:pPr>
        <w:spacing w:after="0" w:line="240" w:lineRule="auto"/>
        <w:ind w:firstLine="709"/>
        <w:jc w:val="both"/>
        <w:rPr>
          <w:rFonts w:ascii="Times New Roman" w:hAnsi="Times New Roman"/>
          <w:color w:val="000000"/>
          <w:sz w:val="24"/>
          <w:szCs w:val="24"/>
        </w:rPr>
      </w:pPr>
      <w:r w:rsidRPr="007F4A97">
        <w:rPr>
          <w:rFonts w:ascii="Times New Roman" w:hAnsi="Times New Roman"/>
          <w:color w:val="000000"/>
          <w:sz w:val="24"/>
          <w:szCs w:val="24"/>
        </w:rPr>
        <w:t>Para diagnosticar e compreender o g</w:t>
      </w:r>
      <w:r w:rsidR="007D4BE1">
        <w:rPr>
          <w:rFonts w:ascii="Times New Roman" w:hAnsi="Times New Roman"/>
          <w:color w:val="000000"/>
          <w:sz w:val="24"/>
          <w:szCs w:val="24"/>
        </w:rPr>
        <w:t>rau de interferência cognitiva e suas características, a intervenção d</w:t>
      </w:r>
      <w:r w:rsidRPr="007F4A97">
        <w:rPr>
          <w:rFonts w:ascii="Times New Roman" w:hAnsi="Times New Roman"/>
          <w:color w:val="000000"/>
          <w:sz w:val="24"/>
          <w:szCs w:val="24"/>
        </w:rPr>
        <w:t>o psicopedagogo analisa a situação do aluno, realizando diagnósticos que favorece o encaminhamento, orientando e instrumentando meios para professores intervir junto aos alunos com dificuldades de compreensão.</w:t>
      </w:r>
    </w:p>
    <w:p w:rsidR="007F4A97" w:rsidRPr="007F4A97" w:rsidRDefault="007F4A97" w:rsidP="00B51535">
      <w:pPr>
        <w:spacing w:after="0" w:line="240" w:lineRule="auto"/>
        <w:ind w:firstLine="709"/>
        <w:jc w:val="both"/>
        <w:rPr>
          <w:rFonts w:ascii="Times New Roman" w:hAnsi="Times New Roman"/>
          <w:color w:val="000000"/>
          <w:sz w:val="24"/>
          <w:szCs w:val="24"/>
        </w:rPr>
      </w:pPr>
    </w:p>
    <w:p w:rsidR="007F4A97" w:rsidRDefault="007F4A97" w:rsidP="00B51535">
      <w:pPr>
        <w:spacing w:after="0" w:line="240" w:lineRule="auto"/>
        <w:ind w:firstLine="709"/>
        <w:jc w:val="both"/>
        <w:rPr>
          <w:rFonts w:ascii="Times New Roman" w:hAnsi="Times New Roman"/>
          <w:color w:val="000000"/>
          <w:sz w:val="24"/>
          <w:szCs w:val="24"/>
        </w:rPr>
      </w:pPr>
      <w:r w:rsidRPr="007F4A97">
        <w:rPr>
          <w:rFonts w:ascii="Times New Roman" w:hAnsi="Times New Roman"/>
          <w:color w:val="000000"/>
          <w:sz w:val="24"/>
          <w:szCs w:val="24"/>
        </w:rPr>
        <w:t>Como processo que permite investigar a dificuldade do aluno no contexto, a intervenção da psicopedagogia contribui para o equilíbrio do aluno e do educador, criando uma rede de formação e informação entre: Psicopedagogo – aluno – professor, para facilitar os processos de ensino-aprendizagem.</w:t>
      </w:r>
    </w:p>
    <w:p w:rsidR="007F4A97" w:rsidRPr="007F4A97" w:rsidRDefault="007F4A97" w:rsidP="00B51535">
      <w:pPr>
        <w:spacing w:after="0" w:line="240" w:lineRule="auto"/>
        <w:ind w:firstLine="709"/>
        <w:jc w:val="both"/>
        <w:rPr>
          <w:rFonts w:ascii="Times New Roman" w:hAnsi="Times New Roman"/>
          <w:color w:val="000000"/>
          <w:sz w:val="24"/>
          <w:szCs w:val="24"/>
        </w:rPr>
      </w:pPr>
    </w:p>
    <w:p w:rsidR="007F4A97" w:rsidRDefault="007F4A97" w:rsidP="00B51535">
      <w:pPr>
        <w:spacing w:after="0" w:line="240" w:lineRule="auto"/>
        <w:ind w:firstLine="709"/>
        <w:jc w:val="both"/>
        <w:rPr>
          <w:rFonts w:ascii="Times New Roman" w:hAnsi="Times New Roman"/>
          <w:color w:val="000000"/>
          <w:sz w:val="24"/>
          <w:szCs w:val="24"/>
        </w:rPr>
      </w:pPr>
      <w:r w:rsidRPr="007F4A97">
        <w:rPr>
          <w:rFonts w:ascii="Times New Roman" w:hAnsi="Times New Roman"/>
          <w:color w:val="000000"/>
          <w:sz w:val="24"/>
          <w:szCs w:val="24"/>
        </w:rPr>
        <w:t>Logo, este trabalho tem relevância social ao promover o conhecimento sobre as intervenções do psicopedagogo e observar a necessidade da interação social entre os sujeitos envolvidos para encontrar soluções favoráveis ao desenvolvimento do aluno e relevância cientifica identificar quais os processos, orientações e instrumentos de intervenção proporcionados pelo diagnóstico do psicopedagogo, servindo de base de pesquisa e conhecimento para o meio acadêmico.</w:t>
      </w:r>
    </w:p>
    <w:p w:rsidR="007D4BE1" w:rsidRDefault="007D4BE1" w:rsidP="00B51535">
      <w:pPr>
        <w:spacing w:after="0" w:line="240" w:lineRule="auto"/>
        <w:ind w:firstLine="709"/>
        <w:jc w:val="both"/>
        <w:rPr>
          <w:rFonts w:ascii="Times New Roman" w:hAnsi="Times New Roman"/>
          <w:color w:val="000000"/>
          <w:sz w:val="24"/>
          <w:szCs w:val="24"/>
        </w:rPr>
      </w:pPr>
    </w:p>
    <w:p w:rsidR="00573F0C" w:rsidRDefault="007D4BE1"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Portanto, </w:t>
      </w:r>
      <w:r w:rsidR="00084B3B">
        <w:rPr>
          <w:rFonts w:ascii="Times New Roman" w:hAnsi="Times New Roman"/>
          <w:color w:val="000000"/>
          <w:sz w:val="24"/>
          <w:szCs w:val="24"/>
        </w:rPr>
        <w:t xml:space="preserve">os objetivos do estágio </w:t>
      </w:r>
      <w:r w:rsidR="00B51535">
        <w:rPr>
          <w:rFonts w:ascii="Times New Roman" w:hAnsi="Times New Roman"/>
          <w:color w:val="000000"/>
          <w:sz w:val="24"/>
          <w:szCs w:val="24"/>
        </w:rPr>
        <w:t>instituíram-se</w:t>
      </w:r>
      <w:r>
        <w:rPr>
          <w:rFonts w:ascii="Times New Roman" w:hAnsi="Times New Roman"/>
          <w:color w:val="000000"/>
          <w:sz w:val="24"/>
          <w:szCs w:val="24"/>
        </w:rPr>
        <w:t xml:space="preserve"> em torno de: </w:t>
      </w:r>
      <w:r w:rsidRPr="007D4BE1">
        <w:rPr>
          <w:rFonts w:ascii="Times New Roman" w:hAnsi="Times New Roman"/>
          <w:color w:val="000000"/>
          <w:sz w:val="24"/>
          <w:szCs w:val="24"/>
        </w:rPr>
        <w:t>Analisar as dificul</w:t>
      </w:r>
      <w:r>
        <w:rPr>
          <w:rFonts w:ascii="Times New Roman" w:hAnsi="Times New Roman"/>
          <w:color w:val="000000"/>
          <w:sz w:val="24"/>
          <w:szCs w:val="24"/>
        </w:rPr>
        <w:t xml:space="preserve">dades de aprendizagem do aluno; </w:t>
      </w:r>
      <w:r w:rsidRPr="007D4BE1">
        <w:rPr>
          <w:rFonts w:ascii="Times New Roman" w:hAnsi="Times New Roman"/>
          <w:color w:val="000000"/>
          <w:sz w:val="24"/>
          <w:szCs w:val="24"/>
        </w:rPr>
        <w:t>Compreender as relações psic</w:t>
      </w:r>
      <w:r>
        <w:rPr>
          <w:rFonts w:ascii="Times New Roman" w:hAnsi="Times New Roman"/>
          <w:color w:val="000000"/>
          <w:sz w:val="24"/>
          <w:szCs w:val="24"/>
        </w:rPr>
        <w:t xml:space="preserve">ossociais entre professor/aluno; </w:t>
      </w:r>
      <w:r w:rsidRPr="007D4BE1">
        <w:rPr>
          <w:rFonts w:ascii="Times New Roman" w:hAnsi="Times New Roman"/>
          <w:color w:val="000000"/>
          <w:sz w:val="24"/>
          <w:szCs w:val="24"/>
        </w:rPr>
        <w:t>Diagnosticar o procedimento e a intervenção para facilitar a aprendizagem.</w:t>
      </w:r>
      <w:r>
        <w:rPr>
          <w:rFonts w:ascii="Times New Roman" w:hAnsi="Times New Roman"/>
          <w:color w:val="000000"/>
          <w:sz w:val="24"/>
          <w:szCs w:val="24"/>
        </w:rPr>
        <w:t xml:space="preserve"> Para alcançar </w:t>
      </w:r>
      <w:r>
        <w:rPr>
          <w:rFonts w:ascii="Times New Roman" w:hAnsi="Times New Roman"/>
          <w:color w:val="000000"/>
          <w:sz w:val="24"/>
          <w:szCs w:val="24"/>
        </w:rPr>
        <w:lastRenderedPageBreak/>
        <w:t xml:space="preserve">estes objetivos </w:t>
      </w:r>
      <w:r w:rsidR="006C548B">
        <w:rPr>
          <w:rFonts w:ascii="Times New Roman" w:hAnsi="Times New Roman"/>
          <w:color w:val="000000"/>
          <w:sz w:val="24"/>
          <w:szCs w:val="24"/>
        </w:rPr>
        <w:t xml:space="preserve">elaborou-se questionário </w:t>
      </w:r>
      <w:r w:rsidR="00B51535">
        <w:rPr>
          <w:rFonts w:ascii="Times New Roman" w:hAnsi="Times New Roman"/>
          <w:color w:val="000000"/>
          <w:sz w:val="24"/>
          <w:szCs w:val="24"/>
        </w:rPr>
        <w:t>semiestruturado</w:t>
      </w:r>
      <w:r w:rsidR="006C548B">
        <w:rPr>
          <w:rFonts w:ascii="Times New Roman" w:hAnsi="Times New Roman"/>
          <w:color w:val="000000"/>
          <w:sz w:val="24"/>
          <w:szCs w:val="24"/>
        </w:rPr>
        <w:t xml:space="preserve"> composto por ficha de avaliação anamnese e </w:t>
      </w:r>
      <w:r w:rsidR="00367681">
        <w:rPr>
          <w:rFonts w:ascii="Times New Roman" w:hAnsi="Times New Roman"/>
          <w:color w:val="000000"/>
          <w:sz w:val="24"/>
          <w:szCs w:val="24"/>
        </w:rPr>
        <w:t>entrevista com o professor,</w:t>
      </w:r>
      <w:proofErr w:type="gramStart"/>
      <w:r w:rsidR="00367681">
        <w:rPr>
          <w:rFonts w:ascii="Times New Roman" w:hAnsi="Times New Roman"/>
          <w:color w:val="000000"/>
          <w:sz w:val="24"/>
          <w:szCs w:val="24"/>
        </w:rPr>
        <w:t xml:space="preserve"> </w:t>
      </w:r>
      <w:r w:rsidR="00BF4145">
        <w:rPr>
          <w:rFonts w:ascii="Times New Roman" w:hAnsi="Times New Roman"/>
          <w:color w:val="000000"/>
          <w:sz w:val="24"/>
          <w:szCs w:val="24"/>
        </w:rPr>
        <w:t xml:space="preserve"> </w:t>
      </w:r>
      <w:proofErr w:type="gramEnd"/>
      <w:r w:rsidR="00BF4145">
        <w:rPr>
          <w:rFonts w:ascii="Times New Roman" w:hAnsi="Times New Roman"/>
          <w:color w:val="000000"/>
          <w:sz w:val="24"/>
          <w:szCs w:val="24"/>
        </w:rPr>
        <w:t>que apresentou opiniões sobre a estrutura necessária para a aquisição do saber, os limites e possibilidades para o desenvolvimento do aluno, assim, seguindo as concepç</w:t>
      </w:r>
      <w:r w:rsidR="00E213CE">
        <w:rPr>
          <w:rFonts w:ascii="Times New Roman" w:hAnsi="Times New Roman"/>
          <w:color w:val="000000"/>
          <w:sz w:val="24"/>
          <w:szCs w:val="24"/>
        </w:rPr>
        <w:t xml:space="preserve">ões de ensino-aprendizagem. </w:t>
      </w:r>
    </w:p>
    <w:p w:rsidR="00573F0C" w:rsidRDefault="00573F0C" w:rsidP="00B51535">
      <w:pPr>
        <w:spacing w:after="0" w:line="240" w:lineRule="auto"/>
        <w:ind w:firstLine="709"/>
        <w:jc w:val="both"/>
        <w:rPr>
          <w:rFonts w:ascii="Times New Roman" w:hAnsi="Times New Roman"/>
          <w:color w:val="000000"/>
          <w:sz w:val="24"/>
          <w:szCs w:val="24"/>
        </w:rPr>
      </w:pPr>
    </w:p>
    <w:p w:rsidR="007F4A97" w:rsidRPr="00573F0C" w:rsidRDefault="00E213CE"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A realização do estágio ocorreu no período de 17/11/2011 a 23/11/2011, contando com apoio a instituição concedente e do educador, tornando-se necessário a apresentação da Carta de Apresentação, do Termo de Compromisso de Estágio </w:t>
      </w:r>
      <w:r w:rsidR="00367681">
        <w:rPr>
          <w:rFonts w:ascii="Times New Roman" w:hAnsi="Times New Roman"/>
          <w:color w:val="000000"/>
          <w:sz w:val="24"/>
          <w:szCs w:val="24"/>
        </w:rPr>
        <w:t>além do Termo de Consentimento Livre e Esclarecido</w:t>
      </w:r>
      <w:r>
        <w:rPr>
          <w:rFonts w:ascii="Times New Roman" w:hAnsi="Times New Roman"/>
          <w:color w:val="000000"/>
          <w:sz w:val="24"/>
          <w:szCs w:val="24"/>
        </w:rPr>
        <w:t xml:space="preserve"> concedido e assinado pela Instituição. Durante o estágio foi observado, analisado a participação</w:t>
      </w:r>
      <w:r w:rsidR="00397A96">
        <w:rPr>
          <w:rFonts w:ascii="Times New Roman" w:hAnsi="Times New Roman"/>
          <w:color w:val="000000"/>
          <w:sz w:val="24"/>
          <w:szCs w:val="24"/>
        </w:rPr>
        <w:t xml:space="preserve"> e desenvolvimento do aluno “C”</w:t>
      </w:r>
      <w:r w:rsidR="00573F0C" w:rsidRPr="00573F0C">
        <w:rPr>
          <w:rFonts w:ascii="Times New Roman" w:eastAsia="Calibri" w:hAnsi="Times New Roman"/>
          <w:bCs/>
          <w:vertAlign w:val="superscript"/>
          <w:lang w:eastAsia="en-US"/>
        </w:rPr>
        <w:footnoteReference w:id="1"/>
      </w:r>
      <w:r w:rsidR="00573F0C">
        <w:rPr>
          <w:rFonts w:ascii="Times New Roman" w:eastAsia="Calibri" w:hAnsi="Times New Roman"/>
          <w:sz w:val="24"/>
          <w:szCs w:val="24"/>
          <w:lang w:eastAsia="en-US"/>
        </w:rPr>
        <w:t>, tornando-se necessária a</w:t>
      </w:r>
      <w:r>
        <w:rPr>
          <w:rFonts w:ascii="Times New Roman" w:hAnsi="Times New Roman"/>
          <w:color w:val="000000"/>
          <w:sz w:val="24"/>
          <w:szCs w:val="24"/>
        </w:rPr>
        <w:t xml:space="preserve"> intervenção direta que contribuiu com a elaboração do Psicodiagnóstico.</w:t>
      </w:r>
    </w:p>
    <w:p w:rsidR="00E213CE" w:rsidRDefault="00E213CE" w:rsidP="00B51535">
      <w:pPr>
        <w:spacing w:after="0" w:line="240" w:lineRule="auto"/>
        <w:ind w:firstLine="709"/>
        <w:jc w:val="both"/>
        <w:rPr>
          <w:rFonts w:ascii="Times New Roman" w:hAnsi="Times New Roman"/>
          <w:color w:val="000000"/>
          <w:sz w:val="24"/>
          <w:szCs w:val="24"/>
        </w:rPr>
      </w:pPr>
    </w:p>
    <w:p w:rsidR="00E213CE" w:rsidRDefault="00E213CE"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Portanto, o desenvolvimento do trabalho discorre sobre a intervenção psicopedagógica</w:t>
      </w:r>
      <w:r w:rsidR="002E245B">
        <w:rPr>
          <w:rFonts w:ascii="Times New Roman" w:hAnsi="Times New Roman"/>
          <w:color w:val="000000"/>
          <w:sz w:val="24"/>
          <w:szCs w:val="24"/>
        </w:rPr>
        <w:t xml:space="preserve"> que se estrutura na</w:t>
      </w:r>
      <w:r>
        <w:rPr>
          <w:rFonts w:ascii="Times New Roman" w:hAnsi="Times New Roman"/>
          <w:color w:val="000000"/>
          <w:sz w:val="24"/>
          <w:szCs w:val="24"/>
        </w:rPr>
        <w:t xml:space="preserve"> fundamentação teórica, a coleta de dados e a intervenção, o registro das intervenções, a aproximaç</w:t>
      </w:r>
      <w:r w:rsidR="002E245B">
        <w:rPr>
          <w:rFonts w:ascii="Times New Roman" w:hAnsi="Times New Roman"/>
          <w:color w:val="000000"/>
          <w:sz w:val="24"/>
          <w:szCs w:val="24"/>
        </w:rPr>
        <w:t>ão diagnostica, havendo a elaboração comparativa entre os dados colhidos e observados e revisão bibliográfica que apoia ou contrapõe a estrutura textual do trabalho, havendo um comparativo que contribui com o alcance dos objetivos, possibilitando a formação d</w:t>
      </w:r>
      <w:r>
        <w:rPr>
          <w:rFonts w:ascii="Times New Roman" w:hAnsi="Times New Roman"/>
          <w:color w:val="000000"/>
          <w:sz w:val="24"/>
          <w:szCs w:val="24"/>
        </w:rPr>
        <w:t>as considerações finais</w:t>
      </w:r>
      <w:r w:rsidR="002E245B">
        <w:rPr>
          <w:rFonts w:ascii="Times New Roman" w:hAnsi="Times New Roman"/>
          <w:color w:val="000000"/>
          <w:sz w:val="24"/>
          <w:szCs w:val="24"/>
        </w:rPr>
        <w:t xml:space="preserve"> na qual é apresentado </w:t>
      </w:r>
      <w:proofErr w:type="gramStart"/>
      <w:r w:rsidR="002E245B">
        <w:rPr>
          <w:rFonts w:ascii="Times New Roman" w:hAnsi="Times New Roman"/>
          <w:color w:val="000000"/>
          <w:sz w:val="24"/>
          <w:szCs w:val="24"/>
        </w:rPr>
        <w:t>as</w:t>
      </w:r>
      <w:proofErr w:type="gramEnd"/>
      <w:r w:rsidR="002E245B">
        <w:rPr>
          <w:rFonts w:ascii="Times New Roman" w:hAnsi="Times New Roman"/>
          <w:color w:val="000000"/>
          <w:sz w:val="24"/>
          <w:szCs w:val="24"/>
        </w:rPr>
        <w:t xml:space="preserve"> conclusões do relatório de estágio.</w:t>
      </w:r>
    </w:p>
    <w:p w:rsidR="007F4A97" w:rsidRDefault="007F4A97" w:rsidP="0028495F">
      <w:pPr>
        <w:spacing w:after="0" w:line="240" w:lineRule="auto"/>
        <w:ind w:firstLine="709"/>
        <w:jc w:val="both"/>
        <w:rPr>
          <w:rFonts w:ascii="Times New Roman" w:hAnsi="Times New Roman"/>
          <w:color w:val="000000"/>
          <w:sz w:val="24"/>
          <w:szCs w:val="24"/>
        </w:rPr>
      </w:pPr>
    </w:p>
    <w:p w:rsidR="00020ABF" w:rsidRDefault="00020ABF"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397A96" w:rsidP="00397A96">
      <w:pPr>
        <w:tabs>
          <w:tab w:val="left" w:pos="6507"/>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b/>
      </w: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2E245B" w:rsidRDefault="002E245B" w:rsidP="00E20BEA">
      <w:pPr>
        <w:spacing w:after="0" w:line="240" w:lineRule="auto"/>
        <w:ind w:firstLine="709"/>
        <w:jc w:val="both"/>
        <w:rPr>
          <w:rFonts w:ascii="Times New Roman" w:hAnsi="Times New Roman"/>
          <w:color w:val="000000"/>
          <w:sz w:val="24"/>
          <w:szCs w:val="24"/>
        </w:rPr>
      </w:pPr>
    </w:p>
    <w:p w:rsidR="00516BB9" w:rsidRDefault="00516BB9" w:rsidP="00E20BEA">
      <w:pPr>
        <w:spacing w:after="0" w:line="240" w:lineRule="auto"/>
        <w:ind w:firstLine="709"/>
        <w:jc w:val="both"/>
        <w:rPr>
          <w:rFonts w:ascii="Times New Roman" w:hAnsi="Times New Roman"/>
          <w:color w:val="000000"/>
          <w:sz w:val="24"/>
          <w:szCs w:val="24"/>
        </w:rPr>
      </w:pPr>
    </w:p>
    <w:p w:rsidR="0013405D" w:rsidRDefault="0013405D" w:rsidP="00B51535">
      <w:pPr>
        <w:spacing w:after="0" w:line="360" w:lineRule="auto"/>
        <w:jc w:val="both"/>
        <w:rPr>
          <w:rFonts w:ascii="Times New Roman" w:hAnsi="Times New Roman"/>
          <w:b/>
          <w:color w:val="000000"/>
          <w:sz w:val="24"/>
          <w:szCs w:val="24"/>
        </w:rPr>
      </w:pPr>
    </w:p>
    <w:p w:rsidR="00E536B1" w:rsidRDefault="00E536B1" w:rsidP="00B51535">
      <w:pPr>
        <w:spacing w:after="0" w:line="360" w:lineRule="auto"/>
        <w:jc w:val="both"/>
        <w:rPr>
          <w:rFonts w:ascii="Times New Roman" w:hAnsi="Times New Roman"/>
          <w:b/>
          <w:color w:val="000000"/>
          <w:sz w:val="24"/>
          <w:szCs w:val="24"/>
        </w:rPr>
      </w:pPr>
      <w:proofErr w:type="gramStart"/>
      <w:r w:rsidRPr="006D132F">
        <w:rPr>
          <w:rFonts w:ascii="Times New Roman" w:hAnsi="Times New Roman"/>
          <w:b/>
          <w:color w:val="000000"/>
          <w:sz w:val="24"/>
          <w:szCs w:val="24"/>
        </w:rPr>
        <w:lastRenderedPageBreak/>
        <w:t>2</w:t>
      </w:r>
      <w:proofErr w:type="gramEnd"/>
      <w:r>
        <w:rPr>
          <w:rFonts w:ascii="Times New Roman" w:hAnsi="Times New Roman"/>
          <w:b/>
          <w:color w:val="000000"/>
          <w:sz w:val="24"/>
          <w:szCs w:val="24"/>
        </w:rPr>
        <w:t xml:space="preserve">  INTERVENÇÃO PSICOPEDAGÓGICA</w:t>
      </w:r>
    </w:p>
    <w:p w:rsidR="00E20BEA" w:rsidRDefault="00E20BEA" w:rsidP="00B51535">
      <w:pPr>
        <w:spacing w:after="0" w:line="240" w:lineRule="auto"/>
        <w:ind w:firstLine="709"/>
        <w:jc w:val="both"/>
        <w:rPr>
          <w:rFonts w:ascii="Times New Roman" w:hAnsi="Times New Roman"/>
          <w:color w:val="000000"/>
          <w:sz w:val="24"/>
          <w:szCs w:val="24"/>
        </w:rPr>
      </w:pPr>
    </w:p>
    <w:p w:rsidR="003766C4" w:rsidRDefault="003766C4"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A formação dos indivíduos seguem etapas de desenvolvimento que abrange uma diversidade de objetivos entre os quais a aquisição do saber, o qual está estruturado inicialmente no saber adquirido através de princípios sociais estabelecidos no lar e posteriormente </w:t>
      </w:r>
      <w:r w:rsidR="00333518">
        <w:rPr>
          <w:rFonts w:ascii="Times New Roman" w:hAnsi="Times New Roman"/>
          <w:color w:val="000000"/>
          <w:sz w:val="24"/>
          <w:szCs w:val="24"/>
        </w:rPr>
        <w:t xml:space="preserve">o pedagógico, o mais importante momento de iniciação social, que prepara para </w:t>
      </w:r>
      <w:r>
        <w:rPr>
          <w:rFonts w:ascii="Times New Roman" w:hAnsi="Times New Roman"/>
          <w:color w:val="000000"/>
          <w:sz w:val="24"/>
          <w:szCs w:val="24"/>
        </w:rPr>
        <w:t>o desenvolvimento cognitivo, através do qual o ind</w:t>
      </w:r>
      <w:r w:rsidR="00333518">
        <w:rPr>
          <w:rFonts w:ascii="Times New Roman" w:hAnsi="Times New Roman"/>
          <w:color w:val="000000"/>
          <w:sz w:val="24"/>
          <w:szCs w:val="24"/>
        </w:rPr>
        <w:t xml:space="preserve">ividuo adquire o conhecimento </w:t>
      </w:r>
      <w:r>
        <w:rPr>
          <w:rFonts w:ascii="Times New Roman" w:hAnsi="Times New Roman"/>
          <w:color w:val="000000"/>
          <w:sz w:val="24"/>
          <w:szCs w:val="24"/>
        </w:rPr>
        <w:t>e contribui com a formação do</w:t>
      </w:r>
      <w:r w:rsidR="00333518">
        <w:rPr>
          <w:rFonts w:ascii="Times New Roman" w:hAnsi="Times New Roman"/>
          <w:color w:val="000000"/>
          <w:sz w:val="24"/>
          <w:szCs w:val="24"/>
        </w:rPr>
        <w:t xml:space="preserve"> aluno como</w:t>
      </w:r>
      <w:r>
        <w:rPr>
          <w:rFonts w:ascii="Times New Roman" w:hAnsi="Times New Roman"/>
          <w:color w:val="000000"/>
          <w:sz w:val="24"/>
          <w:szCs w:val="24"/>
        </w:rPr>
        <w:t xml:space="preserve"> ser </w:t>
      </w:r>
      <w:proofErr w:type="gramStart"/>
      <w:r>
        <w:rPr>
          <w:rFonts w:ascii="Times New Roman" w:hAnsi="Times New Roman"/>
          <w:color w:val="000000"/>
          <w:sz w:val="24"/>
          <w:szCs w:val="24"/>
        </w:rPr>
        <w:t>pensante, autônomo</w:t>
      </w:r>
      <w:proofErr w:type="gramEnd"/>
      <w:r>
        <w:rPr>
          <w:rFonts w:ascii="Times New Roman" w:hAnsi="Times New Roman"/>
          <w:color w:val="000000"/>
          <w:sz w:val="24"/>
          <w:szCs w:val="24"/>
        </w:rPr>
        <w:t xml:space="preserve"> e critico</w:t>
      </w:r>
      <w:r w:rsidR="00333518">
        <w:rPr>
          <w:rFonts w:ascii="Times New Roman" w:hAnsi="Times New Roman"/>
          <w:color w:val="000000"/>
          <w:sz w:val="24"/>
          <w:szCs w:val="24"/>
        </w:rPr>
        <w:t xml:space="preserve">. De acordo </w:t>
      </w:r>
      <w:proofErr w:type="spellStart"/>
      <w:r w:rsidR="00333518">
        <w:rPr>
          <w:rFonts w:ascii="Times New Roman" w:hAnsi="Times New Roman"/>
          <w:color w:val="000000"/>
          <w:sz w:val="24"/>
          <w:szCs w:val="24"/>
        </w:rPr>
        <w:t>Ci</w:t>
      </w:r>
      <w:r w:rsidR="009831CB">
        <w:rPr>
          <w:rFonts w:ascii="Times New Roman" w:hAnsi="Times New Roman"/>
          <w:color w:val="000000"/>
          <w:sz w:val="24"/>
          <w:szCs w:val="24"/>
        </w:rPr>
        <w:t>a</w:t>
      </w:r>
      <w:r w:rsidR="00333518">
        <w:rPr>
          <w:rFonts w:ascii="Times New Roman" w:hAnsi="Times New Roman"/>
          <w:color w:val="000000"/>
          <w:sz w:val="24"/>
          <w:szCs w:val="24"/>
        </w:rPr>
        <w:t>sca</w:t>
      </w:r>
      <w:proofErr w:type="spellEnd"/>
      <w:r w:rsidR="00333518">
        <w:rPr>
          <w:rFonts w:ascii="Times New Roman" w:hAnsi="Times New Roman"/>
          <w:color w:val="000000"/>
          <w:sz w:val="24"/>
          <w:szCs w:val="24"/>
        </w:rPr>
        <w:t xml:space="preserve"> (2003, p. 22):</w:t>
      </w:r>
    </w:p>
    <w:p w:rsidR="00333518" w:rsidRDefault="00333518" w:rsidP="00B51535">
      <w:pPr>
        <w:spacing w:after="0" w:line="240" w:lineRule="auto"/>
        <w:ind w:firstLine="709"/>
        <w:jc w:val="both"/>
        <w:rPr>
          <w:rFonts w:ascii="Times New Roman" w:hAnsi="Times New Roman"/>
          <w:color w:val="000000"/>
          <w:sz w:val="24"/>
          <w:szCs w:val="24"/>
        </w:rPr>
      </w:pPr>
    </w:p>
    <w:p w:rsidR="003766C4" w:rsidRPr="00333518" w:rsidRDefault="00333518" w:rsidP="00B51535">
      <w:pPr>
        <w:spacing w:after="0" w:line="240" w:lineRule="auto"/>
        <w:ind w:left="2268"/>
        <w:jc w:val="both"/>
        <w:rPr>
          <w:rFonts w:ascii="Times New Roman" w:hAnsi="Times New Roman"/>
          <w:color w:val="000000"/>
          <w:sz w:val="20"/>
          <w:szCs w:val="20"/>
        </w:rPr>
      </w:pPr>
      <w:r>
        <w:rPr>
          <w:rFonts w:ascii="Times New Roman" w:hAnsi="Times New Roman"/>
          <w:color w:val="000000"/>
          <w:sz w:val="20"/>
          <w:szCs w:val="20"/>
        </w:rPr>
        <w:t xml:space="preserve">Prestar atenção, compreender, aceitar, reter, transferir e agir são alguns dos componentes principais da aprendizagem. </w:t>
      </w:r>
      <w:proofErr w:type="gramStart"/>
      <w:r>
        <w:rPr>
          <w:rFonts w:ascii="Times New Roman" w:hAnsi="Times New Roman"/>
          <w:color w:val="000000"/>
          <w:sz w:val="20"/>
          <w:szCs w:val="20"/>
        </w:rPr>
        <w:t>assim</w:t>
      </w:r>
      <w:proofErr w:type="gramEnd"/>
      <w:r>
        <w:rPr>
          <w:rFonts w:ascii="Times New Roman" w:hAnsi="Times New Roman"/>
          <w:color w:val="000000"/>
          <w:sz w:val="20"/>
          <w:szCs w:val="20"/>
        </w:rPr>
        <w:t>, a informação captada é submetida a continuo processamento e elaboração, que funciona em níveis cada vez mais complexos e profundos, desde a extração das características sensoriais, a interpretação do significado até, finalmente, a emissão da resposta.</w:t>
      </w:r>
    </w:p>
    <w:p w:rsidR="008E57E4" w:rsidRDefault="008E57E4" w:rsidP="00B51535">
      <w:pPr>
        <w:spacing w:after="0" w:line="240" w:lineRule="auto"/>
        <w:ind w:firstLine="709"/>
        <w:jc w:val="both"/>
        <w:rPr>
          <w:rFonts w:ascii="Times New Roman" w:hAnsi="Times New Roman"/>
          <w:color w:val="000000"/>
          <w:sz w:val="24"/>
          <w:szCs w:val="24"/>
        </w:rPr>
      </w:pPr>
    </w:p>
    <w:p w:rsidR="007248D1" w:rsidRDefault="00C82AA7"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Para </w:t>
      </w:r>
      <w:proofErr w:type="spellStart"/>
      <w:r>
        <w:rPr>
          <w:rFonts w:ascii="Times New Roman" w:hAnsi="Times New Roman"/>
          <w:color w:val="000000"/>
          <w:sz w:val="24"/>
          <w:szCs w:val="24"/>
        </w:rPr>
        <w:t>Ciasca</w:t>
      </w:r>
      <w:proofErr w:type="spellEnd"/>
      <w:r>
        <w:rPr>
          <w:rFonts w:ascii="Times New Roman" w:hAnsi="Times New Roman"/>
          <w:color w:val="000000"/>
          <w:sz w:val="24"/>
          <w:szCs w:val="24"/>
        </w:rPr>
        <w:t xml:space="preserve"> (2003) </w:t>
      </w:r>
      <w:r w:rsidR="0014190A">
        <w:rPr>
          <w:rFonts w:ascii="Times New Roman" w:hAnsi="Times New Roman"/>
          <w:color w:val="000000"/>
          <w:sz w:val="24"/>
          <w:szCs w:val="24"/>
        </w:rPr>
        <w:t>a formação e o desenvolvimento cognitivo do aluno dependem</w:t>
      </w:r>
      <w:r>
        <w:rPr>
          <w:rFonts w:ascii="Times New Roman" w:hAnsi="Times New Roman"/>
          <w:color w:val="000000"/>
          <w:sz w:val="24"/>
          <w:szCs w:val="24"/>
        </w:rPr>
        <w:t xml:space="preserve"> de fatores relacionados com o discernimento e o poder de percepção, são fatores que contribuem diretamente com a aprendizagem independente das relações sociais e afetivas, a aquisição do saber relaciona-se com a aptidão do individuo em perceber o mundo ao seu redor os quais dependem elementos específicos como: aptidão, maturação, prontidão, motivação que se contrapõem entre processos biológicos e ambientais, nesse caso, a aprendizagem ocorre de forma individual, inerente a cada individuo, que estrutura o conhecimento de acordo as próprias conquistas pessoais e interpessoais.</w:t>
      </w:r>
    </w:p>
    <w:p w:rsidR="00C82AA7" w:rsidRDefault="00C82AA7" w:rsidP="00B51535">
      <w:pPr>
        <w:spacing w:after="0" w:line="240" w:lineRule="auto"/>
        <w:ind w:firstLine="709"/>
        <w:jc w:val="both"/>
        <w:rPr>
          <w:rFonts w:ascii="Times New Roman" w:hAnsi="Times New Roman"/>
          <w:color w:val="000000"/>
          <w:sz w:val="24"/>
          <w:szCs w:val="24"/>
        </w:rPr>
      </w:pPr>
    </w:p>
    <w:p w:rsidR="00C82AA7" w:rsidRDefault="00C82AA7"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Diante dessa concepção, a formação cognitiva do aluno depende da intervenção pedagógica, dos estímulos internos e externos, </w:t>
      </w:r>
      <w:r w:rsidR="00A36D3A">
        <w:rPr>
          <w:rFonts w:ascii="Times New Roman" w:hAnsi="Times New Roman"/>
          <w:color w:val="000000"/>
          <w:sz w:val="24"/>
          <w:szCs w:val="24"/>
        </w:rPr>
        <w:t xml:space="preserve">da autoestima, </w:t>
      </w:r>
      <w:r>
        <w:rPr>
          <w:rFonts w:ascii="Times New Roman" w:hAnsi="Times New Roman"/>
          <w:color w:val="000000"/>
          <w:sz w:val="24"/>
          <w:szCs w:val="24"/>
        </w:rPr>
        <w:t>da autonomia e da habilidade para compreender o que está sendo exposto, contudo, o ser humano é constituído de diferenças que cri</w:t>
      </w:r>
      <w:r w:rsidR="00A36D3A">
        <w:rPr>
          <w:rFonts w:ascii="Times New Roman" w:hAnsi="Times New Roman"/>
          <w:color w:val="000000"/>
          <w:sz w:val="24"/>
          <w:szCs w:val="24"/>
        </w:rPr>
        <w:t>a a diversidade sociocultural. D</w:t>
      </w:r>
      <w:r>
        <w:rPr>
          <w:rFonts w:ascii="Times New Roman" w:hAnsi="Times New Roman"/>
          <w:color w:val="000000"/>
          <w:sz w:val="24"/>
          <w:szCs w:val="24"/>
        </w:rPr>
        <w:t>essa diversidade depende o poder de aquisição</w:t>
      </w:r>
      <w:r w:rsidR="00A36D3A">
        <w:rPr>
          <w:rFonts w:ascii="Times New Roman" w:hAnsi="Times New Roman"/>
          <w:color w:val="000000"/>
          <w:sz w:val="24"/>
          <w:szCs w:val="24"/>
        </w:rPr>
        <w:t xml:space="preserve"> do conhecimento que induz </w:t>
      </w:r>
      <w:r>
        <w:rPr>
          <w:rFonts w:ascii="Times New Roman" w:hAnsi="Times New Roman"/>
          <w:color w:val="000000"/>
          <w:sz w:val="24"/>
          <w:szCs w:val="24"/>
        </w:rPr>
        <w:t xml:space="preserve">a aprendizagem padrão ou a necessidade da aprendizagem especial, </w:t>
      </w:r>
      <w:r w:rsidR="007C7AD7">
        <w:rPr>
          <w:rFonts w:ascii="Times New Roman" w:hAnsi="Times New Roman"/>
          <w:color w:val="000000"/>
          <w:sz w:val="24"/>
          <w:szCs w:val="24"/>
        </w:rPr>
        <w:t>que transforma a forma de as</w:t>
      </w:r>
      <w:r w:rsidR="00074820">
        <w:rPr>
          <w:rFonts w:ascii="Times New Roman" w:hAnsi="Times New Roman"/>
          <w:color w:val="000000"/>
          <w:sz w:val="24"/>
          <w:szCs w:val="24"/>
        </w:rPr>
        <w:t xml:space="preserve">similação e percepção e conduz </w:t>
      </w:r>
      <w:r w:rsidR="00A36D3A">
        <w:rPr>
          <w:rFonts w:ascii="Times New Roman" w:hAnsi="Times New Roman"/>
          <w:color w:val="000000"/>
          <w:sz w:val="24"/>
          <w:szCs w:val="24"/>
        </w:rPr>
        <w:t xml:space="preserve">todo individuo </w:t>
      </w:r>
      <w:r w:rsidR="00074820">
        <w:rPr>
          <w:rFonts w:ascii="Times New Roman" w:hAnsi="Times New Roman"/>
          <w:color w:val="000000"/>
          <w:sz w:val="24"/>
          <w:szCs w:val="24"/>
        </w:rPr>
        <w:t>a apropriação do saber, devendo</w:t>
      </w:r>
      <w:proofErr w:type="gramStart"/>
      <w:r w:rsidR="00074820">
        <w:rPr>
          <w:rFonts w:ascii="Times New Roman" w:hAnsi="Times New Roman"/>
          <w:color w:val="000000"/>
          <w:sz w:val="24"/>
          <w:szCs w:val="24"/>
        </w:rPr>
        <w:t xml:space="preserve"> portanto</w:t>
      </w:r>
      <w:proofErr w:type="gramEnd"/>
      <w:r w:rsidR="00074820">
        <w:rPr>
          <w:rFonts w:ascii="Times New Roman" w:hAnsi="Times New Roman"/>
          <w:color w:val="000000"/>
          <w:sz w:val="24"/>
          <w:szCs w:val="24"/>
        </w:rPr>
        <w:t>, o educador compreender que os avanços cognitivos ocorrem gradualmente.</w:t>
      </w:r>
    </w:p>
    <w:p w:rsidR="00A36D3A" w:rsidRDefault="00A36D3A" w:rsidP="00B51535">
      <w:pPr>
        <w:spacing w:after="0" w:line="240" w:lineRule="auto"/>
        <w:ind w:firstLine="709"/>
        <w:jc w:val="both"/>
        <w:rPr>
          <w:rFonts w:ascii="Times New Roman" w:hAnsi="Times New Roman"/>
          <w:color w:val="000000"/>
          <w:sz w:val="24"/>
          <w:szCs w:val="24"/>
        </w:rPr>
      </w:pPr>
    </w:p>
    <w:p w:rsidR="00A36D3A" w:rsidRPr="00A36D3A" w:rsidRDefault="00A36D3A" w:rsidP="00B51535">
      <w:pPr>
        <w:spacing w:after="0" w:line="240" w:lineRule="auto"/>
        <w:ind w:left="2268"/>
        <w:jc w:val="both"/>
        <w:rPr>
          <w:rFonts w:ascii="Times New Roman" w:hAnsi="Times New Roman"/>
          <w:color w:val="000000"/>
          <w:sz w:val="20"/>
          <w:szCs w:val="20"/>
        </w:rPr>
      </w:pPr>
      <w:r>
        <w:rPr>
          <w:rFonts w:ascii="Times New Roman" w:hAnsi="Times New Roman"/>
          <w:color w:val="000000"/>
          <w:sz w:val="20"/>
          <w:szCs w:val="20"/>
        </w:rPr>
        <w:t xml:space="preserve">Ensinar e aprender são processos lentos, individuais e estruturados, quando são se completam por alguma falha interna ou externa surgem os distúrbios e as dificuldades de aprendizagem, levando a criança não só à desmotivação quanto ao desgaste e à reprovação, transformando-a num rótulo dentro da escola, “perturbando” pais e professores que buscam. A partir </w:t>
      </w:r>
      <w:proofErr w:type="gramStart"/>
      <w:r>
        <w:rPr>
          <w:rFonts w:ascii="Times New Roman" w:hAnsi="Times New Roman"/>
          <w:color w:val="000000"/>
          <w:sz w:val="20"/>
          <w:szCs w:val="20"/>
        </w:rPr>
        <w:t>dai,</w:t>
      </w:r>
      <w:proofErr w:type="gramEnd"/>
      <w:r>
        <w:rPr>
          <w:rFonts w:ascii="Times New Roman" w:hAnsi="Times New Roman"/>
          <w:color w:val="000000"/>
          <w:sz w:val="20"/>
          <w:szCs w:val="20"/>
        </w:rPr>
        <w:t xml:space="preserve"> todo e qualquer tipo de diagnóstico na tentativa de descobrir as causas, de classifica-las e, se possível, encontrar uma solução objetiva para o quadro. (CIASCA, 2003, p. 29).</w:t>
      </w:r>
    </w:p>
    <w:p w:rsidR="007C7AD7" w:rsidRDefault="007C7AD7" w:rsidP="00B51535">
      <w:pPr>
        <w:spacing w:after="0" w:line="240" w:lineRule="auto"/>
        <w:ind w:firstLine="709"/>
        <w:jc w:val="both"/>
        <w:rPr>
          <w:rFonts w:ascii="Times New Roman" w:hAnsi="Times New Roman"/>
          <w:color w:val="000000"/>
          <w:sz w:val="24"/>
          <w:szCs w:val="24"/>
        </w:rPr>
      </w:pPr>
    </w:p>
    <w:p w:rsidR="007C7AD7" w:rsidRDefault="007C7AD7"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Assim, várias concepções de ensino-aprendizagem levam educadores a repensar</w:t>
      </w:r>
      <w:r w:rsidR="00A36D3A">
        <w:rPr>
          <w:rFonts w:ascii="Times New Roman" w:hAnsi="Times New Roman"/>
          <w:color w:val="000000"/>
          <w:sz w:val="24"/>
          <w:szCs w:val="24"/>
        </w:rPr>
        <w:t>em suas</w:t>
      </w:r>
      <w:r>
        <w:rPr>
          <w:rFonts w:ascii="Times New Roman" w:hAnsi="Times New Roman"/>
          <w:color w:val="000000"/>
          <w:sz w:val="24"/>
          <w:szCs w:val="24"/>
        </w:rPr>
        <w:t xml:space="preserve"> prática</w:t>
      </w:r>
      <w:r w:rsidR="00A36D3A">
        <w:rPr>
          <w:rFonts w:ascii="Times New Roman" w:hAnsi="Times New Roman"/>
          <w:color w:val="000000"/>
          <w:sz w:val="24"/>
          <w:szCs w:val="24"/>
        </w:rPr>
        <w:t>s</w:t>
      </w:r>
      <w:r>
        <w:rPr>
          <w:rFonts w:ascii="Times New Roman" w:hAnsi="Times New Roman"/>
          <w:color w:val="000000"/>
          <w:sz w:val="24"/>
          <w:szCs w:val="24"/>
        </w:rPr>
        <w:t xml:space="preserve"> pedagógica</w:t>
      </w:r>
      <w:r w:rsidR="00A36D3A">
        <w:rPr>
          <w:rFonts w:ascii="Times New Roman" w:hAnsi="Times New Roman"/>
          <w:color w:val="000000"/>
          <w:sz w:val="24"/>
          <w:szCs w:val="24"/>
        </w:rPr>
        <w:t>s</w:t>
      </w:r>
      <w:r>
        <w:rPr>
          <w:rFonts w:ascii="Times New Roman" w:hAnsi="Times New Roman"/>
          <w:color w:val="000000"/>
          <w:sz w:val="24"/>
          <w:szCs w:val="24"/>
        </w:rPr>
        <w:t xml:space="preserve"> e</w:t>
      </w:r>
      <w:r w:rsidR="00A36D3A">
        <w:rPr>
          <w:rFonts w:ascii="Times New Roman" w:hAnsi="Times New Roman"/>
          <w:color w:val="000000"/>
          <w:sz w:val="24"/>
          <w:szCs w:val="24"/>
        </w:rPr>
        <w:t xml:space="preserve"> são induzidos a</w:t>
      </w:r>
      <w:r>
        <w:rPr>
          <w:rFonts w:ascii="Times New Roman" w:hAnsi="Times New Roman"/>
          <w:color w:val="000000"/>
          <w:sz w:val="24"/>
          <w:szCs w:val="24"/>
        </w:rPr>
        <w:t xml:space="preserve"> buscar</w:t>
      </w:r>
      <w:r w:rsidR="00A36D3A">
        <w:rPr>
          <w:rFonts w:ascii="Times New Roman" w:hAnsi="Times New Roman"/>
          <w:color w:val="000000"/>
          <w:sz w:val="24"/>
          <w:szCs w:val="24"/>
        </w:rPr>
        <w:t>em meios de</w:t>
      </w:r>
      <w:r>
        <w:rPr>
          <w:rFonts w:ascii="Times New Roman" w:hAnsi="Times New Roman"/>
          <w:color w:val="000000"/>
          <w:sz w:val="24"/>
          <w:szCs w:val="24"/>
        </w:rPr>
        <w:t xml:space="preserve"> identificar como e porque alunos co</w:t>
      </w:r>
      <w:r w:rsidR="00A36D3A">
        <w:rPr>
          <w:rFonts w:ascii="Times New Roman" w:hAnsi="Times New Roman"/>
          <w:color w:val="000000"/>
          <w:sz w:val="24"/>
          <w:szCs w:val="24"/>
        </w:rPr>
        <w:t xml:space="preserve">m as mesmas possibilidades sociais e </w:t>
      </w:r>
      <w:r>
        <w:rPr>
          <w:rFonts w:ascii="Times New Roman" w:hAnsi="Times New Roman"/>
          <w:color w:val="000000"/>
          <w:sz w:val="24"/>
          <w:szCs w:val="24"/>
        </w:rPr>
        <w:t>culturais não avançam juntos rumo ao mesmo nível de conhecimento</w:t>
      </w:r>
      <w:r w:rsidR="00A36D3A">
        <w:rPr>
          <w:rFonts w:ascii="Times New Roman" w:hAnsi="Times New Roman"/>
          <w:color w:val="000000"/>
          <w:sz w:val="24"/>
          <w:szCs w:val="24"/>
        </w:rPr>
        <w:t>, instituindo uma dicotomia que</w:t>
      </w:r>
      <w:proofErr w:type="gramStart"/>
      <w:r w:rsidR="00A36D3A">
        <w:rPr>
          <w:rFonts w:ascii="Times New Roman" w:hAnsi="Times New Roman"/>
          <w:color w:val="000000"/>
          <w:sz w:val="24"/>
          <w:szCs w:val="24"/>
        </w:rPr>
        <w:t xml:space="preserve">  </w:t>
      </w:r>
      <w:proofErr w:type="gramEnd"/>
      <w:r w:rsidR="00A36D3A">
        <w:rPr>
          <w:rFonts w:ascii="Times New Roman" w:hAnsi="Times New Roman"/>
          <w:color w:val="000000"/>
          <w:sz w:val="24"/>
          <w:szCs w:val="24"/>
        </w:rPr>
        <w:t xml:space="preserve">promove </w:t>
      </w:r>
      <w:r>
        <w:rPr>
          <w:rFonts w:ascii="Times New Roman" w:hAnsi="Times New Roman"/>
          <w:color w:val="000000"/>
          <w:sz w:val="24"/>
          <w:szCs w:val="24"/>
        </w:rPr>
        <w:t>discussões sobre as Dificuldades de Aprendizagem – DA, que ocorrem em diferentes situações e exigem conhecimentos específicos, fazendo-se necessária a presença do Psicopedagogo para acomp</w:t>
      </w:r>
      <w:r w:rsidR="00A36D3A">
        <w:rPr>
          <w:rFonts w:ascii="Times New Roman" w:hAnsi="Times New Roman"/>
          <w:color w:val="000000"/>
          <w:sz w:val="24"/>
          <w:szCs w:val="24"/>
        </w:rPr>
        <w:t>anhamento, conhecimento e diagnó</w:t>
      </w:r>
      <w:r>
        <w:rPr>
          <w:rFonts w:ascii="Times New Roman" w:hAnsi="Times New Roman"/>
          <w:color w:val="000000"/>
          <w:sz w:val="24"/>
          <w:szCs w:val="24"/>
        </w:rPr>
        <w:t>stico de casos relacionados que impossibilita a formação significativa do aluno.</w:t>
      </w:r>
    </w:p>
    <w:p w:rsidR="007C7AD7" w:rsidRDefault="007C7AD7" w:rsidP="00B51535">
      <w:pPr>
        <w:spacing w:after="0" w:line="240" w:lineRule="auto"/>
        <w:ind w:firstLine="709"/>
        <w:jc w:val="both"/>
        <w:rPr>
          <w:rFonts w:ascii="Times New Roman" w:hAnsi="Times New Roman"/>
          <w:color w:val="000000"/>
          <w:sz w:val="24"/>
          <w:szCs w:val="24"/>
        </w:rPr>
      </w:pPr>
    </w:p>
    <w:p w:rsidR="002E245B" w:rsidRPr="00E20BEA" w:rsidRDefault="002E245B" w:rsidP="00B51535">
      <w:pPr>
        <w:spacing w:after="0" w:line="240" w:lineRule="auto"/>
        <w:ind w:firstLine="709"/>
        <w:jc w:val="both"/>
        <w:rPr>
          <w:rFonts w:ascii="Times New Roman" w:hAnsi="Times New Roman"/>
          <w:color w:val="000000"/>
          <w:sz w:val="24"/>
          <w:szCs w:val="24"/>
        </w:rPr>
      </w:pPr>
    </w:p>
    <w:p w:rsidR="00E536B1" w:rsidRDefault="00E536B1" w:rsidP="00B51535">
      <w:pPr>
        <w:spacing w:after="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lastRenderedPageBreak/>
        <w:t>2.1 FUNDAMENTAÇÃO</w:t>
      </w:r>
      <w:proofErr w:type="gramEnd"/>
      <w:r>
        <w:rPr>
          <w:rFonts w:ascii="Times New Roman" w:hAnsi="Times New Roman"/>
          <w:color w:val="000000"/>
          <w:sz w:val="24"/>
          <w:szCs w:val="24"/>
        </w:rPr>
        <w:t xml:space="preserve"> TEÓRICA </w:t>
      </w:r>
      <w:r w:rsidRPr="006D132F">
        <w:rPr>
          <w:rFonts w:ascii="Times New Roman" w:hAnsi="Times New Roman"/>
          <w:color w:val="000000"/>
          <w:sz w:val="24"/>
          <w:szCs w:val="24"/>
        </w:rPr>
        <w:t xml:space="preserve"> </w:t>
      </w:r>
    </w:p>
    <w:p w:rsidR="00E20BEA" w:rsidRDefault="00E20BEA" w:rsidP="00B51535">
      <w:pPr>
        <w:spacing w:after="0" w:line="240" w:lineRule="auto"/>
        <w:ind w:firstLine="709"/>
        <w:jc w:val="both"/>
        <w:rPr>
          <w:rFonts w:ascii="Times New Roman" w:hAnsi="Times New Roman"/>
          <w:color w:val="000000"/>
          <w:sz w:val="24"/>
          <w:szCs w:val="24"/>
        </w:rPr>
      </w:pPr>
    </w:p>
    <w:p w:rsidR="007C7AD7" w:rsidRDefault="00074820"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 concepção de leitura e escrita levam a caminhos que possibilita a formação de seres pensantes e capazes de tornarem-se autores do próprio conhecimento, caminhos esse que conduz a construção da identidade.</w:t>
      </w:r>
    </w:p>
    <w:p w:rsidR="00074820" w:rsidRDefault="00074820" w:rsidP="00B51535">
      <w:pPr>
        <w:spacing w:after="0" w:line="240" w:lineRule="auto"/>
        <w:ind w:firstLine="709"/>
        <w:jc w:val="both"/>
        <w:rPr>
          <w:rFonts w:ascii="Times New Roman" w:hAnsi="Times New Roman"/>
          <w:color w:val="000000"/>
          <w:sz w:val="24"/>
          <w:szCs w:val="24"/>
        </w:rPr>
      </w:pPr>
    </w:p>
    <w:p w:rsidR="00074820" w:rsidRDefault="00074820"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Para ler e escrever o aprendente depende de estratégias de ensino-aprendizagem na qual o ensinante é o apresentador e estimulador, depende do processo de construção do ensino e torna-se a formação estrutural de símbolos que são decodificados e repetidos sistematicamente, oferecendo oportunidades iguais a alunos que participam das instituições de ensino que juntos caminham para conhecer, reconhecer, juntar, organizar, estruturar e pensar como a união dos símbolos formam palavras e frases que tem estrutura linguística e fonética</w:t>
      </w:r>
      <w:r w:rsidR="00A86927">
        <w:rPr>
          <w:rFonts w:ascii="Times New Roman" w:hAnsi="Times New Roman"/>
          <w:color w:val="000000"/>
          <w:sz w:val="24"/>
          <w:szCs w:val="24"/>
        </w:rPr>
        <w:t>, algo que leva a construção do sentido.</w:t>
      </w:r>
    </w:p>
    <w:p w:rsidR="00A86927" w:rsidRDefault="00A86927" w:rsidP="00B51535">
      <w:pPr>
        <w:spacing w:after="0" w:line="240" w:lineRule="auto"/>
        <w:ind w:firstLine="709"/>
        <w:jc w:val="both"/>
        <w:rPr>
          <w:rFonts w:ascii="Times New Roman" w:hAnsi="Times New Roman"/>
          <w:color w:val="000000"/>
          <w:sz w:val="24"/>
          <w:szCs w:val="24"/>
        </w:rPr>
      </w:pPr>
    </w:p>
    <w:p w:rsidR="00A86927" w:rsidRDefault="00A86927"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 construç</w:t>
      </w:r>
      <w:r w:rsidR="00B97413">
        <w:rPr>
          <w:rFonts w:ascii="Times New Roman" w:hAnsi="Times New Roman"/>
          <w:color w:val="000000"/>
          <w:sz w:val="24"/>
          <w:szCs w:val="24"/>
        </w:rPr>
        <w:t>ão da estrutura escrita e falada tem dependência direta com a formação psicopedagógica do aprendente, exigindo do educador conhecimento sobre a ciência Psicologia e fundamento</w:t>
      </w:r>
      <w:r w:rsidR="001A1957">
        <w:rPr>
          <w:rFonts w:ascii="Times New Roman" w:hAnsi="Times New Roman"/>
          <w:color w:val="000000"/>
          <w:sz w:val="24"/>
          <w:szCs w:val="24"/>
        </w:rPr>
        <w:t>s essenciais para facilitar de forma coerente o planejamento de aulas dinâmicas que conduza o aluno</w:t>
      </w:r>
      <w:proofErr w:type="gramStart"/>
      <w:r w:rsidR="001A1957">
        <w:rPr>
          <w:rFonts w:ascii="Times New Roman" w:hAnsi="Times New Roman"/>
          <w:color w:val="000000"/>
          <w:sz w:val="24"/>
          <w:szCs w:val="24"/>
        </w:rPr>
        <w:t xml:space="preserve"> a saber</w:t>
      </w:r>
      <w:proofErr w:type="gramEnd"/>
      <w:r w:rsidR="001A1957">
        <w:rPr>
          <w:rFonts w:ascii="Times New Roman" w:hAnsi="Times New Roman"/>
          <w:color w:val="000000"/>
          <w:sz w:val="24"/>
          <w:szCs w:val="24"/>
        </w:rPr>
        <w:t xml:space="preserve"> de acordo a realidade cognitiva e da interpretação de mundo que cada um tem, levando a interpretação e formação da personalidade individuo sem perpassar a formação coletiva.</w:t>
      </w:r>
    </w:p>
    <w:p w:rsidR="001A1957" w:rsidRDefault="001A1957" w:rsidP="00B51535">
      <w:pPr>
        <w:spacing w:after="0" w:line="240" w:lineRule="auto"/>
        <w:ind w:firstLine="709"/>
        <w:jc w:val="both"/>
        <w:rPr>
          <w:rFonts w:ascii="Times New Roman" w:hAnsi="Times New Roman"/>
          <w:color w:val="000000"/>
          <w:sz w:val="24"/>
          <w:szCs w:val="24"/>
        </w:rPr>
      </w:pPr>
    </w:p>
    <w:p w:rsidR="001A1957" w:rsidRDefault="00133C3D"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w:t>
      </w:r>
      <w:r w:rsidR="001A1957">
        <w:rPr>
          <w:rFonts w:ascii="Times New Roman" w:hAnsi="Times New Roman"/>
          <w:color w:val="000000"/>
          <w:sz w:val="24"/>
          <w:szCs w:val="24"/>
        </w:rPr>
        <w:t xml:space="preserve"> formação do aluno é construída </w:t>
      </w:r>
      <w:r>
        <w:rPr>
          <w:rFonts w:ascii="Times New Roman" w:hAnsi="Times New Roman"/>
          <w:color w:val="000000"/>
          <w:sz w:val="24"/>
          <w:szCs w:val="24"/>
        </w:rPr>
        <w:t xml:space="preserve">de forma dinâmica, para Ries e Rodrigues (2004) a psicologia é uma importante ciência que contribui com o educador a coerentemente planejar </w:t>
      </w:r>
      <w:r w:rsidR="00BC4E56">
        <w:rPr>
          <w:rFonts w:ascii="Times New Roman" w:hAnsi="Times New Roman"/>
          <w:color w:val="000000"/>
          <w:sz w:val="24"/>
          <w:szCs w:val="24"/>
        </w:rPr>
        <w:t xml:space="preserve">aulas dinâmicas com o objetivo de favorecer a formação do aluno. Logo, a psicologia torna-se uma ciência que facilita e apresenta subsídios ao educador para reconhecer diferenças apresentadas pelos alunos durante as aulas e podem representar Distúrbios de Aprendizagem. Conforme </w:t>
      </w:r>
      <w:proofErr w:type="spellStart"/>
      <w:r w:rsidR="00BC4E56">
        <w:rPr>
          <w:rFonts w:ascii="Times New Roman" w:hAnsi="Times New Roman"/>
          <w:color w:val="000000"/>
          <w:sz w:val="24"/>
          <w:szCs w:val="24"/>
        </w:rPr>
        <w:t>Ciasca</w:t>
      </w:r>
      <w:proofErr w:type="spellEnd"/>
      <w:r w:rsidR="00BC4E56">
        <w:rPr>
          <w:rFonts w:ascii="Times New Roman" w:hAnsi="Times New Roman"/>
          <w:color w:val="000000"/>
          <w:sz w:val="24"/>
          <w:szCs w:val="24"/>
        </w:rPr>
        <w:t xml:space="preserve"> (2003, p. 27):</w:t>
      </w:r>
    </w:p>
    <w:p w:rsidR="00BC4E56" w:rsidRDefault="00BC4E56" w:rsidP="00B51535">
      <w:pPr>
        <w:spacing w:after="0" w:line="240" w:lineRule="auto"/>
        <w:ind w:firstLine="709"/>
        <w:jc w:val="both"/>
        <w:rPr>
          <w:rFonts w:ascii="Times New Roman" w:hAnsi="Times New Roman"/>
          <w:color w:val="000000"/>
          <w:sz w:val="24"/>
          <w:szCs w:val="24"/>
        </w:rPr>
      </w:pPr>
    </w:p>
    <w:p w:rsidR="007C7AD7" w:rsidRPr="00BC4E56" w:rsidRDefault="007C7AD7" w:rsidP="00B51535">
      <w:pPr>
        <w:spacing w:after="0" w:line="240" w:lineRule="auto"/>
        <w:ind w:left="2268"/>
        <w:jc w:val="both"/>
        <w:rPr>
          <w:rFonts w:ascii="Times New Roman" w:hAnsi="Times New Roman"/>
          <w:color w:val="000000"/>
          <w:sz w:val="20"/>
          <w:szCs w:val="20"/>
        </w:rPr>
      </w:pPr>
      <w:r w:rsidRPr="00BC4E56">
        <w:rPr>
          <w:rFonts w:ascii="Times New Roman" w:hAnsi="Times New Roman"/>
          <w:color w:val="000000"/>
          <w:sz w:val="20"/>
          <w:szCs w:val="20"/>
        </w:rPr>
        <w:t>O</w:t>
      </w:r>
      <w:r w:rsidR="00074820" w:rsidRPr="00BC4E56">
        <w:rPr>
          <w:rFonts w:ascii="Times New Roman" w:hAnsi="Times New Roman"/>
          <w:color w:val="000000"/>
          <w:sz w:val="20"/>
          <w:szCs w:val="20"/>
        </w:rPr>
        <w:t xml:space="preserve"> nú</w:t>
      </w:r>
      <w:r w:rsidRPr="00BC4E56">
        <w:rPr>
          <w:rFonts w:ascii="Times New Roman" w:hAnsi="Times New Roman"/>
          <w:color w:val="000000"/>
          <w:sz w:val="20"/>
          <w:szCs w:val="20"/>
        </w:rPr>
        <w:t>mero de crianças identificadas como portadores de distúrbios ou dificuldades para aprender é extremamente variável e depende de fatores como o conceito utilizado, a classificação adotada, o critério avaliativo, e também as características da própria criança e do sistema de</w:t>
      </w:r>
      <w:r w:rsidR="00BC4E56" w:rsidRPr="00BC4E56">
        <w:rPr>
          <w:rFonts w:ascii="Times New Roman" w:hAnsi="Times New Roman"/>
          <w:color w:val="000000"/>
          <w:sz w:val="20"/>
          <w:szCs w:val="20"/>
        </w:rPr>
        <w:t xml:space="preserve"> ensino no qual está inserida.</w:t>
      </w:r>
    </w:p>
    <w:p w:rsidR="007C7AD7" w:rsidRDefault="007C7AD7" w:rsidP="00B51535">
      <w:pPr>
        <w:spacing w:after="0" w:line="240" w:lineRule="auto"/>
        <w:ind w:firstLine="709"/>
        <w:jc w:val="both"/>
        <w:rPr>
          <w:rFonts w:ascii="Times New Roman" w:hAnsi="Times New Roman"/>
          <w:color w:val="000000"/>
          <w:sz w:val="24"/>
          <w:szCs w:val="24"/>
        </w:rPr>
      </w:pPr>
    </w:p>
    <w:p w:rsidR="00BC4E56" w:rsidRDefault="008C62F5"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O conhecimento sobre como ensinar, o que ensinar e quando ensinar torna-se uma necessidade pedagógica, nesse caso, a psicologia torna-se uma aliada, pois, oferece subsídios para o professor aprender a reconhecer e lidar com as </w:t>
      </w:r>
      <w:r w:rsidR="00727775">
        <w:rPr>
          <w:rFonts w:ascii="Times New Roman" w:hAnsi="Times New Roman"/>
          <w:color w:val="000000"/>
          <w:sz w:val="24"/>
          <w:szCs w:val="24"/>
        </w:rPr>
        <w:t xml:space="preserve">diferenças, podendo identificar as necessidades especiais de cada aluno e dar inicio ao processo de encaminhamento ao diagnóstico. </w:t>
      </w:r>
    </w:p>
    <w:p w:rsidR="00727775" w:rsidRDefault="00727775" w:rsidP="00B51535">
      <w:pPr>
        <w:spacing w:after="0" w:line="240" w:lineRule="auto"/>
        <w:ind w:firstLine="709"/>
        <w:jc w:val="both"/>
        <w:rPr>
          <w:rFonts w:ascii="Times New Roman" w:hAnsi="Times New Roman"/>
          <w:color w:val="000000"/>
          <w:sz w:val="24"/>
          <w:szCs w:val="24"/>
        </w:rPr>
      </w:pPr>
    </w:p>
    <w:p w:rsidR="00727775" w:rsidRDefault="00C31E36"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Conforme Ries e Rodrigues (2004) a intervençã</w:t>
      </w:r>
      <w:r w:rsidR="00B147F4">
        <w:rPr>
          <w:rFonts w:ascii="Times New Roman" w:hAnsi="Times New Roman"/>
          <w:color w:val="000000"/>
          <w:sz w:val="24"/>
          <w:szCs w:val="24"/>
        </w:rPr>
        <w:t>o educativa planejada</w:t>
      </w:r>
      <w:r>
        <w:rPr>
          <w:rFonts w:ascii="Times New Roman" w:hAnsi="Times New Roman"/>
          <w:color w:val="000000"/>
          <w:sz w:val="24"/>
          <w:szCs w:val="24"/>
        </w:rPr>
        <w:t xml:space="preserve"> aumenta a oportunidade de desenvolvimento cognitivo, social e/ou emocional, por isso, se a criança for atendida e encaminhada a acompanhamento pedagógico</w:t>
      </w:r>
      <w:r w:rsidR="00B147F4">
        <w:rPr>
          <w:rFonts w:ascii="Times New Roman" w:hAnsi="Times New Roman"/>
          <w:color w:val="000000"/>
          <w:sz w:val="24"/>
          <w:szCs w:val="24"/>
        </w:rPr>
        <w:t xml:space="preserve"> em tempo hábil, </w:t>
      </w:r>
      <w:r>
        <w:rPr>
          <w:rFonts w:ascii="Times New Roman" w:hAnsi="Times New Roman"/>
          <w:color w:val="000000"/>
          <w:sz w:val="24"/>
          <w:szCs w:val="24"/>
        </w:rPr>
        <w:t xml:space="preserve">possibilita o sucesso das intervenções, </w:t>
      </w:r>
      <w:proofErr w:type="spellStart"/>
      <w:proofErr w:type="gramStart"/>
      <w:r>
        <w:rPr>
          <w:rFonts w:ascii="Times New Roman" w:hAnsi="Times New Roman"/>
          <w:color w:val="000000"/>
          <w:sz w:val="24"/>
          <w:szCs w:val="24"/>
        </w:rPr>
        <w:t>re</w:t>
      </w:r>
      <w:r w:rsidR="00C70CC5">
        <w:rPr>
          <w:rFonts w:ascii="Times New Roman" w:hAnsi="Times New Roman"/>
          <w:color w:val="000000"/>
          <w:sz w:val="24"/>
          <w:szCs w:val="24"/>
        </w:rPr>
        <w:t>-</w:t>
      </w:r>
      <w:r>
        <w:rPr>
          <w:rFonts w:ascii="Times New Roman" w:hAnsi="Times New Roman"/>
          <w:color w:val="000000"/>
          <w:sz w:val="24"/>
          <w:szCs w:val="24"/>
        </w:rPr>
        <w:t>significando</w:t>
      </w:r>
      <w:proofErr w:type="spellEnd"/>
      <w:proofErr w:type="gramEnd"/>
      <w:r>
        <w:rPr>
          <w:rFonts w:ascii="Times New Roman" w:hAnsi="Times New Roman"/>
          <w:color w:val="000000"/>
          <w:sz w:val="24"/>
          <w:szCs w:val="24"/>
        </w:rPr>
        <w:t xml:space="preserve"> a atividade educativa.</w:t>
      </w:r>
    </w:p>
    <w:p w:rsidR="00BC4E56" w:rsidRDefault="00BC4E56" w:rsidP="00B51535">
      <w:pPr>
        <w:spacing w:after="0" w:line="240" w:lineRule="auto"/>
        <w:ind w:firstLine="709"/>
        <w:jc w:val="both"/>
        <w:rPr>
          <w:rFonts w:ascii="Times New Roman" w:hAnsi="Times New Roman"/>
          <w:color w:val="000000"/>
          <w:sz w:val="24"/>
          <w:szCs w:val="24"/>
        </w:rPr>
      </w:pPr>
    </w:p>
    <w:p w:rsidR="00B147F4" w:rsidRDefault="00B147F4"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Para Rubinstein (1999) os distúrbios de aprendizagem ou dificuldades de aprendizagem </w:t>
      </w:r>
      <w:proofErr w:type="gramStart"/>
      <w:r>
        <w:rPr>
          <w:rFonts w:ascii="Times New Roman" w:hAnsi="Times New Roman"/>
          <w:color w:val="000000"/>
          <w:sz w:val="24"/>
          <w:szCs w:val="24"/>
        </w:rPr>
        <w:t>tornou-se</w:t>
      </w:r>
      <w:proofErr w:type="gramEnd"/>
      <w:r>
        <w:rPr>
          <w:rFonts w:ascii="Times New Roman" w:hAnsi="Times New Roman"/>
          <w:color w:val="000000"/>
          <w:sz w:val="24"/>
          <w:szCs w:val="24"/>
        </w:rPr>
        <w:t xml:space="preserve"> tema de estudo e foi condicionado inicialmente a alunos com necessidade de acompanhamento e tratamento clinico e psiquiátrico, só a partir da década de 1970, foi implantada uma nova visão</w:t>
      </w:r>
      <w:r w:rsidR="00E6220F">
        <w:rPr>
          <w:rFonts w:ascii="Times New Roman" w:hAnsi="Times New Roman"/>
          <w:color w:val="000000"/>
          <w:sz w:val="24"/>
          <w:szCs w:val="24"/>
        </w:rPr>
        <w:t xml:space="preserve"> ao DA que passou a ser considerada a partir de um processo de reeducação contando com a participação total e integral do psicopedagogo para </w:t>
      </w:r>
      <w:r w:rsidR="00E6220F">
        <w:rPr>
          <w:rFonts w:ascii="Times New Roman" w:hAnsi="Times New Roman"/>
          <w:color w:val="000000"/>
          <w:sz w:val="24"/>
          <w:szCs w:val="24"/>
        </w:rPr>
        <w:lastRenderedPageBreak/>
        <w:t>dar respostas e propor mudanças pedagógicas que contribuem com o rendimento escolar da criança.</w:t>
      </w:r>
    </w:p>
    <w:p w:rsidR="0078740F" w:rsidRDefault="0078740F" w:rsidP="00B51535">
      <w:pPr>
        <w:spacing w:after="0" w:line="240" w:lineRule="auto"/>
        <w:ind w:firstLine="709"/>
        <w:jc w:val="both"/>
        <w:rPr>
          <w:rFonts w:ascii="Times New Roman" w:hAnsi="Times New Roman"/>
          <w:color w:val="000000"/>
          <w:sz w:val="24"/>
          <w:szCs w:val="24"/>
        </w:rPr>
      </w:pPr>
    </w:p>
    <w:p w:rsidR="00353999" w:rsidRDefault="00133698"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No processo de formação da criança o compromisso pedagógico é dar subsídios </w:t>
      </w:r>
      <w:proofErr w:type="gramStart"/>
      <w:r>
        <w:rPr>
          <w:rFonts w:ascii="Times New Roman" w:hAnsi="Times New Roman"/>
          <w:color w:val="000000"/>
          <w:sz w:val="24"/>
          <w:szCs w:val="24"/>
        </w:rPr>
        <w:t>a</w:t>
      </w:r>
      <w:proofErr w:type="gramEnd"/>
      <w:r>
        <w:rPr>
          <w:rFonts w:ascii="Times New Roman" w:hAnsi="Times New Roman"/>
          <w:color w:val="000000"/>
          <w:sz w:val="24"/>
          <w:szCs w:val="24"/>
        </w:rPr>
        <w:t xml:space="preserve"> aquisição do conhecimento, nesse caso, como representante</w:t>
      </w:r>
      <w:r w:rsidR="006A7D24">
        <w:rPr>
          <w:rFonts w:ascii="Times New Roman" w:hAnsi="Times New Roman"/>
          <w:color w:val="000000"/>
          <w:sz w:val="24"/>
          <w:szCs w:val="24"/>
        </w:rPr>
        <w:t xml:space="preserve"> da prática educativa, o professor tem importância no diagnóstico da criança com DA, pois é a partir de seus conhecimentos e percepção que é possível o encaminhamento.</w:t>
      </w:r>
    </w:p>
    <w:p w:rsidR="00353999" w:rsidRDefault="00353999" w:rsidP="00B51535">
      <w:pPr>
        <w:spacing w:after="0" w:line="240" w:lineRule="auto"/>
        <w:ind w:firstLine="709"/>
        <w:jc w:val="both"/>
        <w:rPr>
          <w:rFonts w:ascii="Times New Roman" w:hAnsi="Times New Roman"/>
          <w:color w:val="000000"/>
          <w:sz w:val="24"/>
          <w:szCs w:val="24"/>
        </w:rPr>
      </w:pPr>
    </w:p>
    <w:p w:rsidR="00B57DA4" w:rsidRDefault="006A7D24"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Esse encaminhamento</w:t>
      </w:r>
      <w:r w:rsidR="00353999">
        <w:rPr>
          <w:rFonts w:ascii="Times New Roman" w:hAnsi="Times New Roman"/>
          <w:color w:val="000000"/>
          <w:sz w:val="24"/>
          <w:szCs w:val="24"/>
        </w:rPr>
        <w:t xml:space="preserve"> para ser efetuado exige do professor atenç</w:t>
      </w:r>
      <w:r w:rsidR="00625A16">
        <w:rPr>
          <w:rFonts w:ascii="Times New Roman" w:hAnsi="Times New Roman"/>
          <w:color w:val="000000"/>
          <w:sz w:val="24"/>
          <w:szCs w:val="24"/>
        </w:rPr>
        <w:t>ão e vigilância para compreender mudanças de comportamento e da aprendizagem d</w:t>
      </w:r>
      <w:r w:rsidR="00353999">
        <w:rPr>
          <w:rFonts w:ascii="Times New Roman" w:hAnsi="Times New Roman"/>
          <w:color w:val="000000"/>
          <w:sz w:val="24"/>
          <w:szCs w:val="24"/>
        </w:rPr>
        <w:t>o aluno</w:t>
      </w:r>
      <w:r w:rsidR="00625A16">
        <w:rPr>
          <w:rFonts w:ascii="Times New Roman" w:hAnsi="Times New Roman"/>
          <w:color w:val="000000"/>
          <w:sz w:val="24"/>
          <w:szCs w:val="24"/>
        </w:rPr>
        <w:t>,</w:t>
      </w:r>
      <w:r w:rsidR="00353999">
        <w:rPr>
          <w:rFonts w:ascii="Times New Roman" w:hAnsi="Times New Roman"/>
          <w:color w:val="000000"/>
          <w:sz w:val="24"/>
          <w:szCs w:val="24"/>
        </w:rPr>
        <w:t xml:space="preserve"> além de</w:t>
      </w:r>
      <w:r w:rsidR="00B57DA4">
        <w:rPr>
          <w:rFonts w:ascii="Times New Roman" w:hAnsi="Times New Roman"/>
          <w:color w:val="000000"/>
          <w:sz w:val="24"/>
          <w:szCs w:val="24"/>
        </w:rPr>
        <w:t xml:space="preserve"> discernimento teórico/prático para lidar com a adversidade da situação devido a alunos com DA passarem por processos que marcam a estrutura sócia afetiva da criança, que leva ao isolamento ou defesa que culmina em desatenção e/ou agressividade e exige a presença do psicopedagogo. De acordo Rubinstein (1999, p. 21):</w:t>
      </w:r>
    </w:p>
    <w:p w:rsidR="00B57DA4" w:rsidRDefault="00B57DA4" w:rsidP="00B51535">
      <w:pPr>
        <w:spacing w:after="0" w:line="240" w:lineRule="auto"/>
        <w:ind w:firstLine="709"/>
        <w:jc w:val="both"/>
        <w:rPr>
          <w:rFonts w:ascii="Times New Roman" w:hAnsi="Times New Roman"/>
          <w:color w:val="000000"/>
          <w:sz w:val="24"/>
          <w:szCs w:val="24"/>
        </w:rPr>
      </w:pPr>
    </w:p>
    <w:p w:rsidR="00B57DA4" w:rsidRPr="009A6003" w:rsidRDefault="009A6003" w:rsidP="00B51535">
      <w:pPr>
        <w:spacing w:after="0" w:line="240" w:lineRule="auto"/>
        <w:ind w:left="2268"/>
        <w:jc w:val="both"/>
        <w:rPr>
          <w:rFonts w:ascii="Times New Roman" w:hAnsi="Times New Roman"/>
          <w:color w:val="000000"/>
          <w:sz w:val="20"/>
          <w:szCs w:val="20"/>
        </w:rPr>
      </w:pPr>
      <w:r>
        <w:rPr>
          <w:rFonts w:ascii="Times New Roman" w:hAnsi="Times New Roman"/>
          <w:color w:val="000000"/>
          <w:sz w:val="20"/>
          <w:szCs w:val="20"/>
        </w:rPr>
        <w:t xml:space="preserve">Geralmente as pessoas que vivem o fracasso escolar vêm marcadas por múltiplos insucessos nos vários lugares que ocupam: na família, na escola, no grupo social, onde percebem que não dão conta de responder às expectativas dos outros, estando sempre aquém. Ou são constantemente criticadas, ou se autocriticam. Ao se colocar em uma posição de “tolerância ativa”, o psicopedagogo acolhe a </w:t>
      </w:r>
      <w:proofErr w:type="gramStart"/>
      <w:r>
        <w:rPr>
          <w:rFonts w:ascii="Times New Roman" w:hAnsi="Times New Roman"/>
          <w:color w:val="000000"/>
          <w:sz w:val="20"/>
          <w:szCs w:val="20"/>
        </w:rPr>
        <w:t>performance</w:t>
      </w:r>
      <w:proofErr w:type="gramEnd"/>
      <w:r>
        <w:rPr>
          <w:rFonts w:ascii="Times New Roman" w:hAnsi="Times New Roman"/>
          <w:color w:val="000000"/>
          <w:sz w:val="20"/>
          <w:szCs w:val="20"/>
        </w:rPr>
        <w:t xml:space="preserve"> possível num determinado momento e investe em uma mediação bem conduzida, de qualidade, para acionar, desenvolver, desencadear o potencial de aprendizagem que, por diferentes razões, não se manifestava.</w:t>
      </w:r>
    </w:p>
    <w:p w:rsidR="006A7D24" w:rsidRDefault="00353999"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p>
    <w:p w:rsidR="009A6003" w:rsidRDefault="009A6003"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Na concepção pedagógica do ensino-aprendizagem</w:t>
      </w:r>
      <w:r w:rsidR="00687683">
        <w:rPr>
          <w:rFonts w:ascii="Times New Roman" w:hAnsi="Times New Roman"/>
          <w:color w:val="000000"/>
          <w:sz w:val="24"/>
          <w:szCs w:val="24"/>
        </w:rPr>
        <w:t xml:space="preserve">, </w:t>
      </w:r>
      <w:r w:rsidR="0085766E">
        <w:rPr>
          <w:rFonts w:ascii="Times New Roman" w:hAnsi="Times New Roman"/>
          <w:color w:val="000000"/>
          <w:sz w:val="24"/>
          <w:szCs w:val="24"/>
        </w:rPr>
        <w:t>o psicopedagogo</w:t>
      </w:r>
      <w:r>
        <w:rPr>
          <w:rFonts w:ascii="Times New Roman" w:hAnsi="Times New Roman"/>
          <w:color w:val="000000"/>
          <w:sz w:val="24"/>
          <w:szCs w:val="24"/>
        </w:rPr>
        <w:t xml:space="preserve"> que lida com </w:t>
      </w:r>
      <w:r w:rsidR="0085766E">
        <w:rPr>
          <w:rFonts w:ascii="Times New Roman" w:hAnsi="Times New Roman"/>
          <w:color w:val="000000"/>
          <w:sz w:val="24"/>
          <w:szCs w:val="24"/>
        </w:rPr>
        <w:t xml:space="preserve">DA </w:t>
      </w:r>
      <w:r w:rsidR="00687683">
        <w:rPr>
          <w:rFonts w:ascii="Times New Roman" w:hAnsi="Times New Roman"/>
          <w:color w:val="000000"/>
          <w:sz w:val="24"/>
          <w:szCs w:val="24"/>
        </w:rPr>
        <w:t>busca</w:t>
      </w:r>
      <w:r w:rsidR="00505783">
        <w:rPr>
          <w:rFonts w:ascii="Times New Roman" w:hAnsi="Times New Roman"/>
          <w:color w:val="000000"/>
          <w:sz w:val="24"/>
          <w:szCs w:val="24"/>
        </w:rPr>
        <w:t xml:space="preserve"> modificar as aç</w:t>
      </w:r>
      <w:r w:rsidR="00687683">
        <w:rPr>
          <w:rFonts w:ascii="Times New Roman" w:hAnsi="Times New Roman"/>
          <w:color w:val="000000"/>
          <w:sz w:val="24"/>
          <w:szCs w:val="24"/>
        </w:rPr>
        <w:t>ões do aprendente, instituindo</w:t>
      </w:r>
      <w:r w:rsidR="00505783">
        <w:rPr>
          <w:rFonts w:ascii="Times New Roman" w:hAnsi="Times New Roman"/>
          <w:color w:val="000000"/>
          <w:sz w:val="24"/>
          <w:szCs w:val="24"/>
        </w:rPr>
        <w:t xml:space="preserve"> uma liberação cognitiva</w:t>
      </w:r>
      <w:r w:rsidR="00A04A0C">
        <w:rPr>
          <w:rFonts w:ascii="Times New Roman" w:hAnsi="Times New Roman"/>
          <w:color w:val="000000"/>
          <w:sz w:val="24"/>
          <w:szCs w:val="24"/>
        </w:rPr>
        <w:t xml:space="preserve"> e criando uma expectativa para a</w:t>
      </w:r>
      <w:r w:rsidR="0085766E">
        <w:rPr>
          <w:rFonts w:ascii="Times New Roman" w:hAnsi="Times New Roman"/>
          <w:color w:val="000000"/>
          <w:sz w:val="24"/>
          <w:szCs w:val="24"/>
        </w:rPr>
        <w:t xml:space="preserve"> formação.</w:t>
      </w:r>
      <w:r w:rsidR="00F35CBF">
        <w:rPr>
          <w:rFonts w:ascii="Times New Roman" w:hAnsi="Times New Roman"/>
          <w:color w:val="000000"/>
          <w:sz w:val="24"/>
          <w:szCs w:val="24"/>
        </w:rPr>
        <w:t xml:space="preserve"> </w:t>
      </w:r>
      <w:r w:rsidR="0085766E">
        <w:rPr>
          <w:rFonts w:ascii="Times New Roman" w:hAnsi="Times New Roman"/>
          <w:color w:val="000000"/>
          <w:sz w:val="24"/>
          <w:szCs w:val="24"/>
        </w:rPr>
        <w:t>Rubinstein (1999, p. 21)</w:t>
      </w:r>
      <w:r w:rsidR="00F35CBF">
        <w:rPr>
          <w:rFonts w:ascii="Times New Roman" w:hAnsi="Times New Roman"/>
          <w:color w:val="000000"/>
          <w:sz w:val="24"/>
          <w:szCs w:val="24"/>
        </w:rPr>
        <w:t xml:space="preserve"> compara o psicopedagogo a um joalheiro acreditando que:</w:t>
      </w:r>
      <w:r w:rsidR="0085766E">
        <w:rPr>
          <w:rFonts w:ascii="Times New Roman" w:hAnsi="Times New Roman"/>
          <w:color w:val="000000"/>
          <w:sz w:val="24"/>
          <w:szCs w:val="24"/>
        </w:rPr>
        <w:t xml:space="preserve"> “</w:t>
      </w:r>
      <w:r w:rsidR="00F35CBF">
        <w:rPr>
          <w:rFonts w:ascii="Times New Roman" w:hAnsi="Times New Roman"/>
          <w:color w:val="000000"/>
          <w:sz w:val="24"/>
          <w:szCs w:val="24"/>
        </w:rPr>
        <w:t>A tarefa [...]</w:t>
      </w:r>
      <w:r w:rsidR="0085766E">
        <w:rPr>
          <w:rFonts w:ascii="Times New Roman" w:hAnsi="Times New Roman"/>
          <w:color w:val="000000"/>
          <w:sz w:val="24"/>
          <w:szCs w:val="24"/>
        </w:rPr>
        <w:t xml:space="preserve"> é comparável à de um joalheiro que trabalha com filigranas, não com a produção em série. </w:t>
      </w:r>
      <w:r w:rsidR="00F35CBF">
        <w:rPr>
          <w:rFonts w:ascii="Times New Roman" w:hAnsi="Times New Roman"/>
          <w:color w:val="000000"/>
          <w:sz w:val="24"/>
          <w:szCs w:val="24"/>
        </w:rPr>
        <w:t>No olhar distinto do psicopedagogo o aprendiz também pode se ver diferente e ter mais chances de sair do lugar em que o puseram ou no qual ele próprio se colocou.</w:t>
      </w:r>
      <w:proofErr w:type="gramStart"/>
      <w:r w:rsidR="00F35CBF">
        <w:rPr>
          <w:rFonts w:ascii="Times New Roman" w:hAnsi="Times New Roman"/>
          <w:color w:val="000000"/>
          <w:sz w:val="24"/>
          <w:szCs w:val="24"/>
        </w:rPr>
        <w:t>”</w:t>
      </w:r>
      <w:proofErr w:type="gramEnd"/>
    </w:p>
    <w:p w:rsidR="00F35CBF" w:rsidRDefault="00F35CBF" w:rsidP="00B51535">
      <w:pPr>
        <w:spacing w:after="0" w:line="240" w:lineRule="auto"/>
        <w:ind w:firstLine="709"/>
        <w:jc w:val="both"/>
        <w:rPr>
          <w:rFonts w:ascii="Times New Roman" w:hAnsi="Times New Roman"/>
          <w:color w:val="000000"/>
          <w:sz w:val="24"/>
          <w:szCs w:val="24"/>
        </w:rPr>
      </w:pPr>
    </w:p>
    <w:p w:rsidR="00F35CBF" w:rsidRDefault="00C45EB3"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Segundo Rubinstein (2006) o objetivo do tratamento do psicopedagogo é a aprendizagem, conquistada gradualmente pelo aluno, que adquire autonomia e independência no processo de aquisição do conhecimento, assim, cabe ao profissional organizar a prática de atendimento com materiais apropriados que facilit</w:t>
      </w:r>
      <w:r w:rsidR="00376F12">
        <w:rPr>
          <w:rFonts w:ascii="Times New Roman" w:hAnsi="Times New Roman"/>
          <w:color w:val="000000"/>
          <w:sz w:val="24"/>
          <w:szCs w:val="24"/>
        </w:rPr>
        <w:t>e o contato do paciente com métodos que facilita a aprendizagem, promovendo a intervenção pedagógica tanto na sala de recursos quanto na sala de aula.</w:t>
      </w:r>
    </w:p>
    <w:p w:rsidR="00376F12" w:rsidRDefault="00376F12" w:rsidP="00B51535">
      <w:pPr>
        <w:spacing w:after="0" w:line="240" w:lineRule="auto"/>
        <w:ind w:firstLine="709"/>
        <w:jc w:val="both"/>
        <w:rPr>
          <w:rFonts w:ascii="Times New Roman" w:hAnsi="Times New Roman"/>
          <w:color w:val="000000"/>
          <w:sz w:val="24"/>
          <w:szCs w:val="24"/>
        </w:rPr>
      </w:pPr>
    </w:p>
    <w:p w:rsidR="00376F12" w:rsidRDefault="00376F12"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Na estrutura do ambiente de aprendizagem há uma variedade de situações sócias cognitivas que depende do meio e das relações pessoais e interpessoais, na sala de aula a interação é com colegas e o professor torna-se orientador/observador/monitor que institui etapas de desenvolvimento, operando suas ações em prol do desenvolvimento da criança. O psicopedagogo atua na sala de recursos ou em consultórios pedagógicos elaborando métodos, ouvindo, reconhecendo sinais e possíveis avanços para elaborar o relatório que contribuirá com o educador a implantar novos métodos de ensino-aprendizagem ou adequa os já utilizados para facilitar a formação do saber.</w:t>
      </w:r>
    </w:p>
    <w:p w:rsidR="00376F12" w:rsidRDefault="00376F12" w:rsidP="00B51535">
      <w:pPr>
        <w:spacing w:after="0" w:line="240" w:lineRule="auto"/>
        <w:ind w:firstLine="709"/>
        <w:jc w:val="both"/>
        <w:rPr>
          <w:rFonts w:ascii="Times New Roman" w:hAnsi="Times New Roman"/>
          <w:color w:val="000000"/>
          <w:sz w:val="24"/>
          <w:szCs w:val="24"/>
        </w:rPr>
      </w:pPr>
    </w:p>
    <w:p w:rsidR="00376F12" w:rsidRDefault="00376F12"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Para La Rosa (2003) a aprendizagem ocorre em vários ambientes, com contexto</w:t>
      </w:r>
      <w:r w:rsidR="00E65A35">
        <w:rPr>
          <w:rFonts w:ascii="Times New Roman" w:hAnsi="Times New Roman"/>
          <w:color w:val="000000"/>
          <w:sz w:val="24"/>
          <w:szCs w:val="24"/>
        </w:rPr>
        <w:t xml:space="preserve">s que constituem situações ricas e aumenta o repertorio de experiências, criando uma interação direta entre o sujeito e o mundo e levando a evolução humana, ocorrendo sem planejamento prévio das ações, contudo, para uma criança na qual é registrada a queixa de DA essa </w:t>
      </w:r>
      <w:r w:rsidR="00E65A35">
        <w:rPr>
          <w:rFonts w:ascii="Times New Roman" w:hAnsi="Times New Roman"/>
          <w:color w:val="000000"/>
          <w:sz w:val="24"/>
          <w:szCs w:val="24"/>
        </w:rPr>
        <w:lastRenderedPageBreak/>
        <w:t xml:space="preserve">evolução é planejada e depende da teoria/prática do grupo interdisciplinar de atendimento nos locais de ensino-aprendizagem que leva o aluno a interagir com situações problemas coerentes que leva ao alcance do objetivo final, a aprendizagem significativa e </w:t>
      </w:r>
      <w:r w:rsidR="00CA7CEF">
        <w:rPr>
          <w:rFonts w:ascii="Times New Roman" w:hAnsi="Times New Roman"/>
          <w:color w:val="000000"/>
          <w:sz w:val="24"/>
          <w:szCs w:val="24"/>
        </w:rPr>
        <w:t xml:space="preserve">autonomia. </w:t>
      </w:r>
    </w:p>
    <w:p w:rsidR="00E65A35" w:rsidRDefault="00E65A35" w:rsidP="00B51535">
      <w:pPr>
        <w:spacing w:after="0" w:line="240" w:lineRule="auto"/>
        <w:ind w:firstLine="709"/>
        <w:jc w:val="both"/>
        <w:rPr>
          <w:rFonts w:ascii="Times New Roman" w:hAnsi="Times New Roman"/>
          <w:color w:val="000000"/>
          <w:sz w:val="24"/>
          <w:szCs w:val="24"/>
        </w:rPr>
      </w:pPr>
    </w:p>
    <w:p w:rsidR="00E65A35" w:rsidRDefault="00E65A35"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A relação entre a aprendizagem e o saber cria para educadores e psicopedagogos uma expectativa para a formação cognitiva do aluno, para La Rosa (2003) a aprendizagem relaciona-se diretamente com as transformações do sujeito como ser capaz de tomar as próprias decisões, já o conhecimento torna-se uma </w:t>
      </w:r>
      <w:r w:rsidR="00CA7CEF">
        <w:rPr>
          <w:rFonts w:ascii="Times New Roman" w:hAnsi="Times New Roman"/>
          <w:color w:val="000000"/>
          <w:sz w:val="24"/>
          <w:szCs w:val="24"/>
        </w:rPr>
        <w:t>estrutura cumulativa do saber, mas não condiz com a experiência de mundo que a aprendizagem proporciona.</w:t>
      </w:r>
    </w:p>
    <w:p w:rsidR="00CA7CEF" w:rsidRDefault="00CA7CEF" w:rsidP="00B51535">
      <w:pPr>
        <w:spacing w:after="0" w:line="240" w:lineRule="auto"/>
        <w:ind w:firstLine="709"/>
        <w:jc w:val="both"/>
        <w:rPr>
          <w:rFonts w:ascii="Times New Roman" w:hAnsi="Times New Roman"/>
          <w:color w:val="000000"/>
          <w:sz w:val="24"/>
          <w:szCs w:val="24"/>
        </w:rPr>
      </w:pPr>
    </w:p>
    <w:p w:rsidR="00CA7CEF" w:rsidRDefault="00CA7CEF"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Nesse caso, a autonomia instituída com a aprendizagem cria expectativas do individuo resgatar ou adquirir a formação psicossocial necessária ao desenvolvimento humano, perpassando os anseios que dominou e impossibilitou o avanço do saber.</w:t>
      </w:r>
    </w:p>
    <w:p w:rsidR="00CA7CEF" w:rsidRDefault="00CA7CEF" w:rsidP="00B51535">
      <w:pPr>
        <w:spacing w:after="0" w:line="240" w:lineRule="auto"/>
        <w:ind w:firstLine="709"/>
        <w:jc w:val="both"/>
        <w:rPr>
          <w:rFonts w:ascii="Times New Roman" w:hAnsi="Times New Roman"/>
          <w:color w:val="000000"/>
          <w:sz w:val="24"/>
          <w:szCs w:val="24"/>
        </w:rPr>
      </w:pPr>
    </w:p>
    <w:p w:rsidR="00CA7CEF" w:rsidRDefault="00CA7CEF"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Na relação desse desenvolvimento </w:t>
      </w:r>
      <w:proofErr w:type="spellStart"/>
      <w:r>
        <w:rPr>
          <w:rFonts w:ascii="Times New Roman" w:hAnsi="Times New Roman"/>
          <w:color w:val="000000"/>
          <w:sz w:val="24"/>
          <w:szCs w:val="24"/>
        </w:rPr>
        <w:t>Rubstein</w:t>
      </w:r>
      <w:proofErr w:type="spellEnd"/>
      <w:r>
        <w:rPr>
          <w:rFonts w:ascii="Times New Roman" w:hAnsi="Times New Roman"/>
          <w:color w:val="000000"/>
          <w:sz w:val="24"/>
          <w:szCs w:val="24"/>
        </w:rPr>
        <w:t xml:space="preserve"> (1999) discerne que o saber proporcionado pelo professor tem funções múltiplas de compreensão e envolve os aspectos psicológicos, linguísticos, culturais e sociais de todo individuo, por isso, o interesse do psicopedagogo em compreender fatores que conduzem a DA estão relacionados diretamente a formação inicial que vê o profissional como antigo professor, </w:t>
      </w:r>
      <w:proofErr w:type="spellStart"/>
      <w:r>
        <w:rPr>
          <w:rFonts w:ascii="Times New Roman" w:hAnsi="Times New Roman"/>
          <w:color w:val="000000"/>
          <w:sz w:val="24"/>
          <w:szCs w:val="24"/>
        </w:rPr>
        <w:t>ex-reeducador</w:t>
      </w:r>
      <w:proofErr w:type="spellEnd"/>
      <w:r>
        <w:rPr>
          <w:rFonts w:ascii="Times New Roman" w:hAnsi="Times New Roman"/>
          <w:color w:val="000000"/>
          <w:sz w:val="24"/>
          <w:szCs w:val="24"/>
        </w:rPr>
        <w:t>, que tem interesse em ordena</w:t>
      </w:r>
      <w:r w:rsidR="001D71CF">
        <w:rPr>
          <w:rFonts w:ascii="Times New Roman" w:hAnsi="Times New Roman"/>
          <w:color w:val="000000"/>
          <w:sz w:val="24"/>
          <w:szCs w:val="24"/>
        </w:rPr>
        <w:t>r e compreender as diferenças da</w:t>
      </w:r>
      <w:r>
        <w:rPr>
          <w:rFonts w:ascii="Times New Roman" w:hAnsi="Times New Roman"/>
          <w:color w:val="000000"/>
          <w:sz w:val="24"/>
          <w:szCs w:val="24"/>
        </w:rPr>
        <w:t xml:space="preserve"> aprendizagem.</w:t>
      </w:r>
    </w:p>
    <w:p w:rsidR="001D71CF" w:rsidRDefault="001D71CF" w:rsidP="00B51535">
      <w:pPr>
        <w:spacing w:after="0" w:line="240" w:lineRule="auto"/>
        <w:ind w:firstLine="709"/>
        <w:jc w:val="both"/>
        <w:rPr>
          <w:rFonts w:ascii="Times New Roman" w:hAnsi="Times New Roman"/>
          <w:color w:val="000000"/>
          <w:sz w:val="24"/>
          <w:szCs w:val="24"/>
        </w:rPr>
      </w:pPr>
    </w:p>
    <w:p w:rsidR="001D71CF" w:rsidRPr="001D71CF" w:rsidRDefault="001D71CF" w:rsidP="00B51535">
      <w:pPr>
        <w:spacing w:after="0" w:line="240" w:lineRule="auto"/>
        <w:ind w:left="2268"/>
        <w:jc w:val="both"/>
        <w:rPr>
          <w:rFonts w:ascii="Times New Roman" w:hAnsi="Times New Roman"/>
          <w:color w:val="000000"/>
          <w:sz w:val="20"/>
          <w:szCs w:val="20"/>
        </w:rPr>
      </w:pPr>
      <w:r>
        <w:rPr>
          <w:rFonts w:ascii="Times New Roman" w:hAnsi="Times New Roman"/>
          <w:color w:val="000000"/>
          <w:sz w:val="20"/>
          <w:szCs w:val="20"/>
        </w:rPr>
        <w:t>Cabe ao psicopedagogo compreender os obstáculos existentes para, através da intervenção, promover sua dissolução. Entendo que uma boa parte das dificuldades de aprendizagem se dava à falta de interesse e reduzida necessidade de aprender, que podem estar relacionadas com a natureza das experiências vividas e elaboradas pelo sujeito na relação com o outro. Podemos também pensar nas dificuldades de aprendizagem de ordem reativa, ou seja, decorrentes de um processo educacional mal conduzido. Em síntese, a aprendizagem é um processo complexo que envolve toda uma gama de componentes. Assim a compreensão das dificuldades de aprendizagem exige capacidade de considerar os múltiplos fatores envolvidos. A psicopedagogia utiliza-se de uma visão holística e sistêmica, para compreender um sujeito cognoscente. (RUBINSTEIN, 1999, p. 23-24).</w:t>
      </w:r>
    </w:p>
    <w:p w:rsidR="001D71CF" w:rsidRDefault="001D71CF" w:rsidP="00B51535">
      <w:pPr>
        <w:spacing w:after="0" w:line="240" w:lineRule="auto"/>
        <w:ind w:firstLine="709"/>
        <w:jc w:val="both"/>
        <w:rPr>
          <w:rFonts w:ascii="Times New Roman" w:hAnsi="Times New Roman"/>
          <w:color w:val="000000"/>
          <w:sz w:val="24"/>
          <w:szCs w:val="24"/>
        </w:rPr>
      </w:pPr>
    </w:p>
    <w:p w:rsidR="001D71CF" w:rsidRDefault="001D71CF"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Assim, entende-se que cada pessoa desperta hábitos que levam a aprendizagem de maneira duradoura, o ser humano é formado por aptidões que são decisivas para a sua existência, nesse processo o ensino-aprendizagem envolve mecanismos</w:t>
      </w:r>
      <w:r w:rsidR="003C7C3D">
        <w:rPr>
          <w:rFonts w:ascii="Times New Roman" w:hAnsi="Times New Roman"/>
          <w:color w:val="000000"/>
          <w:sz w:val="24"/>
          <w:szCs w:val="24"/>
        </w:rPr>
        <w:t xml:space="preserve"> de leitura, escrita e compreensão que provoca o desenvolvimento cognitivo, social e cultural do individuo, porém, a harmonia da educação é complexa no que diz respeito a crianças com dificuldades para adquirir o conhecimento e aprender a utilizá-lo com autonomia, nesse caso, a intervenção psicopedagógica torna-se necessária para a formação do aluno.</w:t>
      </w:r>
    </w:p>
    <w:p w:rsidR="0078740F" w:rsidRDefault="0078740F" w:rsidP="00B51535">
      <w:pPr>
        <w:spacing w:after="0" w:line="240" w:lineRule="auto"/>
        <w:ind w:firstLine="709"/>
        <w:jc w:val="both"/>
        <w:rPr>
          <w:rFonts w:ascii="Times New Roman" w:hAnsi="Times New Roman"/>
          <w:color w:val="000000"/>
          <w:sz w:val="24"/>
          <w:szCs w:val="24"/>
        </w:rPr>
      </w:pPr>
    </w:p>
    <w:p w:rsidR="003C7C3D" w:rsidRPr="006D132F" w:rsidRDefault="003C7C3D" w:rsidP="00B51535">
      <w:pPr>
        <w:spacing w:after="0" w:line="240" w:lineRule="auto"/>
        <w:ind w:firstLine="709"/>
        <w:jc w:val="both"/>
        <w:rPr>
          <w:rFonts w:ascii="Times New Roman" w:hAnsi="Times New Roman"/>
          <w:color w:val="000000"/>
          <w:sz w:val="24"/>
          <w:szCs w:val="24"/>
        </w:rPr>
      </w:pPr>
    </w:p>
    <w:p w:rsidR="00E536B1" w:rsidRDefault="00E536B1" w:rsidP="00B51535">
      <w:pPr>
        <w:spacing w:after="0"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2.2 COLETA</w:t>
      </w:r>
      <w:proofErr w:type="gramEnd"/>
      <w:r>
        <w:rPr>
          <w:rFonts w:ascii="Times New Roman" w:hAnsi="Times New Roman"/>
          <w:color w:val="000000"/>
          <w:sz w:val="24"/>
          <w:szCs w:val="24"/>
        </w:rPr>
        <w:t xml:space="preserve"> DE DADOS E INTERVENÇÃO </w:t>
      </w:r>
    </w:p>
    <w:p w:rsidR="00E20BEA" w:rsidRDefault="00E20BEA" w:rsidP="00B51535">
      <w:pPr>
        <w:spacing w:after="0" w:line="240" w:lineRule="auto"/>
        <w:ind w:firstLine="709"/>
        <w:jc w:val="both"/>
        <w:rPr>
          <w:rFonts w:ascii="Times New Roman" w:hAnsi="Times New Roman"/>
          <w:color w:val="000000"/>
          <w:sz w:val="24"/>
          <w:szCs w:val="24"/>
        </w:rPr>
      </w:pPr>
    </w:p>
    <w:p w:rsidR="000F6992" w:rsidRDefault="002E34C9"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O estágio do Curso de Pós-Graduação em Psicopedagogia Institucional realizou-se na Instituição de Ensino Educandário Emília Ferreiro, localizada na </w:t>
      </w:r>
      <w:r w:rsidR="00167D6B">
        <w:rPr>
          <w:rFonts w:ascii="Times New Roman" w:hAnsi="Times New Roman"/>
          <w:color w:val="000000"/>
          <w:sz w:val="24"/>
          <w:szCs w:val="24"/>
        </w:rPr>
        <w:t>Rua Avelino Lopes, 65, Ponto Central</w:t>
      </w:r>
      <w:r w:rsidR="00084B3B">
        <w:rPr>
          <w:rFonts w:ascii="Times New Roman" w:hAnsi="Times New Roman"/>
          <w:color w:val="000000"/>
          <w:sz w:val="24"/>
          <w:szCs w:val="24"/>
        </w:rPr>
        <w:t xml:space="preserve">, município de Feira de Santana, contando com a direção da educadora </w:t>
      </w:r>
      <w:proofErr w:type="spellStart"/>
      <w:r w:rsidR="00084B3B">
        <w:rPr>
          <w:rFonts w:ascii="Times New Roman" w:hAnsi="Times New Roman"/>
          <w:color w:val="000000"/>
          <w:sz w:val="24"/>
          <w:szCs w:val="24"/>
        </w:rPr>
        <w:t>Antonuita</w:t>
      </w:r>
      <w:proofErr w:type="spellEnd"/>
      <w:r w:rsidR="00CF617B">
        <w:rPr>
          <w:rFonts w:ascii="Times New Roman" w:hAnsi="Times New Roman"/>
          <w:color w:val="000000"/>
          <w:sz w:val="24"/>
          <w:szCs w:val="24"/>
        </w:rPr>
        <w:t xml:space="preserve"> Cerqueira Borges e da Coordenadora Pedagógica</w:t>
      </w:r>
      <w:r w:rsidR="0090640A">
        <w:rPr>
          <w:rFonts w:ascii="Times New Roman" w:hAnsi="Times New Roman"/>
          <w:color w:val="000000"/>
          <w:sz w:val="24"/>
          <w:szCs w:val="24"/>
        </w:rPr>
        <w:t xml:space="preserve"> </w:t>
      </w:r>
      <w:proofErr w:type="spellStart"/>
      <w:r w:rsidR="0090640A">
        <w:rPr>
          <w:rFonts w:ascii="Times New Roman" w:hAnsi="Times New Roman"/>
          <w:color w:val="000000"/>
          <w:sz w:val="24"/>
          <w:szCs w:val="24"/>
        </w:rPr>
        <w:t>Lucinalva</w:t>
      </w:r>
      <w:proofErr w:type="spellEnd"/>
      <w:r w:rsidR="0090640A">
        <w:rPr>
          <w:rFonts w:ascii="Times New Roman" w:hAnsi="Times New Roman"/>
          <w:color w:val="000000"/>
          <w:sz w:val="24"/>
          <w:szCs w:val="24"/>
        </w:rPr>
        <w:t xml:space="preserve"> Brito de Cerqueira. A escola possui oito salas e tem a estrutura ideal para uma unidade de médio porte que atende criança</w:t>
      </w:r>
      <w:r w:rsidR="009831CB">
        <w:rPr>
          <w:rFonts w:ascii="Times New Roman" w:hAnsi="Times New Roman"/>
          <w:color w:val="000000"/>
          <w:sz w:val="24"/>
          <w:szCs w:val="24"/>
        </w:rPr>
        <w:t xml:space="preserve"> para o ensino infantil até o 5º</w:t>
      </w:r>
      <w:r w:rsidR="0090640A">
        <w:rPr>
          <w:rFonts w:ascii="Times New Roman" w:hAnsi="Times New Roman"/>
          <w:color w:val="000000"/>
          <w:sz w:val="24"/>
          <w:szCs w:val="24"/>
        </w:rPr>
        <w:t xml:space="preserve"> ano do Fundamental I.</w:t>
      </w:r>
    </w:p>
    <w:p w:rsidR="0090640A" w:rsidRDefault="0090640A" w:rsidP="00B51535">
      <w:pPr>
        <w:spacing w:after="0" w:line="240" w:lineRule="auto"/>
        <w:ind w:firstLine="709"/>
        <w:jc w:val="both"/>
        <w:rPr>
          <w:rFonts w:ascii="Times New Roman" w:hAnsi="Times New Roman"/>
          <w:color w:val="000000"/>
          <w:sz w:val="24"/>
          <w:szCs w:val="24"/>
        </w:rPr>
      </w:pPr>
    </w:p>
    <w:p w:rsidR="0090640A" w:rsidRDefault="0090640A"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Possuindo um quadro de oito professores que atuam nos turnos matutino e vespertino e </w:t>
      </w:r>
      <w:r w:rsidR="005A0E3E">
        <w:rPr>
          <w:rFonts w:ascii="Times New Roman" w:hAnsi="Times New Roman"/>
          <w:color w:val="000000"/>
          <w:sz w:val="24"/>
          <w:szCs w:val="24"/>
        </w:rPr>
        <w:t>atendem criança de 03 a 10 anos. Na concepção de ensino</w:t>
      </w:r>
      <w:r>
        <w:rPr>
          <w:rFonts w:ascii="Times New Roman" w:hAnsi="Times New Roman"/>
          <w:color w:val="000000"/>
          <w:sz w:val="24"/>
          <w:szCs w:val="24"/>
        </w:rPr>
        <w:t xml:space="preserve"> busca estruturar a prática pedagógica através do planejamento anual, com avaliação trimestral, a qual alunos do 1º ao 5º ano são submetidos para verificação do processo de aprendizagem.</w:t>
      </w:r>
    </w:p>
    <w:p w:rsidR="0090640A" w:rsidRDefault="0090640A" w:rsidP="00B51535">
      <w:pPr>
        <w:spacing w:after="0" w:line="240" w:lineRule="auto"/>
        <w:ind w:firstLine="709"/>
        <w:jc w:val="both"/>
        <w:rPr>
          <w:rFonts w:ascii="Times New Roman" w:hAnsi="Times New Roman"/>
          <w:color w:val="000000"/>
          <w:sz w:val="24"/>
          <w:szCs w:val="24"/>
        </w:rPr>
      </w:pPr>
    </w:p>
    <w:p w:rsidR="0090640A" w:rsidRDefault="0090640A"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 organização da escola é adequada para a formação de crianças com níveis de desenvolvimento normal e caso</w:t>
      </w:r>
      <w:r w:rsidR="005A0E3E">
        <w:rPr>
          <w:rFonts w:ascii="Times New Roman" w:hAnsi="Times New Roman"/>
          <w:color w:val="000000"/>
          <w:sz w:val="24"/>
          <w:szCs w:val="24"/>
        </w:rPr>
        <w:t xml:space="preserve"> haja necessidade de apoio a alunos especial ou com Dificuldades de Aprendizagem conta com apoio do Centro de Apoio Psicossocial – CAPS, o qual tem equipe de atendimento multidisciplinar com pedagogo, psicopedagogo, psiquiatra e outros profissionais que fazem parte do atendimento a alunos especiais.</w:t>
      </w:r>
    </w:p>
    <w:p w:rsidR="005A0E3E" w:rsidRDefault="005A0E3E" w:rsidP="00B51535">
      <w:pPr>
        <w:spacing w:after="0" w:line="240" w:lineRule="auto"/>
        <w:ind w:firstLine="709"/>
        <w:jc w:val="both"/>
        <w:rPr>
          <w:rFonts w:ascii="Times New Roman" w:hAnsi="Times New Roman"/>
          <w:color w:val="000000"/>
          <w:sz w:val="24"/>
          <w:szCs w:val="24"/>
        </w:rPr>
      </w:pPr>
    </w:p>
    <w:p w:rsidR="005A0E3E" w:rsidRDefault="005A0E3E"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Além desse apoio, a equipe de professores é composta por educadores experientes com anos de atuação, formados ou cursando a graduação em pedagogia, disposto a darem continuidade a própria aprendizagem para conhecer e saber lidar com a prática pedagógica necessária ao desenvolvimento do aluno, por isso, essa integração entre a escola e o apoio do CAPS torna-se um diferencial para que as dificuldades de aprendizagem sejam perpassadas, podendo haver uma comparação entre o que se aprende com a atuação apenas do educador e a aprendizagem ocorrida através do acompanhamento psicopedagógico.</w:t>
      </w:r>
    </w:p>
    <w:p w:rsidR="005A0E3E" w:rsidRDefault="005A0E3E" w:rsidP="00B51535">
      <w:pPr>
        <w:spacing w:after="0" w:line="240" w:lineRule="auto"/>
        <w:ind w:firstLine="709"/>
        <w:jc w:val="both"/>
        <w:rPr>
          <w:rFonts w:ascii="Times New Roman" w:hAnsi="Times New Roman"/>
          <w:color w:val="000000"/>
          <w:sz w:val="24"/>
          <w:szCs w:val="24"/>
        </w:rPr>
      </w:pPr>
    </w:p>
    <w:p w:rsidR="001971DC" w:rsidRPr="00133698" w:rsidRDefault="001971DC" w:rsidP="00B51535">
      <w:pPr>
        <w:spacing w:after="0" w:line="240" w:lineRule="auto"/>
        <w:ind w:left="2268"/>
        <w:jc w:val="both"/>
        <w:rPr>
          <w:rFonts w:ascii="Times New Roman" w:hAnsi="Times New Roman"/>
          <w:color w:val="000000"/>
          <w:sz w:val="20"/>
          <w:szCs w:val="20"/>
        </w:rPr>
      </w:pPr>
      <w:r w:rsidRPr="00133698">
        <w:rPr>
          <w:rFonts w:ascii="Times New Roman" w:hAnsi="Times New Roman"/>
          <w:color w:val="000000"/>
          <w:sz w:val="20"/>
          <w:szCs w:val="20"/>
        </w:rPr>
        <w:t>Acredito que o aprender aconteça em uma simultaneidade, ou seja, nossos clientes necessitam se conectar com a posição</w:t>
      </w:r>
      <w:r w:rsidR="00D50323" w:rsidRPr="00133698">
        <w:rPr>
          <w:rFonts w:ascii="Times New Roman" w:hAnsi="Times New Roman"/>
          <w:color w:val="000000"/>
          <w:sz w:val="20"/>
          <w:szCs w:val="20"/>
        </w:rPr>
        <w:t xml:space="preserve"> de quem pode e consegue ensinar algo, o que lhes possibilita aprender e vice-versa. [...], o conceito de sujeito </w:t>
      </w:r>
      <w:r w:rsidR="0078047D" w:rsidRPr="00133698">
        <w:rPr>
          <w:rFonts w:ascii="Times New Roman" w:hAnsi="Times New Roman"/>
          <w:color w:val="000000"/>
          <w:sz w:val="20"/>
          <w:szCs w:val="20"/>
        </w:rPr>
        <w:t>aprendente constrói-se a partir de sua relação com o conceito de sujeito ensinante, já que são duas posições subjetivas,</w:t>
      </w:r>
      <w:proofErr w:type="gramStart"/>
      <w:r w:rsidR="00BA3081" w:rsidRPr="00133698">
        <w:rPr>
          <w:rFonts w:ascii="Times New Roman" w:hAnsi="Times New Roman"/>
          <w:color w:val="000000"/>
          <w:sz w:val="20"/>
          <w:szCs w:val="20"/>
        </w:rPr>
        <w:t xml:space="preserve"> </w:t>
      </w:r>
      <w:r w:rsidR="0078047D" w:rsidRPr="00133698">
        <w:rPr>
          <w:rFonts w:ascii="Times New Roman" w:hAnsi="Times New Roman"/>
          <w:color w:val="000000"/>
          <w:sz w:val="20"/>
          <w:szCs w:val="20"/>
        </w:rPr>
        <w:t xml:space="preserve"> </w:t>
      </w:r>
      <w:proofErr w:type="gramEnd"/>
      <w:r w:rsidR="0078047D" w:rsidRPr="00133698">
        <w:rPr>
          <w:rFonts w:ascii="Times New Roman" w:hAnsi="Times New Roman"/>
          <w:color w:val="000000"/>
          <w:sz w:val="20"/>
          <w:szCs w:val="20"/>
        </w:rPr>
        <w:t>presentes em uma mesma pessoa, em um mesmo momento. (</w:t>
      </w:r>
      <w:r w:rsidR="008E2E65" w:rsidRPr="00133698">
        <w:rPr>
          <w:rFonts w:ascii="Times New Roman" w:hAnsi="Times New Roman"/>
          <w:color w:val="000000"/>
          <w:sz w:val="20"/>
          <w:szCs w:val="20"/>
        </w:rPr>
        <w:t>RUSCHEL, 2006, p. 316).</w:t>
      </w:r>
    </w:p>
    <w:p w:rsidR="001971DC" w:rsidRDefault="001971DC" w:rsidP="00B51535">
      <w:pPr>
        <w:spacing w:after="0" w:line="240" w:lineRule="auto"/>
        <w:ind w:firstLine="709"/>
        <w:jc w:val="both"/>
        <w:rPr>
          <w:rFonts w:ascii="Times New Roman" w:hAnsi="Times New Roman"/>
          <w:color w:val="000000"/>
          <w:sz w:val="24"/>
          <w:szCs w:val="24"/>
        </w:rPr>
      </w:pPr>
    </w:p>
    <w:p w:rsidR="005A0E3E" w:rsidRDefault="002C15A4"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Dando sentido a função psicopedagógica como meio de implantar estratégias para o ensino aprendizagem, o Estágio foi iniciado em 18/11/2011 e teve apoio total da direção e da educadora Miriam. A educadora mostrou-se solicita e de forma prestativa apresentou a turma composta por 09 meninas e 09 meninos, estudantes do 1º ano do ensino Fundamental I.</w:t>
      </w:r>
    </w:p>
    <w:p w:rsidR="002C15A4" w:rsidRDefault="002C15A4" w:rsidP="00B51535">
      <w:pPr>
        <w:spacing w:after="0" w:line="240" w:lineRule="auto"/>
        <w:ind w:firstLine="709"/>
        <w:jc w:val="both"/>
        <w:rPr>
          <w:rFonts w:ascii="Times New Roman" w:hAnsi="Times New Roman"/>
          <w:color w:val="000000"/>
          <w:sz w:val="24"/>
          <w:szCs w:val="24"/>
        </w:rPr>
      </w:pPr>
    </w:p>
    <w:p w:rsidR="002C15A4" w:rsidRDefault="002C15A4"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Durante o período de observação a educadora apresentou 05 alunos com DA por fatores diversos entre os quais: dificuldade de atenção, dificuldade de concentração, transtornos de comportamento e hiperatividade.</w:t>
      </w:r>
      <w:r w:rsidR="00A73448">
        <w:rPr>
          <w:rFonts w:ascii="Times New Roman" w:hAnsi="Times New Roman"/>
          <w:color w:val="000000"/>
          <w:sz w:val="24"/>
          <w:szCs w:val="24"/>
        </w:rPr>
        <w:t xml:space="preserve"> Contudo apenas um deles não tinha o rendimento escolar pretendido pela educadora, a qual pediu a direção da escola o acompanhamento psicopedagógico ainda nos primeiros meses do ano e com a chegada do final do ano letivo detectou que os avanços foram poucos. O</w:t>
      </w:r>
      <w:r>
        <w:rPr>
          <w:rFonts w:ascii="Times New Roman" w:hAnsi="Times New Roman"/>
          <w:color w:val="000000"/>
          <w:sz w:val="24"/>
          <w:szCs w:val="24"/>
        </w:rPr>
        <w:t xml:space="preserve"> estudo foi realizado com “C”</w:t>
      </w:r>
      <w:r w:rsidR="00A73448">
        <w:rPr>
          <w:rFonts w:ascii="Times New Roman" w:hAnsi="Times New Roman"/>
          <w:color w:val="000000"/>
          <w:sz w:val="24"/>
          <w:szCs w:val="24"/>
        </w:rPr>
        <w:t xml:space="preserve"> que não conseguia acompanhar a turma em nenhuma das atividades.</w:t>
      </w:r>
    </w:p>
    <w:p w:rsidR="00A73448" w:rsidRDefault="00A73448" w:rsidP="00B51535">
      <w:pPr>
        <w:spacing w:after="0" w:line="240" w:lineRule="auto"/>
        <w:ind w:firstLine="709"/>
        <w:jc w:val="both"/>
        <w:rPr>
          <w:rFonts w:ascii="Times New Roman" w:hAnsi="Times New Roman"/>
          <w:color w:val="000000"/>
          <w:sz w:val="24"/>
          <w:szCs w:val="24"/>
        </w:rPr>
      </w:pPr>
    </w:p>
    <w:p w:rsidR="00A73448" w:rsidRDefault="00A73448"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Na observação percebeu-se que “C” geralmente chegava atrasado, sentava no fundo da sala e não interagia com os colegas, não acompanhava as atividades e se tentava apenas copiava, sem conseguir ler ou entender o que escrevia. Entre as suas aptidões reconhece as letras, mas para escrever exige a constante presença do professor que sempre que pode intervém ditando ou tentando faze-lo compreender o som para execução da escrita.</w:t>
      </w:r>
    </w:p>
    <w:p w:rsidR="00A73448" w:rsidRDefault="00A73448" w:rsidP="00B51535">
      <w:pPr>
        <w:spacing w:after="0" w:line="240" w:lineRule="auto"/>
        <w:ind w:firstLine="709"/>
        <w:jc w:val="both"/>
        <w:rPr>
          <w:rFonts w:ascii="Times New Roman" w:hAnsi="Times New Roman"/>
          <w:color w:val="000000"/>
          <w:sz w:val="24"/>
          <w:szCs w:val="24"/>
        </w:rPr>
      </w:pPr>
    </w:p>
    <w:p w:rsidR="00A73448" w:rsidRDefault="00A73448"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Na rotina diária “C” se atrasa na escrita do diário ao qual a educadora espoe no quadro as tarefas para serem executadas em casa, a qual posteriormente percebeu-se que nem sempre </w:t>
      </w:r>
      <w:r w:rsidR="00A21E45">
        <w:rPr>
          <w:rFonts w:ascii="Times New Roman" w:hAnsi="Times New Roman"/>
          <w:color w:val="000000"/>
          <w:sz w:val="24"/>
          <w:szCs w:val="24"/>
        </w:rPr>
        <w:t>estavam prontas ou tinha sido executada por um adulto, assim, sem ajuda na sala de aula, sempre fica sem completar ou até mesmo iniciar as tarefas.</w:t>
      </w:r>
    </w:p>
    <w:p w:rsidR="00A21E45" w:rsidRDefault="00A21E45" w:rsidP="00B51535">
      <w:pPr>
        <w:spacing w:after="0" w:line="240" w:lineRule="auto"/>
        <w:ind w:firstLine="709"/>
        <w:jc w:val="both"/>
        <w:rPr>
          <w:rFonts w:ascii="Times New Roman" w:hAnsi="Times New Roman"/>
          <w:color w:val="000000"/>
          <w:sz w:val="24"/>
          <w:szCs w:val="24"/>
        </w:rPr>
      </w:pPr>
    </w:p>
    <w:p w:rsidR="00A21E45" w:rsidRDefault="00A21E45"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“C” conhece as letras</w:t>
      </w:r>
      <w:proofErr w:type="gramStart"/>
      <w:r>
        <w:rPr>
          <w:rFonts w:ascii="Times New Roman" w:hAnsi="Times New Roman"/>
          <w:color w:val="000000"/>
          <w:sz w:val="24"/>
          <w:szCs w:val="24"/>
        </w:rPr>
        <w:t xml:space="preserve"> mas</w:t>
      </w:r>
      <w:proofErr w:type="gramEnd"/>
      <w:r>
        <w:rPr>
          <w:rFonts w:ascii="Times New Roman" w:hAnsi="Times New Roman"/>
          <w:color w:val="000000"/>
          <w:sz w:val="24"/>
          <w:szCs w:val="24"/>
        </w:rPr>
        <w:t xml:space="preserve"> nem sempre consegue formar palavras, escreve copiando por ter dificuldade de compreensão não tem autonomia da escrita, em alguns números escreve espelhado e não distingue o momento certo de participar das aulas.</w:t>
      </w:r>
    </w:p>
    <w:p w:rsidR="00A21E45" w:rsidRDefault="00A21E45" w:rsidP="00B51535">
      <w:pPr>
        <w:spacing w:after="0" w:line="240" w:lineRule="auto"/>
        <w:ind w:firstLine="709"/>
        <w:jc w:val="both"/>
        <w:rPr>
          <w:rFonts w:ascii="Times New Roman" w:hAnsi="Times New Roman"/>
          <w:color w:val="000000"/>
          <w:sz w:val="24"/>
          <w:szCs w:val="24"/>
        </w:rPr>
      </w:pPr>
    </w:p>
    <w:p w:rsidR="00A21E45" w:rsidRDefault="00A21E45"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Na observação cumpriu-se a carga horária de 05 horas que foi dividida em dois dias, na qual foram colhidos dados que contribuíram para a instrumentalização de métodos para favorecer a prática da intervenção psicopedagógica</w:t>
      </w:r>
      <w:r w:rsidR="009831CB">
        <w:rPr>
          <w:rFonts w:ascii="Times New Roman" w:hAnsi="Times New Roman"/>
          <w:color w:val="000000"/>
          <w:sz w:val="24"/>
          <w:szCs w:val="24"/>
        </w:rPr>
        <w:t xml:space="preserve"> e deu subsidio para a elaboração da ficha de acompanhamento do aluno e entrevista com o professor.</w:t>
      </w:r>
    </w:p>
    <w:p w:rsidR="00A21E45" w:rsidRDefault="00A21E45" w:rsidP="00B51535">
      <w:pPr>
        <w:spacing w:after="0" w:line="240" w:lineRule="auto"/>
        <w:ind w:firstLine="709"/>
        <w:jc w:val="both"/>
        <w:rPr>
          <w:rFonts w:ascii="Times New Roman" w:hAnsi="Times New Roman"/>
          <w:color w:val="000000"/>
          <w:sz w:val="24"/>
          <w:szCs w:val="24"/>
        </w:rPr>
      </w:pPr>
    </w:p>
    <w:p w:rsidR="00A21E45" w:rsidRDefault="00A21E45" w:rsidP="00B51535">
      <w:pPr>
        <w:spacing w:after="0" w:line="240" w:lineRule="auto"/>
        <w:ind w:firstLine="709"/>
        <w:jc w:val="both"/>
        <w:rPr>
          <w:rFonts w:ascii="Times New Roman" w:hAnsi="Times New Roman"/>
          <w:color w:val="000000"/>
          <w:sz w:val="24"/>
          <w:szCs w:val="24"/>
        </w:rPr>
      </w:pPr>
    </w:p>
    <w:p w:rsidR="00E536B1" w:rsidRDefault="00E536B1" w:rsidP="00B51535">
      <w:pPr>
        <w:spacing w:after="0" w:line="360" w:lineRule="auto"/>
        <w:jc w:val="both"/>
        <w:rPr>
          <w:rFonts w:ascii="Times New Roman" w:hAnsi="Times New Roman"/>
          <w:color w:val="000000"/>
          <w:sz w:val="24"/>
          <w:szCs w:val="24"/>
        </w:rPr>
      </w:pPr>
      <w:r>
        <w:rPr>
          <w:rFonts w:ascii="Times New Roman" w:hAnsi="Times New Roman"/>
          <w:color w:val="000000"/>
          <w:sz w:val="24"/>
          <w:szCs w:val="24"/>
        </w:rPr>
        <w:t>2.3 REGISTROS DA</w:t>
      </w:r>
      <w:r w:rsidR="00E20BEA">
        <w:rPr>
          <w:rFonts w:ascii="Times New Roman" w:hAnsi="Times New Roman"/>
          <w:color w:val="000000"/>
          <w:sz w:val="24"/>
          <w:szCs w:val="24"/>
        </w:rPr>
        <w:t>S</w:t>
      </w:r>
      <w:r>
        <w:rPr>
          <w:rFonts w:ascii="Times New Roman" w:hAnsi="Times New Roman"/>
          <w:color w:val="000000"/>
          <w:sz w:val="24"/>
          <w:szCs w:val="24"/>
        </w:rPr>
        <w:t xml:space="preserve"> INTERVENÇÕES PSICOPEDAGÓGICAS </w:t>
      </w:r>
    </w:p>
    <w:p w:rsidR="00E20BEA" w:rsidRDefault="00E20BEA" w:rsidP="00B51535">
      <w:pPr>
        <w:spacing w:after="0" w:line="240" w:lineRule="auto"/>
        <w:ind w:firstLine="709"/>
        <w:jc w:val="both"/>
        <w:rPr>
          <w:rFonts w:ascii="Times New Roman" w:hAnsi="Times New Roman"/>
          <w:color w:val="000000"/>
          <w:sz w:val="24"/>
          <w:szCs w:val="24"/>
        </w:rPr>
      </w:pPr>
    </w:p>
    <w:p w:rsidR="0014190A" w:rsidRDefault="00583A83"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Buscando entender o processo de aquisição da aprendizagem, a intervenção iniciou-se no dia 20/11/2011. Durante a observação compreendeu-se que “C” inicia suas atividades corriqueiras como se estivesse em dialogo com alguém, contando fatos e retirando os materiais da maleta, isso o conduz ao isolamento na sala.</w:t>
      </w:r>
    </w:p>
    <w:p w:rsidR="00583A83" w:rsidRDefault="00583A83" w:rsidP="00B51535">
      <w:pPr>
        <w:spacing w:after="0" w:line="240" w:lineRule="auto"/>
        <w:ind w:firstLine="709"/>
        <w:jc w:val="both"/>
        <w:rPr>
          <w:rFonts w:ascii="Times New Roman" w:hAnsi="Times New Roman"/>
          <w:color w:val="000000"/>
          <w:sz w:val="24"/>
          <w:szCs w:val="24"/>
        </w:rPr>
      </w:pPr>
    </w:p>
    <w:p w:rsidR="00583A83" w:rsidRDefault="00583A83"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Nesse caso, apoiando-se no método de ensino e na interação integral entre alunos e professor, implantaram-se na aula brincadeiras dinâmicas que exigiu a participação de todos, “C” participou e integrou-se ao grupo, contudo após o término da dinâmica voltou para sua antiga posição de isolamento.</w:t>
      </w:r>
    </w:p>
    <w:p w:rsidR="00583A83" w:rsidRDefault="00583A83" w:rsidP="00B51535">
      <w:pPr>
        <w:spacing w:after="0" w:line="240" w:lineRule="auto"/>
        <w:ind w:firstLine="709"/>
        <w:jc w:val="both"/>
        <w:rPr>
          <w:rFonts w:ascii="Times New Roman" w:hAnsi="Times New Roman"/>
          <w:color w:val="000000"/>
          <w:sz w:val="24"/>
          <w:szCs w:val="24"/>
        </w:rPr>
      </w:pPr>
    </w:p>
    <w:p w:rsidR="0014190A" w:rsidRDefault="00583A83"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Reconhecendo que os avanços de “C” </w:t>
      </w:r>
      <w:proofErr w:type="gramStart"/>
      <w:r>
        <w:rPr>
          <w:rFonts w:ascii="Times New Roman" w:hAnsi="Times New Roman"/>
          <w:color w:val="000000"/>
          <w:sz w:val="24"/>
          <w:szCs w:val="24"/>
        </w:rPr>
        <w:t>ocorre</w:t>
      </w:r>
      <w:proofErr w:type="gramEnd"/>
      <w:r>
        <w:rPr>
          <w:rFonts w:ascii="Times New Roman" w:hAnsi="Times New Roman"/>
          <w:color w:val="000000"/>
          <w:sz w:val="24"/>
          <w:szCs w:val="24"/>
        </w:rPr>
        <w:t xml:space="preserve"> através da interação, a educadora liberou a brincadeira na recreação e induziu-o a brincar e participar com os colegas. Na aula a concentra era pouca até que na aula de arte</w:t>
      </w:r>
      <w:r w:rsidR="007E5CBE">
        <w:rPr>
          <w:rFonts w:ascii="Times New Roman" w:hAnsi="Times New Roman"/>
          <w:color w:val="000000"/>
          <w:sz w:val="24"/>
          <w:szCs w:val="24"/>
        </w:rPr>
        <w:t xml:space="preserve"> a participação foi total, intervindo nesse momento se identificou que “C” associa a pintura e as cores a palavras, criando frases que levam a compreender o que a imagem representa, nesse sentido, a imaginação é fértil, por isso, a leitura visual torna-se uma das suas habilidades.</w:t>
      </w:r>
    </w:p>
    <w:p w:rsidR="007E5CBE" w:rsidRDefault="007E5CBE" w:rsidP="00B51535">
      <w:pPr>
        <w:spacing w:after="0" w:line="240" w:lineRule="auto"/>
        <w:ind w:firstLine="709"/>
        <w:jc w:val="both"/>
        <w:rPr>
          <w:rFonts w:ascii="Times New Roman" w:hAnsi="Times New Roman"/>
          <w:color w:val="000000"/>
          <w:sz w:val="24"/>
          <w:szCs w:val="24"/>
        </w:rPr>
      </w:pPr>
    </w:p>
    <w:p w:rsidR="007E5CBE" w:rsidRDefault="007E5CBE"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Durante a intervenção a educadora pediu apoio pedagógico para o ensino-aprendizagem de “C”, apresentando a frustração em não conseguir os avanços necessários, por isso, durante o processo de avaliação requereu diretamente que acompanhasse a criança durante a avaliação, com isso, no inicio da avaliação “C” não acompanhava as explicações da educadora, exigindo a intervenção psicopedagoga.</w:t>
      </w:r>
    </w:p>
    <w:p w:rsidR="007E5CBE" w:rsidRDefault="007E5CBE" w:rsidP="00B51535">
      <w:pPr>
        <w:spacing w:after="0" w:line="240" w:lineRule="auto"/>
        <w:ind w:firstLine="709"/>
        <w:jc w:val="both"/>
        <w:rPr>
          <w:rFonts w:ascii="Times New Roman" w:hAnsi="Times New Roman"/>
          <w:color w:val="000000"/>
          <w:sz w:val="24"/>
          <w:szCs w:val="24"/>
        </w:rPr>
      </w:pPr>
    </w:p>
    <w:p w:rsidR="007E5CBE" w:rsidRDefault="007E5CBE"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A avaliação efetuada levou “C” ao total isolamento, indo e voltando sempre que chamado </w:t>
      </w:r>
      <w:proofErr w:type="gramStart"/>
      <w:r>
        <w:rPr>
          <w:rFonts w:ascii="Times New Roman" w:hAnsi="Times New Roman"/>
          <w:color w:val="000000"/>
          <w:sz w:val="24"/>
          <w:szCs w:val="24"/>
        </w:rPr>
        <w:t>a</w:t>
      </w:r>
      <w:proofErr w:type="gramEnd"/>
      <w:r>
        <w:rPr>
          <w:rFonts w:ascii="Times New Roman" w:hAnsi="Times New Roman"/>
          <w:color w:val="000000"/>
          <w:sz w:val="24"/>
          <w:szCs w:val="24"/>
        </w:rPr>
        <w:t xml:space="preserve"> atenção ou algo dife</w:t>
      </w:r>
      <w:r w:rsidR="004A0AAC">
        <w:rPr>
          <w:rFonts w:ascii="Times New Roman" w:hAnsi="Times New Roman"/>
          <w:color w:val="000000"/>
          <w:sz w:val="24"/>
          <w:szCs w:val="24"/>
        </w:rPr>
        <w:t xml:space="preserve">rente acontecia, nesse caso, a intervenção exigiu que fosse efetuado o ditado de palavras expostas pela educadora, onde percebeu-se a troca de letras e o pouco avanço, pois a estrutura da aprendizagem ocorre em fases de desenvolvimento e ele encontrava-se na silábica-alfabética, trocando letras e sons, exemplo: DIREITO = DILTA; BRINCAR = BICA; outro fato percebido é a troca ou não compreensão de fonemas complexos como: lha – lhe, </w:t>
      </w:r>
      <w:proofErr w:type="spellStart"/>
      <w:r w:rsidR="004A0AAC">
        <w:rPr>
          <w:rFonts w:ascii="Times New Roman" w:hAnsi="Times New Roman"/>
          <w:color w:val="000000"/>
          <w:sz w:val="24"/>
          <w:szCs w:val="24"/>
        </w:rPr>
        <w:t>gui</w:t>
      </w:r>
      <w:proofErr w:type="spellEnd"/>
      <w:r w:rsidR="004A0AAC">
        <w:rPr>
          <w:rFonts w:ascii="Times New Roman" w:hAnsi="Times New Roman"/>
          <w:color w:val="000000"/>
          <w:sz w:val="24"/>
          <w:szCs w:val="24"/>
        </w:rPr>
        <w:t xml:space="preserve">, </w:t>
      </w:r>
      <w:proofErr w:type="spellStart"/>
      <w:r w:rsidR="004A0AAC">
        <w:rPr>
          <w:rFonts w:ascii="Times New Roman" w:hAnsi="Times New Roman"/>
          <w:color w:val="000000"/>
          <w:sz w:val="24"/>
          <w:szCs w:val="24"/>
        </w:rPr>
        <w:t>qui</w:t>
      </w:r>
      <w:proofErr w:type="spellEnd"/>
      <w:r w:rsidR="004A0AAC">
        <w:rPr>
          <w:rFonts w:ascii="Times New Roman" w:hAnsi="Times New Roman"/>
          <w:color w:val="000000"/>
          <w:sz w:val="24"/>
          <w:szCs w:val="24"/>
        </w:rPr>
        <w:t>, etc.</w:t>
      </w:r>
    </w:p>
    <w:p w:rsidR="004A0AAC" w:rsidRDefault="004A0AAC" w:rsidP="00B51535">
      <w:pPr>
        <w:spacing w:after="0" w:line="240" w:lineRule="auto"/>
        <w:ind w:firstLine="709"/>
        <w:jc w:val="both"/>
        <w:rPr>
          <w:rFonts w:ascii="Times New Roman" w:hAnsi="Times New Roman"/>
          <w:color w:val="000000"/>
          <w:sz w:val="24"/>
          <w:szCs w:val="24"/>
        </w:rPr>
      </w:pPr>
    </w:p>
    <w:p w:rsidR="004A0AAC" w:rsidRDefault="004A0AAC"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Assim, após buscar identificar e apoiar a prática pedagógica do professor percebeu-se que “C” </w:t>
      </w:r>
      <w:proofErr w:type="gramStart"/>
      <w:r>
        <w:rPr>
          <w:rFonts w:ascii="Times New Roman" w:hAnsi="Times New Roman"/>
          <w:color w:val="000000"/>
          <w:sz w:val="24"/>
          <w:szCs w:val="24"/>
        </w:rPr>
        <w:t>deve</w:t>
      </w:r>
      <w:proofErr w:type="gramEnd"/>
      <w:r>
        <w:rPr>
          <w:rFonts w:ascii="Times New Roman" w:hAnsi="Times New Roman"/>
          <w:color w:val="000000"/>
          <w:sz w:val="24"/>
          <w:szCs w:val="24"/>
        </w:rPr>
        <w:t xml:space="preserve"> ser acompanhado em sala de recursos constantemente, devendo ser incorporado recursos que estimule a escrita autônoma e retire o hábito da copia que aumenta a insegurança no momento da leitura e escrita, além de integrar durante as aulas jogos e brincadeiras que estimula a participação e retira “C” do isolamento que entra quando as aulas oco</w:t>
      </w:r>
      <w:r w:rsidR="00922BC2">
        <w:rPr>
          <w:rFonts w:ascii="Times New Roman" w:hAnsi="Times New Roman"/>
          <w:color w:val="000000"/>
          <w:sz w:val="24"/>
          <w:szCs w:val="24"/>
        </w:rPr>
        <w:t>rrem dentro da rotina educativa, nesse caso, foi elaborado três intervenções diretas.</w:t>
      </w:r>
    </w:p>
    <w:p w:rsidR="004C03BA" w:rsidRDefault="004C03BA" w:rsidP="00B51535">
      <w:pPr>
        <w:spacing w:after="0" w:line="360" w:lineRule="auto"/>
        <w:jc w:val="both"/>
        <w:rPr>
          <w:rFonts w:ascii="Times New Roman" w:hAnsi="Times New Roman"/>
          <w:color w:val="000000"/>
          <w:sz w:val="24"/>
          <w:szCs w:val="24"/>
        </w:rPr>
      </w:pPr>
    </w:p>
    <w:p w:rsidR="00922BC2" w:rsidRDefault="00922BC2"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2.3.1 Intervenç</w:t>
      </w:r>
      <w:r w:rsidR="007E2C64">
        <w:rPr>
          <w:rFonts w:ascii="Times New Roman" w:hAnsi="Times New Roman"/>
          <w:color w:val="000000"/>
          <w:sz w:val="24"/>
          <w:szCs w:val="24"/>
        </w:rPr>
        <w:t xml:space="preserve">ão </w:t>
      </w:r>
      <w:proofErr w:type="gramStart"/>
      <w:r w:rsidR="007E2C64">
        <w:rPr>
          <w:rFonts w:ascii="Times New Roman" w:hAnsi="Times New Roman"/>
          <w:color w:val="000000"/>
          <w:sz w:val="24"/>
          <w:szCs w:val="24"/>
        </w:rPr>
        <w:t>1</w:t>
      </w:r>
      <w:proofErr w:type="gramEnd"/>
    </w:p>
    <w:p w:rsidR="00922BC2" w:rsidRDefault="00922BC2" w:rsidP="00B51535">
      <w:pPr>
        <w:spacing w:after="0" w:line="240" w:lineRule="auto"/>
        <w:jc w:val="both"/>
        <w:rPr>
          <w:rFonts w:ascii="Times New Roman" w:hAnsi="Times New Roman"/>
          <w:color w:val="000000"/>
          <w:sz w:val="24"/>
          <w:szCs w:val="24"/>
        </w:rPr>
      </w:pPr>
    </w:p>
    <w:p w:rsidR="00922BC2" w:rsidRDefault="00922BC2"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Objetivos específicos </w:t>
      </w:r>
    </w:p>
    <w:p w:rsidR="00922BC2" w:rsidRDefault="00922BC2" w:rsidP="00B51535">
      <w:pPr>
        <w:pStyle w:val="PargrafodaLista"/>
        <w:numPr>
          <w:ilvl w:val="0"/>
          <w:numId w:val="12"/>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Promover a integração e socialização</w:t>
      </w:r>
    </w:p>
    <w:p w:rsidR="00922BC2" w:rsidRDefault="00922BC2" w:rsidP="00B51535">
      <w:pPr>
        <w:spacing w:after="0" w:line="240" w:lineRule="auto"/>
        <w:jc w:val="both"/>
        <w:rPr>
          <w:rFonts w:ascii="Times New Roman" w:hAnsi="Times New Roman"/>
          <w:color w:val="000000"/>
          <w:sz w:val="24"/>
          <w:szCs w:val="24"/>
        </w:rPr>
      </w:pPr>
    </w:p>
    <w:p w:rsidR="00922BC2" w:rsidRDefault="00922BC2"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Desenvolvimento</w:t>
      </w:r>
    </w:p>
    <w:p w:rsidR="004759E8" w:rsidRDefault="004759E8" w:rsidP="00B51535">
      <w:pPr>
        <w:spacing w:after="0" w:line="240" w:lineRule="auto"/>
        <w:jc w:val="both"/>
        <w:rPr>
          <w:rFonts w:ascii="Times New Roman" w:hAnsi="Times New Roman"/>
          <w:color w:val="000000"/>
          <w:sz w:val="24"/>
          <w:szCs w:val="24"/>
        </w:rPr>
      </w:pPr>
    </w:p>
    <w:p w:rsidR="00922BC2" w:rsidRDefault="00922BC2"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Com a participação da turma foi instituída a dinâmica de grupo que contribuiu com a integração de “C” na aula.</w:t>
      </w:r>
    </w:p>
    <w:p w:rsidR="00922BC2" w:rsidRDefault="00922BC2"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A dinâmica foi elaborada a partir de uma música na qual todos deveriam completar a frase: A joaninha é uma galinha e tem uma sai que balança e arrasta no chão. Bate as asas </w:t>
      </w:r>
      <w:proofErr w:type="spellStart"/>
      <w:r>
        <w:rPr>
          <w:rFonts w:ascii="Times New Roman" w:hAnsi="Times New Roman"/>
          <w:color w:val="000000"/>
          <w:sz w:val="24"/>
          <w:szCs w:val="24"/>
        </w:rPr>
        <w:t>cococo</w:t>
      </w:r>
      <w:proofErr w:type="spellEnd"/>
      <w:r>
        <w:rPr>
          <w:rFonts w:ascii="Times New Roman" w:hAnsi="Times New Roman"/>
          <w:color w:val="000000"/>
          <w:sz w:val="24"/>
          <w:szCs w:val="24"/>
        </w:rPr>
        <w:t>. Eu gosto de você e você gosta de mim o que eu mandar você faz...</w:t>
      </w:r>
    </w:p>
    <w:p w:rsidR="00922BC2" w:rsidRDefault="00922BC2"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Nesse momento a criança apontada escolhe uma ação: correr, pular, cantar, gritar, etc.</w:t>
      </w:r>
    </w:p>
    <w:p w:rsidR="00922BC2" w:rsidRDefault="00922BC2" w:rsidP="00B51535">
      <w:pPr>
        <w:spacing w:after="0" w:line="240" w:lineRule="auto"/>
        <w:jc w:val="both"/>
        <w:rPr>
          <w:rFonts w:ascii="Times New Roman" w:hAnsi="Times New Roman"/>
          <w:color w:val="000000"/>
          <w:sz w:val="24"/>
          <w:szCs w:val="24"/>
        </w:rPr>
      </w:pPr>
    </w:p>
    <w:p w:rsidR="00922BC2" w:rsidRDefault="00922BC2"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Recursos</w:t>
      </w:r>
    </w:p>
    <w:p w:rsidR="00922BC2" w:rsidRDefault="00922BC2"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Pátio ou área, som.</w:t>
      </w:r>
    </w:p>
    <w:p w:rsidR="007E2C64" w:rsidRDefault="007E2C64" w:rsidP="00B51535">
      <w:pPr>
        <w:spacing w:after="0" w:line="240" w:lineRule="auto"/>
        <w:jc w:val="both"/>
        <w:rPr>
          <w:rFonts w:ascii="Times New Roman" w:hAnsi="Times New Roman"/>
          <w:color w:val="000000"/>
          <w:sz w:val="24"/>
          <w:szCs w:val="24"/>
        </w:rPr>
      </w:pPr>
    </w:p>
    <w:p w:rsidR="004759E8" w:rsidRDefault="004759E8" w:rsidP="00B51535">
      <w:pPr>
        <w:spacing w:after="0" w:line="240" w:lineRule="auto"/>
        <w:jc w:val="both"/>
        <w:rPr>
          <w:rFonts w:ascii="Times New Roman" w:hAnsi="Times New Roman"/>
          <w:color w:val="000000"/>
          <w:sz w:val="24"/>
          <w:szCs w:val="24"/>
        </w:rPr>
      </w:pPr>
    </w:p>
    <w:p w:rsidR="00922BC2" w:rsidRDefault="00922BC2"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2.3.2 </w:t>
      </w:r>
      <w:r w:rsidR="007E2C64">
        <w:rPr>
          <w:rFonts w:ascii="Times New Roman" w:hAnsi="Times New Roman"/>
          <w:color w:val="000000"/>
          <w:sz w:val="24"/>
          <w:szCs w:val="24"/>
        </w:rPr>
        <w:t xml:space="preserve">Intervenção </w:t>
      </w:r>
      <w:proofErr w:type="gramStart"/>
      <w:r w:rsidR="007E2C64">
        <w:rPr>
          <w:rFonts w:ascii="Times New Roman" w:hAnsi="Times New Roman"/>
          <w:color w:val="000000"/>
          <w:sz w:val="24"/>
          <w:szCs w:val="24"/>
        </w:rPr>
        <w:t>2</w:t>
      </w:r>
      <w:proofErr w:type="gramEnd"/>
    </w:p>
    <w:p w:rsidR="00922BC2" w:rsidRDefault="00922BC2" w:rsidP="00B51535">
      <w:pPr>
        <w:spacing w:after="0" w:line="240" w:lineRule="auto"/>
        <w:ind w:firstLine="709"/>
        <w:jc w:val="both"/>
        <w:rPr>
          <w:rFonts w:ascii="Times New Roman" w:hAnsi="Times New Roman"/>
          <w:color w:val="000000"/>
          <w:sz w:val="24"/>
          <w:szCs w:val="24"/>
        </w:rPr>
      </w:pPr>
    </w:p>
    <w:p w:rsidR="00922BC2" w:rsidRDefault="007E2C64"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Objetivos específicos</w:t>
      </w:r>
    </w:p>
    <w:p w:rsidR="007E2C64" w:rsidRDefault="007E2C64" w:rsidP="00B51535">
      <w:pPr>
        <w:pStyle w:val="PargrafodaLista"/>
        <w:numPr>
          <w:ilvl w:val="0"/>
          <w:numId w:val="12"/>
        </w:numPr>
        <w:spacing w:after="0" w:line="240" w:lineRule="auto"/>
        <w:jc w:val="both"/>
        <w:rPr>
          <w:rFonts w:ascii="Times New Roman" w:hAnsi="Times New Roman"/>
          <w:color w:val="000000"/>
          <w:sz w:val="24"/>
          <w:szCs w:val="24"/>
        </w:rPr>
      </w:pPr>
      <w:r>
        <w:rPr>
          <w:rFonts w:ascii="Times New Roman" w:hAnsi="Times New Roman"/>
          <w:color w:val="000000"/>
          <w:sz w:val="24"/>
          <w:szCs w:val="24"/>
        </w:rPr>
        <w:t>Leitura e escrita</w:t>
      </w:r>
    </w:p>
    <w:p w:rsidR="007E2C64" w:rsidRDefault="007E2C64" w:rsidP="00B51535">
      <w:pPr>
        <w:spacing w:after="0" w:line="240" w:lineRule="auto"/>
        <w:jc w:val="both"/>
        <w:rPr>
          <w:rFonts w:ascii="Times New Roman" w:hAnsi="Times New Roman"/>
          <w:color w:val="000000"/>
          <w:sz w:val="24"/>
          <w:szCs w:val="24"/>
        </w:rPr>
      </w:pPr>
    </w:p>
    <w:p w:rsidR="007E2C64" w:rsidRDefault="007E2C64"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Desenvolvimento</w:t>
      </w:r>
    </w:p>
    <w:p w:rsidR="004759E8" w:rsidRDefault="004759E8" w:rsidP="00B51535">
      <w:pPr>
        <w:spacing w:after="0" w:line="240" w:lineRule="auto"/>
        <w:jc w:val="both"/>
        <w:rPr>
          <w:rFonts w:ascii="Times New Roman" w:hAnsi="Times New Roman"/>
          <w:color w:val="000000"/>
          <w:sz w:val="24"/>
          <w:szCs w:val="24"/>
        </w:rPr>
      </w:pPr>
    </w:p>
    <w:p w:rsidR="007E2C64" w:rsidRDefault="007E2C64"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Ditado através da leitura iconográfica. Nesse ditado a criança interpreta uma figura e dita a palavra para ser escrita.</w:t>
      </w:r>
    </w:p>
    <w:p w:rsidR="007E2C64" w:rsidRDefault="007E2C64" w:rsidP="00B51535">
      <w:pPr>
        <w:spacing w:after="0" w:line="240" w:lineRule="auto"/>
        <w:ind w:firstLine="709"/>
        <w:jc w:val="both"/>
        <w:rPr>
          <w:rFonts w:ascii="Times New Roman" w:hAnsi="Times New Roman"/>
          <w:color w:val="000000"/>
          <w:sz w:val="24"/>
          <w:szCs w:val="24"/>
        </w:rPr>
      </w:pPr>
    </w:p>
    <w:p w:rsidR="007E2C64" w:rsidRDefault="007E2C64"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Recursos utilizados</w:t>
      </w:r>
    </w:p>
    <w:p w:rsidR="007E2C64" w:rsidRDefault="007E2C64"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Imagens, quadro branco, marcador para quadro </w:t>
      </w:r>
      <w:proofErr w:type="gramStart"/>
      <w:r>
        <w:rPr>
          <w:rFonts w:ascii="Times New Roman" w:hAnsi="Times New Roman"/>
          <w:color w:val="000000"/>
          <w:sz w:val="24"/>
          <w:szCs w:val="24"/>
        </w:rPr>
        <w:t>branco</w:t>
      </w:r>
      <w:proofErr w:type="gramEnd"/>
    </w:p>
    <w:p w:rsidR="007E2C64" w:rsidRDefault="007E2C64" w:rsidP="00B51535">
      <w:pPr>
        <w:spacing w:after="0" w:line="240" w:lineRule="auto"/>
        <w:jc w:val="both"/>
        <w:rPr>
          <w:rFonts w:ascii="Times New Roman" w:hAnsi="Times New Roman"/>
          <w:color w:val="000000"/>
          <w:sz w:val="24"/>
          <w:szCs w:val="24"/>
        </w:rPr>
      </w:pPr>
    </w:p>
    <w:p w:rsidR="004759E8" w:rsidRDefault="004759E8" w:rsidP="00B51535">
      <w:pPr>
        <w:spacing w:after="0" w:line="240" w:lineRule="auto"/>
        <w:jc w:val="both"/>
        <w:rPr>
          <w:rFonts w:ascii="Times New Roman" w:hAnsi="Times New Roman"/>
          <w:color w:val="000000"/>
          <w:sz w:val="24"/>
          <w:szCs w:val="24"/>
        </w:rPr>
      </w:pPr>
    </w:p>
    <w:p w:rsidR="007E2C64" w:rsidRDefault="007E2C64"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2.3.3 Intervenção </w:t>
      </w:r>
      <w:proofErr w:type="gramStart"/>
      <w:r>
        <w:rPr>
          <w:rFonts w:ascii="Times New Roman" w:hAnsi="Times New Roman"/>
          <w:color w:val="000000"/>
          <w:sz w:val="24"/>
          <w:szCs w:val="24"/>
        </w:rPr>
        <w:t>3</w:t>
      </w:r>
      <w:proofErr w:type="gramEnd"/>
    </w:p>
    <w:p w:rsidR="007E2C64" w:rsidRDefault="007E2C64" w:rsidP="00B51535">
      <w:pPr>
        <w:spacing w:after="0" w:line="240" w:lineRule="auto"/>
        <w:jc w:val="both"/>
        <w:rPr>
          <w:rFonts w:ascii="Times New Roman" w:hAnsi="Times New Roman"/>
          <w:color w:val="000000"/>
          <w:sz w:val="24"/>
          <w:szCs w:val="24"/>
        </w:rPr>
      </w:pPr>
    </w:p>
    <w:p w:rsidR="007E2C64" w:rsidRDefault="007E2C64"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Objetivos específicos</w:t>
      </w:r>
    </w:p>
    <w:p w:rsidR="007E2C64" w:rsidRDefault="007E2C64" w:rsidP="00B51535">
      <w:pPr>
        <w:pStyle w:val="PargrafodaLista"/>
        <w:numPr>
          <w:ilvl w:val="0"/>
          <w:numId w:val="12"/>
        </w:numPr>
        <w:spacing w:after="0" w:line="240" w:lineRule="auto"/>
        <w:jc w:val="both"/>
        <w:rPr>
          <w:rFonts w:ascii="Times New Roman" w:hAnsi="Times New Roman"/>
          <w:color w:val="000000"/>
          <w:sz w:val="24"/>
          <w:szCs w:val="24"/>
        </w:rPr>
      </w:pPr>
      <w:r>
        <w:rPr>
          <w:rFonts w:ascii="Times New Roman" w:hAnsi="Times New Roman"/>
          <w:color w:val="000000"/>
          <w:sz w:val="24"/>
          <w:szCs w:val="24"/>
        </w:rPr>
        <w:t>Compreensão de texto</w:t>
      </w:r>
    </w:p>
    <w:p w:rsidR="007E2C64" w:rsidRDefault="007E2C64" w:rsidP="00B51535">
      <w:pPr>
        <w:spacing w:after="0" w:line="240" w:lineRule="auto"/>
        <w:jc w:val="both"/>
        <w:rPr>
          <w:rFonts w:ascii="Times New Roman" w:hAnsi="Times New Roman"/>
          <w:color w:val="000000"/>
          <w:sz w:val="24"/>
          <w:szCs w:val="24"/>
        </w:rPr>
      </w:pPr>
    </w:p>
    <w:p w:rsidR="007E2C64" w:rsidRDefault="007E2C64"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Desenvolvimento</w:t>
      </w:r>
    </w:p>
    <w:p w:rsidR="004759E8" w:rsidRPr="007E2C64" w:rsidRDefault="004759E8" w:rsidP="00B51535">
      <w:pPr>
        <w:spacing w:after="0" w:line="240" w:lineRule="auto"/>
        <w:jc w:val="both"/>
        <w:rPr>
          <w:rFonts w:ascii="Times New Roman" w:hAnsi="Times New Roman"/>
          <w:color w:val="000000"/>
          <w:sz w:val="24"/>
          <w:szCs w:val="24"/>
        </w:rPr>
      </w:pPr>
    </w:p>
    <w:p w:rsidR="007E2C64" w:rsidRDefault="007E2C64"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O texto é escolhido no material pedagógico disponível (livro didático). Durante a leitura vários alunos participam fazendo o papel dos personagens.</w:t>
      </w:r>
    </w:p>
    <w:p w:rsidR="007E2C64" w:rsidRDefault="007E2C64" w:rsidP="00B51535">
      <w:pPr>
        <w:spacing w:after="0" w:line="240" w:lineRule="auto"/>
        <w:jc w:val="both"/>
        <w:rPr>
          <w:rFonts w:ascii="Times New Roman" w:hAnsi="Times New Roman"/>
          <w:color w:val="000000"/>
          <w:sz w:val="24"/>
          <w:szCs w:val="24"/>
        </w:rPr>
      </w:pPr>
    </w:p>
    <w:p w:rsidR="007E2C64" w:rsidRDefault="007E2C64"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Recursos utilizados</w:t>
      </w:r>
    </w:p>
    <w:p w:rsidR="007E2C64" w:rsidRDefault="007E2C64"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Livro didático ou de histórias</w:t>
      </w:r>
    </w:p>
    <w:p w:rsidR="005D4A59" w:rsidRDefault="005D4A59" w:rsidP="00B51535">
      <w:pPr>
        <w:spacing w:after="0" w:line="240" w:lineRule="auto"/>
        <w:ind w:firstLine="709"/>
        <w:jc w:val="both"/>
        <w:rPr>
          <w:rFonts w:ascii="Times New Roman" w:hAnsi="Times New Roman"/>
          <w:color w:val="000000"/>
          <w:sz w:val="24"/>
          <w:szCs w:val="24"/>
        </w:rPr>
      </w:pPr>
    </w:p>
    <w:p w:rsidR="005D4A59" w:rsidRPr="007E2C64" w:rsidRDefault="005D4A59" w:rsidP="00B51535">
      <w:pPr>
        <w:spacing w:after="0" w:line="240" w:lineRule="auto"/>
        <w:ind w:firstLine="709"/>
        <w:jc w:val="both"/>
        <w:rPr>
          <w:rFonts w:ascii="Times New Roman" w:hAnsi="Times New Roman"/>
          <w:color w:val="000000"/>
          <w:sz w:val="24"/>
          <w:szCs w:val="24"/>
        </w:rPr>
      </w:pPr>
    </w:p>
    <w:p w:rsidR="00E536B1" w:rsidRPr="006D132F" w:rsidRDefault="00E536B1" w:rsidP="00B51535">
      <w:pPr>
        <w:spacing w:after="0" w:line="240" w:lineRule="auto"/>
        <w:jc w:val="both"/>
        <w:rPr>
          <w:rFonts w:ascii="Times New Roman" w:hAnsi="Times New Roman"/>
          <w:color w:val="000000"/>
          <w:sz w:val="24"/>
          <w:szCs w:val="24"/>
        </w:rPr>
      </w:pPr>
      <w:r>
        <w:rPr>
          <w:rFonts w:ascii="Times New Roman" w:hAnsi="Times New Roman"/>
          <w:color w:val="000000"/>
          <w:sz w:val="24"/>
          <w:szCs w:val="24"/>
        </w:rPr>
        <w:t>2.4 APROXIMAÇÕES DIAGNÓSTICAS</w:t>
      </w:r>
    </w:p>
    <w:p w:rsidR="00E536B1" w:rsidRDefault="00E536B1" w:rsidP="00B51535">
      <w:pPr>
        <w:spacing w:after="0" w:line="240" w:lineRule="auto"/>
        <w:ind w:firstLine="709"/>
        <w:jc w:val="both"/>
        <w:rPr>
          <w:rFonts w:ascii="Times New Roman" w:hAnsi="Times New Roman"/>
          <w:color w:val="000000"/>
          <w:sz w:val="24"/>
          <w:szCs w:val="24"/>
        </w:rPr>
      </w:pPr>
    </w:p>
    <w:p w:rsidR="004C03BA" w:rsidRDefault="004C03BA"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O diagnostico psicopedagógico é o importante momento para instrumentar e pautar a prática do profissional que atua na busca de compreender e conhecer o desempenho de alunos </w:t>
      </w:r>
      <w:r>
        <w:rPr>
          <w:rFonts w:ascii="Times New Roman" w:hAnsi="Times New Roman"/>
          <w:color w:val="000000"/>
          <w:sz w:val="24"/>
          <w:szCs w:val="24"/>
        </w:rPr>
        <w:lastRenderedPageBreak/>
        <w:t>em seu papel de buscar o próprio desenvolvimento, realizando-se através de estudos e observação o psicodiagnóstico.</w:t>
      </w:r>
    </w:p>
    <w:p w:rsidR="0048128C" w:rsidRDefault="0048128C" w:rsidP="00B51535">
      <w:pPr>
        <w:spacing w:after="0" w:line="240" w:lineRule="auto"/>
        <w:ind w:firstLine="709"/>
        <w:jc w:val="both"/>
        <w:rPr>
          <w:rFonts w:ascii="Times New Roman" w:hAnsi="Times New Roman"/>
          <w:color w:val="000000"/>
          <w:sz w:val="24"/>
          <w:szCs w:val="24"/>
        </w:rPr>
      </w:pPr>
    </w:p>
    <w:p w:rsidR="0048128C" w:rsidRPr="00133698" w:rsidRDefault="0048128C" w:rsidP="00B51535">
      <w:pPr>
        <w:spacing w:after="0" w:line="240" w:lineRule="auto"/>
        <w:ind w:left="2268"/>
        <w:jc w:val="both"/>
        <w:rPr>
          <w:rFonts w:ascii="Times New Roman" w:hAnsi="Times New Roman"/>
          <w:color w:val="000000"/>
          <w:sz w:val="20"/>
          <w:szCs w:val="20"/>
        </w:rPr>
      </w:pPr>
      <w:r w:rsidRPr="00133698">
        <w:rPr>
          <w:rFonts w:ascii="Times New Roman" w:hAnsi="Times New Roman"/>
          <w:color w:val="000000"/>
          <w:sz w:val="20"/>
          <w:szCs w:val="20"/>
        </w:rPr>
        <w:t>O diagnóstico é um momento fundamental no trabalho psicopedagógico, pois a partir dele se determina a direção da intervenção a ser feita. A sua realizaç</w:t>
      </w:r>
      <w:r w:rsidR="001971DC" w:rsidRPr="00133698">
        <w:rPr>
          <w:rFonts w:ascii="Times New Roman" w:hAnsi="Times New Roman"/>
          <w:color w:val="000000"/>
          <w:sz w:val="20"/>
          <w:szCs w:val="20"/>
        </w:rPr>
        <w:t>ão implica não só na escolha dos instrumentos de avaliação, mas, sobretudo, na leitura dos dados obtidos a partir de uma determinada concepção de aprendizagem e de problemas de aprendizagem. A psicopedagogia, ao menos na sua versão dinâmica, se vale do referencial psicanalítico para definir a aprendizagem na articulação entre subjetividade e objetividade e os problemas de aprendizagem nas falhas dessa articulação. (GOUVEIA, 2006, p. 69).</w:t>
      </w:r>
    </w:p>
    <w:p w:rsidR="0014190A" w:rsidRDefault="0014190A" w:rsidP="00B51535">
      <w:pPr>
        <w:spacing w:after="0" w:line="240" w:lineRule="auto"/>
        <w:ind w:firstLine="709"/>
        <w:jc w:val="both"/>
        <w:rPr>
          <w:rFonts w:ascii="Times New Roman" w:hAnsi="Times New Roman"/>
          <w:color w:val="000000"/>
          <w:sz w:val="24"/>
          <w:szCs w:val="24"/>
        </w:rPr>
      </w:pPr>
    </w:p>
    <w:p w:rsidR="004C03BA" w:rsidRDefault="004C03BA"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Assim, compreender como e quando o aluno apresenta dificuldades de aprendizagem e identificar as causas para essa dificuldade é essencial para a formação da opinião do profissional e para a realização do relatório que descreve a dificuldade, o grau de dificuldade e o procedimento e mudanças para o atendimento ao aluno na sala de aula</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compreendendo-se que não é caso único que exige atenção do psicopedagogo, mas entendendo que cada caso é independente.</w:t>
      </w:r>
    </w:p>
    <w:p w:rsidR="0014190A" w:rsidRDefault="0014190A" w:rsidP="00B51535">
      <w:pPr>
        <w:spacing w:after="0" w:line="240" w:lineRule="auto"/>
        <w:ind w:firstLine="709"/>
        <w:jc w:val="both"/>
        <w:rPr>
          <w:rFonts w:ascii="Times New Roman" w:hAnsi="Times New Roman"/>
          <w:color w:val="000000"/>
          <w:sz w:val="24"/>
          <w:szCs w:val="24"/>
        </w:rPr>
      </w:pPr>
    </w:p>
    <w:p w:rsidR="0014190A" w:rsidRDefault="0014190A" w:rsidP="00B51535">
      <w:pPr>
        <w:spacing w:after="0" w:line="240" w:lineRule="auto"/>
        <w:ind w:firstLine="709"/>
        <w:jc w:val="both"/>
        <w:rPr>
          <w:rFonts w:ascii="Times New Roman" w:hAnsi="Times New Roman"/>
          <w:color w:val="000000"/>
          <w:sz w:val="24"/>
          <w:szCs w:val="24"/>
        </w:rPr>
      </w:pPr>
      <w:proofErr w:type="spellStart"/>
      <w:r>
        <w:rPr>
          <w:rFonts w:ascii="Times New Roman" w:hAnsi="Times New Roman"/>
          <w:color w:val="000000"/>
          <w:sz w:val="24"/>
          <w:szCs w:val="24"/>
        </w:rPr>
        <w:t>Ciasca</w:t>
      </w:r>
      <w:proofErr w:type="spellEnd"/>
      <w:r>
        <w:rPr>
          <w:rFonts w:ascii="Times New Roman" w:hAnsi="Times New Roman"/>
          <w:color w:val="000000"/>
          <w:sz w:val="24"/>
          <w:szCs w:val="24"/>
        </w:rPr>
        <w:t xml:space="preserve"> (2003) a dificuldade de aprendizagem na escola pode atingir de 5 a 20% da população em idade escolar no mundo e no Brasil entre 30 e 40%, sendo que apenas 7% dessas crianças tem algum tipo de disfunção neurológica, torna-se necessário o conhecimento sobre o assunto e estudos específicos para identificar problemas de DA, não sendo necessário um diagnostico precoce que induz a uma desestrutura cognitiva, pois, devido a distúrbio ser percebido geralmente com a entrada da criança na escola, o processo de alfabetização torna-se abrasivo e provoca medo no aluno e no professor que fica inseguro diante da possibilidade de trabalhar com um aluno com limites cognitivos.</w:t>
      </w:r>
    </w:p>
    <w:p w:rsidR="004C03BA" w:rsidRDefault="004C03BA" w:rsidP="00B51535">
      <w:pPr>
        <w:spacing w:after="0" w:line="240" w:lineRule="auto"/>
        <w:ind w:firstLine="709"/>
        <w:jc w:val="both"/>
        <w:rPr>
          <w:rFonts w:ascii="Times New Roman" w:hAnsi="Times New Roman"/>
          <w:color w:val="000000"/>
          <w:sz w:val="24"/>
          <w:szCs w:val="24"/>
        </w:rPr>
      </w:pPr>
    </w:p>
    <w:p w:rsidR="004C03BA" w:rsidRDefault="004C03BA"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Assim, após avaliação, observação e intervenção</w:t>
      </w:r>
      <w:r w:rsidR="005D4A59">
        <w:rPr>
          <w:rFonts w:ascii="Times New Roman" w:hAnsi="Times New Roman"/>
          <w:color w:val="000000"/>
          <w:sz w:val="24"/>
          <w:szCs w:val="24"/>
        </w:rPr>
        <w:t xml:space="preserve"> psicopedagógica “C” passou a participar da aula com ressalvas, mas buscando sempre a intervenção da professora, assim, a educadora identificou que “C” apresenta-se participativo nas atividades propostas, mesmo continuando pouco comunicativo, apresentando algumas qualidades com relação ao desenvolvimento </w:t>
      </w:r>
      <w:proofErr w:type="spellStart"/>
      <w:r w:rsidR="005D4A59">
        <w:rPr>
          <w:rFonts w:ascii="Times New Roman" w:hAnsi="Times New Roman"/>
          <w:color w:val="000000"/>
          <w:sz w:val="24"/>
          <w:szCs w:val="24"/>
        </w:rPr>
        <w:t>sócio-cultural</w:t>
      </w:r>
      <w:proofErr w:type="spellEnd"/>
      <w:r w:rsidR="005D4A59">
        <w:rPr>
          <w:rFonts w:ascii="Times New Roman" w:hAnsi="Times New Roman"/>
          <w:color w:val="000000"/>
          <w:sz w:val="24"/>
          <w:szCs w:val="24"/>
        </w:rPr>
        <w:t>, passou a interromper as aulas mesmo em momento inoportuno, contudo continua com dificuldade de aprendizagem e compreensão.</w:t>
      </w:r>
    </w:p>
    <w:p w:rsidR="005D4A59" w:rsidRDefault="005D4A59" w:rsidP="00B51535">
      <w:pPr>
        <w:spacing w:after="0" w:line="240" w:lineRule="auto"/>
        <w:ind w:firstLine="709"/>
        <w:jc w:val="both"/>
        <w:rPr>
          <w:rFonts w:ascii="Times New Roman" w:hAnsi="Times New Roman"/>
          <w:color w:val="000000"/>
          <w:sz w:val="24"/>
          <w:szCs w:val="24"/>
        </w:rPr>
      </w:pPr>
    </w:p>
    <w:p w:rsidR="005D4A59" w:rsidRDefault="005D4A59"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Identifica-se que não apresenta dificuldades </w:t>
      </w:r>
      <w:r w:rsidR="00166B33">
        <w:rPr>
          <w:rFonts w:ascii="Times New Roman" w:hAnsi="Times New Roman"/>
          <w:color w:val="000000"/>
          <w:sz w:val="24"/>
          <w:szCs w:val="24"/>
        </w:rPr>
        <w:t>ao realizar habilidades matemáticas, mesmo continuando a espelhar os números na representação gráfica, desconhece ou demonstra desinteresse em dominar a ortografia.</w:t>
      </w:r>
    </w:p>
    <w:p w:rsidR="00166B33" w:rsidRDefault="004759E8" w:rsidP="00B51535">
      <w:pPr>
        <w:tabs>
          <w:tab w:val="left" w:pos="2602"/>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b/>
      </w:r>
    </w:p>
    <w:p w:rsidR="00166B33" w:rsidRPr="004759E8" w:rsidRDefault="00166B33"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Nesse caso, para “C” continuar a desenvolver habilidades cognitivas e perpassar as dificuldades de aprendizagem torna-se necessário </w:t>
      </w:r>
      <w:proofErr w:type="gramStart"/>
      <w:r>
        <w:rPr>
          <w:rFonts w:ascii="Times New Roman" w:hAnsi="Times New Roman"/>
          <w:color w:val="000000"/>
          <w:sz w:val="24"/>
          <w:szCs w:val="24"/>
        </w:rPr>
        <w:t>a</w:t>
      </w:r>
      <w:proofErr w:type="gramEnd"/>
      <w:r>
        <w:rPr>
          <w:rFonts w:ascii="Times New Roman" w:hAnsi="Times New Roman"/>
          <w:color w:val="000000"/>
          <w:sz w:val="24"/>
          <w:szCs w:val="24"/>
        </w:rPr>
        <w:t xml:space="preserve"> continuidade do acompanhamento psicopedagógico além de implantação de aulas dinâmicas que exige a participação de todos em ações educativas de interação e integração.</w:t>
      </w:r>
    </w:p>
    <w:p w:rsidR="00166B33" w:rsidRDefault="00166B33" w:rsidP="00B51535">
      <w:pPr>
        <w:spacing w:after="0" w:line="360" w:lineRule="auto"/>
        <w:jc w:val="both"/>
        <w:rPr>
          <w:rFonts w:ascii="Times New Roman" w:hAnsi="Times New Roman"/>
          <w:b/>
          <w:color w:val="000000"/>
          <w:sz w:val="24"/>
          <w:szCs w:val="24"/>
        </w:rPr>
      </w:pPr>
    </w:p>
    <w:p w:rsidR="00166B33" w:rsidRDefault="00166B33" w:rsidP="00B51535">
      <w:pPr>
        <w:spacing w:after="0" w:line="360" w:lineRule="auto"/>
        <w:jc w:val="both"/>
        <w:rPr>
          <w:rFonts w:ascii="Times New Roman" w:hAnsi="Times New Roman"/>
          <w:b/>
          <w:color w:val="000000"/>
          <w:sz w:val="24"/>
          <w:szCs w:val="24"/>
        </w:rPr>
      </w:pPr>
    </w:p>
    <w:p w:rsidR="00166B33" w:rsidRDefault="00166B33" w:rsidP="00B51535">
      <w:pPr>
        <w:spacing w:after="0" w:line="360" w:lineRule="auto"/>
        <w:jc w:val="both"/>
        <w:rPr>
          <w:rFonts w:ascii="Times New Roman" w:hAnsi="Times New Roman"/>
          <w:b/>
          <w:color w:val="000000"/>
          <w:sz w:val="24"/>
          <w:szCs w:val="24"/>
        </w:rPr>
      </w:pPr>
    </w:p>
    <w:p w:rsidR="004759E8" w:rsidRDefault="004759E8" w:rsidP="00B51535">
      <w:pPr>
        <w:spacing w:after="0" w:line="360" w:lineRule="auto"/>
        <w:jc w:val="both"/>
        <w:rPr>
          <w:rFonts w:ascii="Times New Roman" w:hAnsi="Times New Roman"/>
          <w:b/>
          <w:color w:val="000000"/>
          <w:sz w:val="24"/>
          <w:szCs w:val="24"/>
        </w:rPr>
      </w:pPr>
    </w:p>
    <w:p w:rsidR="00166B33" w:rsidRDefault="00166B33" w:rsidP="00B51535">
      <w:pPr>
        <w:spacing w:after="0" w:line="360" w:lineRule="auto"/>
        <w:jc w:val="both"/>
        <w:rPr>
          <w:rFonts w:ascii="Times New Roman" w:hAnsi="Times New Roman"/>
          <w:b/>
          <w:color w:val="000000"/>
          <w:sz w:val="24"/>
          <w:szCs w:val="24"/>
        </w:rPr>
      </w:pPr>
    </w:p>
    <w:p w:rsidR="00166B33" w:rsidRDefault="00166B33" w:rsidP="00B51535">
      <w:pPr>
        <w:spacing w:after="0" w:line="360" w:lineRule="auto"/>
        <w:jc w:val="both"/>
        <w:rPr>
          <w:rFonts w:ascii="Times New Roman" w:hAnsi="Times New Roman"/>
          <w:b/>
          <w:color w:val="000000"/>
          <w:sz w:val="24"/>
          <w:szCs w:val="24"/>
        </w:rPr>
      </w:pPr>
    </w:p>
    <w:p w:rsidR="00E536B1" w:rsidRPr="006D132F" w:rsidRDefault="00E536B1" w:rsidP="00B51535">
      <w:pPr>
        <w:spacing w:after="0" w:line="360" w:lineRule="auto"/>
        <w:jc w:val="both"/>
        <w:rPr>
          <w:rFonts w:ascii="Times New Roman" w:hAnsi="Times New Roman"/>
          <w:color w:val="000000"/>
          <w:sz w:val="24"/>
          <w:szCs w:val="24"/>
        </w:rPr>
      </w:pPr>
      <w:proofErr w:type="gramStart"/>
      <w:r>
        <w:rPr>
          <w:rFonts w:ascii="Times New Roman" w:hAnsi="Times New Roman"/>
          <w:b/>
          <w:color w:val="000000"/>
          <w:sz w:val="24"/>
          <w:szCs w:val="24"/>
        </w:rPr>
        <w:lastRenderedPageBreak/>
        <w:t>3</w:t>
      </w:r>
      <w:proofErr w:type="gramEnd"/>
      <w:r w:rsidRPr="006D132F">
        <w:rPr>
          <w:rFonts w:ascii="Times New Roman" w:hAnsi="Times New Roman"/>
          <w:b/>
          <w:color w:val="000000"/>
          <w:sz w:val="24"/>
          <w:szCs w:val="24"/>
        </w:rPr>
        <w:t xml:space="preserve"> </w:t>
      </w:r>
      <w:r>
        <w:rPr>
          <w:rFonts w:ascii="Times New Roman" w:hAnsi="Times New Roman"/>
          <w:b/>
          <w:color w:val="000000"/>
          <w:sz w:val="24"/>
          <w:szCs w:val="24"/>
        </w:rPr>
        <w:t>CONSIDERAÇÕES FINAIS</w:t>
      </w:r>
    </w:p>
    <w:p w:rsidR="00166B33" w:rsidRDefault="00166B33" w:rsidP="00B51535">
      <w:pPr>
        <w:spacing w:after="0" w:line="240" w:lineRule="auto"/>
        <w:ind w:firstLine="709"/>
        <w:jc w:val="both"/>
        <w:rPr>
          <w:rFonts w:ascii="Times New Roman" w:hAnsi="Times New Roman"/>
          <w:color w:val="000000"/>
          <w:sz w:val="24"/>
          <w:szCs w:val="24"/>
        </w:rPr>
      </w:pPr>
    </w:p>
    <w:p w:rsidR="00166B33" w:rsidRDefault="00166B33"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A estrutura do desenvolvimento psicossocial de todo indivíduo não ocorre de forma igual, podendo alguns ter dificuldades de aprender e ver-se diante da desestrutura social e cognitiva que dificulta o desenvolvimento.</w:t>
      </w:r>
    </w:p>
    <w:p w:rsidR="00E536B1" w:rsidRDefault="00E536B1" w:rsidP="00B51535">
      <w:pPr>
        <w:spacing w:after="0" w:line="240" w:lineRule="auto"/>
        <w:ind w:firstLine="709"/>
        <w:jc w:val="both"/>
        <w:rPr>
          <w:rFonts w:ascii="Times New Roman" w:hAnsi="Times New Roman"/>
          <w:color w:val="000000"/>
          <w:sz w:val="24"/>
          <w:szCs w:val="24"/>
        </w:rPr>
      </w:pPr>
      <w:r w:rsidRPr="006D132F">
        <w:rPr>
          <w:rFonts w:ascii="Times New Roman" w:hAnsi="Times New Roman"/>
          <w:color w:val="000000"/>
          <w:sz w:val="24"/>
          <w:szCs w:val="24"/>
        </w:rPr>
        <w:t xml:space="preserve"> </w:t>
      </w:r>
    </w:p>
    <w:p w:rsidR="00166B33" w:rsidRDefault="00166B33"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Nessa concepção, a educação torna-se um vasto processo de humanização e interação que na forma mais completa contribui como ato de ensinar e aprender para satisfazer a realização do ser humano.</w:t>
      </w:r>
    </w:p>
    <w:p w:rsidR="00166B33" w:rsidRDefault="00166B33" w:rsidP="00B51535">
      <w:pPr>
        <w:spacing w:after="0" w:line="240" w:lineRule="auto"/>
        <w:ind w:firstLine="709"/>
        <w:jc w:val="both"/>
        <w:rPr>
          <w:rFonts w:ascii="Times New Roman" w:hAnsi="Times New Roman"/>
          <w:color w:val="000000"/>
          <w:sz w:val="24"/>
          <w:szCs w:val="24"/>
        </w:rPr>
      </w:pPr>
    </w:p>
    <w:p w:rsidR="00166B33" w:rsidRDefault="00166B33"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A proposta educativa para a construção do saber integra a formação do aluno em todos os contextos, não havendo diferenças sociais ou cognitivas, contudo essa construção do saber esbarra nas dificuldades de aprendizagem que abrange alunos em todas as series. Assim, cabe </w:t>
      </w:r>
      <w:proofErr w:type="gramStart"/>
      <w:r>
        <w:rPr>
          <w:rFonts w:ascii="Times New Roman" w:hAnsi="Times New Roman"/>
          <w:color w:val="000000"/>
          <w:sz w:val="24"/>
          <w:szCs w:val="24"/>
        </w:rPr>
        <w:t>a</w:t>
      </w:r>
      <w:proofErr w:type="gramEnd"/>
      <w:r>
        <w:rPr>
          <w:rFonts w:ascii="Times New Roman" w:hAnsi="Times New Roman"/>
          <w:color w:val="000000"/>
          <w:sz w:val="24"/>
          <w:szCs w:val="24"/>
        </w:rPr>
        <w:t xml:space="preserve"> educação buscar métodos e práticas educativas que verifica e destrincha as dificuldades de aprendizagem.</w:t>
      </w:r>
    </w:p>
    <w:p w:rsidR="00166B33" w:rsidRDefault="00166B33" w:rsidP="00B51535">
      <w:pPr>
        <w:spacing w:after="0" w:line="240" w:lineRule="auto"/>
        <w:ind w:firstLine="709"/>
        <w:jc w:val="both"/>
        <w:rPr>
          <w:rFonts w:ascii="Times New Roman" w:hAnsi="Times New Roman"/>
          <w:color w:val="000000"/>
          <w:sz w:val="24"/>
          <w:szCs w:val="24"/>
        </w:rPr>
      </w:pPr>
    </w:p>
    <w:p w:rsidR="00166B33" w:rsidRDefault="00166B33"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Para a formação integral de alunos com dificuldades de aprendizagem</w:t>
      </w:r>
      <w:r w:rsidR="00DE5FBC">
        <w:rPr>
          <w:rFonts w:ascii="Times New Roman" w:hAnsi="Times New Roman"/>
          <w:color w:val="000000"/>
          <w:sz w:val="24"/>
          <w:szCs w:val="24"/>
        </w:rPr>
        <w:t xml:space="preserve"> há necessidade do acompanhamento psicopedagógico, no qual o profissional integra praticas, métodos e materiais que facilita a integração do aluno e contribui com a formação significativa.</w:t>
      </w:r>
    </w:p>
    <w:p w:rsidR="00DE5FBC" w:rsidRDefault="00DE5FBC" w:rsidP="00B51535">
      <w:pPr>
        <w:spacing w:after="0" w:line="240" w:lineRule="auto"/>
        <w:ind w:firstLine="709"/>
        <w:jc w:val="both"/>
        <w:rPr>
          <w:rFonts w:ascii="Times New Roman" w:hAnsi="Times New Roman"/>
          <w:color w:val="000000"/>
          <w:sz w:val="24"/>
          <w:szCs w:val="24"/>
        </w:rPr>
      </w:pPr>
    </w:p>
    <w:p w:rsidR="00DE5FBC" w:rsidRDefault="00DE5FBC"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Para a psicopedagogia é necessário explicar como e quando o aluno aprende e qual a dificuldade de aprendizagem, como a pratica educativa favorece o desenvolvimento do aluno e quais os recursos necessários para sua estrutura.</w:t>
      </w:r>
    </w:p>
    <w:p w:rsidR="00DE5FBC" w:rsidRDefault="00DE5FBC" w:rsidP="00B51535">
      <w:pPr>
        <w:spacing w:after="0" w:line="240" w:lineRule="auto"/>
        <w:ind w:firstLine="709"/>
        <w:jc w:val="both"/>
        <w:rPr>
          <w:rFonts w:ascii="Times New Roman" w:hAnsi="Times New Roman"/>
          <w:color w:val="000000"/>
          <w:sz w:val="24"/>
          <w:szCs w:val="24"/>
        </w:rPr>
      </w:pPr>
    </w:p>
    <w:p w:rsidR="00DE5FBC" w:rsidRDefault="00DE5FBC"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Durante o período de realização do Estágio houve dois momentos marcantes. 1 – observação, no qual </w:t>
      </w:r>
      <w:proofErr w:type="gramStart"/>
      <w:r>
        <w:rPr>
          <w:rFonts w:ascii="Times New Roman" w:hAnsi="Times New Roman"/>
          <w:color w:val="000000"/>
          <w:sz w:val="24"/>
          <w:szCs w:val="24"/>
        </w:rPr>
        <w:t>percebeu-se</w:t>
      </w:r>
      <w:proofErr w:type="gramEnd"/>
      <w:r>
        <w:rPr>
          <w:rFonts w:ascii="Times New Roman" w:hAnsi="Times New Roman"/>
          <w:color w:val="000000"/>
          <w:sz w:val="24"/>
          <w:szCs w:val="24"/>
        </w:rPr>
        <w:t xml:space="preserve"> que em uma sala de 18 alunos com faixa etária entre 7 e 8 anos há uma diversidade de comportamentos e formas de aprender, levando a educadora a construir o próprio diagnostico para identificar meios de estimular a aprendizagem do aluno, demonstrando firmeza e afetividade para elogiar ou repreender o aluno.</w:t>
      </w:r>
    </w:p>
    <w:p w:rsidR="00DE5FBC" w:rsidRDefault="00DE5FBC" w:rsidP="00B51535">
      <w:pPr>
        <w:spacing w:after="0" w:line="240" w:lineRule="auto"/>
        <w:ind w:firstLine="709"/>
        <w:jc w:val="both"/>
        <w:rPr>
          <w:rFonts w:ascii="Times New Roman" w:hAnsi="Times New Roman"/>
          <w:color w:val="000000"/>
          <w:sz w:val="24"/>
          <w:szCs w:val="24"/>
        </w:rPr>
      </w:pPr>
    </w:p>
    <w:p w:rsidR="00DE5FBC" w:rsidRDefault="00DE5FBC"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No segundo momento, a intervenção contribuiu com o conhecimento teórico prático que instituiu concepções para abordar e entrevistar o aluno, que </w:t>
      </w:r>
      <w:proofErr w:type="gramStart"/>
      <w:r>
        <w:rPr>
          <w:rFonts w:ascii="Times New Roman" w:hAnsi="Times New Roman"/>
          <w:color w:val="000000"/>
          <w:sz w:val="24"/>
          <w:szCs w:val="24"/>
        </w:rPr>
        <w:t>fecha-se</w:t>
      </w:r>
      <w:proofErr w:type="gramEnd"/>
      <w:r>
        <w:rPr>
          <w:rFonts w:ascii="Times New Roman" w:hAnsi="Times New Roman"/>
          <w:color w:val="000000"/>
          <w:sz w:val="24"/>
          <w:szCs w:val="24"/>
        </w:rPr>
        <w:t xml:space="preserve"> em um mundo contando fatos imaginários como se fosse a própria realidade, nesse caso, o trabalho realizado foi proveitoso e enriquecedor para alcançar objetivos e vivenciar a teoria/prática, sabendo que ensinar e aprender compreende utilizar ferramentas de apoio que favoreça a aprendizagem, estimulando o aluno a ter autonomia e senso critico.</w:t>
      </w:r>
    </w:p>
    <w:p w:rsidR="00DE5FBC" w:rsidRDefault="00DE5FBC" w:rsidP="00B51535">
      <w:pPr>
        <w:spacing w:after="0" w:line="240" w:lineRule="auto"/>
        <w:ind w:firstLine="709"/>
        <w:jc w:val="both"/>
        <w:rPr>
          <w:rFonts w:ascii="Times New Roman" w:hAnsi="Times New Roman"/>
          <w:color w:val="000000"/>
          <w:sz w:val="24"/>
          <w:szCs w:val="24"/>
        </w:rPr>
      </w:pPr>
    </w:p>
    <w:p w:rsidR="00DE5FBC" w:rsidRDefault="009831CB" w:rsidP="00B515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Assim, quando </w:t>
      </w:r>
      <w:proofErr w:type="gramStart"/>
      <w:r>
        <w:rPr>
          <w:rFonts w:ascii="Times New Roman" w:hAnsi="Times New Roman"/>
          <w:color w:val="000000"/>
          <w:sz w:val="24"/>
          <w:szCs w:val="24"/>
        </w:rPr>
        <w:t>iniciou-se</w:t>
      </w:r>
      <w:proofErr w:type="gramEnd"/>
      <w:r>
        <w:rPr>
          <w:rFonts w:ascii="Times New Roman" w:hAnsi="Times New Roman"/>
          <w:color w:val="000000"/>
          <w:sz w:val="24"/>
          <w:szCs w:val="24"/>
        </w:rPr>
        <w:t xml:space="preserve"> o processo de estudos sobre o aluno “C” surgiu a necessidade de elaborar uma ficha de avaliação anamnese que contribui para identificar o comportamento e perceber as reações do aluno, além disso, o questionário respondido pelo professor tornou-se essencial para compreender o comportamento do aluno em sala de aulas e facilitar </w:t>
      </w:r>
      <w:r w:rsidR="00077F8F">
        <w:rPr>
          <w:rFonts w:ascii="Times New Roman" w:hAnsi="Times New Roman"/>
          <w:color w:val="000000"/>
          <w:sz w:val="24"/>
          <w:szCs w:val="24"/>
        </w:rPr>
        <w:t>as intervenções que buscou induzir o aluno a interagir, participar e compreender, seguindo o caminho rumo ao saber com a devida intervenção psicopedagógica.</w:t>
      </w:r>
    </w:p>
    <w:p w:rsidR="00DE5FBC" w:rsidRDefault="00DE5FBC" w:rsidP="00B51535">
      <w:pPr>
        <w:spacing w:after="0" w:line="240" w:lineRule="auto"/>
        <w:ind w:firstLine="709"/>
        <w:jc w:val="both"/>
        <w:rPr>
          <w:rFonts w:ascii="Times New Roman" w:hAnsi="Times New Roman"/>
          <w:color w:val="000000"/>
          <w:sz w:val="24"/>
          <w:szCs w:val="24"/>
        </w:rPr>
      </w:pPr>
    </w:p>
    <w:p w:rsidR="00DE5FBC" w:rsidRDefault="00DE5FBC" w:rsidP="00B51535">
      <w:pPr>
        <w:spacing w:after="0" w:line="240" w:lineRule="auto"/>
        <w:ind w:firstLine="709"/>
        <w:jc w:val="both"/>
        <w:rPr>
          <w:rFonts w:ascii="Times New Roman" w:hAnsi="Times New Roman"/>
          <w:color w:val="000000"/>
          <w:sz w:val="24"/>
          <w:szCs w:val="24"/>
        </w:rPr>
      </w:pPr>
    </w:p>
    <w:p w:rsidR="00DE5FBC" w:rsidRDefault="00DE5FBC" w:rsidP="00B51535">
      <w:pPr>
        <w:spacing w:after="0" w:line="240" w:lineRule="auto"/>
        <w:ind w:firstLine="709"/>
        <w:jc w:val="both"/>
        <w:rPr>
          <w:rFonts w:ascii="Times New Roman" w:hAnsi="Times New Roman"/>
          <w:color w:val="000000"/>
          <w:sz w:val="24"/>
          <w:szCs w:val="24"/>
        </w:rPr>
      </w:pPr>
    </w:p>
    <w:p w:rsidR="00DE5FBC" w:rsidRDefault="00DE5FBC" w:rsidP="00B51535">
      <w:pPr>
        <w:spacing w:after="0" w:line="240" w:lineRule="auto"/>
        <w:ind w:firstLine="709"/>
        <w:jc w:val="both"/>
        <w:rPr>
          <w:rFonts w:ascii="Times New Roman" w:hAnsi="Times New Roman"/>
          <w:color w:val="000000"/>
          <w:sz w:val="24"/>
          <w:szCs w:val="24"/>
        </w:rPr>
      </w:pPr>
    </w:p>
    <w:p w:rsidR="00DE5FBC" w:rsidRDefault="00DE5FBC" w:rsidP="00B51535">
      <w:pPr>
        <w:spacing w:after="0" w:line="240" w:lineRule="auto"/>
        <w:ind w:firstLine="709"/>
        <w:jc w:val="both"/>
        <w:rPr>
          <w:rFonts w:ascii="Times New Roman" w:hAnsi="Times New Roman"/>
          <w:color w:val="000000"/>
          <w:sz w:val="24"/>
          <w:szCs w:val="24"/>
        </w:rPr>
      </w:pPr>
    </w:p>
    <w:p w:rsidR="00DE5FBC" w:rsidRDefault="00DE5FBC" w:rsidP="00B51535">
      <w:pPr>
        <w:spacing w:after="0" w:line="240" w:lineRule="auto"/>
        <w:ind w:firstLine="709"/>
        <w:jc w:val="both"/>
        <w:rPr>
          <w:rFonts w:ascii="Times New Roman" w:hAnsi="Times New Roman"/>
          <w:color w:val="000000"/>
          <w:sz w:val="24"/>
          <w:szCs w:val="24"/>
        </w:rPr>
      </w:pPr>
    </w:p>
    <w:p w:rsidR="00DE5FBC" w:rsidRDefault="00DE5FBC" w:rsidP="00B51535">
      <w:pPr>
        <w:spacing w:after="0" w:line="240" w:lineRule="auto"/>
        <w:jc w:val="both"/>
        <w:rPr>
          <w:rFonts w:ascii="Times New Roman" w:hAnsi="Times New Roman"/>
          <w:color w:val="000000"/>
          <w:sz w:val="24"/>
          <w:szCs w:val="24"/>
        </w:rPr>
      </w:pPr>
    </w:p>
    <w:p w:rsidR="00E536B1" w:rsidRDefault="00E536B1" w:rsidP="00B51535">
      <w:pPr>
        <w:spacing w:after="0" w:line="360" w:lineRule="auto"/>
        <w:jc w:val="both"/>
        <w:rPr>
          <w:rFonts w:ascii="Times New Roman" w:hAnsi="Times New Roman"/>
          <w:b/>
          <w:color w:val="000000"/>
          <w:sz w:val="24"/>
          <w:szCs w:val="24"/>
        </w:rPr>
      </w:pPr>
      <w:proofErr w:type="gramStart"/>
      <w:r>
        <w:rPr>
          <w:rFonts w:ascii="Times New Roman" w:hAnsi="Times New Roman"/>
          <w:b/>
          <w:color w:val="000000"/>
          <w:sz w:val="24"/>
          <w:szCs w:val="24"/>
        </w:rPr>
        <w:lastRenderedPageBreak/>
        <w:t>4</w:t>
      </w:r>
      <w:proofErr w:type="gramEnd"/>
      <w:r>
        <w:rPr>
          <w:rFonts w:ascii="Times New Roman" w:hAnsi="Times New Roman"/>
          <w:b/>
          <w:color w:val="000000"/>
          <w:sz w:val="24"/>
          <w:szCs w:val="24"/>
        </w:rPr>
        <w:t xml:space="preserve"> REFERENCIAS</w:t>
      </w:r>
      <w:r w:rsidRPr="006D132F">
        <w:rPr>
          <w:rFonts w:ascii="Times New Roman" w:hAnsi="Times New Roman"/>
          <w:b/>
          <w:color w:val="000000"/>
          <w:sz w:val="24"/>
          <w:szCs w:val="24"/>
        </w:rPr>
        <w:t xml:space="preserve"> </w:t>
      </w:r>
    </w:p>
    <w:p w:rsidR="00BF4145" w:rsidRPr="006D132F" w:rsidRDefault="00BF4145" w:rsidP="00B51535">
      <w:pPr>
        <w:spacing w:after="0" w:line="240" w:lineRule="auto"/>
        <w:jc w:val="both"/>
        <w:rPr>
          <w:rFonts w:ascii="Times New Roman" w:hAnsi="Times New Roman"/>
          <w:b/>
          <w:color w:val="000000"/>
          <w:sz w:val="24"/>
          <w:szCs w:val="24"/>
        </w:rPr>
      </w:pPr>
    </w:p>
    <w:p w:rsidR="00BF4145" w:rsidRPr="00BF4145" w:rsidRDefault="00BF4145" w:rsidP="00B51535">
      <w:pPr>
        <w:spacing w:after="0" w:line="240" w:lineRule="auto"/>
        <w:jc w:val="both"/>
        <w:rPr>
          <w:rFonts w:ascii="Arial" w:hAnsi="Arial" w:cs="Arial"/>
          <w:color w:val="000000"/>
          <w:sz w:val="24"/>
          <w:szCs w:val="24"/>
        </w:rPr>
      </w:pPr>
      <w:r w:rsidRPr="00BF4145">
        <w:rPr>
          <w:rFonts w:ascii="Arial" w:hAnsi="Arial" w:cs="Arial"/>
          <w:color w:val="000000"/>
          <w:sz w:val="24"/>
          <w:szCs w:val="24"/>
        </w:rPr>
        <w:t xml:space="preserve">CIASCA, Sylvia Maria. (Org.). </w:t>
      </w:r>
      <w:r w:rsidRPr="00BF4145">
        <w:rPr>
          <w:rFonts w:ascii="Arial" w:hAnsi="Arial" w:cs="Arial"/>
          <w:b/>
          <w:color w:val="000000"/>
          <w:sz w:val="24"/>
          <w:szCs w:val="24"/>
        </w:rPr>
        <w:t>Distúrbios de aprendizagem:</w:t>
      </w:r>
      <w:r w:rsidRPr="00BF4145">
        <w:rPr>
          <w:rFonts w:ascii="Arial" w:hAnsi="Arial" w:cs="Arial"/>
          <w:color w:val="000000"/>
          <w:sz w:val="24"/>
          <w:szCs w:val="24"/>
        </w:rPr>
        <w:t xml:space="preserve"> proposta de avaliação interdisciplinar. São Paulo: Casa do </w:t>
      </w:r>
      <w:proofErr w:type="spellStart"/>
      <w:r w:rsidRPr="00BF4145">
        <w:rPr>
          <w:rFonts w:ascii="Arial" w:hAnsi="Arial" w:cs="Arial"/>
          <w:color w:val="000000"/>
          <w:sz w:val="24"/>
          <w:szCs w:val="24"/>
        </w:rPr>
        <w:t>Psicologo</w:t>
      </w:r>
      <w:proofErr w:type="spellEnd"/>
      <w:r w:rsidRPr="00BF4145">
        <w:rPr>
          <w:rFonts w:ascii="Arial" w:hAnsi="Arial" w:cs="Arial"/>
          <w:color w:val="000000"/>
          <w:sz w:val="24"/>
          <w:szCs w:val="24"/>
        </w:rPr>
        <w:t>, 2003.</w:t>
      </w:r>
    </w:p>
    <w:p w:rsidR="00BF4145" w:rsidRDefault="00BF4145" w:rsidP="00B51535">
      <w:pPr>
        <w:spacing w:after="0" w:line="240" w:lineRule="auto"/>
        <w:jc w:val="both"/>
        <w:rPr>
          <w:rFonts w:ascii="Arial" w:hAnsi="Arial" w:cs="Arial"/>
          <w:color w:val="000000"/>
          <w:sz w:val="24"/>
          <w:szCs w:val="24"/>
        </w:rPr>
      </w:pPr>
    </w:p>
    <w:p w:rsidR="0078740F" w:rsidRPr="00BF4145" w:rsidRDefault="0078740F" w:rsidP="00B51535">
      <w:pPr>
        <w:spacing w:after="0" w:line="240" w:lineRule="auto"/>
        <w:jc w:val="both"/>
        <w:rPr>
          <w:rFonts w:ascii="Arial" w:hAnsi="Arial" w:cs="Arial"/>
          <w:color w:val="000000"/>
          <w:sz w:val="24"/>
          <w:szCs w:val="24"/>
        </w:rPr>
      </w:pPr>
      <w:r>
        <w:rPr>
          <w:rFonts w:ascii="Arial" w:hAnsi="Arial" w:cs="Arial"/>
          <w:color w:val="000000"/>
          <w:sz w:val="24"/>
          <w:szCs w:val="24"/>
        </w:rPr>
        <w:t xml:space="preserve">GOUVEIA, Deise da Cruz. </w:t>
      </w:r>
      <w:proofErr w:type="gramStart"/>
      <w:r>
        <w:rPr>
          <w:rFonts w:ascii="Arial" w:hAnsi="Arial" w:cs="Arial"/>
          <w:color w:val="000000"/>
          <w:sz w:val="24"/>
          <w:szCs w:val="24"/>
        </w:rPr>
        <w:t>O uso clinico</w:t>
      </w:r>
      <w:proofErr w:type="gramEnd"/>
      <w:r>
        <w:rPr>
          <w:rFonts w:ascii="Arial" w:hAnsi="Arial" w:cs="Arial"/>
          <w:color w:val="000000"/>
          <w:sz w:val="24"/>
          <w:szCs w:val="24"/>
        </w:rPr>
        <w:t xml:space="preserve"> das provas </w:t>
      </w:r>
      <w:proofErr w:type="spellStart"/>
      <w:r>
        <w:rPr>
          <w:rFonts w:ascii="Arial" w:hAnsi="Arial" w:cs="Arial"/>
          <w:color w:val="000000"/>
          <w:sz w:val="24"/>
          <w:szCs w:val="24"/>
        </w:rPr>
        <w:t>piagentinas</w:t>
      </w:r>
      <w:proofErr w:type="spellEnd"/>
      <w:r>
        <w:rPr>
          <w:rFonts w:ascii="Arial" w:hAnsi="Arial" w:cs="Arial"/>
          <w:color w:val="000000"/>
          <w:sz w:val="24"/>
          <w:szCs w:val="24"/>
        </w:rPr>
        <w:t xml:space="preserve"> como protótipo do diagnostico psicopedagógico. In: </w:t>
      </w:r>
      <w:r w:rsidRPr="00BF4145">
        <w:rPr>
          <w:rFonts w:ascii="Arial" w:hAnsi="Arial" w:cs="Arial"/>
          <w:color w:val="000000"/>
          <w:sz w:val="24"/>
          <w:szCs w:val="24"/>
        </w:rPr>
        <w:t xml:space="preserve">RUBINSTEIN, Edith Regina. (Org.). </w:t>
      </w:r>
      <w:r w:rsidRPr="00BF4145">
        <w:rPr>
          <w:rFonts w:ascii="Arial" w:hAnsi="Arial" w:cs="Arial"/>
          <w:b/>
          <w:color w:val="000000"/>
          <w:sz w:val="24"/>
          <w:szCs w:val="24"/>
        </w:rPr>
        <w:t>Psicopedagogia:</w:t>
      </w:r>
      <w:r w:rsidRPr="00BF4145">
        <w:rPr>
          <w:rFonts w:ascii="Arial" w:hAnsi="Arial" w:cs="Arial"/>
          <w:color w:val="000000"/>
          <w:sz w:val="24"/>
          <w:szCs w:val="24"/>
        </w:rPr>
        <w:t xml:space="preserve"> fundamentos para a construção de um estilo. São</w:t>
      </w:r>
      <w:r>
        <w:rPr>
          <w:rFonts w:ascii="Arial" w:hAnsi="Arial" w:cs="Arial"/>
          <w:color w:val="000000"/>
          <w:sz w:val="24"/>
          <w:szCs w:val="24"/>
        </w:rPr>
        <w:t xml:space="preserve"> Paulo: Casa do Ps</w:t>
      </w:r>
      <w:r w:rsidR="009831CB">
        <w:rPr>
          <w:rFonts w:ascii="Arial" w:hAnsi="Arial" w:cs="Arial"/>
          <w:color w:val="000000"/>
          <w:sz w:val="24"/>
          <w:szCs w:val="24"/>
        </w:rPr>
        <w:t>icólogo, 2006.</w:t>
      </w:r>
    </w:p>
    <w:p w:rsidR="0078740F" w:rsidRDefault="0078740F" w:rsidP="00B51535">
      <w:pPr>
        <w:spacing w:after="0" w:line="240" w:lineRule="auto"/>
        <w:jc w:val="both"/>
        <w:rPr>
          <w:rFonts w:ascii="Arial" w:hAnsi="Arial" w:cs="Arial"/>
          <w:color w:val="000000"/>
          <w:sz w:val="24"/>
          <w:szCs w:val="24"/>
        </w:rPr>
      </w:pPr>
    </w:p>
    <w:p w:rsidR="009831CB" w:rsidRDefault="009831CB" w:rsidP="00B51535">
      <w:pPr>
        <w:spacing w:after="0" w:line="240" w:lineRule="auto"/>
        <w:jc w:val="both"/>
        <w:rPr>
          <w:rFonts w:ascii="Arial" w:hAnsi="Arial" w:cs="Arial"/>
          <w:color w:val="000000"/>
          <w:sz w:val="24"/>
          <w:szCs w:val="24"/>
        </w:rPr>
      </w:pPr>
      <w:r>
        <w:rPr>
          <w:rFonts w:ascii="Arial" w:hAnsi="Arial" w:cs="Arial"/>
          <w:color w:val="000000"/>
          <w:sz w:val="24"/>
          <w:szCs w:val="24"/>
        </w:rPr>
        <w:t xml:space="preserve">LA ROSA, Jorge. (Org.). </w:t>
      </w:r>
      <w:r>
        <w:rPr>
          <w:rFonts w:ascii="Arial" w:hAnsi="Arial" w:cs="Arial"/>
          <w:b/>
          <w:color w:val="000000"/>
          <w:sz w:val="24"/>
          <w:szCs w:val="24"/>
        </w:rPr>
        <w:t xml:space="preserve">Psicologia e educação: </w:t>
      </w:r>
      <w:r>
        <w:rPr>
          <w:rFonts w:ascii="Arial" w:hAnsi="Arial" w:cs="Arial"/>
          <w:color w:val="000000"/>
          <w:sz w:val="24"/>
          <w:szCs w:val="24"/>
        </w:rPr>
        <w:t xml:space="preserve">significado do aprender. 7. </w:t>
      </w:r>
      <w:proofErr w:type="gramStart"/>
      <w:r>
        <w:rPr>
          <w:rFonts w:ascii="Arial" w:hAnsi="Arial" w:cs="Arial"/>
          <w:color w:val="000000"/>
          <w:sz w:val="24"/>
          <w:szCs w:val="24"/>
        </w:rPr>
        <w:t>ed.</w:t>
      </w:r>
      <w:proofErr w:type="gramEnd"/>
      <w:r>
        <w:rPr>
          <w:rFonts w:ascii="Arial" w:hAnsi="Arial" w:cs="Arial"/>
          <w:color w:val="000000"/>
          <w:sz w:val="24"/>
          <w:szCs w:val="24"/>
        </w:rPr>
        <w:t xml:space="preserve"> Porto Alegre: EDIPUCRS, 2003.</w:t>
      </w:r>
    </w:p>
    <w:p w:rsidR="009831CB" w:rsidRPr="009831CB" w:rsidRDefault="009831CB" w:rsidP="00B51535">
      <w:pPr>
        <w:spacing w:after="0" w:line="240" w:lineRule="auto"/>
        <w:jc w:val="both"/>
        <w:rPr>
          <w:rFonts w:ascii="Arial" w:hAnsi="Arial" w:cs="Arial"/>
          <w:color w:val="000000"/>
          <w:sz w:val="24"/>
          <w:szCs w:val="24"/>
        </w:rPr>
      </w:pPr>
      <w:r>
        <w:rPr>
          <w:rFonts w:ascii="Arial" w:hAnsi="Arial" w:cs="Arial"/>
          <w:color w:val="000000"/>
          <w:sz w:val="24"/>
          <w:szCs w:val="24"/>
        </w:rPr>
        <w:t xml:space="preserve"> </w:t>
      </w:r>
    </w:p>
    <w:p w:rsidR="00BF4145" w:rsidRPr="00BF4145" w:rsidRDefault="00BF4145" w:rsidP="00B51535">
      <w:pPr>
        <w:spacing w:after="0" w:line="240" w:lineRule="auto"/>
        <w:jc w:val="both"/>
        <w:rPr>
          <w:rFonts w:ascii="Arial" w:hAnsi="Arial" w:cs="Arial"/>
          <w:color w:val="000000"/>
          <w:sz w:val="24"/>
          <w:szCs w:val="24"/>
        </w:rPr>
      </w:pPr>
      <w:r w:rsidRPr="00BF4145">
        <w:rPr>
          <w:rFonts w:ascii="Arial" w:hAnsi="Arial" w:cs="Arial"/>
          <w:color w:val="000000"/>
          <w:sz w:val="24"/>
          <w:szCs w:val="24"/>
        </w:rPr>
        <w:t xml:space="preserve">RIES, Bruno Edgar; RODRIGUES, Elaine </w:t>
      </w:r>
      <w:proofErr w:type="spellStart"/>
      <w:r w:rsidRPr="00BF4145">
        <w:rPr>
          <w:rFonts w:ascii="Arial" w:hAnsi="Arial" w:cs="Arial"/>
          <w:color w:val="000000"/>
          <w:sz w:val="24"/>
          <w:szCs w:val="24"/>
        </w:rPr>
        <w:t>Wainberg</w:t>
      </w:r>
      <w:proofErr w:type="spellEnd"/>
      <w:r w:rsidRPr="00BF4145">
        <w:rPr>
          <w:rFonts w:ascii="Arial" w:hAnsi="Arial" w:cs="Arial"/>
          <w:color w:val="000000"/>
          <w:sz w:val="24"/>
          <w:szCs w:val="24"/>
        </w:rPr>
        <w:t xml:space="preserve">. (Org.). </w:t>
      </w:r>
      <w:r w:rsidRPr="00BF4145">
        <w:rPr>
          <w:rFonts w:ascii="Arial" w:hAnsi="Arial" w:cs="Arial"/>
          <w:b/>
          <w:color w:val="000000"/>
          <w:sz w:val="24"/>
          <w:szCs w:val="24"/>
        </w:rPr>
        <w:t>Psicologia e educação:</w:t>
      </w:r>
      <w:r w:rsidRPr="00BF4145">
        <w:rPr>
          <w:rFonts w:ascii="Arial" w:hAnsi="Arial" w:cs="Arial"/>
          <w:color w:val="000000"/>
          <w:sz w:val="24"/>
          <w:szCs w:val="24"/>
        </w:rPr>
        <w:t xml:space="preserve"> fundamentos e reflexões. Porto Alegre: EDIPUCRS, 2004.</w:t>
      </w:r>
    </w:p>
    <w:p w:rsidR="00BF4145" w:rsidRPr="00BF4145" w:rsidRDefault="00BF4145" w:rsidP="00B51535">
      <w:pPr>
        <w:spacing w:after="0" w:line="240" w:lineRule="auto"/>
        <w:jc w:val="both"/>
        <w:rPr>
          <w:rFonts w:ascii="Arial" w:hAnsi="Arial" w:cs="Arial"/>
          <w:color w:val="000000"/>
          <w:sz w:val="24"/>
          <w:szCs w:val="24"/>
        </w:rPr>
      </w:pPr>
    </w:p>
    <w:p w:rsidR="00BF4145" w:rsidRPr="00BF4145" w:rsidRDefault="00BF4145" w:rsidP="00B51535">
      <w:pPr>
        <w:spacing w:after="0" w:line="240" w:lineRule="auto"/>
        <w:jc w:val="both"/>
        <w:rPr>
          <w:rFonts w:ascii="Arial" w:hAnsi="Arial" w:cs="Arial"/>
          <w:color w:val="000000"/>
          <w:sz w:val="24"/>
          <w:szCs w:val="24"/>
        </w:rPr>
      </w:pPr>
      <w:r w:rsidRPr="00BF4145">
        <w:rPr>
          <w:rFonts w:ascii="Arial" w:hAnsi="Arial" w:cs="Arial"/>
          <w:color w:val="000000"/>
          <w:sz w:val="24"/>
          <w:szCs w:val="24"/>
        </w:rPr>
        <w:t xml:space="preserve">RUBINSTEIN, Edith Regina. (Org.). </w:t>
      </w:r>
      <w:r w:rsidRPr="00BF4145">
        <w:rPr>
          <w:rFonts w:ascii="Arial" w:hAnsi="Arial" w:cs="Arial"/>
          <w:b/>
          <w:color w:val="000000"/>
          <w:sz w:val="24"/>
          <w:szCs w:val="24"/>
        </w:rPr>
        <w:t>Psicopedagogia</w:t>
      </w:r>
      <w:r w:rsidRPr="00BF4145">
        <w:rPr>
          <w:rFonts w:ascii="Arial" w:hAnsi="Arial" w:cs="Arial"/>
          <w:color w:val="000000"/>
          <w:sz w:val="24"/>
          <w:szCs w:val="24"/>
        </w:rPr>
        <w:t>: uma prática, diferentes estilos. São Paulo: Casa do Psicólogo, 1999.</w:t>
      </w:r>
    </w:p>
    <w:p w:rsidR="00BF4145" w:rsidRPr="00BF4145" w:rsidRDefault="00BF4145" w:rsidP="00B51535">
      <w:pPr>
        <w:spacing w:after="0" w:line="240" w:lineRule="auto"/>
        <w:jc w:val="both"/>
        <w:rPr>
          <w:rFonts w:ascii="Arial" w:hAnsi="Arial" w:cs="Arial"/>
          <w:color w:val="000000"/>
          <w:sz w:val="24"/>
          <w:szCs w:val="24"/>
        </w:rPr>
      </w:pPr>
    </w:p>
    <w:p w:rsidR="00BF4145" w:rsidRPr="00BF4145" w:rsidRDefault="00BF4145" w:rsidP="00B51535">
      <w:pPr>
        <w:spacing w:after="0" w:line="240" w:lineRule="auto"/>
        <w:jc w:val="both"/>
        <w:rPr>
          <w:rFonts w:ascii="Arial" w:hAnsi="Arial" w:cs="Arial"/>
          <w:color w:val="000000"/>
          <w:sz w:val="24"/>
          <w:szCs w:val="24"/>
        </w:rPr>
      </w:pPr>
      <w:r w:rsidRPr="00BF4145">
        <w:rPr>
          <w:rFonts w:ascii="Arial" w:hAnsi="Arial" w:cs="Arial"/>
          <w:color w:val="000000"/>
          <w:sz w:val="24"/>
          <w:szCs w:val="24"/>
        </w:rPr>
        <w:t xml:space="preserve">RUBINSTEIN, Edith Regina. </w:t>
      </w:r>
      <w:r w:rsidRPr="00BF4145">
        <w:rPr>
          <w:rFonts w:ascii="Arial" w:hAnsi="Arial" w:cs="Arial"/>
          <w:b/>
          <w:color w:val="000000"/>
          <w:sz w:val="24"/>
          <w:szCs w:val="24"/>
        </w:rPr>
        <w:t>O estilo de aprendizagem e a queixa escolar</w:t>
      </w:r>
      <w:r w:rsidRPr="00BF4145">
        <w:rPr>
          <w:rFonts w:ascii="Arial" w:hAnsi="Arial" w:cs="Arial"/>
          <w:color w:val="000000"/>
          <w:sz w:val="24"/>
          <w:szCs w:val="24"/>
        </w:rPr>
        <w:t>: entre o saber e o conhecer. São Paulo: Casa do Psicólogo, 2006.</w:t>
      </w:r>
      <w:r w:rsidR="00E7560B">
        <w:rPr>
          <w:rFonts w:ascii="Arial" w:hAnsi="Arial" w:cs="Arial"/>
          <w:color w:val="000000"/>
          <w:sz w:val="24"/>
          <w:szCs w:val="24"/>
        </w:rPr>
        <w:t xml:space="preserve"> </w:t>
      </w:r>
      <w:proofErr w:type="gramStart"/>
      <w:r w:rsidR="00E7560B">
        <w:rPr>
          <w:rFonts w:ascii="Arial" w:hAnsi="Arial" w:cs="Arial"/>
          <w:color w:val="000000"/>
          <w:sz w:val="24"/>
          <w:szCs w:val="24"/>
        </w:rPr>
        <w:t>a.</w:t>
      </w:r>
      <w:proofErr w:type="gramEnd"/>
    </w:p>
    <w:p w:rsidR="00BF4145" w:rsidRPr="00BF4145" w:rsidRDefault="00BF4145" w:rsidP="00B51535">
      <w:pPr>
        <w:spacing w:after="0" w:line="240" w:lineRule="auto"/>
        <w:jc w:val="both"/>
        <w:rPr>
          <w:rFonts w:ascii="Arial" w:hAnsi="Arial" w:cs="Arial"/>
          <w:color w:val="000000"/>
          <w:sz w:val="24"/>
          <w:szCs w:val="24"/>
        </w:rPr>
      </w:pPr>
    </w:p>
    <w:p w:rsidR="00E536B1" w:rsidRPr="00BF4145" w:rsidRDefault="0078740F" w:rsidP="00B51535">
      <w:pPr>
        <w:spacing w:after="0" w:line="240" w:lineRule="auto"/>
        <w:jc w:val="both"/>
        <w:rPr>
          <w:rFonts w:ascii="Arial" w:hAnsi="Arial" w:cs="Arial"/>
          <w:color w:val="000000"/>
          <w:sz w:val="24"/>
          <w:szCs w:val="24"/>
        </w:rPr>
      </w:pPr>
      <w:r>
        <w:rPr>
          <w:rFonts w:ascii="Arial" w:hAnsi="Arial" w:cs="Arial"/>
          <w:color w:val="000000"/>
          <w:sz w:val="24"/>
          <w:szCs w:val="24"/>
        </w:rPr>
        <w:t xml:space="preserve">RUSCHEL, Silva Pellegrini. Ler e escrever o trabalho com a autoria na clinica psicopedagógica. In: </w:t>
      </w:r>
      <w:r w:rsidR="00BF4145" w:rsidRPr="00BF4145">
        <w:rPr>
          <w:rFonts w:ascii="Arial" w:hAnsi="Arial" w:cs="Arial"/>
          <w:color w:val="000000"/>
          <w:sz w:val="24"/>
          <w:szCs w:val="24"/>
        </w:rPr>
        <w:t xml:space="preserve">RUBINSTEIN, Edith Regina. (Org.). </w:t>
      </w:r>
      <w:r w:rsidR="00BF4145" w:rsidRPr="00BF4145">
        <w:rPr>
          <w:rFonts w:ascii="Arial" w:hAnsi="Arial" w:cs="Arial"/>
          <w:b/>
          <w:color w:val="000000"/>
          <w:sz w:val="24"/>
          <w:szCs w:val="24"/>
        </w:rPr>
        <w:t>Psicopedagogia:</w:t>
      </w:r>
      <w:r w:rsidR="00BF4145" w:rsidRPr="00BF4145">
        <w:rPr>
          <w:rFonts w:ascii="Arial" w:hAnsi="Arial" w:cs="Arial"/>
          <w:color w:val="000000"/>
          <w:sz w:val="24"/>
          <w:szCs w:val="24"/>
        </w:rPr>
        <w:t xml:space="preserve"> fundamentos para a construção de um estilo. São</w:t>
      </w:r>
      <w:r>
        <w:rPr>
          <w:rFonts w:ascii="Arial" w:hAnsi="Arial" w:cs="Arial"/>
          <w:color w:val="000000"/>
          <w:sz w:val="24"/>
          <w:szCs w:val="24"/>
        </w:rPr>
        <w:t xml:space="preserve"> Paulo: Casa do Psicólogo, 2006</w:t>
      </w:r>
      <w:r w:rsidR="00E7560B">
        <w:rPr>
          <w:rFonts w:ascii="Arial" w:hAnsi="Arial" w:cs="Arial"/>
          <w:color w:val="000000"/>
          <w:sz w:val="24"/>
          <w:szCs w:val="24"/>
        </w:rPr>
        <w:t>.</w:t>
      </w:r>
    </w:p>
    <w:p w:rsidR="00BF4145" w:rsidRDefault="00BF4145" w:rsidP="00B51535">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9831CB" w:rsidRDefault="009831CB" w:rsidP="00E536B1">
      <w:pPr>
        <w:spacing w:after="0" w:line="360" w:lineRule="auto"/>
        <w:jc w:val="both"/>
        <w:rPr>
          <w:rFonts w:ascii="Arial" w:hAnsi="Arial" w:cs="Arial"/>
          <w:b/>
          <w:color w:val="000000"/>
          <w:sz w:val="24"/>
          <w:szCs w:val="24"/>
        </w:rPr>
      </w:pPr>
    </w:p>
    <w:p w:rsidR="0013405D" w:rsidRDefault="0013405D" w:rsidP="00E536B1">
      <w:pPr>
        <w:spacing w:after="0" w:line="360" w:lineRule="auto"/>
        <w:jc w:val="both"/>
        <w:rPr>
          <w:rFonts w:ascii="Arial" w:hAnsi="Arial" w:cs="Arial"/>
          <w:b/>
          <w:color w:val="000000"/>
          <w:sz w:val="24"/>
          <w:szCs w:val="24"/>
        </w:rPr>
      </w:pPr>
    </w:p>
    <w:p w:rsidR="00E536B1" w:rsidRPr="00D85020" w:rsidRDefault="007E374A" w:rsidP="00E536B1">
      <w:pPr>
        <w:spacing w:after="0" w:line="360" w:lineRule="auto"/>
        <w:jc w:val="both"/>
        <w:rPr>
          <w:rFonts w:ascii="Arial" w:hAnsi="Arial" w:cs="Arial"/>
          <w:b/>
          <w:color w:val="000000"/>
          <w:sz w:val="24"/>
          <w:szCs w:val="24"/>
        </w:rPr>
      </w:pPr>
      <w:r>
        <w:rPr>
          <w:rFonts w:ascii="Arial" w:hAnsi="Arial" w:cs="Arial"/>
          <w:b/>
          <w:color w:val="000000"/>
          <w:sz w:val="24"/>
          <w:szCs w:val="24"/>
        </w:rPr>
        <w:lastRenderedPageBreak/>
        <w:t>APÊNDICE</w:t>
      </w:r>
      <w:r w:rsidR="009831CB">
        <w:rPr>
          <w:rFonts w:ascii="Arial" w:hAnsi="Arial" w:cs="Arial"/>
          <w:b/>
          <w:color w:val="000000"/>
          <w:sz w:val="24"/>
          <w:szCs w:val="24"/>
        </w:rPr>
        <w:t xml:space="preserve"> I</w:t>
      </w:r>
    </w:p>
    <w:p w:rsidR="006C548B" w:rsidRDefault="006C548B" w:rsidP="006C548B"/>
    <w:p w:rsidR="006C548B" w:rsidRPr="00417762" w:rsidRDefault="006C548B" w:rsidP="006C548B">
      <w:r w:rsidRPr="00417762">
        <w:t>Aluno (a) _____</w:t>
      </w:r>
      <w:r w:rsidR="00362FD5">
        <w:t>C</w:t>
      </w:r>
      <w:r w:rsidRPr="00417762">
        <w:t>_________________________________________________________</w:t>
      </w:r>
    </w:p>
    <w:p w:rsidR="006C548B" w:rsidRPr="00417762" w:rsidRDefault="006C548B" w:rsidP="006C548B">
      <w:r w:rsidRPr="00417762">
        <w:t>Série ______</w:t>
      </w:r>
      <w:r w:rsidR="00362FD5">
        <w:t>1º</w:t>
      </w:r>
      <w:r w:rsidRPr="00417762">
        <w:t>____          Professora – Mirian                        Turno _____</w:t>
      </w:r>
      <w:r w:rsidR="00362FD5">
        <w:t>Vespertino</w:t>
      </w:r>
    </w:p>
    <w:p w:rsidR="006C548B" w:rsidRPr="00417762" w:rsidRDefault="006C548B" w:rsidP="006C548B"/>
    <w:p w:rsidR="006C548B" w:rsidRPr="00417762" w:rsidRDefault="006C548B" w:rsidP="006C548B">
      <w:pPr>
        <w:jc w:val="center"/>
      </w:pPr>
      <w:r w:rsidRPr="00417762">
        <w:t>FICHA DE AVALIAÇÃO ANAMNESE</w:t>
      </w:r>
      <w:r>
        <w:t xml:space="preserve"> - UNIASSELVI</w:t>
      </w:r>
    </w:p>
    <w:p w:rsidR="006C548B" w:rsidRPr="00417762" w:rsidRDefault="001A3D13" w:rsidP="006C548B">
      <w:pPr>
        <w:jc w:val="center"/>
      </w:pPr>
      <w:r w:rsidRPr="001A3D13">
        <w:rPr>
          <w:iCs/>
          <w:noProof/>
        </w:rPr>
        <w:pict>
          <v:shapetype id="_x0000_t32" coordsize="21600,21600" o:spt="32" o:oned="t" path="m,l21600,21600e" filled="f">
            <v:path arrowok="t" fillok="f" o:connecttype="none"/>
            <o:lock v:ext="edit" shapetype="t"/>
          </v:shapetype>
          <v:shape id="_x0000_s1042" type="#_x0000_t32" style="position:absolute;left:0;text-align:left;margin-left:423.1pt;margin-top:21.65pt;width:1.05pt;height:519.65pt;z-index:251675648" o:connectortype="straight"/>
        </w:pict>
      </w:r>
      <w:r w:rsidRPr="001A3D13">
        <w:rPr>
          <w:iCs/>
          <w:noProof/>
        </w:rPr>
        <w:pict>
          <v:shape id="_x0000_s1036" type="#_x0000_t32" style="position:absolute;left:0;text-align:left;margin-left:363.8pt;margin-top:21.65pt;width:.05pt;height:519.65pt;z-index:251670528;mso-position-horizontal-relative:text;mso-position-vertical-relative:text" o:connectortype="straight"/>
        </w:pict>
      </w:r>
    </w:p>
    <w:tbl>
      <w:tblPr>
        <w:tblW w:w="9606" w:type="dxa"/>
        <w:tblBorders>
          <w:top w:val="single" w:sz="12" w:space="0" w:color="000000"/>
          <w:bottom w:val="single" w:sz="12" w:space="0" w:color="000000"/>
        </w:tblBorders>
        <w:tblLook w:val="01E0"/>
      </w:tblPr>
      <w:tblGrid>
        <w:gridCol w:w="5682"/>
        <w:gridCol w:w="803"/>
        <w:gridCol w:w="983"/>
        <w:gridCol w:w="1168"/>
        <w:gridCol w:w="970"/>
      </w:tblGrid>
      <w:tr w:rsidR="006C548B" w:rsidRPr="00417762" w:rsidTr="00A36D3A">
        <w:tc>
          <w:tcPr>
            <w:tcW w:w="0" w:type="auto"/>
            <w:tcBorders>
              <w:bottom w:val="single" w:sz="6" w:space="0" w:color="000000"/>
              <w:right w:val="single" w:sz="6" w:space="0" w:color="000000"/>
            </w:tcBorders>
            <w:shd w:val="clear" w:color="auto" w:fill="auto"/>
          </w:tcPr>
          <w:p w:rsidR="006C548B" w:rsidRPr="00417762" w:rsidRDefault="006C548B" w:rsidP="00A36D3A">
            <w:pPr>
              <w:jc w:val="both"/>
              <w:rPr>
                <w:i/>
                <w:iCs/>
              </w:rPr>
            </w:pPr>
          </w:p>
        </w:tc>
        <w:tc>
          <w:tcPr>
            <w:tcW w:w="803" w:type="dxa"/>
            <w:tcBorders>
              <w:bottom w:val="single" w:sz="6" w:space="0" w:color="000000"/>
            </w:tcBorders>
            <w:shd w:val="clear" w:color="auto" w:fill="auto"/>
          </w:tcPr>
          <w:p w:rsidR="006C548B" w:rsidRPr="00417762" w:rsidRDefault="001A3D13" w:rsidP="00A36D3A">
            <w:pPr>
              <w:jc w:val="both"/>
              <w:rPr>
                <w:iCs/>
              </w:rPr>
            </w:pPr>
            <w:r>
              <w:rPr>
                <w:iCs/>
                <w:noProof/>
              </w:rPr>
              <w:pict>
                <v:shape id="_x0000_s1048" type="#_x0000_t32" style="position:absolute;left:0;text-align:left;margin-left:32.6pt;margin-top:.95pt;width:9.4pt;height:513.4pt;z-index:251681792;mso-position-horizontal-relative:text;mso-position-vertical-relative:text" o:connectortype="straight"/>
              </w:pict>
            </w:r>
            <w:r w:rsidR="006C548B" w:rsidRPr="00417762">
              <w:rPr>
                <w:iCs/>
              </w:rPr>
              <w:t>Nem um pouco</w:t>
            </w:r>
          </w:p>
        </w:tc>
        <w:tc>
          <w:tcPr>
            <w:tcW w:w="983" w:type="dxa"/>
            <w:tcBorders>
              <w:bottom w:val="single" w:sz="6" w:space="0" w:color="000000"/>
            </w:tcBorders>
            <w:shd w:val="clear" w:color="auto" w:fill="auto"/>
          </w:tcPr>
          <w:p w:rsidR="006C548B" w:rsidRPr="00417762" w:rsidRDefault="006C548B" w:rsidP="00A36D3A">
            <w:pPr>
              <w:jc w:val="both"/>
              <w:rPr>
                <w:iCs/>
              </w:rPr>
            </w:pPr>
            <w:r w:rsidRPr="00417762">
              <w:rPr>
                <w:iCs/>
              </w:rPr>
              <w:t>Só um pouco</w:t>
            </w:r>
          </w:p>
        </w:tc>
        <w:tc>
          <w:tcPr>
            <w:tcW w:w="1168" w:type="dxa"/>
            <w:tcBorders>
              <w:bottom w:val="single" w:sz="6" w:space="0" w:color="000000"/>
            </w:tcBorders>
            <w:shd w:val="clear" w:color="auto" w:fill="auto"/>
          </w:tcPr>
          <w:p w:rsidR="006C548B" w:rsidRPr="00417762" w:rsidRDefault="006C548B" w:rsidP="00A36D3A">
            <w:pPr>
              <w:jc w:val="both"/>
              <w:rPr>
                <w:iCs/>
              </w:rPr>
            </w:pPr>
            <w:r w:rsidRPr="00417762">
              <w:rPr>
                <w:iCs/>
              </w:rPr>
              <w:t>Bastante</w:t>
            </w:r>
            <w:proofErr w:type="gramStart"/>
            <w:r w:rsidRPr="00417762">
              <w:rPr>
                <w:iCs/>
              </w:rPr>
              <w:t xml:space="preserve">  </w:t>
            </w:r>
          </w:p>
        </w:tc>
        <w:tc>
          <w:tcPr>
            <w:tcW w:w="970" w:type="dxa"/>
            <w:tcBorders>
              <w:bottom w:val="single" w:sz="6" w:space="0" w:color="000000"/>
            </w:tcBorders>
            <w:shd w:val="clear" w:color="auto" w:fill="auto"/>
          </w:tcPr>
          <w:p w:rsidR="006C548B" w:rsidRPr="00417762" w:rsidRDefault="006C548B" w:rsidP="00362FD5">
            <w:pPr>
              <w:jc w:val="center"/>
              <w:rPr>
                <w:bCs/>
              </w:rPr>
            </w:pPr>
            <w:proofErr w:type="gramEnd"/>
            <w:r w:rsidRPr="00417762">
              <w:rPr>
                <w:bCs/>
              </w:rPr>
              <w:t>Demais</w:t>
            </w:r>
          </w:p>
        </w:tc>
      </w:tr>
      <w:tr w:rsidR="006C548B" w:rsidRPr="00417762" w:rsidTr="00A36D3A">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1-Deixa de prestar atenção nas explicações.</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362FD5" w:rsidP="00362FD5">
            <w:pPr>
              <w:jc w:val="center"/>
            </w:pPr>
            <w:r>
              <w:t>X</w:t>
            </w:r>
          </w:p>
        </w:tc>
        <w:tc>
          <w:tcPr>
            <w:tcW w:w="970"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2-Tem dificuldade de manter atenção durante as tarefas.</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362FD5" w:rsidP="00362FD5">
            <w:pPr>
              <w:jc w:val="center"/>
            </w:pPr>
            <w:r>
              <w:t>X</w:t>
            </w: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3- Conversa muito durante as explicações.</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362FD5" w:rsidP="00362FD5">
            <w:pPr>
              <w:jc w:val="center"/>
            </w:pPr>
            <w:r>
              <w:t>X</w:t>
            </w: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4-Deixa de completar tarefas escolares e domésticas.</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362FD5" w:rsidP="00362FD5">
            <w:pPr>
              <w:jc w:val="center"/>
            </w:pPr>
            <w:r>
              <w:t>X</w:t>
            </w: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5-Tem dificuldades de organizar atividades. </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362FD5" w:rsidP="00362FD5">
            <w:pPr>
              <w:jc w:val="center"/>
            </w:pPr>
            <w:r>
              <w:t>X</w:t>
            </w: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6-Não consegui realizar trabalhos em grupo.</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362FD5" w:rsidP="00362FD5">
            <w:pPr>
              <w:jc w:val="center"/>
            </w:pPr>
            <w:r>
              <w:t>X</w:t>
            </w: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7- Fala excessivamente.</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8-Distraí-se facilmente durante qualquer atividade</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362FD5" w:rsidP="00362FD5">
            <w:pPr>
              <w:jc w:val="center"/>
            </w:pPr>
            <w:r>
              <w:t>X</w:t>
            </w: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9-Não gosta de participar de jogos e brincadeiras.</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10-Tem dificuldade de brincar ou de participar de atividades recreativas.</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11-É muito carinhoso, mas desatento.</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362FD5" w:rsidP="00362FD5">
            <w:pPr>
              <w:jc w:val="center"/>
            </w:pPr>
            <w:r>
              <w:t>X</w:t>
            </w: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12-É solidário aos colegas, sempre pronto a ajudá-los.</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362FD5" w:rsidP="00362FD5">
            <w:pPr>
              <w:jc w:val="center"/>
            </w:pPr>
            <w:r>
              <w:t>X</w:t>
            </w: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13-É agressivo e discute com facilidade com os colegas.</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14- Perde a calma com facilidade.</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15-É inquieto, não tendo atenção nas aulas.</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362FD5" w:rsidP="00362FD5">
            <w:pPr>
              <w:jc w:val="center"/>
            </w:pPr>
            <w:r>
              <w:t>X</w:t>
            </w: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16-Sai do seu lugar na sala de aula, quando deveria permanecer sentado.</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362FD5" w:rsidP="00362FD5">
            <w:pPr>
              <w:jc w:val="center"/>
            </w:pPr>
            <w:r>
              <w:t>X</w:t>
            </w: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17- Esquece com facilidade materiais em casa ou na escola.</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lastRenderedPageBreak/>
              <w:t>18-Esta sempre em movimento, ou age como se “estivesse” ligado um motorzinho.</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1A3D13" w:rsidP="00362FD5">
            <w:pPr>
              <w:jc w:val="center"/>
            </w:pPr>
            <w:r>
              <w:rPr>
                <w:noProof/>
              </w:rPr>
              <w:pict>
                <v:shape id="_x0000_s1049" type="#_x0000_t32" style="position:absolute;left:0;text-align:left;margin-left:38.35pt;margin-top:1.1pt;width:11.5pt;height:692.85pt;z-index:251682816;mso-position-horizontal-relative:text;mso-position-vertical-relative:text" o:connectortype="straight"/>
              </w:pict>
            </w:r>
            <w:r>
              <w:rPr>
                <w:noProof/>
              </w:rPr>
              <w:pict>
                <v:shape id="_x0000_s1043" type="#_x0000_t32" style="position:absolute;left:0;text-align:left;margin-left:2.85pt;margin-top:1.1pt;width:11.5pt;height:699.15pt;z-index:251676672;mso-position-horizontal-relative:text;mso-position-vertical-relative:text" o:connectortype="straight"/>
              </w:pict>
            </w:r>
          </w:p>
        </w:tc>
        <w:tc>
          <w:tcPr>
            <w:tcW w:w="1168" w:type="dxa"/>
            <w:shd w:val="clear" w:color="auto" w:fill="auto"/>
          </w:tcPr>
          <w:p w:rsidR="006C548B" w:rsidRPr="00417762" w:rsidRDefault="001A3D13" w:rsidP="00362FD5">
            <w:pPr>
              <w:jc w:val="center"/>
            </w:pPr>
            <w:r w:rsidRPr="001A3D13">
              <w:rPr>
                <w:noProof/>
                <w:sz w:val="20"/>
                <w:szCs w:val="20"/>
              </w:rPr>
              <w:pict>
                <v:shape id="_x0000_s1040" type="#_x0000_t32" style="position:absolute;left:0;text-align:left;margin-left:28.3pt;margin-top:1.1pt;width:0;height:692.85pt;z-index:251674624;mso-position-horizontal-relative:text;mso-position-vertical-relative:text" o:connectortype="straight"/>
              </w:pict>
            </w: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19-É assíduo</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362FD5" w:rsidP="00362FD5">
            <w:pPr>
              <w:jc w:val="center"/>
            </w:pPr>
            <w:r>
              <w:t>X</w:t>
            </w: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20-Tem dificuldade de esperar sua vez.</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362FD5" w:rsidP="00362FD5">
            <w:pPr>
              <w:jc w:val="center"/>
            </w:pPr>
            <w:r>
              <w:t>X</w:t>
            </w: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21-Interrompe ou se intromete nas atividades dos outros colegas.</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22- É participativo. </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23-Demonstra interesse em realizar as atividades propostas.</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362FD5" w:rsidP="00362FD5">
            <w:pPr>
              <w:jc w:val="center"/>
            </w:pPr>
            <w:r>
              <w:t>X</w:t>
            </w: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24-É questionador.</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25-Realiza os trabalhos de leitura com sucesso.</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362FD5" w:rsidP="00362FD5">
            <w:pPr>
              <w:jc w:val="center"/>
            </w:pPr>
            <w:r>
              <w:t>X</w:t>
            </w: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26-Executa os trabalhos de produção com prazer.</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27-Realiza as pesquisas propostas.</w:t>
            </w:r>
          </w:p>
        </w:tc>
        <w:tc>
          <w:tcPr>
            <w:tcW w:w="803" w:type="dxa"/>
            <w:shd w:val="clear" w:color="auto" w:fill="auto"/>
          </w:tcPr>
          <w:p w:rsidR="006C548B" w:rsidRPr="00417762" w:rsidRDefault="00362FD5" w:rsidP="00362FD5">
            <w:pPr>
              <w:jc w:val="center"/>
            </w:pPr>
            <w:r>
              <w:t>X</w:t>
            </w:r>
          </w:p>
        </w:tc>
        <w:tc>
          <w:tcPr>
            <w:tcW w:w="983" w:type="dxa"/>
            <w:shd w:val="clear" w:color="auto" w:fill="auto"/>
          </w:tcPr>
          <w:p w:rsidR="006C548B" w:rsidRPr="00417762" w:rsidRDefault="006C548B" w:rsidP="00362FD5">
            <w:pPr>
              <w:jc w:val="center"/>
            </w:pP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28-Sabe ler e interpretar situações problemas com facilidade.</w:t>
            </w:r>
          </w:p>
        </w:tc>
        <w:tc>
          <w:tcPr>
            <w:tcW w:w="803" w:type="dxa"/>
            <w:shd w:val="clear" w:color="auto" w:fill="auto"/>
          </w:tcPr>
          <w:p w:rsidR="006C548B" w:rsidRPr="00417762" w:rsidRDefault="006C548B" w:rsidP="00362FD5">
            <w:pPr>
              <w:jc w:val="center"/>
            </w:pPr>
          </w:p>
        </w:tc>
        <w:tc>
          <w:tcPr>
            <w:tcW w:w="983" w:type="dxa"/>
            <w:shd w:val="clear" w:color="auto" w:fill="auto"/>
          </w:tcPr>
          <w:p w:rsidR="006C548B" w:rsidRPr="00417762" w:rsidRDefault="00362FD5" w:rsidP="00362FD5">
            <w:pPr>
              <w:jc w:val="center"/>
            </w:pPr>
            <w:r>
              <w:t>X</w:t>
            </w:r>
          </w:p>
        </w:tc>
        <w:tc>
          <w:tcPr>
            <w:tcW w:w="1168" w:type="dxa"/>
            <w:shd w:val="clear" w:color="auto" w:fill="auto"/>
          </w:tcPr>
          <w:p w:rsidR="006C548B" w:rsidRPr="00417762" w:rsidRDefault="006C548B" w:rsidP="00362FD5">
            <w:pPr>
              <w:jc w:val="center"/>
            </w:pPr>
          </w:p>
        </w:tc>
      </w:tr>
      <w:tr w:rsidR="006C548B" w:rsidRPr="00417762" w:rsidTr="00A36D3A">
        <w:trPr>
          <w:gridAfter w:val="1"/>
          <w:wAfter w:w="966" w:type="dxa"/>
        </w:trPr>
        <w:tc>
          <w:tcPr>
            <w:tcW w:w="0" w:type="auto"/>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29-É pontual.</w:t>
            </w:r>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362FD5" w:rsidP="00362FD5">
            <w:pPr>
              <w:jc w:val="center"/>
              <w:rPr>
                <w:sz w:val="20"/>
                <w:szCs w:val="20"/>
              </w:rPr>
            </w:pPr>
            <w:r>
              <w:rPr>
                <w:sz w:val="20"/>
                <w:szCs w:val="20"/>
              </w:rPr>
              <w:t>X</w:t>
            </w:r>
          </w:p>
        </w:tc>
        <w:tc>
          <w:tcPr>
            <w:tcW w:w="1168" w:type="dxa"/>
            <w:shd w:val="clear" w:color="auto" w:fill="auto"/>
          </w:tcPr>
          <w:p w:rsidR="006C548B" w:rsidRPr="00417762" w:rsidRDefault="006C548B" w:rsidP="00362FD5">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30-É muito tímido e tem vergonha de tirar as dúvidas.</w:t>
            </w:r>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362FD5" w:rsidP="00362FD5">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31-Participa espontaneamente das atividades</w:t>
            </w:r>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362FD5" w:rsidP="00362FD5">
            <w:pPr>
              <w:jc w:val="center"/>
              <w:rPr>
                <w:sz w:val="20"/>
                <w:szCs w:val="20"/>
              </w:rPr>
            </w:pPr>
            <w:r>
              <w:rPr>
                <w:sz w:val="20"/>
                <w:szCs w:val="20"/>
              </w:rPr>
              <w:t>X</w:t>
            </w:r>
          </w:p>
        </w:tc>
        <w:tc>
          <w:tcPr>
            <w:tcW w:w="1168" w:type="dxa"/>
            <w:shd w:val="clear" w:color="auto" w:fill="auto"/>
          </w:tcPr>
          <w:p w:rsidR="006C548B" w:rsidRPr="00417762" w:rsidRDefault="006C548B" w:rsidP="00362FD5">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32- Respeita a professora bem como os colegas</w:t>
            </w:r>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362FD5" w:rsidP="00362FD5">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33- Só atende a professora se vê que vai ter que fazer tarefas extras</w:t>
            </w:r>
          </w:p>
        </w:tc>
        <w:tc>
          <w:tcPr>
            <w:tcW w:w="803" w:type="dxa"/>
            <w:shd w:val="clear" w:color="auto" w:fill="auto"/>
          </w:tcPr>
          <w:p w:rsidR="006C548B" w:rsidRPr="00417762" w:rsidRDefault="0030224C" w:rsidP="00362FD5">
            <w:pPr>
              <w:jc w:val="center"/>
              <w:rPr>
                <w:sz w:val="20"/>
                <w:szCs w:val="20"/>
              </w:rPr>
            </w:pPr>
            <w:r>
              <w:rPr>
                <w:sz w:val="20"/>
                <w:szCs w:val="20"/>
              </w:rPr>
              <w:t>X</w:t>
            </w: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6C548B" w:rsidP="00362FD5">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34- </w:t>
            </w:r>
            <w:proofErr w:type="gramStart"/>
            <w:r w:rsidRPr="00417762">
              <w:rPr>
                <w:sz w:val="20"/>
                <w:szCs w:val="20"/>
              </w:rPr>
              <w:t>Interage</w:t>
            </w:r>
            <w:proofErr w:type="gramEnd"/>
            <w:r w:rsidRPr="00417762">
              <w:rPr>
                <w:sz w:val="20"/>
                <w:szCs w:val="20"/>
              </w:rPr>
              <w:t xml:space="preserve"> com os colegas</w:t>
            </w:r>
          </w:p>
        </w:tc>
        <w:tc>
          <w:tcPr>
            <w:tcW w:w="803" w:type="dxa"/>
            <w:shd w:val="clear" w:color="auto" w:fill="auto"/>
          </w:tcPr>
          <w:p w:rsidR="006C548B" w:rsidRPr="00417762" w:rsidRDefault="0030224C" w:rsidP="00362FD5">
            <w:pPr>
              <w:jc w:val="center"/>
              <w:rPr>
                <w:sz w:val="20"/>
                <w:szCs w:val="20"/>
              </w:rPr>
            </w:pPr>
            <w:r>
              <w:rPr>
                <w:sz w:val="20"/>
                <w:szCs w:val="20"/>
              </w:rPr>
              <w:t>X</w:t>
            </w: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6C548B" w:rsidP="00362FD5">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35- Se </w:t>
            </w:r>
            <w:proofErr w:type="gramStart"/>
            <w:r w:rsidRPr="00417762">
              <w:rPr>
                <w:sz w:val="20"/>
                <w:szCs w:val="20"/>
              </w:rPr>
              <w:t>preocupa</w:t>
            </w:r>
            <w:proofErr w:type="gramEnd"/>
            <w:r w:rsidRPr="00417762">
              <w:rPr>
                <w:sz w:val="20"/>
                <w:szCs w:val="20"/>
              </w:rPr>
              <w:t xml:space="preserve"> com as avaliações</w:t>
            </w:r>
          </w:p>
        </w:tc>
        <w:tc>
          <w:tcPr>
            <w:tcW w:w="803" w:type="dxa"/>
            <w:shd w:val="clear" w:color="auto" w:fill="auto"/>
          </w:tcPr>
          <w:p w:rsidR="006C548B" w:rsidRPr="00417762" w:rsidRDefault="0030224C" w:rsidP="00362FD5">
            <w:pPr>
              <w:jc w:val="center"/>
              <w:rPr>
                <w:sz w:val="20"/>
                <w:szCs w:val="20"/>
              </w:rPr>
            </w:pPr>
            <w:r>
              <w:rPr>
                <w:sz w:val="20"/>
                <w:szCs w:val="20"/>
              </w:rPr>
              <w:t>X</w:t>
            </w: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6C548B" w:rsidP="00362FD5">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36- </w:t>
            </w:r>
            <w:proofErr w:type="gramStart"/>
            <w:r w:rsidRPr="00417762">
              <w:rPr>
                <w:sz w:val="20"/>
                <w:szCs w:val="20"/>
              </w:rPr>
              <w:t>É</w:t>
            </w:r>
            <w:proofErr w:type="gramEnd"/>
            <w:r w:rsidRPr="00417762">
              <w:rPr>
                <w:sz w:val="20"/>
                <w:szCs w:val="20"/>
              </w:rPr>
              <w:t xml:space="preserve"> organizado</w:t>
            </w:r>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30224C" w:rsidP="00362FD5">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37- Não consegue prestar atenção</w:t>
            </w:r>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30224C" w:rsidP="00362FD5">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38- </w:t>
            </w:r>
            <w:proofErr w:type="gramStart"/>
            <w:r w:rsidRPr="00417762">
              <w:rPr>
                <w:sz w:val="20"/>
                <w:szCs w:val="20"/>
              </w:rPr>
              <w:t>Parece</w:t>
            </w:r>
            <w:proofErr w:type="gramEnd"/>
            <w:r w:rsidRPr="00417762">
              <w:rPr>
                <w:sz w:val="20"/>
                <w:szCs w:val="20"/>
              </w:rPr>
              <w:t xml:space="preserve"> não ouvir quando se fala diretamente com eles</w:t>
            </w:r>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30224C" w:rsidP="00362FD5">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39- Não </w:t>
            </w:r>
            <w:proofErr w:type="gramStart"/>
            <w:r w:rsidRPr="00417762">
              <w:rPr>
                <w:sz w:val="20"/>
                <w:szCs w:val="20"/>
              </w:rPr>
              <w:t>segue</w:t>
            </w:r>
            <w:proofErr w:type="gramEnd"/>
            <w:r w:rsidRPr="00417762">
              <w:rPr>
                <w:sz w:val="20"/>
                <w:szCs w:val="20"/>
              </w:rPr>
              <w:t xml:space="preserve"> instruções até o fim, não termina deveres, tarefas ou obrigações</w:t>
            </w:r>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30224C" w:rsidP="00362FD5">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40- Evita, não gosta, ou se envolve contra a vontade em tarefas que exigem esforço </w:t>
            </w:r>
            <w:proofErr w:type="gramStart"/>
            <w:r w:rsidRPr="00417762">
              <w:rPr>
                <w:sz w:val="20"/>
                <w:szCs w:val="20"/>
              </w:rPr>
              <w:t>mental</w:t>
            </w:r>
            <w:proofErr w:type="gramEnd"/>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30224C" w:rsidP="00362FD5">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41- </w:t>
            </w:r>
            <w:proofErr w:type="gramStart"/>
            <w:r w:rsidRPr="00417762">
              <w:rPr>
                <w:sz w:val="20"/>
                <w:szCs w:val="20"/>
              </w:rPr>
              <w:t>Perde</w:t>
            </w:r>
            <w:proofErr w:type="gramEnd"/>
            <w:r w:rsidRPr="00417762">
              <w:rPr>
                <w:sz w:val="20"/>
                <w:szCs w:val="20"/>
              </w:rPr>
              <w:t xml:space="preserve"> coisas necessárias para atividades</w:t>
            </w:r>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30224C" w:rsidP="00362FD5">
            <w:pPr>
              <w:jc w:val="center"/>
              <w:rPr>
                <w:sz w:val="20"/>
                <w:szCs w:val="20"/>
              </w:rPr>
            </w:pPr>
            <w:r>
              <w:rPr>
                <w:sz w:val="20"/>
                <w:szCs w:val="20"/>
              </w:rPr>
              <w:t>X</w:t>
            </w:r>
          </w:p>
        </w:tc>
        <w:tc>
          <w:tcPr>
            <w:tcW w:w="1168" w:type="dxa"/>
            <w:shd w:val="clear" w:color="auto" w:fill="auto"/>
          </w:tcPr>
          <w:p w:rsidR="006C548B" w:rsidRPr="00417762" w:rsidRDefault="006C548B" w:rsidP="00362FD5">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42- </w:t>
            </w:r>
            <w:proofErr w:type="gramStart"/>
            <w:r w:rsidRPr="00417762">
              <w:rPr>
                <w:sz w:val="20"/>
                <w:szCs w:val="20"/>
              </w:rPr>
              <w:t>Distrai-se</w:t>
            </w:r>
            <w:proofErr w:type="gramEnd"/>
            <w:r w:rsidRPr="00417762">
              <w:rPr>
                <w:sz w:val="20"/>
                <w:szCs w:val="20"/>
              </w:rPr>
              <w:t xml:space="preserve"> com estímulos esternos</w:t>
            </w:r>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30224C" w:rsidP="00362FD5">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proofErr w:type="gramStart"/>
            <w:r w:rsidRPr="00417762">
              <w:rPr>
                <w:sz w:val="20"/>
                <w:szCs w:val="20"/>
              </w:rPr>
              <w:t>43- È esquecido em atividades do dia-a-dia</w:t>
            </w:r>
            <w:proofErr w:type="gramEnd"/>
          </w:p>
        </w:tc>
        <w:tc>
          <w:tcPr>
            <w:tcW w:w="803" w:type="dxa"/>
            <w:shd w:val="clear" w:color="auto" w:fill="auto"/>
          </w:tcPr>
          <w:p w:rsidR="006C548B" w:rsidRPr="00417762" w:rsidRDefault="006C548B" w:rsidP="00362FD5">
            <w:pPr>
              <w:jc w:val="center"/>
              <w:rPr>
                <w:sz w:val="20"/>
                <w:szCs w:val="20"/>
              </w:rPr>
            </w:pPr>
          </w:p>
        </w:tc>
        <w:tc>
          <w:tcPr>
            <w:tcW w:w="983" w:type="dxa"/>
            <w:shd w:val="clear" w:color="auto" w:fill="auto"/>
          </w:tcPr>
          <w:p w:rsidR="006C548B" w:rsidRPr="00417762" w:rsidRDefault="006C548B" w:rsidP="00362FD5">
            <w:pPr>
              <w:jc w:val="center"/>
              <w:rPr>
                <w:sz w:val="20"/>
                <w:szCs w:val="20"/>
              </w:rPr>
            </w:pPr>
          </w:p>
        </w:tc>
        <w:tc>
          <w:tcPr>
            <w:tcW w:w="1168" w:type="dxa"/>
            <w:shd w:val="clear" w:color="auto" w:fill="auto"/>
          </w:tcPr>
          <w:p w:rsidR="006C548B" w:rsidRPr="00417762" w:rsidRDefault="0030224C" w:rsidP="00362FD5">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lastRenderedPageBreak/>
              <w:t>44-</w:t>
            </w:r>
            <w:proofErr w:type="gramStart"/>
            <w:r w:rsidRPr="00417762">
              <w:rPr>
                <w:sz w:val="20"/>
                <w:szCs w:val="20"/>
              </w:rPr>
              <w:t xml:space="preserve">  </w:t>
            </w:r>
            <w:proofErr w:type="gramEnd"/>
            <w:r w:rsidRPr="00417762">
              <w:rPr>
                <w:sz w:val="20"/>
                <w:szCs w:val="20"/>
              </w:rPr>
              <w:t>Mexe com as mãos ou pés ou se mexe na cadeira</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1A3D13" w:rsidP="0030224C">
            <w:pPr>
              <w:jc w:val="center"/>
              <w:rPr>
                <w:sz w:val="20"/>
                <w:szCs w:val="20"/>
              </w:rPr>
            </w:pPr>
            <w:r>
              <w:rPr>
                <w:noProof/>
                <w:sz w:val="20"/>
                <w:szCs w:val="20"/>
              </w:rPr>
              <w:pict>
                <v:shape id="_x0000_s1044" type="#_x0000_t32" style="position:absolute;left:0;text-align:left;margin-left:6pt;margin-top:3.2pt;width:1.05pt;height:683.45pt;z-index:251677696;mso-position-horizontal-relative:text;mso-position-vertical-relative:text" o:connectortype="straight"/>
              </w:pict>
            </w:r>
          </w:p>
        </w:tc>
        <w:tc>
          <w:tcPr>
            <w:tcW w:w="1168" w:type="dxa"/>
            <w:shd w:val="clear" w:color="auto" w:fill="auto"/>
          </w:tcPr>
          <w:p w:rsidR="006C548B" w:rsidRPr="00417762" w:rsidRDefault="001A3D13" w:rsidP="0030224C">
            <w:pPr>
              <w:jc w:val="center"/>
              <w:rPr>
                <w:sz w:val="20"/>
                <w:szCs w:val="20"/>
              </w:rPr>
            </w:pPr>
            <w:r>
              <w:rPr>
                <w:noProof/>
                <w:sz w:val="20"/>
                <w:szCs w:val="20"/>
              </w:rPr>
              <w:pict>
                <v:shape id="_x0000_s1050" type="#_x0000_t32" style="position:absolute;left:0;text-align:left;margin-left:44.5pt;margin-top:3.2pt;width:8.35pt;height:688.7pt;z-index:251683840;mso-position-horizontal-relative:text;mso-position-vertical-relative:text" o:connectortype="straight"/>
              </w:pict>
            </w:r>
            <w:r>
              <w:rPr>
                <w:noProof/>
                <w:sz w:val="20"/>
                <w:szCs w:val="20"/>
              </w:rPr>
              <w:pict>
                <v:shape id="_x0000_s1045" type="#_x0000_t32" style="position:absolute;left:0;text-align:left;margin-left:10.05pt;margin-top:3.2pt;width:5.25pt;height:683.45pt;z-index:251678720;mso-position-horizontal-relative:text;mso-position-vertical-relative:text" o:connectortype="straight"/>
              </w:pict>
            </w:r>
            <w:r w:rsidR="0030224C">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45- </w:t>
            </w:r>
            <w:proofErr w:type="gramStart"/>
            <w:r w:rsidRPr="00417762">
              <w:rPr>
                <w:sz w:val="20"/>
                <w:szCs w:val="20"/>
              </w:rPr>
              <w:t>Corre</w:t>
            </w:r>
            <w:proofErr w:type="gramEnd"/>
            <w:r w:rsidRPr="00417762">
              <w:rPr>
                <w:sz w:val="20"/>
                <w:szCs w:val="20"/>
              </w:rPr>
              <w:t xml:space="preserve"> de um lado para outro ou sobe nas coisas em momentos inapropriados</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46- </w:t>
            </w:r>
            <w:proofErr w:type="gramStart"/>
            <w:r w:rsidRPr="00417762">
              <w:rPr>
                <w:sz w:val="20"/>
                <w:szCs w:val="20"/>
              </w:rPr>
              <w:t>Fala</w:t>
            </w:r>
            <w:proofErr w:type="gramEnd"/>
            <w:r w:rsidRPr="00417762">
              <w:rPr>
                <w:sz w:val="20"/>
                <w:szCs w:val="20"/>
              </w:rPr>
              <w:t xml:space="preserve"> em excesso</w:t>
            </w:r>
          </w:p>
        </w:tc>
        <w:tc>
          <w:tcPr>
            <w:tcW w:w="803" w:type="dxa"/>
            <w:shd w:val="clear" w:color="auto" w:fill="auto"/>
          </w:tcPr>
          <w:p w:rsidR="006C548B" w:rsidRPr="00417762" w:rsidRDefault="0030224C" w:rsidP="0030224C">
            <w:pPr>
              <w:jc w:val="center"/>
              <w:rPr>
                <w:sz w:val="20"/>
                <w:szCs w:val="20"/>
              </w:rPr>
            </w:pPr>
            <w:r>
              <w:rPr>
                <w:sz w:val="20"/>
                <w:szCs w:val="20"/>
              </w:rPr>
              <w:t>X</w:t>
            </w: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47- Quer ser o centro das atenções</w:t>
            </w:r>
          </w:p>
        </w:tc>
        <w:tc>
          <w:tcPr>
            <w:tcW w:w="803" w:type="dxa"/>
            <w:shd w:val="clear" w:color="auto" w:fill="auto"/>
          </w:tcPr>
          <w:p w:rsidR="006C548B" w:rsidRPr="00417762" w:rsidRDefault="0030224C" w:rsidP="0030224C">
            <w:pPr>
              <w:jc w:val="center"/>
              <w:rPr>
                <w:sz w:val="20"/>
                <w:szCs w:val="20"/>
              </w:rPr>
            </w:pPr>
            <w:r>
              <w:rPr>
                <w:sz w:val="20"/>
                <w:szCs w:val="20"/>
              </w:rPr>
              <w:t>X</w:t>
            </w: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48- </w:t>
            </w:r>
            <w:proofErr w:type="gramStart"/>
            <w:r w:rsidRPr="00417762">
              <w:rPr>
                <w:sz w:val="20"/>
                <w:szCs w:val="20"/>
              </w:rPr>
              <w:t>Responde</w:t>
            </w:r>
            <w:proofErr w:type="gramEnd"/>
            <w:r w:rsidRPr="00417762">
              <w:rPr>
                <w:sz w:val="20"/>
                <w:szCs w:val="20"/>
              </w:rPr>
              <w:t xml:space="preserve"> as perguntas de forma precipitada</w:t>
            </w:r>
          </w:p>
        </w:tc>
        <w:tc>
          <w:tcPr>
            <w:tcW w:w="803" w:type="dxa"/>
            <w:shd w:val="clear" w:color="auto" w:fill="auto"/>
          </w:tcPr>
          <w:p w:rsidR="006C548B" w:rsidRPr="00417762" w:rsidRDefault="0030224C" w:rsidP="0030224C">
            <w:pPr>
              <w:jc w:val="center"/>
              <w:rPr>
                <w:sz w:val="20"/>
                <w:szCs w:val="20"/>
              </w:rPr>
            </w:pPr>
            <w:r>
              <w:rPr>
                <w:sz w:val="20"/>
                <w:szCs w:val="20"/>
              </w:rPr>
              <w:t>X</w:t>
            </w: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49- Tem dificuldade de esperar sua vez</w:t>
            </w:r>
            <w:r>
              <w:rPr>
                <w:sz w:val="20"/>
                <w:szCs w:val="20"/>
              </w:rPr>
              <w:t xml:space="preserve"> para brincadeiras ou recreação</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30224C" w:rsidP="0030224C">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50- Interrompe os outros ou se intromete (em: jogos, </w:t>
            </w:r>
            <w:proofErr w:type="gramStart"/>
            <w:r w:rsidRPr="00417762">
              <w:rPr>
                <w:sz w:val="20"/>
                <w:szCs w:val="20"/>
              </w:rPr>
              <w:t>conversas</w:t>
            </w:r>
            <w:proofErr w:type="gramEnd"/>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51- </w:t>
            </w:r>
            <w:proofErr w:type="gramStart"/>
            <w:r w:rsidRPr="00417762">
              <w:rPr>
                <w:sz w:val="20"/>
                <w:szCs w:val="20"/>
              </w:rPr>
              <w:t>Reconhece</w:t>
            </w:r>
            <w:proofErr w:type="gramEnd"/>
            <w:r w:rsidRPr="00417762">
              <w:rPr>
                <w:sz w:val="20"/>
                <w:szCs w:val="20"/>
              </w:rPr>
              <w:t xml:space="preserve"> todas as letras e números</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52- </w:t>
            </w:r>
            <w:proofErr w:type="gramStart"/>
            <w:r w:rsidRPr="00417762">
              <w:rPr>
                <w:sz w:val="20"/>
                <w:szCs w:val="20"/>
              </w:rPr>
              <w:t>Associa</w:t>
            </w:r>
            <w:proofErr w:type="gramEnd"/>
            <w:r w:rsidRPr="00417762">
              <w:rPr>
                <w:sz w:val="20"/>
                <w:szCs w:val="20"/>
              </w:rPr>
              <w:t xml:space="preserve"> nomes aos objetos apresentados</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30224C" w:rsidP="0030224C">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53- Tem noção espacial</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30224C" w:rsidP="0030224C">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54- </w:t>
            </w:r>
            <w:proofErr w:type="gramStart"/>
            <w:r w:rsidRPr="00417762">
              <w:rPr>
                <w:sz w:val="20"/>
                <w:szCs w:val="20"/>
              </w:rPr>
              <w:t>Obedece</w:t>
            </w:r>
            <w:proofErr w:type="gramEnd"/>
            <w:r w:rsidRPr="00417762">
              <w:rPr>
                <w:sz w:val="20"/>
                <w:szCs w:val="20"/>
              </w:rPr>
              <w:t xml:space="preserve"> regras</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Pr>
                <w:sz w:val="20"/>
                <w:szCs w:val="20"/>
              </w:rPr>
              <w:t xml:space="preserve">55- </w:t>
            </w:r>
            <w:proofErr w:type="gramStart"/>
            <w:r>
              <w:rPr>
                <w:sz w:val="20"/>
                <w:szCs w:val="20"/>
              </w:rPr>
              <w:t>Tem</w:t>
            </w:r>
            <w:proofErr w:type="gramEnd"/>
            <w:r>
              <w:rPr>
                <w:sz w:val="20"/>
                <w:szCs w:val="20"/>
              </w:rPr>
              <w:t xml:space="preserve"> boa</w:t>
            </w:r>
            <w:r w:rsidRPr="00417762">
              <w:rPr>
                <w:sz w:val="20"/>
                <w:szCs w:val="20"/>
              </w:rPr>
              <w:t xml:space="preserve"> ortografia e dicção</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56- </w:t>
            </w:r>
            <w:proofErr w:type="gramStart"/>
            <w:r w:rsidRPr="00417762">
              <w:rPr>
                <w:sz w:val="20"/>
                <w:szCs w:val="20"/>
              </w:rPr>
              <w:t>Realiza</w:t>
            </w:r>
            <w:proofErr w:type="gramEnd"/>
            <w:r w:rsidRPr="00417762">
              <w:rPr>
                <w:sz w:val="20"/>
                <w:szCs w:val="20"/>
              </w:rPr>
              <w:t xml:space="preserve"> tarefas que exige percepção e memória (Quebra cabeças, cruzadas, tabelas)</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57- </w:t>
            </w:r>
            <w:proofErr w:type="gramStart"/>
            <w:r w:rsidRPr="00417762">
              <w:rPr>
                <w:sz w:val="20"/>
                <w:szCs w:val="20"/>
              </w:rPr>
              <w:t>Tem</w:t>
            </w:r>
            <w:proofErr w:type="gramEnd"/>
            <w:r w:rsidRPr="00417762">
              <w:rPr>
                <w:sz w:val="20"/>
                <w:szCs w:val="20"/>
              </w:rPr>
              <w:t xml:space="preserve"> habilidades manual</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58- </w:t>
            </w:r>
            <w:proofErr w:type="gramStart"/>
            <w:r w:rsidRPr="00417762">
              <w:rPr>
                <w:sz w:val="20"/>
                <w:szCs w:val="20"/>
              </w:rPr>
              <w:t>Identifica</w:t>
            </w:r>
            <w:proofErr w:type="gramEnd"/>
            <w:r w:rsidRPr="00417762">
              <w:rPr>
                <w:sz w:val="20"/>
                <w:szCs w:val="20"/>
              </w:rPr>
              <w:t xml:space="preserve"> as cores</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30224C" w:rsidP="0030224C">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59- Em disciplinas que exigem maior compreensão </w:t>
            </w:r>
            <w:proofErr w:type="gramStart"/>
            <w:r w:rsidRPr="00417762">
              <w:rPr>
                <w:sz w:val="20"/>
                <w:szCs w:val="20"/>
              </w:rPr>
              <w:t>sai-se</w:t>
            </w:r>
            <w:proofErr w:type="gramEnd"/>
            <w:r>
              <w:rPr>
                <w:sz w:val="20"/>
                <w:szCs w:val="20"/>
              </w:rPr>
              <w:t xml:space="preserve"> bem</w:t>
            </w:r>
          </w:p>
        </w:tc>
        <w:tc>
          <w:tcPr>
            <w:tcW w:w="803" w:type="dxa"/>
            <w:shd w:val="clear" w:color="auto" w:fill="auto"/>
          </w:tcPr>
          <w:p w:rsidR="006C548B" w:rsidRPr="00417762" w:rsidRDefault="0030224C" w:rsidP="0030224C">
            <w:pPr>
              <w:jc w:val="center"/>
              <w:rPr>
                <w:sz w:val="20"/>
                <w:szCs w:val="20"/>
              </w:rPr>
            </w:pPr>
            <w:r>
              <w:rPr>
                <w:sz w:val="20"/>
                <w:szCs w:val="20"/>
              </w:rPr>
              <w:t>X</w:t>
            </w: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60- </w:t>
            </w:r>
            <w:proofErr w:type="gramStart"/>
            <w:r w:rsidRPr="00417762">
              <w:rPr>
                <w:sz w:val="20"/>
                <w:szCs w:val="20"/>
              </w:rPr>
              <w:t>Precisa</w:t>
            </w:r>
            <w:proofErr w:type="gramEnd"/>
            <w:r w:rsidRPr="00417762">
              <w:rPr>
                <w:sz w:val="20"/>
                <w:szCs w:val="20"/>
              </w:rPr>
              <w:t xml:space="preserve"> da intervenção constante da educadora</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30224C" w:rsidP="0030224C">
            <w:pPr>
              <w:jc w:val="center"/>
              <w:rPr>
                <w:sz w:val="20"/>
                <w:szCs w:val="20"/>
              </w:rPr>
            </w:pPr>
            <w:r>
              <w:rPr>
                <w:sz w:val="20"/>
                <w:szCs w:val="20"/>
              </w:rPr>
              <w:t>X</w: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62- </w:t>
            </w:r>
            <w:proofErr w:type="gramStart"/>
            <w:r w:rsidRPr="00417762">
              <w:rPr>
                <w:sz w:val="20"/>
                <w:szCs w:val="20"/>
              </w:rPr>
              <w:t>Entende</w:t>
            </w:r>
            <w:proofErr w:type="gramEnd"/>
            <w:r w:rsidRPr="00417762">
              <w:rPr>
                <w:sz w:val="20"/>
                <w:szCs w:val="20"/>
              </w:rPr>
              <w:t xml:space="preserve"> as regras como desafio</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63- Tem postura na sala de aula</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64- </w:t>
            </w:r>
            <w:proofErr w:type="gramStart"/>
            <w:r w:rsidRPr="00417762">
              <w:rPr>
                <w:sz w:val="20"/>
                <w:szCs w:val="20"/>
              </w:rPr>
              <w:t>Integra-se</w:t>
            </w:r>
            <w:proofErr w:type="gramEnd"/>
            <w:r w:rsidRPr="00417762">
              <w:rPr>
                <w:sz w:val="20"/>
                <w:szCs w:val="20"/>
              </w:rPr>
              <w:t xml:space="preserve"> ao grupo</w:t>
            </w:r>
          </w:p>
        </w:tc>
        <w:tc>
          <w:tcPr>
            <w:tcW w:w="803" w:type="dxa"/>
            <w:shd w:val="clear" w:color="auto" w:fill="auto"/>
          </w:tcPr>
          <w:p w:rsidR="006C548B" w:rsidRPr="00417762" w:rsidRDefault="0030224C" w:rsidP="0030224C">
            <w:pPr>
              <w:jc w:val="center"/>
              <w:rPr>
                <w:sz w:val="20"/>
                <w:szCs w:val="20"/>
              </w:rPr>
            </w:pPr>
            <w:r>
              <w:rPr>
                <w:sz w:val="20"/>
                <w:szCs w:val="20"/>
              </w:rPr>
              <w:t>X</w:t>
            </w: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65- Sempre precisa de objetos</w:t>
            </w:r>
            <w:proofErr w:type="gramStart"/>
            <w:r w:rsidRPr="00417762">
              <w:rPr>
                <w:sz w:val="20"/>
                <w:szCs w:val="20"/>
              </w:rPr>
              <w:t xml:space="preserve">  </w:t>
            </w:r>
            <w:proofErr w:type="gramEnd"/>
            <w:r w:rsidRPr="00417762">
              <w:rPr>
                <w:sz w:val="20"/>
                <w:szCs w:val="20"/>
              </w:rPr>
              <w:t>ou atos para integrar-se ao grupo</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66- </w:t>
            </w:r>
            <w:proofErr w:type="gramStart"/>
            <w:r w:rsidRPr="00417762">
              <w:rPr>
                <w:sz w:val="20"/>
                <w:szCs w:val="20"/>
              </w:rPr>
              <w:t>Concorda</w:t>
            </w:r>
            <w:proofErr w:type="gramEnd"/>
            <w:r w:rsidRPr="00417762">
              <w:rPr>
                <w:sz w:val="20"/>
                <w:szCs w:val="20"/>
              </w:rPr>
              <w:t xml:space="preserve"> constantemente com os colegas</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67- </w:t>
            </w:r>
            <w:proofErr w:type="gramStart"/>
            <w:r w:rsidRPr="00417762">
              <w:rPr>
                <w:sz w:val="20"/>
                <w:szCs w:val="20"/>
              </w:rPr>
              <w:t>Discorda</w:t>
            </w:r>
            <w:proofErr w:type="gramEnd"/>
            <w:r w:rsidRPr="00417762">
              <w:rPr>
                <w:sz w:val="20"/>
                <w:szCs w:val="20"/>
              </w:rPr>
              <w:t xml:space="preserve"> constantemente dos colegas</w:t>
            </w:r>
          </w:p>
        </w:tc>
        <w:tc>
          <w:tcPr>
            <w:tcW w:w="803" w:type="dxa"/>
            <w:shd w:val="clear" w:color="auto" w:fill="auto"/>
          </w:tcPr>
          <w:p w:rsidR="006C548B" w:rsidRPr="00417762" w:rsidRDefault="0030224C" w:rsidP="0030224C">
            <w:pPr>
              <w:jc w:val="center"/>
              <w:rPr>
                <w:sz w:val="20"/>
                <w:szCs w:val="20"/>
              </w:rPr>
            </w:pPr>
            <w:r>
              <w:rPr>
                <w:sz w:val="20"/>
                <w:szCs w:val="20"/>
              </w:rPr>
              <w:t>X</w:t>
            </w: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68- Tem consciência dos seus atos</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proofErr w:type="gramStart"/>
            <w:r w:rsidRPr="00417762">
              <w:rPr>
                <w:sz w:val="20"/>
                <w:szCs w:val="20"/>
              </w:rPr>
              <w:t>69- Esta</w:t>
            </w:r>
            <w:proofErr w:type="gramEnd"/>
            <w:r w:rsidRPr="00417762">
              <w:rPr>
                <w:sz w:val="20"/>
                <w:szCs w:val="20"/>
              </w:rPr>
              <w:t xml:space="preserve"> sempre tentando chamar a atenção</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70- Não considera o perigo</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71- </w:t>
            </w:r>
            <w:proofErr w:type="gramStart"/>
            <w:r w:rsidRPr="00417762">
              <w:rPr>
                <w:sz w:val="20"/>
                <w:szCs w:val="20"/>
              </w:rPr>
              <w:t>É</w:t>
            </w:r>
            <w:proofErr w:type="gramEnd"/>
            <w:r w:rsidRPr="00417762">
              <w:rPr>
                <w:sz w:val="20"/>
                <w:szCs w:val="20"/>
              </w:rPr>
              <w:t xml:space="preserve"> impaciente</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lastRenderedPageBreak/>
              <w:t>72- Pega as coisas dos outros</w:t>
            </w:r>
          </w:p>
        </w:tc>
        <w:tc>
          <w:tcPr>
            <w:tcW w:w="803" w:type="dxa"/>
            <w:shd w:val="clear" w:color="auto" w:fill="auto"/>
          </w:tcPr>
          <w:p w:rsidR="006C548B" w:rsidRPr="00417762" w:rsidRDefault="0030224C" w:rsidP="0030224C">
            <w:pPr>
              <w:jc w:val="center"/>
              <w:rPr>
                <w:sz w:val="20"/>
                <w:szCs w:val="20"/>
              </w:rPr>
            </w:pPr>
            <w:r>
              <w:rPr>
                <w:sz w:val="20"/>
                <w:szCs w:val="20"/>
              </w:rPr>
              <w:t>X</w:t>
            </w:r>
          </w:p>
        </w:tc>
        <w:tc>
          <w:tcPr>
            <w:tcW w:w="983" w:type="dxa"/>
            <w:shd w:val="clear" w:color="auto" w:fill="auto"/>
          </w:tcPr>
          <w:p w:rsidR="006C548B" w:rsidRPr="00417762" w:rsidRDefault="001A3D13" w:rsidP="0030224C">
            <w:pPr>
              <w:jc w:val="center"/>
              <w:rPr>
                <w:sz w:val="20"/>
                <w:szCs w:val="20"/>
              </w:rPr>
            </w:pPr>
            <w:r>
              <w:rPr>
                <w:noProof/>
                <w:sz w:val="20"/>
                <w:szCs w:val="20"/>
              </w:rPr>
              <w:pict>
                <v:shape id="_x0000_s1051" type="#_x0000_t32" style="position:absolute;left:0;text-align:left;margin-left:31.05pt;margin-top:2.15pt;width:8.35pt;height:205.55pt;z-index:251684864;mso-position-horizontal-relative:text;mso-position-vertical-relative:text" o:connectortype="straight"/>
              </w:pict>
            </w:r>
            <w:r>
              <w:rPr>
                <w:noProof/>
                <w:sz w:val="20"/>
                <w:szCs w:val="20"/>
              </w:rPr>
              <w:pict>
                <v:shape id="_x0000_s1046" type="#_x0000_t32" style="position:absolute;left:0;text-align:left;margin-left:-.25pt;margin-top:2.15pt;width:6.25pt;height:205.55pt;z-index:251679744;mso-position-horizontal-relative:text;mso-position-vertical-relative:text" o:connectortype="straight"/>
              </w:pict>
            </w:r>
          </w:p>
        </w:tc>
        <w:tc>
          <w:tcPr>
            <w:tcW w:w="1168" w:type="dxa"/>
            <w:shd w:val="clear" w:color="auto" w:fill="auto"/>
          </w:tcPr>
          <w:p w:rsidR="006C548B" w:rsidRPr="00417762" w:rsidRDefault="001A3D13" w:rsidP="0030224C">
            <w:pPr>
              <w:jc w:val="center"/>
              <w:rPr>
                <w:sz w:val="20"/>
                <w:szCs w:val="20"/>
              </w:rPr>
            </w:pPr>
            <w:r>
              <w:rPr>
                <w:noProof/>
                <w:sz w:val="20"/>
                <w:szCs w:val="20"/>
              </w:rPr>
              <w:pict>
                <v:shape id="_x0000_s1047" type="#_x0000_t32" style="position:absolute;left:0;text-align:left;margin-left:24.7pt;margin-top:2.15pt;width:4.15pt;height:198.25pt;z-index:251680768;mso-position-horizontal-relative:text;mso-position-vertical-relative:text" o:connectortype="straight"/>
              </w:pict>
            </w: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73- Se </w:t>
            </w:r>
            <w:proofErr w:type="gramStart"/>
            <w:r w:rsidRPr="00417762">
              <w:rPr>
                <w:sz w:val="20"/>
                <w:szCs w:val="20"/>
              </w:rPr>
              <w:t>frustra</w:t>
            </w:r>
            <w:proofErr w:type="gramEnd"/>
            <w:r w:rsidRPr="00417762">
              <w:rPr>
                <w:sz w:val="20"/>
                <w:szCs w:val="20"/>
              </w:rPr>
              <w:t xml:space="preserve"> facilmente e tem pouca tolerância ao esse sentimento</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74- Não </w:t>
            </w:r>
            <w:proofErr w:type="gramStart"/>
            <w:r w:rsidRPr="00417762">
              <w:rPr>
                <w:sz w:val="20"/>
                <w:szCs w:val="20"/>
              </w:rPr>
              <w:t>consegue</w:t>
            </w:r>
            <w:proofErr w:type="gramEnd"/>
            <w:r w:rsidRPr="00417762">
              <w:rPr>
                <w:sz w:val="20"/>
                <w:szCs w:val="20"/>
              </w:rPr>
              <w:t xml:space="preserve"> se expressar claramente</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75- </w:t>
            </w:r>
            <w:proofErr w:type="gramStart"/>
            <w:r w:rsidRPr="00417762">
              <w:rPr>
                <w:sz w:val="20"/>
                <w:szCs w:val="20"/>
              </w:rPr>
              <w:t>É</w:t>
            </w:r>
            <w:proofErr w:type="gramEnd"/>
            <w:r w:rsidRPr="00417762">
              <w:rPr>
                <w:sz w:val="20"/>
                <w:szCs w:val="20"/>
              </w:rPr>
              <w:t xml:space="preserve"> sensível ao toque</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76- </w:t>
            </w:r>
            <w:proofErr w:type="gramStart"/>
            <w:r w:rsidRPr="00417762">
              <w:rPr>
                <w:sz w:val="20"/>
                <w:szCs w:val="20"/>
              </w:rPr>
              <w:t>Emite</w:t>
            </w:r>
            <w:proofErr w:type="gramEnd"/>
            <w:r w:rsidRPr="00417762">
              <w:rPr>
                <w:sz w:val="20"/>
                <w:szCs w:val="20"/>
              </w:rPr>
              <w:t xml:space="preserve"> sons quando deveriam estar quietos</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77- </w:t>
            </w:r>
            <w:proofErr w:type="gramStart"/>
            <w:r w:rsidRPr="00417762">
              <w:rPr>
                <w:sz w:val="20"/>
                <w:szCs w:val="20"/>
              </w:rPr>
              <w:t>É</w:t>
            </w:r>
            <w:proofErr w:type="gramEnd"/>
            <w:r w:rsidRPr="00417762">
              <w:rPr>
                <w:sz w:val="20"/>
                <w:szCs w:val="20"/>
              </w:rPr>
              <w:t xml:space="preserve"> materialista</w:t>
            </w:r>
          </w:p>
        </w:tc>
        <w:tc>
          <w:tcPr>
            <w:tcW w:w="803" w:type="dxa"/>
            <w:shd w:val="clear" w:color="auto" w:fill="auto"/>
          </w:tcPr>
          <w:p w:rsidR="006C548B" w:rsidRPr="00417762" w:rsidRDefault="0030224C" w:rsidP="0030224C">
            <w:pPr>
              <w:jc w:val="center"/>
              <w:rPr>
                <w:sz w:val="20"/>
                <w:szCs w:val="20"/>
              </w:rPr>
            </w:pPr>
            <w:r>
              <w:rPr>
                <w:sz w:val="20"/>
                <w:szCs w:val="20"/>
              </w:rPr>
              <w:t>X</w:t>
            </w:r>
          </w:p>
        </w:tc>
        <w:tc>
          <w:tcPr>
            <w:tcW w:w="983" w:type="dxa"/>
            <w:shd w:val="clear" w:color="auto" w:fill="auto"/>
          </w:tcPr>
          <w:p w:rsidR="006C548B" w:rsidRPr="00417762" w:rsidRDefault="006C548B" w:rsidP="0030224C">
            <w:pPr>
              <w:jc w:val="center"/>
              <w:rPr>
                <w:sz w:val="20"/>
                <w:szCs w:val="20"/>
              </w:rPr>
            </w:pP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right w:val="single" w:sz="6" w:space="0" w:color="000000"/>
            </w:tcBorders>
            <w:shd w:val="clear" w:color="auto" w:fill="auto"/>
          </w:tcPr>
          <w:p w:rsidR="006C548B" w:rsidRPr="00417762" w:rsidRDefault="006C548B" w:rsidP="00A36D3A">
            <w:pPr>
              <w:jc w:val="both"/>
              <w:rPr>
                <w:sz w:val="20"/>
                <w:szCs w:val="20"/>
              </w:rPr>
            </w:pPr>
            <w:r w:rsidRPr="00417762">
              <w:rPr>
                <w:sz w:val="20"/>
                <w:szCs w:val="20"/>
              </w:rPr>
              <w:t xml:space="preserve">78- </w:t>
            </w:r>
            <w:proofErr w:type="gramStart"/>
            <w:r w:rsidRPr="00417762">
              <w:rPr>
                <w:sz w:val="20"/>
                <w:szCs w:val="20"/>
              </w:rPr>
              <w:t>Valoriza</w:t>
            </w:r>
            <w:proofErr w:type="gramEnd"/>
            <w:r w:rsidRPr="00417762">
              <w:rPr>
                <w:sz w:val="20"/>
                <w:szCs w:val="20"/>
              </w:rPr>
              <w:t xml:space="preserve"> os amigos, pais, professores</w:t>
            </w:r>
          </w:p>
        </w:tc>
        <w:tc>
          <w:tcPr>
            <w:tcW w:w="803" w:type="dxa"/>
            <w:shd w:val="clear" w:color="auto" w:fill="auto"/>
          </w:tcPr>
          <w:p w:rsidR="006C548B" w:rsidRPr="00417762" w:rsidRDefault="006C548B" w:rsidP="0030224C">
            <w:pPr>
              <w:jc w:val="center"/>
              <w:rPr>
                <w:sz w:val="20"/>
                <w:szCs w:val="20"/>
              </w:rPr>
            </w:pPr>
          </w:p>
        </w:tc>
        <w:tc>
          <w:tcPr>
            <w:tcW w:w="983" w:type="dxa"/>
            <w:shd w:val="clear" w:color="auto" w:fill="auto"/>
          </w:tcPr>
          <w:p w:rsidR="006C548B" w:rsidRPr="00417762" w:rsidRDefault="0030224C" w:rsidP="0030224C">
            <w:pPr>
              <w:jc w:val="center"/>
              <w:rPr>
                <w:sz w:val="20"/>
                <w:szCs w:val="20"/>
              </w:rPr>
            </w:pPr>
            <w:r>
              <w:rPr>
                <w:sz w:val="20"/>
                <w:szCs w:val="20"/>
              </w:rPr>
              <w:t>X</w:t>
            </w:r>
          </w:p>
        </w:tc>
        <w:tc>
          <w:tcPr>
            <w:tcW w:w="1168" w:type="dxa"/>
            <w:shd w:val="clear" w:color="auto" w:fill="auto"/>
          </w:tcPr>
          <w:p w:rsidR="006C548B" w:rsidRPr="00417762" w:rsidRDefault="006C548B" w:rsidP="0030224C">
            <w:pPr>
              <w:jc w:val="center"/>
              <w:rPr>
                <w:sz w:val="20"/>
                <w:szCs w:val="20"/>
              </w:rPr>
            </w:pPr>
          </w:p>
        </w:tc>
      </w:tr>
      <w:tr w:rsidR="006C548B" w:rsidRPr="00417762" w:rsidTr="00A36D3A">
        <w:trPr>
          <w:gridAfter w:val="1"/>
          <w:wAfter w:w="966" w:type="dxa"/>
        </w:trPr>
        <w:tc>
          <w:tcPr>
            <w:tcW w:w="5682" w:type="dxa"/>
            <w:tcBorders>
              <w:top w:val="single" w:sz="6" w:space="0" w:color="000000"/>
              <w:right w:val="single" w:sz="6" w:space="0" w:color="000000"/>
            </w:tcBorders>
            <w:shd w:val="clear" w:color="auto" w:fill="auto"/>
          </w:tcPr>
          <w:p w:rsidR="006C548B" w:rsidRPr="00417762" w:rsidRDefault="006C548B" w:rsidP="00A36D3A">
            <w:pPr>
              <w:jc w:val="both"/>
              <w:rPr>
                <w:bCs/>
                <w:sz w:val="20"/>
                <w:szCs w:val="20"/>
              </w:rPr>
            </w:pPr>
          </w:p>
        </w:tc>
        <w:tc>
          <w:tcPr>
            <w:tcW w:w="803" w:type="dxa"/>
            <w:tcBorders>
              <w:top w:val="single" w:sz="6" w:space="0" w:color="000000"/>
            </w:tcBorders>
            <w:shd w:val="clear" w:color="auto" w:fill="auto"/>
          </w:tcPr>
          <w:p w:rsidR="006C548B" w:rsidRPr="00417762" w:rsidRDefault="006C548B" w:rsidP="0030224C">
            <w:pPr>
              <w:jc w:val="center"/>
              <w:rPr>
                <w:sz w:val="20"/>
                <w:szCs w:val="20"/>
              </w:rPr>
            </w:pPr>
          </w:p>
        </w:tc>
        <w:tc>
          <w:tcPr>
            <w:tcW w:w="983" w:type="dxa"/>
            <w:tcBorders>
              <w:top w:val="single" w:sz="6" w:space="0" w:color="000000"/>
            </w:tcBorders>
            <w:shd w:val="clear" w:color="auto" w:fill="auto"/>
          </w:tcPr>
          <w:p w:rsidR="006C548B" w:rsidRPr="00417762" w:rsidRDefault="006C548B" w:rsidP="0030224C">
            <w:pPr>
              <w:jc w:val="center"/>
              <w:rPr>
                <w:sz w:val="20"/>
                <w:szCs w:val="20"/>
              </w:rPr>
            </w:pPr>
          </w:p>
        </w:tc>
        <w:tc>
          <w:tcPr>
            <w:tcW w:w="1168" w:type="dxa"/>
            <w:tcBorders>
              <w:top w:val="single" w:sz="6" w:space="0" w:color="000000"/>
            </w:tcBorders>
            <w:shd w:val="clear" w:color="auto" w:fill="auto"/>
          </w:tcPr>
          <w:p w:rsidR="006C548B" w:rsidRPr="00417762" w:rsidRDefault="006C548B" w:rsidP="0030224C">
            <w:pPr>
              <w:jc w:val="center"/>
              <w:rPr>
                <w:sz w:val="20"/>
                <w:szCs w:val="20"/>
              </w:rPr>
            </w:pPr>
          </w:p>
        </w:tc>
      </w:tr>
    </w:tbl>
    <w:p w:rsidR="006C548B" w:rsidRPr="00417762" w:rsidRDefault="006C548B" w:rsidP="006C548B">
      <w:pPr>
        <w:jc w:val="both"/>
      </w:pPr>
    </w:p>
    <w:p w:rsidR="006C548B" w:rsidRPr="00417762" w:rsidRDefault="006C548B" w:rsidP="006C548B">
      <w:pPr>
        <w:jc w:val="center"/>
      </w:pPr>
    </w:p>
    <w:p w:rsidR="006C548B" w:rsidRDefault="006C548B"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Default="0030224C" w:rsidP="006C548B">
      <w:pPr>
        <w:spacing w:after="0" w:line="360" w:lineRule="auto"/>
        <w:ind w:firstLine="709"/>
        <w:jc w:val="both"/>
        <w:rPr>
          <w:rFonts w:ascii="Arial" w:hAnsi="Arial" w:cs="Arial"/>
          <w:b/>
          <w:color w:val="000000"/>
          <w:sz w:val="24"/>
          <w:szCs w:val="24"/>
        </w:rPr>
      </w:pPr>
    </w:p>
    <w:p w:rsidR="0030224C" w:rsidRPr="006C548B" w:rsidRDefault="0030224C" w:rsidP="006C548B">
      <w:pPr>
        <w:spacing w:after="0" w:line="360" w:lineRule="auto"/>
        <w:ind w:firstLine="709"/>
        <w:jc w:val="both"/>
        <w:rPr>
          <w:rFonts w:ascii="Arial" w:hAnsi="Arial" w:cs="Arial"/>
          <w:b/>
          <w:color w:val="000000"/>
          <w:sz w:val="24"/>
          <w:szCs w:val="24"/>
        </w:rPr>
      </w:pPr>
    </w:p>
    <w:p w:rsidR="006C548B" w:rsidRPr="006C548B" w:rsidRDefault="006C548B" w:rsidP="006C548B">
      <w:pPr>
        <w:spacing w:after="0" w:line="360" w:lineRule="auto"/>
        <w:ind w:firstLine="709"/>
        <w:jc w:val="both"/>
        <w:rPr>
          <w:rFonts w:ascii="Arial" w:hAnsi="Arial" w:cs="Arial"/>
          <w:b/>
          <w:color w:val="000000"/>
          <w:sz w:val="24"/>
          <w:szCs w:val="24"/>
        </w:rPr>
      </w:pPr>
      <w:r w:rsidRPr="006C548B">
        <w:rPr>
          <w:rFonts w:ascii="Arial" w:hAnsi="Arial" w:cs="Arial"/>
          <w:b/>
          <w:color w:val="000000"/>
          <w:sz w:val="24"/>
          <w:szCs w:val="24"/>
        </w:rPr>
        <w:tab/>
      </w:r>
      <w:r w:rsidRPr="006C548B">
        <w:rPr>
          <w:rFonts w:ascii="Arial" w:hAnsi="Arial" w:cs="Arial"/>
          <w:b/>
          <w:color w:val="000000"/>
          <w:sz w:val="24"/>
          <w:szCs w:val="24"/>
        </w:rPr>
        <w:tab/>
      </w:r>
    </w:p>
    <w:p w:rsidR="0030224C" w:rsidRPr="00997AB9" w:rsidRDefault="0030224C" w:rsidP="00997AB9">
      <w:pPr>
        <w:spacing w:after="0" w:line="240" w:lineRule="auto"/>
        <w:rPr>
          <w:rFonts w:ascii="Times New Roman" w:hAnsi="Times New Roman"/>
          <w:sz w:val="24"/>
          <w:szCs w:val="24"/>
        </w:rPr>
      </w:pPr>
      <w:r w:rsidRPr="00997AB9">
        <w:rPr>
          <w:rFonts w:ascii="Times New Roman" w:hAnsi="Times New Roman"/>
          <w:sz w:val="24"/>
          <w:szCs w:val="24"/>
        </w:rPr>
        <w:lastRenderedPageBreak/>
        <w:t>APENDICE II</w:t>
      </w:r>
    </w:p>
    <w:p w:rsidR="00367681"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ENTREVISTA AO PROFESSOR</w:t>
      </w:r>
    </w:p>
    <w:p w:rsidR="00C7515B" w:rsidRPr="00997AB9" w:rsidRDefault="00C7515B" w:rsidP="00997AB9">
      <w:pPr>
        <w:spacing w:after="0" w:line="240" w:lineRule="auto"/>
        <w:rPr>
          <w:rFonts w:ascii="Times New Roman" w:hAnsi="Times New Roman"/>
          <w:sz w:val="24"/>
          <w:szCs w:val="24"/>
        </w:rPr>
      </w:pPr>
      <w:proofErr w:type="spellStart"/>
      <w:proofErr w:type="gramStart"/>
      <w:r>
        <w:rPr>
          <w:rFonts w:ascii="Times New Roman" w:hAnsi="Times New Roman"/>
          <w:sz w:val="24"/>
          <w:szCs w:val="24"/>
        </w:rPr>
        <w:t>MiriamAmancio</w:t>
      </w:r>
      <w:proofErr w:type="spellEnd"/>
      <w:proofErr w:type="gramEnd"/>
    </w:p>
    <w:p w:rsidR="00367681" w:rsidRPr="00997AB9" w:rsidRDefault="00367681" w:rsidP="00997AB9">
      <w:pPr>
        <w:spacing w:after="0" w:line="240" w:lineRule="auto"/>
        <w:rPr>
          <w:rFonts w:ascii="Times New Roman" w:hAnsi="Times New Roman"/>
          <w:sz w:val="24"/>
          <w:szCs w:val="24"/>
        </w:rPr>
      </w:pPr>
    </w:p>
    <w:p w:rsid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Quando recebeu a criança </w:t>
      </w:r>
    </w:p>
    <w:p w:rsidR="00997AB9" w:rsidRPr="00997AB9" w:rsidRDefault="00997AB9" w:rsidP="00997AB9">
      <w:pPr>
        <w:spacing w:after="0" w:line="240" w:lineRule="auto"/>
        <w:rPr>
          <w:rFonts w:ascii="Times New Roman" w:hAnsi="Times New Roman"/>
          <w:sz w:val="24"/>
          <w:szCs w:val="24"/>
          <w:u w:val="single"/>
        </w:rPr>
      </w:pPr>
      <w:r>
        <w:rPr>
          <w:rFonts w:ascii="Times New Roman" w:hAnsi="Times New Roman"/>
          <w:sz w:val="24"/>
          <w:szCs w:val="24"/>
          <w:u w:val="single"/>
        </w:rPr>
        <w:t>No inicio do ano de 2011</w:t>
      </w:r>
    </w:p>
    <w:p w:rsidR="00997AB9" w:rsidRPr="00997AB9" w:rsidRDefault="00997AB9" w:rsidP="00997AB9">
      <w:pPr>
        <w:spacing w:after="0" w:line="240" w:lineRule="auto"/>
        <w:rPr>
          <w:rFonts w:ascii="Times New Roman" w:hAnsi="Times New Roman"/>
          <w:sz w:val="24"/>
          <w:szCs w:val="24"/>
        </w:rPr>
      </w:pPr>
    </w:p>
    <w:p w:rsidR="00367681"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Qual sua primeira impressão</w:t>
      </w:r>
      <w:r w:rsidR="006D0AB6" w:rsidRPr="00997AB9">
        <w:rPr>
          <w:rFonts w:ascii="Times New Roman" w:hAnsi="Times New Roman"/>
          <w:sz w:val="24"/>
          <w:szCs w:val="24"/>
        </w:rPr>
        <w:t xml:space="preserve"> </w:t>
      </w:r>
    </w:p>
    <w:p w:rsidR="00C7515B" w:rsidRPr="00C7515B" w:rsidRDefault="00C7515B" w:rsidP="00C7515B">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Na avaliação pedagógica percebi que “C” não tem domínio de leitura e escrita, está no nível pré-silábico por isso constato que não poderia está cursando o 1º ano, mesmo assim, deu prosseguimento as minhas funções buscando avanços na leitura e escrita, percebi também que nas artes e na matemática consegue reconhecer as cores e </w:t>
      </w:r>
      <w:proofErr w:type="gramStart"/>
      <w:r>
        <w:rPr>
          <w:rFonts w:ascii="Times New Roman" w:hAnsi="Times New Roman"/>
          <w:sz w:val="24"/>
          <w:szCs w:val="24"/>
          <w:u w:val="single"/>
        </w:rPr>
        <w:t>somar</w:t>
      </w:r>
      <w:proofErr w:type="gramEnd"/>
    </w:p>
    <w:p w:rsidR="00367681" w:rsidRPr="00997AB9" w:rsidRDefault="00367681" w:rsidP="00997AB9">
      <w:pPr>
        <w:spacing w:after="0" w:line="240" w:lineRule="auto"/>
        <w:rPr>
          <w:rFonts w:ascii="Times New Roman" w:hAnsi="Times New Roman"/>
          <w:sz w:val="24"/>
          <w:szCs w:val="24"/>
        </w:rPr>
      </w:pPr>
    </w:p>
    <w:p w:rsidR="00367681" w:rsidRP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Você encaminhou ou pediu encaminhamento para observação da criança </w:t>
      </w:r>
    </w:p>
    <w:p w:rsidR="00367681" w:rsidRDefault="00C7515B" w:rsidP="00C7515B">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Não, a mãe já trouxe a criança sendo acompanhada por um psicopedagogo ao qual não tive acesso para comunicação durante todo o período </w:t>
      </w:r>
      <w:proofErr w:type="gramStart"/>
      <w:r>
        <w:rPr>
          <w:rFonts w:ascii="Times New Roman" w:hAnsi="Times New Roman"/>
          <w:sz w:val="24"/>
          <w:szCs w:val="24"/>
          <w:u w:val="single"/>
        </w:rPr>
        <w:t>escolar</w:t>
      </w:r>
      <w:proofErr w:type="gramEnd"/>
    </w:p>
    <w:p w:rsidR="00C7515B" w:rsidRPr="00C7515B" w:rsidRDefault="00C7515B" w:rsidP="00C7515B">
      <w:pPr>
        <w:spacing w:after="0" w:line="240" w:lineRule="auto"/>
        <w:jc w:val="both"/>
        <w:rPr>
          <w:rFonts w:ascii="Times New Roman" w:hAnsi="Times New Roman"/>
          <w:sz w:val="24"/>
          <w:szCs w:val="24"/>
          <w:u w:val="single"/>
        </w:rPr>
      </w:pPr>
    </w:p>
    <w:p w:rsidR="00367681"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Comportamento sócio-afetivo com colegas e professora </w:t>
      </w:r>
    </w:p>
    <w:p w:rsidR="00C7515B" w:rsidRPr="00C7515B" w:rsidRDefault="00C7515B" w:rsidP="00C7515B">
      <w:pPr>
        <w:spacing w:after="0" w:line="240" w:lineRule="auto"/>
        <w:jc w:val="both"/>
        <w:rPr>
          <w:rFonts w:ascii="Times New Roman" w:hAnsi="Times New Roman"/>
          <w:sz w:val="24"/>
          <w:szCs w:val="24"/>
          <w:u w:val="single"/>
        </w:rPr>
      </w:pPr>
      <w:r>
        <w:rPr>
          <w:rFonts w:ascii="Times New Roman" w:hAnsi="Times New Roman"/>
          <w:sz w:val="24"/>
          <w:szCs w:val="24"/>
          <w:u w:val="single"/>
        </w:rPr>
        <w:t>É calmo e tranquilo, inicialmente dividia o material</w:t>
      </w:r>
      <w:proofErr w:type="gramStart"/>
      <w:r>
        <w:rPr>
          <w:rFonts w:ascii="Times New Roman" w:hAnsi="Times New Roman"/>
          <w:sz w:val="24"/>
          <w:szCs w:val="24"/>
          <w:u w:val="single"/>
        </w:rPr>
        <w:t xml:space="preserve"> contudo</w:t>
      </w:r>
      <w:proofErr w:type="gramEnd"/>
      <w:r>
        <w:rPr>
          <w:rFonts w:ascii="Times New Roman" w:hAnsi="Times New Roman"/>
          <w:sz w:val="24"/>
          <w:szCs w:val="24"/>
          <w:u w:val="single"/>
        </w:rPr>
        <w:t xml:space="preserve"> atualmente não consegue dizer sim a nenhum colega</w:t>
      </w:r>
    </w:p>
    <w:p w:rsidR="00367681" w:rsidRPr="00997AB9" w:rsidRDefault="00367681" w:rsidP="00997AB9">
      <w:pPr>
        <w:spacing w:after="0" w:line="240" w:lineRule="auto"/>
        <w:rPr>
          <w:rFonts w:ascii="Times New Roman" w:hAnsi="Times New Roman"/>
          <w:sz w:val="24"/>
          <w:szCs w:val="24"/>
        </w:rPr>
      </w:pPr>
    </w:p>
    <w:p w:rsidR="00367681"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Avanços cognitivos </w:t>
      </w:r>
    </w:p>
    <w:p w:rsidR="00C7515B" w:rsidRPr="00C7515B" w:rsidRDefault="00C7515B" w:rsidP="00C7515B">
      <w:pPr>
        <w:spacing w:after="0" w:line="240" w:lineRule="auto"/>
        <w:jc w:val="both"/>
        <w:rPr>
          <w:rFonts w:ascii="Times New Roman" w:hAnsi="Times New Roman"/>
          <w:sz w:val="24"/>
          <w:szCs w:val="24"/>
          <w:u w:val="single"/>
        </w:rPr>
      </w:pPr>
      <w:r>
        <w:rPr>
          <w:rFonts w:ascii="Times New Roman" w:hAnsi="Times New Roman"/>
          <w:sz w:val="24"/>
          <w:szCs w:val="24"/>
          <w:u w:val="single"/>
        </w:rPr>
        <w:t>Poucos avanços</w:t>
      </w:r>
      <w:proofErr w:type="gramStart"/>
      <w:r>
        <w:rPr>
          <w:rFonts w:ascii="Times New Roman" w:hAnsi="Times New Roman"/>
          <w:sz w:val="24"/>
          <w:szCs w:val="24"/>
          <w:u w:val="single"/>
        </w:rPr>
        <w:t>, se isola</w:t>
      </w:r>
      <w:proofErr w:type="gramEnd"/>
      <w:r>
        <w:rPr>
          <w:rFonts w:ascii="Times New Roman" w:hAnsi="Times New Roman"/>
          <w:sz w:val="24"/>
          <w:szCs w:val="24"/>
          <w:u w:val="single"/>
        </w:rPr>
        <w:t xml:space="preserve"> constantemente e faz poucas tarefas</w:t>
      </w:r>
    </w:p>
    <w:p w:rsidR="00367681" w:rsidRPr="00997AB9" w:rsidRDefault="00367681" w:rsidP="00997AB9">
      <w:pPr>
        <w:tabs>
          <w:tab w:val="left" w:pos="2685"/>
        </w:tabs>
        <w:spacing w:after="0" w:line="240" w:lineRule="auto"/>
        <w:rPr>
          <w:rFonts w:ascii="Times New Roman" w:hAnsi="Times New Roman"/>
          <w:sz w:val="24"/>
          <w:szCs w:val="24"/>
        </w:rPr>
      </w:pPr>
      <w:r w:rsidRPr="00997AB9">
        <w:rPr>
          <w:rFonts w:ascii="Times New Roman" w:hAnsi="Times New Roman"/>
          <w:sz w:val="24"/>
          <w:szCs w:val="24"/>
        </w:rPr>
        <w:tab/>
      </w:r>
    </w:p>
    <w:p w:rsidR="00367681"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Socialização, interação e participação da </w:t>
      </w:r>
      <w:proofErr w:type="gramStart"/>
      <w:r w:rsidRPr="00997AB9">
        <w:rPr>
          <w:rFonts w:ascii="Times New Roman" w:hAnsi="Times New Roman"/>
          <w:sz w:val="24"/>
          <w:szCs w:val="24"/>
        </w:rPr>
        <w:t>criança</w:t>
      </w:r>
      <w:proofErr w:type="gramEnd"/>
      <w:r w:rsidRPr="00997AB9">
        <w:rPr>
          <w:rFonts w:ascii="Times New Roman" w:hAnsi="Times New Roman"/>
          <w:sz w:val="24"/>
          <w:szCs w:val="24"/>
        </w:rPr>
        <w:t xml:space="preserve"> </w:t>
      </w:r>
    </w:p>
    <w:p w:rsidR="00C7515B" w:rsidRPr="00C7515B" w:rsidRDefault="00C7515B" w:rsidP="00997AB9">
      <w:pPr>
        <w:spacing w:after="0" w:line="240" w:lineRule="auto"/>
        <w:rPr>
          <w:rFonts w:ascii="Times New Roman" w:hAnsi="Times New Roman"/>
          <w:sz w:val="24"/>
          <w:szCs w:val="24"/>
          <w:u w:val="single"/>
        </w:rPr>
      </w:pPr>
      <w:r>
        <w:rPr>
          <w:rFonts w:ascii="Times New Roman" w:hAnsi="Times New Roman"/>
          <w:sz w:val="24"/>
          <w:szCs w:val="24"/>
          <w:u w:val="single"/>
        </w:rPr>
        <w:t>Apenas nas brincadeiras interage com os colegas</w:t>
      </w:r>
    </w:p>
    <w:p w:rsidR="00367681" w:rsidRPr="00997AB9" w:rsidRDefault="00367681" w:rsidP="00997AB9">
      <w:pPr>
        <w:tabs>
          <w:tab w:val="left" w:pos="3945"/>
        </w:tabs>
        <w:spacing w:after="0" w:line="240" w:lineRule="auto"/>
        <w:rPr>
          <w:rFonts w:ascii="Times New Roman" w:hAnsi="Times New Roman"/>
          <w:sz w:val="24"/>
          <w:szCs w:val="24"/>
        </w:rPr>
      </w:pPr>
      <w:r w:rsidRPr="00997AB9">
        <w:rPr>
          <w:rFonts w:ascii="Times New Roman" w:hAnsi="Times New Roman"/>
          <w:sz w:val="24"/>
          <w:szCs w:val="24"/>
        </w:rPr>
        <w:tab/>
      </w:r>
    </w:p>
    <w:p w:rsidR="00367681" w:rsidRP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Apresenta tendência </w:t>
      </w:r>
      <w:proofErr w:type="gramStart"/>
      <w:r w:rsidRPr="00997AB9">
        <w:rPr>
          <w:rFonts w:ascii="Times New Roman" w:hAnsi="Times New Roman"/>
          <w:sz w:val="24"/>
          <w:szCs w:val="24"/>
        </w:rPr>
        <w:t>a</w:t>
      </w:r>
      <w:proofErr w:type="gramEnd"/>
      <w:r w:rsidRPr="00997AB9">
        <w:rPr>
          <w:rFonts w:ascii="Times New Roman" w:hAnsi="Times New Roman"/>
          <w:sz w:val="24"/>
          <w:szCs w:val="24"/>
        </w:rPr>
        <w:t xml:space="preserve"> agressividade ou não se impor</w:t>
      </w:r>
      <w:r w:rsidR="006D0AB6" w:rsidRPr="00997AB9">
        <w:rPr>
          <w:rFonts w:ascii="Times New Roman" w:hAnsi="Times New Roman"/>
          <w:sz w:val="24"/>
          <w:szCs w:val="24"/>
        </w:rPr>
        <w:t xml:space="preserve">ta com os colegas (isolamento) </w:t>
      </w:r>
    </w:p>
    <w:p w:rsidR="00367681" w:rsidRDefault="00C7515B" w:rsidP="00997AB9">
      <w:pPr>
        <w:spacing w:after="0" w:line="240" w:lineRule="auto"/>
        <w:rPr>
          <w:rFonts w:ascii="Times New Roman" w:hAnsi="Times New Roman"/>
          <w:sz w:val="24"/>
          <w:szCs w:val="24"/>
          <w:u w:val="single"/>
        </w:rPr>
      </w:pPr>
      <w:proofErr w:type="gramStart"/>
      <w:r>
        <w:rPr>
          <w:rFonts w:ascii="Times New Roman" w:hAnsi="Times New Roman"/>
          <w:sz w:val="24"/>
          <w:szCs w:val="24"/>
          <w:u w:val="single"/>
        </w:rPr>
        <w:t>não</w:t>
      </w:r>
      <w:proofErr w:type="gramEnd"/>
      <w:r>
        <w:rPr>
          <w:rFonts w:ascii="Times New Roman" w:hAnsi="Times New Roman"/>
          <w:sz w:val="24"/>
          <w:szCs w:val="24"/>
          <w:u w:val="single"/>
        </w:rPr>
        <w:t xml:space="preserve"> é agressivo, mas não se comunica</w:t>
      </w:r>
    </w:p>
    <w:p w:rsidR="00C7515B" w:rsidRPr="00C7515B" w:rsidRDefault="00C7515B" w:rsidP="00997AB9">
      <w:pPr>
        <w:spacing w:after="0" w:line="240" w:lineRule="auto"/>
        <w:rPr>
          <w:rFonts w:ascii="Times New Roman" w:hAnsi="Times New Roman"/>
          <w:sz w:val="24"/>
          <w:szCs w:val="24"/>
          <w:u w:val="single"/>
        </w:rPr>
      </w:pPr>
    </w:p>
    <w:p w:rsidR="00367681"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Realiza as tarefas com prazer, participando da </w:t>
      </w:r>
      <w:proofErr w:type="gramStart"/>
      <w:r w:rsidRPr="00997AB9">
        <w:rPr>
          <w:rFonts w:ascii="Times New Roman" w:hAnsi="Times New Roman"/>
          <w:sz w:val="24"/>
          <w:szCs w:val="24"/>
        </w:rPr>
        <w:t>aula</w:t>
      </w:r>
      <w:proofErr w:type="gramEnd"/>
      <w:r w:rsidRPr="00997AB9">
        <w:rPr>
          <w:rFonts w:ascii="Times New Roman" w:hAnsi="Times New Roman"/>
          <w:sz w:val="24"/>
          <w:szCs w:val="24"/>
        </w:rPr>
        <w:t xml:space="preserve"> </w:t>
      </w:r>
    </w:p>
    <w:p w:rsidR="00C7515B" w:rsidRPr="00C7515B" w:rsidRDefault="00C7515B" w:rsidP="00370EE8">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Não, se a tarefa é </w:t>
      </w:r>
      <w:proofErr w:type="gramStart"/>
      <w:r>
        <w:rPr>
          <w:rFonts w:ascii="Times New Roman" w:hAnsi="Times New Roman"/>
          <w:sz w:val="24"/>
          <w:szCs w:val="24"/>
          <w:u w:val="single"/>
        </w:rPr>
        <w:t>ditado</w:t>
      </w:r>
      <w:proofErr w:type="gramEnd"/>
      <w:r>
        <w:rPr>
          <w:rFonts w:ascii="Times New Roman" w:hAnsi="Times New Roman"/>
          <w:sz w:val="24"/>
          <w:szCs w:val="24"/>
          <w:u w:val="single"/>
        </w:rPr>
        <w:t xml:space="preserve"> não consegue escrever se não f</w:t>
      </w:r>
      <w:r w:rsidR="00370EE8">
        <w:rPr>
          <w:rFonts w:ascii="Times New Roman" w:hAnsi="Times New Roman"/>
          <w:sz w:val="24"/>
          <w:szCs w:val="24"/>
          <w:u w:val="single"/>
        </w:rPr>
        <w:t>ico perto dele soletrando pausadamente, se é no quadro sempre termina (se termina) quando outra tarefa já está sendo apresentada</w:t>
      </w:r>
    </w:p>
    <w:p w:rsidR="00367681" w:rsidRPr="00997AB9" w:rsidRDefault="00367681" w:rsidP="00997AB9">
      <w:pPr>
        <w:spacing w:after="0" w:line="240" w:lineRule="auto"/>
        <w:rPr>
          <w:rFonts w:ascii="Times New Roman" w:hAnsi="Times New Roman"/>
          <w:sz w:val="24"/>
          <w:szCs w:val="24"/>
        </w:rPr>
      </w:pPr>
    </w:p>
    <w:p w:rsidR="00367681" w:rsidRP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Tem dificuldade para organizar as atividades, não consegue ficar quieto ou trabalhar com o </w:t>
      </w:r>
      <w:proofErr w:type="gramStart"/>
      <w:r w:rsidRPr="00997AB9">
        <w:rPr>
          <w:rFonts w:ascii="Times New Roman" w:hAnsi="Times New Roman"/>
          <w:sz w:val="24"/>
          <w:szCs w:val="24"/>
        </w:rPr>
        <w:t>grupo</w:t>
      </w:r>
      <w:proofErr w:type="gramEnd"/>
      <w:r w:rsidRPr="00997AB9">
        <w:rPr>
          <w:rFonts w:ascii="Times New Roman" w:hAnsi="Times New Roman"/>
          <w:sz w:val="24"/>
          <w:szCs w:val="24"/>
        </w:rPr>
        <w:t xml:space="preserve"> </w:t>
      </w:r>
    </w:p>
    <w:p w:rsidR="00367681" w:rsidRDefault="00370EE8" w:rsidP="00997AB9">
      <w:pPr>
        <w:spacing w:after="0" w:line="240" w:lineRule="auto"/>
        <w:rPr>
          <w:rFonts w:ascii="Times New Roman" w:hAnsi="Times New Roman"/>
          <w:sz w:val="24"/>
          <w:szCs w:val="24"/>
          <w:u w:val="single"/>
        </w:rPr>
      </w:pPr>
      <w:r>
        <w:rPr>
          <w:rFonts w:ascii="Times New Roman" w:hAnsi="Times New Roman"/>
          <w:sz w:val="24"/>
          <w:szCs w:val="24"/>
          <w:u w:val="single"/>
        </w:rPr>
        <w:t xml:space="preserve">Sim, suas atividades são organizadas quando levadas para casa por ter apoio de um adulto, fica quieto e não consegue trabalhar em </w:t>
      </w:r>
      <w:proofErr w:type="gramStart"/>
      <w:r>
        <w:rPr>
          <w:rFonts w:ascii="Times New Roman" w:hAnsi="Times New Roman"/>
          <w:sz w:val="24"/>
          <w:szCs w:val="24"/>
          <w:u w:val="single"/>
        </w:rPr>
        <w:t>grupo</w:t>
      </w:r>
      <w:proofErr w:type="gramEnd"/>
    </w:p>
    <w:p w:rsidR="00370EE8" w:rsidRPr="00370EE8" w:rsidRDefault="00370EE8" w:rsidP="00997AB9">
      <w:pPr>
        <w:spacing w:after="0" w:line="240" w:lineRule="auto"/>
        <w:rPr>
          <w:rFonts w:ascii="Times New Roman" w:hAnsi="Times New Roman"/>
          <w:sz w:val="24"/>
          <w:szCs w:val="24"/>
          <w:u w:val="single"/>
        </w:rPr>
      </w:pPr>
    </w:p>
    <w:p w:rsidR="00367681"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Distrai-se facilmente ou não consegue ficar sem interromper a aula </w:t>
      </w:r>
    </w:p>
    <w:p w:rsidR="00370EE8" w:rsidRPr="00370EE8" w:rsidRDefault="00370EE8" w:rsidP="00997AB9">
      <w:pPr>
        <w:spacing w:after="0" w:line="240" w:lineRule="auto"/>
        <w:rPr>
          <w:rFonts w:ascii="Times New Roman" w:hAnsi="Times New Roman"/>
          <w:sz w:val="24"/>
          <w:szCs w:val="24"/>
          <w:u w:val="single"/>
        </w:rPr>
      </w:pPr>
      <w:r>
        <w:rPr>
          <w:rFonts w:ascii="Times New Roman" w:hAnsi="Times New Roman"/>
          <w:sz w:val="24"/>
          <w:szCs w:val="24"/>
          <w:u w:val="single"/>
        </w:rPr>
        <w:t xml:space="preserve">Sim, geralmente está distraído, mas não interrompe as aulas a não ser em períodos de extrema agitação fato que é </w:t>
      </w:r>
      <w:proofErr w:type="gramStart"/>
      <w:r>
        <w:rPr>
          <w:rFonts w:ascii="Times New Roman" w:hAnsi="Times New Roman"/>
          <w:sz w:val="24"/>
          <w:szCs w:val="24"/>
          <w:u w:val="single"/>
        </w:rPr>
        <w:t>raro</w:t>
      </w:r>
      <w:proofErr w:type="gramEnd"/>
    </w:p>
    <w:p w:rsidR="00367681" w:rsidRPr="00997AB9" w:rsidRDefault="00367681" w:rsidP="00997AB9">
      <w:pPr>
        <w:spacing w:after="0" w:line="240" w:lineRule="auto"/>
        <w:rPr>
          <w:rFonts w:ascii="Times New Roman" w:hAnsi="Times New Roman"/>
          <w:sz w:val="24"/>
          <w:szCs w:val="24"/>
        </w:rPr>
      </w:pPr>
    </w:p>
    <w:p w:rsidR="00367681" w:rsidRP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Para os avanços cognitivos é necessário intervenção </w:t>
      </w:r>
    </w:p>
    <w:p w:rsidR="00367681" w:rsidRDefault="00370EE8" w:rsidP="00997AB9">
      <w:pPr>
        <w:spacing w:after="0" w:line="240" w:lineRule="auto"/>
        <w:rPr>
          <w:rFonts w:ascii="Times New Roman" w:hAnsi="Times New Roman"/>
          <w:sz w:val="24"/>
          <w:szCs w:val="24"/>
          <w:u w:val="single"/>
        </w:rPr>
      </w:pPr>
      <w:r>
        <w:rPr>
          <w:rFonts w:ascii="Times New Roman" w:hAnsi="Times New Roman"/>
          <w:sz w:val="24"/>
          <w:szCs w:val="24"/>
          <w:u w:val="single"/>
        </w:rPr>
        <w:t xml:space="preserve">Sim, só escreve se instigado, classifico-o como </w:t>
      </w:r>
      <w:proofErr w:type="gramStart"/>
      <w:r>
        <w:rPr>
          <w:rFonts w:ascii="Times New Roman" w:hAnsi="Times New Roman"/>
          <w:sz w:val="24"/>
          <w:szCs w:val="24"/>
          <w:u w:val="single"/>
        </w:rPr>
        <w:t>copista</w:t>
      </w:r>
      <w:proofErr w:type="gramEnd"/>
      <w:r>
        <w:rPr>
          <w:rFonts w:ascii="Times New Roman" w:hAnsi="Times New Roman"/>
          <w:sz w:val="24"/>
          <w:szCs w:val="24"/>
          <w:u w:val="single"/>
        </w:rPr>
        <w:t xml:space="preserve"> </w:t>
      </w:r>
    </w:p>
    <w:p w:rsidR="00370EE8" w:rsidRPr="00997AB9" w:rsidRDefault="00370EE8" w:rsidP="00997AB9">
      <w:pPr>
        <w:spacing w:after="0" w:line="240" w:lineRule="auto"/>
        <w:rPr>
          <w:rFonts w:ascii="Times New Roman" w:hAnsi="Times New Roman"/>
          <w:sz w:val="24"/>
          <w:szCs w:val="24"/>
        </w:rPr>
      </w:pPr>
    </w:p>
    <w:p w:rsidR="00367681" w:rsidRP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Consegue ler, fazer cálculos, identificar as disciplinas e fazer produções </w:t>
      </w:r>
      <w:proofErr w:type="gramStart"/>
      <w:r w:rsidRPr="00997AB9">
        <w:rPr>
          <w:rFonts w:ascii="Times New Roman" w:hAnsi="Times New Roman"/>
          <w:sz w:val="24"/>
          <w:szCs w:val="24"/>
        </w:rPr>
        <w:t>textuais</w:t>
      </w:r>
      <w:proofErr w:type="gramEnd"/>
      <w:r w:rsidRPr="00997AB9">
        <w:rPr>
          <w:rFonts w:ascii="Times New Roman" w:hAnsi="Times New Roman"/>
          <w:sz w:val="24"/>
          <w:szCs w:val="24"/>
        </w:rPr>
        <w:t xml:space="preserve"> </w:t>
      </w:r>
    </w:p>
    <w:p w:rsidR="00367681" w:rsidRDefault="00370EE8" w:rsidP="00370EE8">
      <w:pPr>
        <w:spacing w:after="0" w:line="240" w:lineRule="auto"/>
        <w:jc w:val="both"/>
        <w:rPr>
          <w:rFonts w:ascii="Times New Roman" w:hAnsi="Times New Roman"/>
          <w:sz w:val="24"/>
          <w:szCs w:val="24"/>
          <w:u w:val="single"/>
        </w:rPr>
      </w:pPr>
      <w:r>
        <w:rPr>
          <w:rFonts w:ascii="Times New Roman" w:hAnsi="Times New Roman"/>
          <w:sz w:val="24"/>
          <w:szCs w:val="24"/>
          <w:u w:val="single"/>
        </w:rPr>
        <w:lastRenderedPageBreak/>
        <w:t xml:space="preserve">Não, tem dificuldade de leitura e escrita, não distingui as disciplinas a não ser quando interrogado, com relação a cálculos matemáticos, consegue somar, mas escreve </w:t>
      </w:r>
      <w:proofErr w:type="gramStart"/>
      <w:r>
        <w:rPr>
          <w:rFonts w:ascii="Times New Roman" w:hAnsi="Times New Roman"/>
          <w:sz w:val="24"/>
          <w:szCs w:val="24"/>
          <w:u w:val="single"/>
        </w:rPr>
        <w:t>os números espelhado</w:t>
      </w:r>
      <w:proofErr w:type="gramEnd"/>
    </w:p>
    <w:p w:rsidR="00370EE8" w:rsidRPr="00370EE8" w:rsidRDefault="00370EE8" w:rsidP="00370EE8">
      <w:pPr>
        <w:spacing w:after="0" w:line="240" w:lineRule="auto"/>
        <w:jc w:val="both"/>
        <w:rPr>
          <w:rFonts w:ascii="Times New Roman" w:hAnsi="Times New Roman"/>
          <w:sz w:val="24"/>
          <w:szCs w:val="24"/>
          <w:u w:val="single"/>
        </w:rPr>
      </w:pPr>
    </w:p>
    <w:p w:rsidR="00370EE8"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Consegue ler, escrever e compreender de acordo a sua fase de </w:t>
      </w:r>
      <w:proofErr w:type="gramStart"/>
      <w:r w:rsidRPr="00997AB9">
        <w:rPr>
          <w:rFonts w:ascii="Times New Roman" w:hAnsi="Times New Roman"/>
          <w:sz w:val="24"/>
          <w:szCs w:val="24"/>
        </w:rPr>
        <w:t>desenvolvimento</w:t>
      </w:r>
      <w:proofErr w:type="gramEnd"/>
    </w:p>
    <w:p w:rsidR="00367681" w:rsidRPr="00997AB9" w:rsidRDefault="00370EE8" w:rsidP="00370EE8">
      <w:pPr>
        <w:spacing w:after="0" w:line="240" w:lineRule="auto"/>
        <w:jc w:val="both"/>
        <w:rPr>
          <w:rFonts w:ascii="Times New Roman" w:hAnsi="Times New Roman"/>
          <w:sz w:val="24"/>
          <w:szCs w:val="24"/>
        </w:rPr>
      </w:pPr>
      <w:r>
        <w:rPr>
          <w:rFonts w:ascii="Times New Roman" w:hAnsi="Times New Roman"/>
          <w:sz w:val="24"/>
          <w:szCs w:val="24"/>
          <w:u w:val="single"/>
        </w:rPr>
        <w:t xml:space="preserve">Não, deveria está no nível de alfabetização, com domínio da leitura e escrita, mesmo que com dificuldades para ler corrido, lendo pausadamente através da união das </w:t>
      </w:r>
      <w:proofErr w:type="gramStart"/>
      <w:r>
        <w:rPr>
          <w:rFonts w:ascii="Times New Roman" w:hAnsi="Times New Roman"/>
          <w:sz w:val="24"/>
          <w:szCs w:val="24"/>
          <w:u w:val="single"/>
        </w:rPr>
        <w:t>silabas</w:t>
      </w:r>
      <w:proofErr w:type="gramEnd"/>
      <w:r>
        <w:rPr>
          <w:rFonts w:ascii="Times New Roman" w:hAnsi="Times New Roman"/>
          <w:sz w:val="24"/>
          <w:szCs w:val="24"/>
          <w:u w:val="single"/>
        </w:rPr>
        <w:t xml:space="preserve"> </w:t>
      </w:r>
      <w:r w:rsidR="00367681" w:rsidRPr="00997AB9">
        <w:rPr>
          <w:rFonts w:ascii="Times New Roman" w:hAnsi="Times New Roman"/>
          <w:sz w:val="24"/>
          <w:szCs w:val="24"/>
        </w:rPr>
        <w:t xml:space="preserve"> </w:t>
      </w:r>
    </w:p>
    <w:p w:rsidR="00367681" w:rsidRPr="00997AB9" w:rsidRDefault="00367681" w:rsidP="00997AB9">
      <w:pPr>
        <w:spacing w:after="0" w:line="240" w:lineRule="auto"/>
        <w:rPr>
          <w:rFonts w:ascii="Times New Roman" w:hAnsi="Times New Roman"/>
          <w:sz w:val="24"/>
          <w:szCs w:val="24"/>
        </w:rPr>
      </w:pPr>
    </w:p>
    <w:p w:rsidR="00367681" w:rsidRP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Há regras na escola, o aluno consegue obedecê-</w:t>
      </w:r>
      <w:proofErr w:type="gramStart"/>
      <w:r w:rsidRPr="00997AB9">
        <w:rPr>
          <w:rFonts w:ascii="Times New Roman" w:hAnsi="Times New Roman"/>
          <w:sz w:val="24"/>
          <w:szCs w:val="24"/>
        </w:rPr>
        <w:t>las</w:t>
      </w:r>
      <w:proofErr w:type="gramEnd"/>
      <w:r w:rsidRPr="00997AB9">
        <w:rPr>
          <w:rFonts w:ascii="Times New Roman" w:hAnsi="Times New Roman"/>
          <w:sz w:val="24"/>
          <w:szCs w:val="24"/>
        </w:rPr>
        <w:t xml:space="preserve"> </w:t>
      </w:r>
    </w:p>
    <w:p w:rsidR="00367681" w:rsidRDefault="00370EE8" w:rsidP="00997AB9">
      <w:pPr>
        <w:spacing w:after="0" w:line="240" w:lineRule="auto"/>
        <w:rPr>
          <w:rFonts w:ascii="Times New Roman" w:hAnsi="Times New Roman"/>
          <w:sz w:val="24"/>
          <w:szCs w:val="24"/>
          <w:u w:val="single"/>
        </w:rPr>
      </w:pPr>
      <w:r>
        <w:rPr>
          <w:rFonts w:ascii="Times New Roman" w:hAnsi="Times New Roman"/>
          <w:sz w:val="24"/>
          <w:szCs w:val="24"/>
          <w:u w:val="single"/>
        </w:rPr>
        <w:t xml:space="preserve">Sim, consegue, só quando está em período de isolamento não obedece e torna-se </w:t>
      </w:r>
      <w:r w:rsidR="002E3194">
        <w:rPr>
          <w:rFonts w:ascii="Times New Roman" w:hAnsi="Times New Roman"/>
          <w:sz w:val="24"/>
          <w:szCs w:val="24"/>
          <w:u w:val="single"/>
        </w:rPr>
        <w:t>necessária</w:t>
      </w:r>
      <w:r>
        <w:rPr>
          <w:rFonts w:ascii="Times New Roman" w:hAnsi="Times New Roman"/>
          <w:sz w:val="24"/>
          <w:szCs w:val="24"/>
          <w:u w:val="single"/>
        </w:rPr>
        <w:t xml:space="preserve"> </w:t>
      </w:r>
      <w:r w:rsidR="002E3194">
        <w:rPr>
          <w:rFonts w:ascii="Times New Roman" w:hAnsi="Times New Roman"/>
          <w:sz w:val="24"/>
          <w:szCs w:val="24"/>
          <w:u w:val="single"/>
        </w:rPr>
        <w:t xml:space="preserve">a contribuição da </w:t>
      </w:r>
      <w:proofErr w:type="gramStart"/>
      <w:r w:rsidR="002E3194">
        <w:rPr>
          <w:rFonts w:ascii="Times New Roman" w:hAnsi="Times New Roman"/>
          <w:sz w:val="24"/>
          <w:szCs w:val="24"/>
          <w:u w:val="single"/>
        </w:rPr>
        <w:t>coordenadora</w:t>
      </w:r>
      <w:proofErr w:type="gramEnd"/>
      <w:r w:rsidR="002E3194">
        <w:rPr>
          <w:rFonts w:ascii="Times New Roman" w:hAnsi="Times New Roman"/>
          <w:sz w:val="24"/>
          <w:szCs w:val="24"/>
          <w:u w:val="single"/>
        </w:rPr>
        <w:t xml:space="preserve"> </w:t>
      </w:r>
    </w:p>
    <w:p w:rsidR="002E3194" w:rsidRPr="00370EE8" w:rsidRDefault="002E3194" w:rsidP="00997AB9">
      <w:pPr>
        <w:spacing w:after="0" w:line="240" w:lineRule="auto"/>
        <w:rPr>
          <w:rFonts w:ascii="Times New Roman" w:hAnsi="Times New Roman"/>
          <w:sz w:val="24"/>
          <w:szCs w:val="24"/>
          <w:u w:val="single"/>
        </w:rPr>
      </w:pPr>
    </w:p>
    <w:p w:rsidR="002E3194"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É </w:t>
      </w:r>
      <w:proofErr w:type="spellStart"/>
      <w:r w:rsidRPr="00997AB9">
        <w:rPr>
          <w:rFonts w:ascii="Times New Roman" w:hAnsi="Times New Roman"/>
          <w:sz w:val="24"/>
          <w:szCs w:val="24"/>
        </w:rPr>
        <w:t>freqüente</w:t>
      </w:r>
      <w:proofErr w:type="spellEnd"/>
      <w:r w:rsidRPr="00997AB9">
        <w:rPr>
          <w:rFonts w:ascii="Times New Roman" w:hAnsi="Times New Roman"/>
          <w:sz w:val="24"/>
          <w:szCs w:val="24"/>
        </w:rPr>
        <w:t xml:space="preserve"> e sempre chega no horário, participando das atividades </w:t>
      </w:r>
      <w:proofErr w:type="gramStart"/>
      <w:r w:rsidRPr="00997AB9">
        <w:rPr>
          <w:rFonts w:ascii="Times New Roman" w:hAnsi="Times New Roman"/>
          <w:sz w:val="24"/>
          <w:szCs w:val="24"/>
        </w:rPr>
        <w:t>iniciais</w:t>
      </w:r>
      <w:proofErr w:type="gramEnd"/>
    </w:p>
    <w:p w:rsidR="00367681" w:rsidRPr="00997AB9" w:rsidRDefault="002E3194" w:rsidP="00997AB9">
      <w:pPr>
        <w:spacing w:after="0" w:line="240" w:lineRule="auto"/>
        <w:rPr>
          <w:rFonts w:ascii="Times New Roman" w:hAnsi="Times New Roman"/>
          <w:sz w:val="24"/>
          <w:szCs w:val="24"/>
        </w:rPr>
      </w:pPr>
      <w:proofErr w:type="gramStart"/>
      <w:r>
        <w:rPr>
          <w:rFonts w:ascii="Times New Roman" w:hAnsi="Times New Roman"/>
          <w:sz w:val="24"/>
          <w:szCs w:val="24"/>
          <w:u w:val="single"/>
        </w:rPr>
        <w:t>é</w:t>
      </w:r>
      <w:proofErr w:type="gramEnd"/>
      <w:r>
        <w:rPr>
          <w:rFonts w:ascii="Times New Roman" w:hAnsi="Times New Roman"/>
          <w:sz w:val="24"/>
          <w:szCs w:val="24"/>
          <w:u w:val="single"/>
        </w:rPr>
        <w:t xml:space="preserve"> frequente, mas no geral sempre chega após o acolhimento</w:t>
      </w:r>
      <w:r w:rsidR="00367681" w:rsidRPr="00997AB9">
        <w:rPr>
          <w:rFonts w:ascii="Times New Roman" w:hAnsi="Times New Roman"/>
          <w:sz w:val="24"/>
          <w:szCs w:val="24"/>
        </w:rPr>
        <w:t xml:space="preserve"> </w:t>
      </w:r>
    </w:p>
    <w:p w:rsidR="00367681" w:rsidRPr="00997AB9" w:rsidRDefault="00367681" w:rsidP="00997AB9">
      <w:pPr>
        <w:spacing w:after="0" w:line="240" w:lineRule="auto"/>
        <w:rPr>
          <w:rFonts w:ascii="Times New Roman" w:hAnsi="Times New Roman"/>
          <w:sz w:val="24"/>
          <w:szCs w:val="24"/>
        </w:rPr>
      </w:pPr>
    </w:p>
    <w:p w:rsidR="00367681" w:rsidRDefault="00997AB9" w:rsidP="00997AB9">
      <w:pPr>
        <w:spacing w:after="0" w:line="240" w:lineRule="auto"/>
        <w:rPr>
          <w:rFonts w:ascii="Times New Roman" w:hAnsi="Times New Roman"/>
          <w:sz w:val="24"/>
          <w:szCs w:val="24"/>
        </w:rPr>
      </w:pPr>
      <w:r>
        <w:rPr>
          <w:rFonts w:ascii="Times New Roman" w:hAnsi="Times New Roman"/>
          <w:sz w:val="24"/>
          <w:szCs w:val="24"/>
        </w:rPr>
        <w:t xml:space="preserve">Tem espontaneidade </w:t>
      </w:r>
    </w:p>
    <w:p w:rsidR="002E3194" w:rsidRPr="002E3194" w:rsidRDefault="002E3194" w:rsidP="00997AB9">
      <w:pPr>
        <w:spacing w:after="0" w:line="240" w:lineRule="auto"/>
        <w:rPr>
          <w:rFonts w:ascii="Times New Roman" w:hAnsi="Times New Roman"/>
          <w:sz w:val="24"/>
          <w:szCs w:val="24"/>
          <w:u w:val="single"/>
        </w:rPr>
      </w:pPr>
      <w:r>
        <w:rPr>
          <w:rFonts w:ascii="Times New Roman" w:hAnsi="Times New Roman"/>
          <w:sz w:val="24"/>
          <w:szCs w:val="24"/>
          <w:u w:val="single"/>
        </w:rPr>
        <w:t xml:space="preserve">Não </w:t>
      </w:r>
    </w:p>
    <w:p w:rsidR="00367681" w:rsidRPr="00997AB9" w:rsidRDefault="00367681" w:rsidP="00997AB9">
      <w:pPr>
        <w:spacing w:after="0" w:line="240" w:lineRule="auto"/>
        <w:rPr>
          <w:rFonts w:ascii="Times New Roman" w:hAnsi="Times New Roman"/>
          <w:sz w:val="24"/>
          <w:szCs w:val="24"/>
        </w:rPr>
      </w:pPr>
    </w:p>
    <w:p w:rsidR="00367681" w:rsidRP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Tem habilidades artísticas se envolvendo com prazer </w:t>
      </w:r>
    </w:p>
    <w:p w:rsidR="00367681" w:rsidRDefault="002E3194" w:rsidP="00997AB9">
      <w:pPr>
        <w:spacing w:after="0" w:line="240" w:lineRule="auto"/>
        <w:rPr>
          <w:rFonts w:ascii="Times New Roman" w:hAnsi="Times New Roman"/>
          <w:sz w:val="24"/>
          <w:szCs w:val="24"/>
          <w:u w:val="single"/>
        </w:rPr>
      </w:pPr>
      <w:r>
        <w:rPr>
          <w:rFonts w:ascii="Times New Roman" w:hAnsi="Times New Roman"/>
          <w:sz w:val="24"/>
          <w:szCs w:val="24"/>
          <w:u w:val="single"/>
        </w:rPr>
        <w:t xml:space="preserve">Sim, é a aula </w:t>
      </w:r>
      <w:proofErr w:type="gramStart"/>
      <w:r>
        <w:rPr>
          <w:rFonts w:ascii="Times New Roman" w:hAnsi="Times New Roman"/>
          <w:sz w:val="24"/>
          <w:szCs w:val="24"/>
          <w:u w:val="single"/>
        </w:rPr>
        <w:t>preferida</w:t>
      </w:r>
      <w:proofErr w:type="gramEnd"/>
    </w:p>
    <w:p w:rsidR="002E3194" w:rsidRPr="002E3194" w:rsidRDefault="002E3194" w:rsidP="00997AB9">
      <w:pPr>
        <w:spacing w:after="0" w:line="240" w:lineRule="auto"/>
        <w:rPr>
          <w:rFonts w:ascii="Times New Roman" w:hAnsi="Times New Roman"/>
          <w:sz w:val="24"/>
          <w:szCs w:val="24"/>
          <w:u w:val="single"/>
        </w:rPr>
      </w:pPr>
    </w:p>
    <w:p w:rsidR="00367681" w:rsidRP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Nas tarefas consegue terminá-las </w:t>
      </w:r>
    </w:p>
    <w:p w:rsidR="00367681" w:rsidRDefault="002E3194" w:rsidP="00997AB9">
      <w:pPr>
        <w:spacing w:after="0" w:line="240" w:lineRule="auto"/>
        <w:rPr>
          <w:rFonts w:ascii="Times New Roman" w:hAnsi="Times New Roman"/>
          <w:sz w:val="24"/>
          <w:szCs w:val="24"/>
          <w:u w:val="single"/>
        </w:rPr>
      </w:pPr>
      <w:r>
        <w:rPr>
          <w:rFonts w:ascii="Times New Roman" w:hAnsi="Times New Roman"/>
          <w:sz w:val="24"/>
          <w:szCs w:val="24"/>
          <w:u w:val="single"/>
        </w:rPr>
        <w:t xml:space="preserve">Não, sempre fica parte ou toda sem </w:t>
      </w:r>
      <w:proofErr w:type="gramStart"/>
      <w:r>
        <w:rPr>
          <w:rFonts w:ascii="Times New Roman" w:hAnsi="Times New Roman"/>
          <w:sz w:val="24"/>
          <w:szCs w:val="24"/>
          <w:u w:val="single"/>
        </w:rPr>
        <w:t>fazer</w:t>
      </w:r>
      <w:proofErr w:type="gramEnd"/>
    </w:p>
    <w:p w:rsidR="002E3194" w:rsidRPr="002E3194" w:rsidRDefault="002E3194" w:rsidP="00997AB9">
      <w:pPr>
        <w:spacing w:after="0" w:line="240" w:lineRule="auto"/>
        <w:rPr>
          <w:rFonts w:ascii="Times New Roman" w:hAnsi="Times New Roman"/>
          <w:sz w:val="24"/>
          <w:szCs w:val="24"/>
          <w:u w:val="single"/>
        </w:rPr>
      </w:pPr>
    </w:p>
    <w:p w:rsidR="00367681" w:rsidRP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Quando leva tarefas para casa, traz </w:t>
      </w:r>
      <w:proofErr w:type="gramStart"/>
      <w:r w:rsidRPr="00997AB9">
        <w:rPr>
          <w:rFonts w:ascii="Times New Roman" w:hAnsi="Times New Roman"/>
          <w:sz w:val="24"/>
          <w:szCs w:val="24"/>
        </w:rPr>
        <w:t>pronta</w:t>
      </w:r>
      <w:proofErr w:type="gramEnd"/>
    </w:p>
    <w:p w:rsidR="00367681" w:rsidRDefault="002E3194" w:rsidP="00997AB9">
      <w:pPr>
        <w:spacing w:after="0" w:line="240" w:lineRule="auto"/>
        <w:rPr>
          <w:rFonts w:ascii="Times New Roman" w:hAnsi="Times New Roman"/>
          <w:sz w:val="24"/>
          <w:szCs w:val="24"/>
          <w:u w:val="single"/>
        </w:rPr>
      </w:pPr>
      <w:proofErr w:type="gramStart"/>
      <w:r>
        <w:rPr>
          <w:rFonts w:ascii="Times New Roman" w:hAnsi="Times New Roman"/>
          <w:sz w:val="24"/>
          <w:szCs w:val="24"/>
          <w:u w:val="single"/>
        </w:rPr>
        <w:t>As</w:t>
      </w:r>
      <w:proofErr w:type="gramEnd"/>
      <w:r>
        <w:rPr>
          <w:rFonts w:ascii="Times New Roman" w:hAnsi="Times New Roman"/>
          <w:sz w:val="24"/>
          <w:szCs w:val="24"/>
          <w:u w:val="single"/>
        </w:rPr>
        <w:t xml:space="preserve"> vezes</w:t>
      </w:r>
    </w:p>
    <w:p w:rsidR="002E3194" w:rsidRPr="002E3194" w:rsidRDefault="002E3194" w:rsidP="00997AB9">
      <w:pPr>
        <w:spacing w:after="0" w:line="240" w:lineRule="auto"/>
        <w:rPr>
          <w:rFonts w:ascii="Times New Roman" w:hAnsi="Times New Roman"/>
          <w:sz w:val="24"/>
          <w:szCs w:val="24"/>
          <w:u w:val="single"/>
        </w:rPr>
      </w:pPr>
    </w:p>
    <w:p w:rsidR="00367681" w:rsidRPr="00997AB9" w:rsidRDefault="00367681" w:rsidP="00997AB9">
      <w:pPr>
        <w:spacing w:after="0" w:line="240" w:lineRule="auto"/>
        <w:rPr>
          <w:rFonts w:ascii="Times New Roman" w:hAnsi="Times New Roman"/>
          <w:sz w:val="24"/>
          <w:szCs w:val="24"/>
        </w:rPr>
      </w:pPr>
      <w:r w:rsidRPr="00997AB9">
        <w:rPr>
          <w:rFonts w:ascii="Times New Roman" w:hAnsi="Times New Roman"/>
          <w:sz w:val="24"/>
          <w:szCs w:val="24"/>
        </w:rPr>
        <w:t xml:space="preserve">Como é a aceitação da criança pelos colegas </w:t>
      </w:r>
    </w:p>
    <w:p w:rsidR="006D0AB6" w:rsidRPr="002E3194" w:rsidRDefault="002E3194" w:rsidP="00367681">
      <w:pPr>
        <w:rPr>
          <w:sz w:val="24"/>
          <w:szCs w:val="24"/>
          <w:u w:val="single"/>
        </w:rPr>
      </w:pPr>
      <w:r>
        <w:rPr>
          <w:sz w:val="24"/>
          <w:szCs w:val="24"/>
          <w:u w:val="single"/>
        </w:rPr>
        <w:t xml:space="preserve">Pouca, pois como </w:t>
      </w:r>
      <w:proofErr w:type="gramStart"/>
      <w:r>
        <w:rPr>
          <w:sz w:val="24"/>
          <w:szCs w:val="24"/>
          <w:u w:val="single"/>
        </w:rPr>
        <w:t>interage</w:t>
      </w:r>
      <w:proofErr w:type="gramEnd"/>
      <w:r>
        <w:rPr>
          <w:sz w:val="24"/>
          <w:szCs w:val="24"/>
          <w:u w:val="single"/>
        </w:rPr>
        <w:t xml:space="preserve"> poucas vezes os colegas não convidam espontaneamente para brincar</w:t>
      </w:r>
    </w:p>
    <w:p w:rsidR="002153F8" w:rsidRPr="006D0AB6" w:rsidRDefault="002153F8" w:rsidP="00367681">
      <w:pPr>
        <w:pStyle w:val="LocaleAnodeEntrega"/>
        <w:widowControl/>
        <w:spacing w:line="360" w:lineRule="auto"/>
        <w:rPr>
          <w:rFonts w:ascii="Times New Roman" w:hAnsi="Times New Roman"/>
          <w:b/>
        </w:rPr>
      </w:pPr>
    </w:p>
    <w:p w:rsidR="002153F8" w:rsidRPr="006D0AB6" w:rsidRDefault="002153F8" w:rsidP="00367681">
      <w:pPr>
        <w:pStyle w:val="LocaleAnodeEntrega"/>
        <w:widowControl/>
        <w:spacing w:line="360" w:lineRule="auto"/>
        <w:rPr>
          <w:rFonts w:ascii="Times New Roman" w:hAnsi="Times New Roman"/>
          <w:b/>
        </w:rPr>
      </w:pPr>
    </w:p>
    <w:p w:rsidR="004C4004" w:rsidRPr="006D0AB6" w:rsidRDefault="004C4004" w:rsidP="00367681">
      <w:pPr>
        <w:pStyle w:val="LocaleAnodeEntrega"/>
        <w:widowControl/>
        <w:spacing w:line="360" w:lineRule="auto"/>
        <w:rPr>
          <w:rFonts w:ascii="Times New Roman" w:hAnsi="Times New Roman"/>
          <w:b/>
        </w:rPr>
      </w:pPr>
    </w:p>
    <w:p w:rsidR="002153F8" w:rsidRDefault="002153F8" w:rsidP="00367681">
      <w:pPr>
        <w:pStyle w:val="LocaleAnodeEntrega"/>
        <w:widowControl/>
        <w:spacing w:line="360" w:lineRule="auto"/>
        <w:rPr>
          <w:rFonts w:ascii="Times New Roman" w:hAnsi="Times New Roman"/>
          <w:b/>
        </w:rPr>
      </w:pPr>
    </w:p>
    <w:p w:rsidR="002E3194" w:rsidRDefault="002E3194" w:rsidP="00367681">
      <w:pPr>
        <w:pStyle w:val="LocaleAnodeEntrega"/>
        <w:widowControl/>
        <w:spacing w:line="360" w:lineRule="auto"/>
        <w:rPr>
          <w:rFonts w:ascii="Times New Roman" w:hAnsi="Times New Roman"/>
          <w:b/>
        </w:rPr>
      </w:pPr>
    </w:p>
    <w:p w:rsidR="002E3194" w:rsidRDefault="002E3194" w:rsidP="00367681">
      <w:pPr>
        <w:pStyle w:val="LocaleAnodeEntrega"/>
        <w:widowControl/>
        <w:spacing w:line="360" w:lineRule="auto"/>
        <w:rPr>
          <w:rFonts w:ascii="Times New Roman" w:hAnsi="Times New Roman"/>
          <w:b/>
        </w:rPr>
      </w:pPr>
    </w:p>
    <w:p w:rsidR="002E3194" w:rsidRDefault="002E3194" w:rsidP="00367681">
      <w:pPr>
        <w:pStyle w:val="LocaleAnodeEntrega"/>
        <w:widowControl/>
        <w:spacing w:line="360" w:lineRule="auto"/>
        <w:rPr>
          <w:rFonts w:ascii="Times New Roman" w:hAnsi="Times New Roman"/>
          <w:b/>
        </w:rPr>
      </w:pPr>
    </w:p>
    <w:p w:rsidR="002E3194" w:rsidRDefault="002E3194" w:rsidP="00367681">
      <w:pPr>
        <w:pStyle w:val="LocaleAnodeEntrega"/>
        <w:widowControl/>
        <w:spacing w:line="360" w:lineRule="auto"/>
        <w:rPr>
          <w:rFonts w:ascii="Times New Roman" w:hAnsi="Times New Roman"/>
          <w:b/>
        </w:rPr>
      </w:pPr>
    </w:p>
    <w:p w:rsidR="002E3194" w:rsidRDefault="002E3194" w:rsidP="00367681">
      <w:pPr>
        <w:pStyle w:val="LocaleAnodeEntrega"/>
        <w:widowControl/>
        <w:spacing w:line="360" w:lineRule="auto"/>
        <w:rPr>
          <w:rFonts w:ascii="Times New Roman" w:hAnsi="Times New Roman"/>
          <w:b/>
        </w:rPr>
      </w:pPr>
    </w:p>
    <w:p w:rsidR="002E3194" w:rsidRDefault="002E3194" w:rsidP="00367681">
      <w:pPr>
        <w:pStyle w:val="LocaleAnodeEntrega"/>
        <w:widowControl/>
        <w:spacing w:line="360" w:lineRule="auto"/>
        <w:rPr>
          <w:rFonts w:ascii="Times New Roman" w:hAnsi="Times New Roman"/>
          <w:b/>
        </w:rPr>
      </w:pPr>
    </w:p>
    <w:p w:rsidR="002E3194" w:rsidRDefault="002E3194" w:rsidP="00367681">
      <w:pPr>
        <w:pStyle w:val="LocaleAnodeEntrega"/>
        <w:widowControl/>
        <w:spacing w:line="360" w:lineRule="auto"/>
        <w:rPr>
          <w:rFonts w:ascii="Times New Roman" w:hAnsi="Times New Roman"/>
          <w:b/>
        </w:rPr>
      </w:pPr>
    </w:p>
    <w:p w:rsidR="002153F8" w:rsidRDefault="002153F8" w:rsidP="00367681">
      <w:pPr>
        <w:pStyle w:val="LocaleAnodeEntrega"/>
        <w:widowControl/>
        <w:spacing w:line="360" w:lineRule="auto"/>
        <w:rPr>
          <w:rFonts w:ascii="Times New Roman" w:hAnsi="Times New Roman"/>
          <w:b/>
        </w:rPr>
      </w:pPr>
    </w:p>
    <w:p w:rsidR="002E3194" w:rsidRDefault="002E3194" w:rsidP="00367681">
      <w:pPr>
        <w:pStyle w:val="LocaleAnodeEntrega"/>
        <w:widowControl/>
        <w:spacing w:line="360" w:lineRule="auto"/>
        <w:rPr>
          <w:rFonts w:ascii="Times New Roman" w:hAnsi="Times New Roman"/>
          <w:b/>
        </w:rPr>
      </w:pPr>
    </w:p>
    <w:p w:rsidR="002153F8" w:rsidRDefault="002153F8" w:rsidP="002153F8">
      <w:pPr>
        <w:pStyle w:val="LocaleAnodeEntrega"/>
        <w:widowControl/>
        <w:spacing w:line="360" w:lineRule="auto"/>
        <w:jc w:val="left"/>
        <w:rPr>
          <w:rFonts w:ascii="Times New Roman" w:hAnsi="Times New Roman"/>
          <w:b/>
        </w:rPr>
      </w:pPr>
      <w:r>
        <w:rPr>
          <w:rFonts w:ascii="Times New Roman" w:hAnsi="Times New Roman"/>
          <w:b/>
        </w:rPr>
        <w:lastRenderedPageBreak/>
        <w:t>APENDICE III</w:t>
      </w:r>
    </w:p>
    <w:p w:rsidR="00367681" w:rsidRPr="00417762" w:rsidRDefault="00367681" w:rsidP="00367681">
      <w:pPr>
        <w:pStyle w:val="LocaleAnodeEntrega"/>
        <w:widowControl/>
        <w:spacing w:line="360" w:lineRule="auto"/>
        <w:rPr>
          <w:rFonts w:ascii="Times New Roman" w:hAnsi="Times New Roman"/>
          <w:b/>
        </w:rPr>
      </w:pPr>
      <w:r w:rsidRPr="00417762">
        <w:rPr>
          <w:rFonts w:ascii="Times New Roman" w:hAnsi="Times New Roman"/>
          <w:b/>
        </w:rPr>
        <w:t>Termo de Consentimento Livre e Esclarecido</w:t>
      </w:r>
    </w:p>
    <w:p w:rsidR="00367681" w:rsidRPr="00417762" w:rsidRDefault="00367681" w:rsidP="00367681">
      <w:pPr>
        <w:pStyle w:val="LocaleAnodeEntrega"/>
        <w:widowControl/>
        <w:spacing w:line="360" w:lineRule="auto"/>
        <w:rPr>
          <w:rFonts w:ascii="Times New Roman" w:hAnsi="Times New Roman"/>
          <w:b/>
        </w:rPr>
      </w:pPr>
    </w:p>
    <w:p w:rsidR="00367681" w:rsidRPr="00417762" w:rsidRDefault="00367681" w:rsidP="00367681">
      <w:pPr>
        <w:pStyle w:val="LocaleAnodeEntrega"/>
        <w:widowControl/>
        <w:rPr>
          <w:rFonts w:ascii="Times New Roman" w:hAnsi="Times New Roman"/>
          <w:b/>
        </w:rPr>
      </w:pPr>
      <w:r>
        <w:rPr>
          <w:rFonts w:ascii="Times New Roman" w:hAnsi="Times New Roman"/>
          <w:b/>
        </w:rPr>
        <w:t>Caminho Para o Desenvolvimento do Saber: Intervenção da Psicopedagogia</w:t>
      </w:r>
    </w:p>
    <w:p w:rsidR="00367681" w:rsidRPr="00417762" w:rsidRDefault="00367681" w:rsidP="00367681">
      <w:pPr>
        <w:pStyle w:val="LocaleAnodeEntrega"/>
        <w:widowControl/>
        <w:rPr>
          <w:rFonts w:ascii="Times New Roman" w:hAnsi="Times New Roman"/>
          <w:b/>
        </w:rPr>
      </w:pPr>
    </w:p>
    <w:p w:rsidR="00367681" w:rsidRPr="00417762" w:rsidRDefault="00367681" w:rsidP="00367681">
      <w:pPr>
        <w:pStyle w:val="LocaleAnodeEntrega"/>
        <w:widowControl/>
        <w:jc w:val="both"/>
        <w:rPr>
          <w:rFonts w:ascii="Times New Roman" w:hAnsi="Times New Roman"/>
        </w:rPr>
      </w:pPr>
      <w:proofErr w:type="gramStart"/>
      <w:r w:rsidRPr="00417762">
        <w:rPr>
          <w:rFonts w:ascii="Times New Roman" w:hAnsi="Times New Roman"/>
        </w:rPr>
        <w:t>Prezado(</w:t>
      </w:r>
      <w:proofErr w:type="gramEnd"/>
      <w:r w:rsidRPr="00417762">
        <w:rPr>
          <w:rFonts w:ascii="Times New Roman" w:hAnsi="Times New Roman"/>
        </w:rPr>
        <w:t>a) Senhor(a):</w:t>
      </w:r>
      <w:r w:rsidR="002E3194">
        <w:rPr>
          <w:rFonts w:ascii="Times New Roman" w:hAnsi="Times New Roman"/>
        </w:rPr>
        <w:t xml:space="preserve"> </w:t>
      </w:r>
      <w:proofErr w:type="spellStart"/>
      <w:r w:rsidR="002E3194">
        <w:rPr>
          <w:rFonts w:ascii="Times New Roman" w:hAnsi="Times New Roman"/>
        </w:rPr>
        <w:t>Lucinalva</w:t>
      </w:r>
      <w:proofErr w:type="spellEnd"/>
      <w:r w:rsidR="002E3194">
        <w:rPr>
          <w:rFonts w:ascii="Times New Roman" w:hAnsi="Times New Roman"/>
        </w:rPr>
        <w:t xml:space="preserve"> Brito de Cerqueira</w:t>
      </w:r>
    </w:p>
    <w:p w:rsidR="00367681" w:rsidRPr="00417762" w:rsidRDefault="00367681" w:rsidP="00367681">
      <w:pPr>
        <w:pStyle w:val="LocaleAnodeEntrega"/>
        <w:widowControl/>
        <w:jc w:val="both"/>
        <w:rPr>
          <w:rFonts w:ascii="Times New Roman" w:hAnsi="Times New Roman"/>
        </w:rPr>
      </w:pPr>
    </w:p>
    <w:p w:rsidR="00367681" w:rsidRPr="00417762" w:rsidRDefault="002E3194" w:rsidP="00367681">
      <w:pPr>
        <w:pStyle w:val="LocaleAnodeEntrega"/>
        <w:widowControl/>
        <w:jc w:val="both"/>
        <w:rPr>
          <w:rFonts w:ascii="Times New Roman" w:hAnsi="Times New Roman"/>
        </w:rPr>
      </w:pPr>
      <w:r>
        <w:rPr>
          <w:rFonts w:ascii="Times New Roman" w:hAnsi="Times New Roman"/>
        </w:rPr>
        <w:t>Gostaria</w:t>
      </w:r>
      <w:r w:rsidR="00367681" w:rsidRPr="00417762">
        <w:rPr>
          <w:rFonts w:ascii="Times New Roman" w:hAnsi="Times New Roman"/>
        </w:rPr>
        <w:t xml:space="preserve"> de convidá-lo a participar da pesquisa</w:t>
      </w:r>
      <w:r w:rsidR="00367681">
        <w:rPr>
          <w:rFonts w:ascii="Times New Roman" w:hAnsi="Times New Roman"/>
        </w:rPr>
        <w:t xml:space="preserve"> de pós-graduação </w:t>
      </w:r>
      <w:r w:rsidR="00367681" w:rsidRPr="00417762">
        <w:rPr>
          <w:rFonts w:ascii="Times New Roman" w:hAnsi="Times New Roman"/>
        </w:rPr>
        <w:t>em</w:t>
      </w:r>
      <w:r w:rsidR="00367681">
        <w:rPr>
          <w:rFonts w:ascii="Times New Roman" w:hAnsi="Times New Roman"/>
        </w:rPr>
        <w:t xml:space="preserve"> psicopedagogia que tem por objetivo</w:t>
      </w:r>
      <w:r w:rsidR="00367681" w:rsidRPr="00417762">
        <w:rPr>
          <w:rFonts w:ascii="Times New Roman" w:hAnsi="Times New Roman"/>
        </w:rPr>
        <w:t xml:space="preserve"> compreender quais os procedimentos e a base </w:t>
      </w:r>
      <w:r w:rsidR="00367681">
        <w:rPr>
          <w:rFonts w:ascii="Times New Roman" w:hAnsi="Times New Roman"/>
        </w:rPr>
        <w:t>formativa e informativa p</w:t>
      </w:r>
      <w:r>
        <w:rPr>
          <w:rFonts w:ascii="Times New Roman" w:hAnsi="Times New Roman"/>
        </w:rPr>
        <w:t>ara o acompanhamento psicopedagó</w:t>
      </w:r>
      <w:r w:rsidR="00367681">
        <w:rPr>
          <w:rFonts w:ascii="Times New Roman" w:hAnsi="Times New Roman"/>
        </w:rPr>
        <w:t>gico as crianças</w:t>
      </w:r>
      <w:r w:rsidR="00367681" w:rsidRPr="00417762">
        <w:rPr>
          <w:rFonts w:ascii="Times New Roman" w:hAnsi="Times New Roman"/>
        </w:rPr>
        <w:t xml:space="preserve">. A sua participação é muito importante e ela se </w:t>
      </w:r>
      <w:proofErr w:type="spellStart"/>
      <w:proofErr w:type="gramStart"/>
      <w:r w:rsidR="00367681" w:rsidRPr="00417762">
        <w:rPr>
          <w:rFonts w:ascii="Times New Roman" w:hAnsi="Times New Roman"/>
        </w:rPr>
        <w:t>dara</w:t>
      </w:r>
      <w:proofErr w:type="spellEnd"/>
      <w:proofErr w:type="gramEnd"/>
      <w:r w:rsidR="00367681" w:rsidRPr="00417762">
        <w:rPr>
          <w:rFonts w:ascii="Times New Roman" w:hAnsi="Times New Roman"/>
        </w:rPr>
        <w:t xml:space="preserve"> da seguinte forma:</w:t>
      </w:r>
      <w:r>
        <w:rPr>
          <w:rFonts w:ascii="Times New Roman" w:hAnsi="Times New Roman"/>
        </w:rPr>
        <w:t xml:space="preserve"> através de entrevista/questioná</w:t>
      </w:r>
      <w:r w:rsidR="00367681" w:rsidRPr="00417762">
        <w:rPr>
          <w:rFonts w:ascii="Times New Roman" w:hAnsi="Times New Roman"/>
        </w:rPr>
        <w:t>rio que contextualizará sobre suas</w:t>
      </w:r>
      <w:r w:rsidR="00367681">
        <w:rPr>
          <w:rFonts w:ascii="Times New Roman" w:hAnsi="Times New Roman"/>
        </w:rPr>
        <w:t xml:space="preserve"> ações e seus conhecimentos</w:t>
      </w:r>
      <w:r w:rsidR="00367681" w:rsidRPr="00417762">
        <w:rPr>
          <w:rFonts w:ascii="Times New Roman" w:hAnsi="Times New Roman"/>
        </w:rPr>
        <w:t xml:space="preserve"> </w:t>
      </w:r>
      <w:r w:rsidR="00367681">
        <w:rPr>
          <w:rFonts w:ascii="Times New Roman" w:hAnsi="Times New Roman"/>
        </w:rPr>
        <w:t>sobre o comportamento da criança na escola e no lar. Gostaria</w:t>
      </w:r>
      <w:r w:rsidR="00367681" w:rsidRPr="00417762">
        <w:rPr>
          <w:rFonts w:ascii="Times New Roman" w:hAnsi="Times New Roman"/>
        </w:rPr>
        <w:t xml:space="preserve"> de esclarecer que sua p</w:t>
      </w:r>
      <w:r w:rsidR="00367681">
        <w:rPr>
          <w:rFonts w:ascii="Times New Roman" w:hAnsi="Times New Roman"/>
        </w:rPr>
        <w:t>articipação é totalmente voluntá</w:t>
      </w:r>
      <w:r w:rsidR="00367681" w:rsidRPr="00417762">
        <w:rPr>
          <w:rFonts w:ascii="Times New Roman" w:hAnsi="Times New Roman"/>
        </w:rPr>
        <w:t xml:space="preserve">ria, podendo </w:t>
      </w:r>
      <w:proofErr w:type="spellStart"/>
      <w:r w:rsidR="00367681" w:rsidRPr="00417762">
        <w:rPr>
          <w:rFonts w:ascii="Times New Roman" w:hAnsi="Times New Roman"/>
        </w:rPr>
        <w:t>voce</w:t>
      </w:r>
      <w:proofErr w:type="spellEnd"/>
      <w:r w:rsidR="00367681" w:rsidRPr="00417762">
        <w:rPr>
          <w:rFonts w:ascii="Times New Roman" w:hAnsi="Times New Roman"/>
        </w:rPr>
        <w:t xml:space="preserve">: recusar-se a participar, ou mesmo desistir a qualquer momento </w:t>
      </w:r>
      <w:r w:rsidR="00367681">
        <w:rPr>
          <w:rFonts w:ascii="Times New Roman" w:hAnsi="Times New Roman"/>
        </w:rPr>
        <w:t>sem que isto acarrete qualquer ô</w:t>
      </w:r>
      <w:r w:rsidR="00367681" w:rsidRPr="00417762">
        <w:rPr>
          <w:rFonts w:ascii="Times New Roman" w:hAnsi="Times New Roman"/>
        </w:rPr>
        <w:t xml:space="preserve">nus ou </w:t>
      </w:r>
      <w:proofErr w:type="spellStart"/>
      <w:r w:rsidR="00367681" w:rsidRPr="00417762">
        <w:rPr>
          <w:rFonts w:ascii="Times New Roman" w:hAnsi="Times New Roman"/>
        </w:rPr>
        <w:t>prejuizo</w:t>
      </w:r>
      <w:proofErr w:type="spellEnd"/>
      <w:r w:rsidR="00367681" w:rsidRPr="00417762">
        <w:rPr>
          <w:rFonts w:ascii="Times New Roman" w:hAnsi="Times New Roman"/>
        </w:rPr>
        <w:t xml:space="preserve"> à sua pessoa. Informamos ainda </w:t>
      </w:r>
      <w:proofErr w:type="spellStart"/>
      <w:r w:rsidR="00367681" w:rsidRPr="00417762">
        <w:rPr>
          <w:rFonts w:ascii="Times New Roman" w:hAnsi="Times New Roman"/>
        </w:rPr>
        <w:t>qua</w:t>
      </w:r>
      <w:proofErr w:type="spellEnd"/>
      <w:r w:rsidR="00367681" w:rsidRPr="00417762">
        <w:rPr>
          <w:rFonts w:ascii="Times New Roman" w:hAnsi="Times New Roman"/>
        </w:rPr>
        <w:t xml:space="preserve"> as informações serão </w:t>
      </w:r>
      <w:proofErr w:type="gramStart"/>
      <w:r w:rsidR="00367681" w:rsidRPr="00417762">
        <w:rPr>
          <w:rFonts w:ascii="Times New Roman" w:hAnsi="Times New Roman"/>
        </w:rPr>
        <w:t>utilizados</w:t>
      </w:r>
      <w:proofErr w:type="gramEnd"/>
      <w:r w:rsidR="00367681" w:rsidRPr="00417762">
        <w:rPr>
          <w:rFonts w:ascii="Times New Roman" w:hAnsi="Times New Roman"/>
        </w:rPr>
        <w:t xml:space="preserve"> som</w:t>
      </w:r>
      <w:r w:rsidR="00367681">
        <w:rPr>
          <w:rFonts w:ascii="Times New Roman" w:hAnsi="Times New Roman"/>
        </w:rPr>
        <w:t xml:space="preserve">ente para fins desta pesquisa </w:t>
      </w:r>
      <w:r w:rsidR="00367681" w:rsidRPr="00417762">
        <w:rPr>
          <w:rFonts w:ascii="Times New Roman" w:hAnsi="Times New Roman"/>
        </w:rPr>
        <w:t>e serão tratados com o mais absoluto sigilo e confidencialidade, de m</w:t>
      </w:r>
      <w:r w:rsidR="00367681">
        <w:rPr>
          <w:rFonts w:ascii="Times New Roman" w:hAnsi="Times New Roman"/>
        </w:rPr>
        <w:t>odo a preservar a sua identida</w:t>
      </w:r>
      <w:r>
        <w:rPr>
          <w:rFonts w:ascii="Times New Roman" w:hAnsi="Times New Roman"/>
        </w:rPr>
        <w:t>de</w:t>
      </w:r>
    </w:p>
    <w:p w:rsidR="00367681" w:rsidRPr="00417762" w:rsidRDefault="00367681" w:rsidP="00367681">
      <w:pPr>
        <w:pStyle w:val="LocaleAnodeEntrega"/>
        <w:widowControl/>
        <w:jc w:val="both"/>
        <w:rPr>
          <w:rFonts w:ascii="Times New Roman" w:hAnsi="Times New Roman"/>
        </w:rPr>
      </w:pPr>
      <w:r>
        <w:rPr>
          <w:rFonts w:ascii="Times New Roman" w:hAnsi="Times New Roman"/>
        </w:rPr>
        <w:t>Os benefí</w:t>
      </w:r>
      <w:r w:rsidRPr="00417762">
        <w:rPr>
          <w:rFonts w:ascii="Times New Roman" w:hAnsi="Times New Roman"/>
        </w:rPr>
        <w:t>cios esperados são p</w:t>
      </w:r>
      <w:r>
        <w:rPr>
          <w:rFonts w:ascii="Times New Roman" w:hAnsi="Times New Roman"/>
        </w:rPr>
        <w:t>ara que alunos de psicopedagogia</w:t>
      </w:r>
      <w:r w:rsidRPr="00417762">
        <w:rPr>
          <w:rFonts w:ascii="Times New Roman" w:hAnsi="Times New Roman"/>
        </w:rPr>
        <w:t xml:space="preserve"> possam entender a extensão do comprometimento</w:t>
      </w:r>
      <w:r>
        <w:rPr>
          <w:rFonts w:ascii="Times New Roman" w:hAnsi="Times New Roman"/>
        </w:rPr>
        <w:t>, capacitação</w:t>
      </w:r>
      <w:proofErr w:type="gramStart"/>
      <w:r>
        <w:rPr>
          <w:rFonts w:ascii="Times New Roman" w:hAnsi="Times New Roman"/>
        </w:rPr>
        <w:t xml:space="preserve">  </w:t>
      </w:r>
      <w:proofErr w:type="gramEnd"/>
      <w:r>
        <w:rPr>
          <w:rFonts w:ascii="Times New Roman" w:hAnsi="Times New Roman"/>
        </w:rPr>
        <w:t>e comportamento dos alunos com dificuldades de aprendizagem</w:t>
      </w:r>
      <w:r w:rsidRPr="00417762">
        <w:rPr>
          <w:rFonts w:ascii="Times New Roman" w:hAnsi="Times New Roman"/>
        </w:rPr>
        <w:t>.</w:t>
      </w:r>
    </w:p>
    <w:p w:rsidR="00367681" w:rsidRPr="00417762" w:rsidRDefault="00367681" w:rsidP="00367681">
      <w:pPr>
        <w:pStyle w:val="LocaleAnodeEntrega"/>
        <w:widowControl/>
        <w:jc w:val="both"/>
        <w:rPr>
          <w:rFonts w:ascii="Times New Roman" w:hAnsi="Times New Roman"/>
        </w:rPr>
      </w:pPr>
      <w:r w:rsidRPr="00417762">
        <w:rPr>
          <w:rFonts w:ascii="Times New Roman" w:hAnsi="Times New Roman"/>
        </w:rPr>
        <w:t>Informamos que o senhor não pagara nem será remunerado por sua participação. Garantimos, no entanto, que todas as despesas decorrentes da pesquisa serão ressarcidas, quando devidas e decorrentes especificamente de sua participação na pesquisa.</w:t>
      </w:r>
    </w:p>
    <w:p w:rsidR="00367681" w:rsidRPr="00417762" w:rsidRDefault="00367681" w:rsidP="00367681">
      <w:pPr>
        <w:pStyle w:val="LocaleAnodeEntrega"/>
        <w:widowControl/>
        <w:jc w:val="both"/>
        <w:rPr>
          <w:rFonts w:ascii="Times New Roman" w:hAnsi="Times New Roman"/>
        </w:rPr>
      </w:pPr>
      <w:r w:rsidRPr="00417762">
        <w:rPr>
          <w:rFonts w:ascii="Times New Roman" w:hAnsi="Times New Roman"/>
        </w:rPr>
        <w:t xml:space="preserve">Caso </w:t>
      </w:r>
      <w:proofErr w:type="spellStart"/>
      <w:r w:rsidRPr="00417762">
        <w:rPr>
          <w:rFonts w:ascii="Times New Roman" w:hAnsi="Times New Roman"/>
        </w:rPr>
        <w:t>voce</w:t>
      </w:r>
      <w:proofErr w:type="spellEnd"/>
      <w:r w:rsidRPr="00417762">
        <w:rPr>
          <w:rFonts w:ascii="Times New Roman" w:hAnsi="Times New Roman"/>
        </w:rPr>
        <w:t xml:space="preserve"> tenha dúvidas ou necessite de maiores esclarecimentos pode </w:t>
      </w:r>
      <w:r w:rsidR="002E3194" w:rsidRPr="00417762">
        <w:rPr>
          <w:rFonts w:ascii="Times New Roman" w:hAnsi="Times New Roman"/>
        </w:rPr>
        <w:t>contatar</w:t>
      </w:r>
      <w:r>
        <w:rPr>
          <w:rFonts w:ascii="Times New Roman" w:hAnsi="Times New Roman"/>
        </w:rPr>
        <w:t xml:space="preserve"> </w:t>
      </w:r>
      <w:proofErr w:type="spellStart"/>
      <w:r>
        <w:rPr>
          <w:rFonts w:ascii="Times New Roman" w:hAnsi="Times New Roman"/>
        </w:rPr>
        <w:t>Aides</w:t>
      </w:r>
      <w:proofErr w:type="spellEnd"/>
      <w:r>
        <w:rPr>
          <w:rFonts w:ascii="Times New Roman" w:hAnsi="Times New Roman"/>
        </w:rPr>
        <w:t xml:space="preserve"> Oliveira Coelho aluna do Centro Universitário Leonardo Da Vince – UNIASSELVI, polo Feira de Santana – </w:t>
      </w:r>
      <w:proofErr w:type="gramStart"/>
      <w:r>
        <w:rPr>
          <w:rFonts w:ascii="Times New Roman" w:hAnsi="Times New Roman"/>
        </w:rPr>
        <w:t>Ba</w:t>
      </w:r>
      <w:proofErr w:type="gramEnd"/>
      <w:r>
        <w:rPr>
          <w:rFonts w:ascii="Times New Roman" w:hAnsi="Times New Roman"/>
        </w:rPr>
        <w:t xml:space="preserve">, sob orientação da monitora Regina </w:t>
      </w:r>
      <w:proofErr w:type="spellStart"/>
      <w:r>
        <w:rPr>
          <w:rFonts w:ascii="Times New Roman" w:hAnsi="Times New Roman"/>
        </w:rPr>
        <w:t>Suzarte</w:t>
      </w:r>
      <w:proofErr w:type="spellEnd"/>
      <w:r w:rsidRPr="00417762">
        <w:rPr>
          <w:rFonts w:ascii="Times New Roman" w:hAnsi="Times New Roman"/>
        </w:rPr>
        <w:t xml:space="preserve">. Este termo deve ser preenchido em duas vias de igual teor, sendo uma deles, devidamente preenchida e assinada, entregue a você. </w:t>
      </w:r>
      <w:r>
        <w:rPr>
          <w:rFonts w:ascii="Times New Roman" w:hAnsi="Times New Roman"/>
        </w:rPr>
        <w:t xml:space="preserve"> </w:t>
      </w:r>
    </w:p>
    <w:p w:rsidR="00367681" w:rsidRPr="00417762" w:rsidRDefault="00367681" w:rsidP="00367681">
      <w:pPr>
        <w:pStyle w:val="LocaleAnodeEntrega"/>
        <w:widowControl/>
        <w:jc w:val="both"/>
        <w:rPr>
          <w:rFonts w:ascii="Times New Roman" w:hAnsi="Times New Roman"/>
        </w:rPr>
      </w:pPr>
    </w:p>
    <w:p w:rsidR="00367681" w:rsidRPr="00417762" w:rsidRDefault="00367681" w:rsidP="00367681">
      <w:pPr>
        <w:pStyle w:val="LocaleAnodeEntrega"/>
        <w:widowControl/>
        <w:jc w:val="both"/>
        <w:rPr>
          <w:rFonts w:ascii="Times New Roman" w:hAnsi="Times New Roman"/>
        </w:rPr>
      </w:pPr>
    </w:p>
    <w:p w:rsidR="00367681" w:rsidRPr="00417762" w:rsidRDefault="002E3194" w:rsidP="00367681">
      <w:pPr>
        <w:pStyle w:val="LocaleAnodeEntrega"/>
        <w:widowControl/>
        <w:jc w:val="right"/>
        <w:rPr>
          <w:rFonts w:ascii="Times New Roman" w:hAnsi="Times New Roman"/>
        </w:rPr>
      </w:pPr>
      <w:r>
        <w:rPr>
          <w:rFonts w:ascii="Times New Roman" w:hAnsi="Times New Roman"/>
        </w:rPr>
        <w:t>Feira de Santana, 18</w:t>
      </w:r>
      <w:r w:rsidR="00367681">
        <w:rPr>
          <w:rFonts w:ascii="Times New Roman" w:hAnsi="Times New Roman"/>
        </w:rPr>
        <w:t xml:space="preserve"> de Dezembro</w:t>
      </w:r>
      <w:r w:rsidR="00367681" w:rsidRPr="00417762">
        <w:rPr>
          <w:rFonts w:ascii="Times New Roman" w:hAnsi="Times New Roman"/>
        </w:rPr>
        <w:t xml:space="preserve"> de </w:t>
      </w:r>
      <w:proofErr w:type="gramStart"/>
      <w:r w:rsidR="00367681" w:rsidRPr="00417762">
        <w:rPr>
          <w:rFonts w:ascii="Times New Roman" w:hAnsi="Times New Roman"/>
        </w:rPr>
        <w:t>2011</w:t>
      </w:r>
      <w:proofErr w:type="gramEnd"/>
    </w:p>
    <w:p w:rsidR="00367681" w:rsidRPr="00417762" w:rsidRDefault="00367681" w:rsidP="00367681">
      <w:pPr>
        <w:pStyle w:val="LocaleAnodeEntrega"/>
        <w:widowControl/>
        <w:jc w:val="right"/>
        <w:rPr>
          <w:rFonts w:ascii="Times New Roman" w:hAnsi="Times New Roman"/>
        </w:rPr>
      </w:pPr>
    </w:p>
    <w:p w:rsidR="00367681" w:rsidRPr="00417762" w:rsidRDefault="00367681" w:rsidP="00367681">
      <w:pPr>
        <w:pStyle w:val="LocaleAnodeEntrega"/>
        <w:widowControl/>
        <w:jc w:val="left"/>
        <w:rPr>
          <w:rFonts w:ascii="Times New Roman" w:hAnsi="Times New Roman"/>
        </w:rPr>
      </w:pPr>
      <w:r>
        <w:rPr>
          <w:rFonts w:ascii="Times New Roman" w:hAnsi="Times New Roman"/>
        </w:rPr>
        <w:t>Pesquisador Responsá</w:t>
      </w:r>
      <w:r w:rsidRPr="00417762">
        <w:rPr>
          <w:rFonts w:ascii="Times New Roman" w:hAnsi="Times New Roman"/>
        </w:rPr>
        <w:t>vel</w:t>
      </w:r>
    </w:p>
    <w:p w:rsidR="00367681" w:rsidRPr="00417762" w:rsidRDefault="00367681" w:rsidP="00367681">
      <w:pPr>
        <w:pStyle w:val="LocaleAnodeEntrega"/>
        <w:widowControl/>
        <w:jc w:val="left"/>
        <w:rPr>
          <w:rFonts w:ascii="Times New Roman" w:hAnsi="Times New Roman"/>
        </w:rPr>
      </w:pPr>
      <w:r w:rsidRPr="00417762">
        <w:rPr>
          <w:rFonts w:ascii="Times New Roman" w:hAnsi="Times New Roman"/>
        </w:rPr>
        <w:t>RG.:</w:t>
      </w:r>
      <w:proofErr w:type="gramStart"/>
      <w:r w:rsidRPr="00417762">
        <w:rPr>
          <w:rFonts w:ascii="Times New Roman" w:hAnsi="Times New Roman"/>
        </w:rPr>
        <w:t xml:space="preserve"> </w:t>
      </w:r>
      <w:r>
        <w:rPr>
          <w:rFonts w:ascii="Times New Roman" w:hAnsi="Times New Roman"/>
        </w:rPr>
        <w:t xml:space="preserve"> </w:t>
      </w:r>
      <w:proofErr w:type="gramEnd"/>
      <w:r>
        <w:rPr>
          <w:rFonts w:ascii="Times New Roman" w:hAnsi="Times New Roman"/>
        </w:rPr>
        <w:t>3.767.741-18</w:t>
      </w:r>
    </w:p>
    <w:p w:rsidR="00367681" w:rsidRPr="00417762" w:rsidRDefault="00367681" w:rsidP="00367681">
      <w:pPr>
        <w:pStyle w:val="LocaleAnodeEntrega"/>
        <w:widowControl/>
        <w:jc w:val="left"/>
        <w:rPr>
          <w:rFonts w:ascii="Times New Roman" w:hAnsi="Times New Roman"/>
        </w:rPr>
      </w:pPr>
    </w:p>
    <w:p w:rsidR="00367681" w:rsidRPr="00417762" w:rsidRDefault="00367681" w:rsidP="00367681">
      <w:pPr>
        <w:pStyle w:val="LocaleAnodeEntrega"/>
        <w:widowControl/>
        <w:jc w:val="left"/>
        <w:rPr>
          <w:rFonts w:ascii="Times New Roman" w:hAnsi="Times New Roman"/>
        </w:rPr>
      </w:pPr>
    </w:p>
    <w:p w:rsidR="00367681" w:rsidRPr="00417762" w:rsidRDefault="002E3194" w:rsidP="002E3194">
      <w:pPr>
        <w:pStyle w:val="LocaleAnodeEntrega"/>
        <w:widowControl/>
        <w:jc w:val="both"/>
        <w:rPr>
          <w:rFonts w:ascii="Times New Roman" w:hAnsi="Times New Roman"/>
        </w:rPr>
      </w:pPr>
      <w:proofErr w:type="spellStart"/>
      <w:r>
        <w:rPr>
          <w:rFonts w:ascii="Times New Roman" w:hAnsi="Times New Roman"/>
        </w:rPr>
        <w:t>Lucinalva</w:t>
      </w:r>
      <w:proofErr w:type="spellEnd"/>
      <w:r>
        <w:rPr>
          <w:rFonts w:ascii="Times New Roman" w:hAnsi="Times New Roman"/>
        </w:rPr>
        <w:t xml:space="preserve"> Brito de Cerqueira</w:t>
      </w:r>
      <w:r w:rsidR="00367681" w:rsidRPr="00417762">
        <w:rPr>
          <w:rFonts w:ascii="Times New Roman" w:hAnsi="Times New Roman"/>
        </w:rPr>
        <w:t>, tem sido devidamente esclarecido sobre os procedimentos da pesquisa, concordo em participar voluntariamente da pesquisa</w:t>
      </w:r>
      <w:proofErr w:type="gramStart"/>
      <w:r w:rsidR="00367681" w:rsidRPr="00417762">
        <w:rPr>
          <w:rFonts w:ascii="Times New Roman" w:hAnsi="Times New Roman"/>
        </w:rPr>
        <w:t xml:space="preserve">  </w:t>
      </w:r>
      <w:proofErr w:type="gramEnd"/>
      <w:r w:rsidR="00367681" w:rsidRPr="00417762">
        <w:rPr>
          <w:rFonts w:ascii="Times New Roman" w:hAnsi="Times New Roman"/>
        </w:rPr>
        <w:t>descrita acima.</w:t>
      </w:r>
    </w:p>
    <w:p w:rsidR="00367681" w:rsidRPr="00417762" w:rsidRDefault="00367681" w:rsidP="00367681">
      <w:pPr>
        <w:pStyle w:val="LocaleAnodeEntrega"/>
        <w:widowControl/>
        <w:jc w:val="left"/>
        <w:rPr>
          <w:rFonts w:ascii="Times New Roman" w:hAnsi="Times New Roman"/>
        </w:rPr>
      </w:pPr>
    </w:p>
    <w:p w:rsidR="00367681" w:rsidRPr="00417762" w:rsidRDefault="00367681" w:rsidP="00367681">
      <w:pPr>
        <w:pStyle w:val="LocaleAnodeEntrega"/>
        <w:widowControl/>
        <w:jc w:val="left"/>
        <w:rPr>
          <w:rFonts w:ascii="Times New Roman" w:hAnsi="Times New Roman"/>
        </w:rPr>
      </w:pPr>
      <w:r w:rsidRPr="00417762">
        <w:rPr>
          <w:rFonts w:ascii="Times New Roman" w:hAnsi="Times New Roman"/>
        </w:rPr>
        <w:t xml:space="preserve">Assinatura (ou impressão </w:t>
      </w:r>
      <w:proofErr w:type="spellStart"/>
      <w:r w:rsidRPr="00417762">
        <w:rPr>
          <w:rFonts w:ascii="Times New Roman" w:hAnsi="Times New Roman"/>
        </w:rPr>
        <w:t>Dactiliscópica</w:t>
      </w:r>
      <w:proofErr w:type="spellEnd"/>
      <w:r w:rsidRPr="00417762">
        <w:rPr>
          <w:rFonts w:ascii="Times New Roman" w:hAnsi="Times New Roman"/>
        </w:rPr>
        <w:t>):</w:t>
      </w:r>
      <w:r w:rsidR="002E3194" w:rsidRPr="002E3194">
        <w:rPr>
          <w:rFonts w:ascii="Times New Roman" w:hAnsi="Times New Roman"/>
        </w:rPr>
        <w:t xml:space="preserve"> </w:t>
      </w:r>
      <w:r w:rsidR="002E3194">
        <w:rPr>
          <w:rFonts w:ascii="Times New Roman" w:hAnsi="Times New Roman"/>
          <w:noProof/>
        </w:rPr>
        <w:drawing>
          <wp:inline distT="0" distB="0" distL="0" distR="0">
            <wp:extent cx="5760085" cy="64895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648958"/>
                    </a:xfrm>
                    <a:prstGeom prst="rect">
                      <a:avLst/>
                    </a:prstGeom>
                    <a:noFill/>
                    <a:ln>
                      <a:noFill/>
                    </a:ln>
                  </pic:spPr>
                </pic:pic>
              </a:graphicData>
            </a:graphic>
          </wp:inline>
        </w:drawing>
      </w:r>
    </w:p>
    <w:p w:rsidR="00367681" w:rsidRPr="00417762" w:rsidRDefault="00367681" w:rsidP="00367681">
      <w:pPr>
        <w:pStyle w:val="LocaleAnodeEntrega"/>
        <w:widowControl/>
        <w:jc w:val="left"/>
        <w:rPr>
          <w:rFonts w:ascii="Times New Roman" w:hAnsi="Times New Roman"/>
        </w:rPr>
      </w:pPr>
      <w:r w:rsidRPr="00417762">
        <w:rPr>
          <w:rFonts w:ascii="Times New Roman" w:hAnsi="Times New Roman"/>
        </w:rPr>
        <w:t xml:space="preserve">                                       </w:t>
      </w:r>
    </w:p>
    <w:p w:rsidR="00367681" w:rsidRDefault="00367681" w:rsidP="00367681"/>
    <w:p w:rsidR="006C548B" w:rsidRPr="006C548B" w:rsidRDefault="006C548B" w:rsidP="006C548B">
      <w:pPr>
        <w:spacing w:after="0" w:line="360" w:lineRule="auto"/>
        <w:ind w:firstLine="709"/>
        <w:jc w:val="both"/>
        <w:rPr>
          <w:rFonts w:ascii="Arial" w:hAnsi="Arial" w:cs="Arial"/>
          <w:b/>
          <w:color w:val="000000"/>
          <w:sz w:val="24"/>
          <w:szCs w:val="24"/>
        </w:rPr>
      </w:pPr>
      <w:r w:rsidRPr="006C548B">
        <w:rPr>
          <w:rFonts w:ascii="Arial" w:hAnsi="Arial" w:cs="Arial"/>
          <w:b/>
          <w:color w:val="000000"/>
          <w:sz w:val="24"/>
          <w:szCs w:val="24"/>
        </w:rPr>
        <w:tab/>
      </w:r>
      <w:r w:rsidRPr="006C548B">
        <w:rPr>
          <w:rFonts w:ascii="Arial" w:hAnsi="Arial" w:cs="Arial"/>
          <w:b/>
          <w:color w:val="000000"/>
          <w:sz w:val="24"/>
          <w:szCs w:val="24"/>
        </w:rPr>
        <w:tab/>
      </w:r>
    </w:p>
    <w:p w:rsidR="00FE77C9" w:rsidRDefault="00FE77C9" w:rsidP="008B14F6">
      <w:pPr>
        <w:tabs>
          <w:tab w:val="left" w:pos="6225"/>
        </w:tabs>
        <w:spacing w:after="0" w:line="360" w:lineRule="auto"/>
        <w:jc w:val="both"/>
        <w:rPr>
          <w:rFonts w:ascii="Arial" w:hAnsi="Arial" w:cs="Arial"/>
          <w:b/>
          <w:color w:val="000000"/>
          <w:sz w:val="24"/>
          <w:szCs w:val="24"/>
        </w:rPr>
      </w:pPr>
    </w:p>
    <w:p w:rsidR="004C4004" w:rsidRDefault="004C4004" w:rsidP="008B14F6">
      <w:pPr>
        <w:tabs>
          <w:tab w:val="left" w:pos="6225"/>
        </w:tabs>
        <w:spacing w:after="0" w:line="360" w:lineRule="auto"/>
        <w:jc w:val="both"/>
        <w:rPr>
          <w:rFonts w:ascii="Arial" w:hAnsi="Arial" w:cs="Arial"/>
          <w:b/>
          <w:color w:val="000000"/>
          <w:sz w:val="24"/>
          <w:szCs w:val="24"/>
        </w:rPr>
      </w:pPr>
    </w:p>
    <w:p w:rsidR="004C4004" w:rsidRDefault="004C4004" w:rsidP="008B14F6">
      <w:pPr>
        <w:tabs>
          <w:tab w:val="left" w:pos="6225"/>
        </w:tabs>
        <w:spacing w:after="0" w:line="360" w:lineRule="auto"/>
        <w:jc w:val="both"/>
        <w:rPr>
          <w:rFonts w:ascii="Arial" w:hAnsi="Arial" w:cs="Arial"/>
          <w:b/>
          <w:color w:val="000000"/>
          <w:sz w:val="24"/>
          <w:szCs w:val="24"/>
        </w:rPr>
      </w:pPr>
      <w:r>
        <w:rPr>
          <w:rFonts w:ascii="Arial" w:hAnsi="Arial" w:cs="Arial"/>
          <w:b/>
          <w:noProof/>
          <w:color w:val="000000"/>
          <w:sz w:val="24"/>
          <w:szCs w:val="24"/>
        </w:rPr>
        <w:drawing>
          <wp:inline distT="0" distB="0" distL="0" distR="0">
            <wp:extent cx="5760085" cy="791876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7918761"/>
                    </a:xfrm>
                    <a:prstGeom prst="rect">
                      <a:avLst/>
                    </a:prstGeom>
                    <a:noFill/>
                    <a:ln>
                      <a:noFill/>
                    </a:ln>
                  </pic:spPr>
                </pic:pic>
              </a:graphicData>
            </a:graphic>
          </wp:inline>
        </w:drawing>
      </w:r>
    </w:p>
    <w:p w:rsidR="004C4004" w:rsidRDefault="004C4004" w:rsidP="008B14F6">
      <w:pPr>
        <w:tabs>
          <w:tab w:val="left" w:pos="6225"/>
        </w:tabs>
        <w:spacing w:after="0" w:line="360" w:lineRule="auto"/>
        <w:jc w:val="both"/>
        <w:rPr>
          <w:rFonts w:ascii="Arial" w:hAnsi="Arial" w:cs="Arial"/>
          <w:b/>
          <w:color w:val="000000"/>
          <w:sz w:val="24"/>
          <w:szCs w:val="24"/>
        </w:rPr>
      </w:pPr>
    </w:p>
    <w:p w:rsidR="004C4004" w:rsidRDefault="004C4004" w:rsidP="008B14F6">
      <w:pPr>
        <w:tabs>
          <w:tab w:val="left" w:pos="6225"/>
        </w:tabs>
        <w:spacing w:after="0" w:line="360" w:lineRule="auto"/>
        <w:jc w:val="both"/>
        <w:rPr>
          <w:rFonts w:ascii="Arial" w:hAnsi="Arial" w:cs="Arial"/>
          <w:b/>
          <w:color w:val="000000"/>
          <w:sz w:val="24"/>
          <w:szCs w:val="24"/>
        </w:rPr>
      </w:pPr>
    </w:p>
    <w:p w:rsidR="004C4004" w:rsidRDefault="00C45306" w:rsidP="008B14F6">
      <w:pPr>
        <w:tabs>
          <w:tab w:val="left" w:pos="6225"/>
        </w:tabs>
        <w:spacing w:after="0" w:line="360" w:lineRule="auto"/>
        <w:jc w:val="both"/>
        <w:rPr>
          <w:rFonts w:ascii="Arial" w:hAnsi="Arial" w:cs="Arial"/>
          <w:b/>
          <w:color w:val="000000"/>
          <w:sz w:val="24"/>
          <w:szCs w:val="24"/>
        </w:rPr>
      </w:pPr>
      <w:r>
        <w:rPr>
          <w:rFonts w:ascii="Arial" w:hAnsi="Arial" w:cs="Arial"/>
          <w:b/>
          <w:noProof/>
          <w:color w:val="000000"/>
          <w:sz w:val="24"/>
          <w:szCs w:val="24"/>
        </w:rPr>
        <w:lastRenderedPageBreak/>
        <w:drawing>
          <wp:inline distT="0" distB="0" distL="0" distR="0">
            <wp:extent cx="5760085" cy="792633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7926337"/>
                    </a:xfrm>
                    <a:prstGeom prst="rect">
                      <a:avLst/>
                    </a:prstGeom>
                    <a:noFill/>
                    <a:ln>
                      <a:noFill/>
                    </a:ln>
                  </pic:spPr>
                </pic:pic>
              </a:graphicData>
            </a:graphic>
          </wp:inline>
        </w:drawing>
      </w:r>
    </w:p>
    <w:p w:rsidR="004C4004" w:rsidRDefault="004C4004" w:rsidP="008B14F6">
      <w:pPr>
        <w:tabs>
          <w:tab w:val="left" w:pos="6225"/>
        </w:tabs>
        <w:spacing w:after="0" w:line="360" w:lineRule="auto"/>
        <w:jc w:val="both"/>
        <w:rPr>
          <w:rFonts w:ascii="Arial" w:hAnsi="Arial" w:cs="Arial"/>
          <w:b/>
          <w:color w:val="000000"/>
          <w:sz w:val="24"/>
          <w:szCs w:val="24"/>
        </w:rPr>
      </w:pPr>
    </w:p>
    <w:p w:rsidR="004C4004" w:rsidRDefault="004C4004" w:rsidP="008B14F6">
      <w:pPr>
        <w:tabs>
          <w:tab w:val="left" w:pos="6225"/>
        </w:tabs>
        <w:spacing w:after="0" w:line="360" w:lineRule="auto"/>
        <w:jc w:val="both"/>
        <w:rPr>
          <w:rFonts w:ascii="Arial" w:hAnsi="Arial" w:cs="Arial"/>
          <w:b/>
          <w:color w:val="000000"/>
          <w:sz w:val="24"/>
          <w:szCs w:val="24"/>
        </w:rPr>
      </w:pPr>
    </w:p>
    <w:p w:rsidR="00C921C0" w:rsidRPr="00D85020" w:rsidRDefault="00C921C0" w:rsidP="008B14F6">
      <w:pPr>
        <w:tabs>
          <w:tab w:val="left" w:pos="6225"/>
        </w:tabs>
        <w:spacing w:after="0" w:line="360" w:lineRule="auto"/>
        <w:jc w:val="both"/>
        <w:rPr>
          <w:rFonts w:ascii="Arial" w:hAnsi="Arial" w:cs="Arial"/>
          <w:b/>
          <w:color w:val="000000"/>
          <w:sz w:val="24"/>
          <w:szCs w:val="24"/>
        </w:rPr>
      </w:pPr>
    </w:p>
    <w:sectPr w:rsidR="00C921C0" w:rsidRPr="00D85020" w:rsidSect="00333518">
      <w:headerReference w:type="default" r:id="rId14"/>
      <w:pgSz w:w="11906" w:h="16838" w:code="9"/>
      <w:pgMar w:top="1701" w:right="1134" w:bottom="1134" w:left="1701" w:header="709" w:footer="709" w:gutter="0"/>
      <w:pgNumType w:start="3"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035" w:rsidRDefault="00BB5035" w:rsidP="0084450E">
      <w:pPr>
        <w:spacing w:after="0" w:line="240" w:lineRule="auto"/>
      </w:pPr>
      <w:r>
        <w:separator/>
      </w:r>
    </w:p>
  </w:endnote>
  <w:endnote w:type="continuationSeparator" w:id="0">
    <w:p w:rsidR="00BB5035" w:rsidRDefault="00BB5035" w:rsidP="00844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035" w:rsidRDefault="00BB5035" w:rsidP="0084450E">
      <w:pPr>
        <w:spacing w:after="0" w:line="240" w:lineRule="auto"/>
      </w:pPr>
      <w:r>
        <w:separator/>
      </w:r>
    </w:p>
  </w:footnote>
  <w:footnote w:type="continuationSeparator" w:id="0">
    <w:p w:rsidR="00BB5035" w:rsidRDefault="00BB5035" w:rsidP="0084450E">
      <w:pPr>
        <w:spacing w:after="0" w:line="240" w:lineRule="auto"/>
      </w:pPr>
      <w:r>
        <w:continuationSeparator/>
      </w:r>
    </w:p>
  </w:footnote>
  <w:footnote w:id="1">
    <w:p w:rsidR="0013405D" w:rsidRPr="00573F0C" w:rsidRDefault="00B51535" w:rsidP="0013405D">
      <w:pPr>
        <w:spacing w:after="0" w:line="240" w:lineRule="auto"/>
        <w:jc w:val="both"/>
        <w:rPr>
          <w:rFonts w:ascii="Times New Roman" w:hAnsi="Times New Roman"/>
          <w:color w:val="000000"/>
          <w:sz w:val="20"/>
          <w:szCs w:val="20"/>
        </w:rPr>
      </w:pPr>
      <w:r w:rsidRPr="00573F0C">
        <w:rPr>
          <w:rStyle w:val="Refdenotaderodap"/>
          <w:sz w:val="20"/>
          <w:szCs w:val="20"/>
        </w:rPr>
        <w:footnoteRef/>
      </w:r>
      <w:r w:rsidR="0013405D" w:rsidRPr="00573F0C">
        <w:rPr>
          <w:rFonts w:ascii="Times New Roman" w:hAnsi="Times New Roman"/>
          <w:color w:val="000000"/>
          <w:sz w:val="20"/>
          <w:szCs w:val="20"/>
        </w:rPr>
        <w:t>Para análise das entrevistas o uso de có</w:t>
      </w:r>
      <w:r w:rsidR="0013405D">
        <w:rPr>
          <w:rFonts w:ascii="Times New Roman" w:hAnsi="Times New Roman"/>
          <w:color w:val="000000"/>
          <w:sz w:val="20"/>
          <w:szCs w:val="20"/>
        </w:rPr>
        <w:t xml:space="preserve">digos torna-se necessário com o </w:t>
      </w:r>
      <w:r w:rsidR="0013405D" w:rsidRPr="00573F0C">
        <w:rPr>
          <w:rFonts w:ascii="Times New Roman" w:hAnsi="Times New Roman"/>
          <w:color w:val="000000"/>
          <w:sz w:val="20"/>
          <w:szCs w:val="20"/>
        </w:rPr>
        <w:t>objetivo de não nomear os entrevistados conform</w:t>
      </w:r>
      <w:r w:rsidR="0013405D">
        <w:rPr>
          <w:rFonts w:ascii="Times New Roman" w:hAnsi="Times New Roman"/>
          <w:color w:val="000000"/>
          <w:sz w:val="20"/>
          <w:szCs w:val="20"/>
        </w:rPr>
        <w:t xml:space="preserve">e </w:t>
      </w:r>
      <w:bookmarkStart w:id="0" w:name="_GoBack"/>
      <w:bookmarkEnd w:id="0"/>
      <w:r w:rsidR="0013405D">
        <w:rPr>
          <w:rFonts w:ascii="Times New Roman" w:hAnsi="Times New Roman"/>
          <w:color w:val="000000"/>
          <w:sz w:val="20"/>
          <w:szCs w:val="20"/>
        </w:rPr>
        <w:t xml:space="preserve">prevê o Estatuto da Criança e </w:t>
      </w:r>
      <w:r w:rsidR="0013405D" w:rsidRPr="00573F0C">
        <w:rPr>
          <w:rFonts w:ascii="Times New Roman" w:hAnsi="Times New Roman"/>
          <w:color w:val="000000"/>
          <w:sz w:val="20"/>
          <w:szCs w:val="20"/>
        </w:rPr>
        <w:t>Adolescente, Lei 8.069/1990, Capitulo II Art. 17, que discorre sobre a inviolabilidade</w:t>
      </w:r>
      <w:r w:rsidR="0013405D">
        <w:rPr>
          <w:rFonts w:ascii="Times New Roman" w:hAnsi="Times New Roman"/>
          <w:color w:val="000000"/>
          <w:sz w:val="20"/>
          <w:szCs w:val="20"/>
        </w:rPr>
        <w:t xml:space="preserve"> </w:t>
      </w:r>
      <w:r w:rsidR="0013405D" w:rsidRPr="00573F0C">
        <w:rPr>
          <w:rFonts w:ascii="Times New Roman" w:hAnsi="Times New Roman"/>
          <w:color w:val="000000"/>
          <w:sz w:val="20"/>
          <w:szCs w:val="20"/>
        </w:rPr>
        <w:t>da integridade física, psíquica e moral, abrange</w:t>
      </w:r>
      <w:r w:rsidR="0013405D">
        <w:rPr>
          <w:rFonts w:ascii="Times New Roman" w:hAnsi="Times New Roman"/>
          <w:color w:val="000000"/>
          <w:sz w:val="20"/>
          <w:szCs w:val="20"/>
        </w:rPr>
        <w:t xml:space="preserve">ndo a preservação da imagem, da </w:t>
      </w:r>
      <w:r w:rsidR="0013405D" w:rsidRPr="00573F0C">
        <w:rPr>
          <w:rFonts w:ascii="Times New Roman" w:hAnsi="Times New Roman"/>
          <w:color w:val="000000"/>
          <w:sz w:val="20"/>
          <w:szCs w:val="20"/>
        </w:rPr>
        <w:t>identidade, valores e crenças que contribuem com a autonomia. (BRASIL. Estatuto da Criança e do adolescente. Brasília: Conanda/SEDH, 2004).</w:t>
      </w:r>
    </w:p>
    <w:p w:rsidR="00B51535" w:rsidRDefault="00B51535" w:rsidP="00573F0C">
      <w:pPr>
        <w:pStyle w:val="Textodenotaderodap"/>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35" w:rsidRDefault="00B51535">
    <w:pPr>
      <w:pStyle w:val="Cabealho"/>
      <w:jc w:val="right"/>
    </w:pPr>
  </w:p>
  <w:p w:rsidR="00B51535" w:rsidRDefault="00B51535">
    <w:pPr>
      <w:pStyle w:val="Cabealho"/>
    </w:pPr>
  </w:p>
  <w:p w:rsidR="00B51535" w:rsidRDefault="00B51535">
    <w:pPr>
      <w:pStyle w:val="Cabealho"/>
    </w:pPr>
  </w:p>
  <w:p w:rsidR="00B51535" w:rsidRDefault="00B51535">
    <w:pPr>
      <w:pStyle w:val="Cabealho"/>
    </w:pPr>
  </w:p>
  <w:p w:rsidR="00B51535" w:rsidRDefault="00B51535">
    <w:pPr>
      <w:pStyle w:val="Cabealho"/>
    </w:pPr>
  </w:p>
  <w:p w:rsidR="00B51535" w:rsidRDefault="00B51535">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82997"/>
      <w:docPartObj>
        <w:docPartGallery w:val="Page Numbers (Top of Page)"/>
        <w:docPartUnique/>
      </w:docPartObj>
    </w:sdtPr>
    <w:sdtContent>
      <w:p w:rsidR="00B51535" w:rsidRDefault="001A3D13">
        <w:pPr>
          <w:pStyle w:val="Cabealho"/>
          <w:jc w:val="right"/>
        </w:pPr>
        <w:r>
          <w:fldChar w:fldCharType="begin"/>
        </w:r>
        <w:r w:rsidR="00B51535">
          <w:instrText xml:space="preserve"> PAGE   \* MERGEFORMAT </w:instrText>
        </w:r>
        <w:r>
          <w:fldChar w:fldCharType="separate"/>
        </w:r>
        <w:r w:rsidR="003E041F">
          <w:rPr>
            <w:noProof/>
          </w:rPr>
          <w:t>24</w:t>
        </w:r>
        <w:r>
          <w:rPr>
            <w:noProof/>
          </w:rPr>
          <w:fldChar w:fldCharType="end"/>
        </w:r>
      </w:p>
    </w:sdtContent>
  </w:sdt>
  <w:p w:rsidR="00B51535" w:rsidRDefault="00B5153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55EA5"/>
    <w:multiLevelType w:val="multilevel"/>
    <w:tmpl w:val="364C535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CC43208"/>
    <w:multiLevelType w:val="hybridMultilevel"/>
    <w:tmpl w:val="ADCCF9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FF808B4"/>
    <w:multiLevelType w:val="multilevel"/>
    <w:tmpl w:val="0A9C489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4A720D9"/>
    <w:multiLevelType w:val="hybridMultilevel"/>
    <w:tmpl w:val="E9FC1EA6"/>
    <w:lvl w:ilvl="0" w:tplc="CD34D83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4CC37C3"/>
    <w:multiLevelType w:val="hybridMultilevel"/>
    <w:tmpl w:val="094E3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A800F74"/>
    <w:multiLevelType w:val="hybridMultilevel"/>
    <w:tmpl w:val="1936A49A"/>
    <w:lvl w:ilvl="0" w:tplc="921E16E2">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BBC6165"/>
    <w:multiLevelType w:val="hybridMultilevel"/>
    <w:tmpl w:val="60E815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C817069"/>
    <w:multiLevelType w:val="hybridMultilevel"/>
    <w:tmpl w:val="6D98CB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0330CE6"/>
    <w:multiLevelType w:val="hybridMultilevel"/>
    <w:tmpl w:val="FAB45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04F23C5"/>
    <w:multiLevelType w:val="hybridMultilevel"/>
    <w:tmpl w:val="D36207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174241B"/>
    <w:multiLevelType w:val="hybridMultilevel"/>
    <w:tmpl w:val="EAE60BD2"/>
    <w:lvl w:ilvl="0" w:tplc="415482F2">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1">
    <w:nsid w:val="776F201F"/>
    <w:multiLevelType w:val="hybridMultilevel"/>
    <w:tmpl w:val="9B081D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
  </w:num>
  <w:num w:numId="3">
    <w:abstractNumId w:val="3"/>
  </w:num>
  <w:num w:numId="4">
    <w:abstractNumId w:val="8"/>
  </w:num>
  <w:num w:numId="5">
    <w:abstractNumId w:val="0"/>
  </w:num>
  <w:num w:numId="6">
    <w:abstractNumId w:val="11"/>
  </w:num>
  <w:num w:numId="7">
    <w:abstractNumId w:val="2"/>
  </w:num>
  <w:num w:numId="8">
    <w:abstractNumId w:val="5"/>
  </w:num>
  <w:num w:numId="9">
    <w:abstractNumId w:val="9"/>
  </w:num>
  <w:num w:numId="10">
    <w:abstractNumId w:val="7"/>
  </w:num>
  <w:num w:numId="11">
    <w:abstractNumId w:val="4"/>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6C6D27"/>
    <w:rsid w:val="0000268A"/>
    <w:rsid w:val="00006D12"/>
    <w:rsid w:val="00016016"/>
    <w:rsid w:val="00020ABF"/>
    <w:rsid w:val="000232AC"/>
    <w:rsid w:val="00025170"/>
    <w:rsid w:val="00026630"/>
    <w:rsid w:val="00035C4E"/>
    <w:rsid w:val="00036355"/>
    <w:rsid w:val="00036AEA"/>
    <w:rsid w:val="00040EA1"/>
    <w:rsid w:val="0004230D"/>
    <w:rsid w:val="0004353A"/>
    <w:rsid w:val="00046455"/>
    <w:rsid w:val="00051B3A"/>
    <w:rsid w:val="0006128B"/>
    <w:rsid w:val="00064DEA"/>
    <w:rsid w:val="000721CC"/>
    <w:rsid w:val="00072E39"/>
    <w:rsid w:val="00074820"/>
    <w:rsid w:val="00077F8F"/>
    <w:rsid w:val="000813D2"/>
    <w:rsid w:val="00084B3B"/>
    <w:rsid w:val="00086E28"/>
    <w:rsid w:val="00087C2B"/>
    <w:rsid w:val="00092642"/>
    <w:rsid w:val="00096F32"/>
    <w:rsid w:val="000A1862"/>
    <w:rsid w:val="000A1D39"/>
    <w:rsid w:val="000B3ACB"/>
    <w:rsid w:val="000B5613"/>
    <w:rsid w:val="000B586A"/>
    <w:rsid w:val="000B6897"/>
    <w:rsid w:val="000B6B6C"/>
    <w:rsid w:val="000C1CCF"/>
    <w:rsid w:val="000C3560"/>
    <w:rsid w:val="000C6B1A"/>
    <w:rsid w:val="000D25B2"/>
    <w:rsid w:val="000D4264"/>
    <w:rsid w:val="000E17ED"/>
    <w:rsid w:val="000E3F05"/>
    <w:rsid w:val="000E5E08"/>
    <w:rsid w:val="000E6FB8"/>
    <w:rsid w:val="000F16A7"/>
    <w:rsid w:val="000F6992"/>
    <w:rsid w:val="00101766"/>
    <w:rsid w:val="00104600"/>
    <w:rsid w:val="00106269"/>
    <w:rsid w:val="00107CC9"/>
    <w:rsid w:val="001104B5"/>
    <w:rsid w:val="00110ACB"/>
    <w:rsid w:val="0011108C"/>
    <w:rsid w:val="00112427"/>
    <w:rsid w:val="0011556A"/>
    <w:rsid w:val="00117A0B"/>
    <w:rsid w:val="0012021A"/>
    <w:rsid w:val="00121F7D"/>
    <w:rsid w:val="001222B1"/>
    <w:rsid w:val="00122ABF"/>
    <w:rsid w:val="0012417F"/>
    <w:rsid w:val="00124536"/>
    <w:rsid w:val="001308CB"/>
    <w:rsid w:val="001324BD"/>
    <w:rsid w:val="00133698"/>
    <w:rsid w:val="00133C3D"/>
    <w:rsid w:val="0013405D"/>
    <w:rsid w:val="00135DAE"/>
    <w:rsid w:val="001363E2"/>
    <w:rsid w:val="00137104"/>
    <w:rsid w:val="0014190A"/>
    <w:rsid w:val="00141ED1"/>
    <w:rsid w:val="0015207F"/>
    <w:rsid w:val="00154A55"/>
    <w:rsid w:val="00155091"/>
    <w:rsid w:val="00156732"/>
    <w:rsid w:val="0016541F"/>
    <w:rsid w:val="00165D12"/>
    <w:rsid w:val="00166B33"/>
    <w:rsid w:val="00167D12"/>
    <w:rsid w:val="00167D6B"/>
    <w:rsid w:val="0017154E"/>
    <w:rsid w:val="00175683"/>
    <w:rsid w:val="00175B3B"/>
    <w:rsid w:val="00187126"/>
    <w:rsid w:val="001901AB"/>
    <w:rsid w:val="0019695C"/>
    <w:rsid w:val="001971DC"/>
    <w:rsid w:val="001A1957"/>
    <w:rsid w:val="001A3D13"/>
    <w:rsid w:val="001A5476"/>
    <w:rsid w:val="001B22EE"/>
    <w:rsid w:val="001C2B33"/>
    <w:rsid w:val="001D22A4"/>
    <w:rsid w:val="001D71CF"/>
    <w:rsid w:val="001E3109"/>
    <w:rsid w:val="001E3779"/>
    <w:rsid w:val="001E7050"/>
    <w:rsid w:val="001F079A"/>
    <w:rsid w:val="001F5A3F"/>
    <w:rsid w:val="001F5F02"/>
    <w:rsid w:val="002153F8"/>
    <w:rsid w:val="00216EDD"/>
    <w:rsid w:val="00224126"/>
    <w:rsid w:val="00225248"/>
    <w:rsid w:val="002338FE"/>
    <w:rsid w:val="00233B7A"/>
    <w:rsid w:val="00243B69"/>
    <w:rsid w:val="00250BC8"/>
    <w:rsid w:val="00253037"/>
    <w:rsid w:val="0025542B"/>
    <w:rsid w:val="00262F79"/>
    <w:rsid w:val="00264127"/>
    <w:rsid w:val="0027567E"/>
    <w:rsid w:val="0028495F"/>
    <w:rsid w:val="00290E7E"/>
    <w:rsid w:val="00291584"/>
    <w:rsid w:val="00293EB1"/>
    <w:rsid w:val="002A5551"/>
    <w:rsid w:val="002B40F0"/>
    <w:rsid w:val="002B68CD"/>
    <w:rsid w:val="002B7A1F"/>
    <w:rsid w:val="002C15A4"/>
    <w:rsid w:val="002C3889"/>
    <w:rsid w:val="002C776B"/>
    <w:rsid w:val="002D28C9"/>
    <w:rsid w:val="002D3711"/>
    <w:rsid w:val="002E245B"/>
    <w:rsid w:val="002E2B47"/>
    <w:rsid w:val="002E3194"/>
    <w:rsid w:val="002E34C9"/>
    <w:rsid w:val="002E6765"/>
    <w:rsid w:val="002F34A9"/>
    <w:rsid w:val="002F4641"/>
    <w:rsid w:val="002F4DF6"/>
    <w:rsid w:val="002F5688"/>
    <w:rsid w:val="0030224C"/>
    <w:rsid w:val="00306BE5"/>
    <w:rsid w:val="00307494"/>
    <w:rsid w:val="00307831"/>
    <w:rsid w:val="00316A17"/>
    <w:rsid w:val="00316C61"/>
    <w:rsid w:val="0031759B"/>
    <w:rsid w:val="00322608"/>
    <w:rsid w:val="003233AB"/>
    <w:rsid w:val="00330019"/>
    <w:rsid w:val="00333518"/>
    <w:rsid w:val="0033354D"/>
    <w:rsid w:val="0033565B"/>
    <w:rsid w:val="00337018"/>
    <w:rsid w:val="00350581"/>
    <w:rsid w:val="00353999"/>
    <w:rsid w:val="003626A6"/>
    <w:rsid w:val="00362FD5"/>
    <w:rsid w:val="00367681"/>
    <w:rsid w:val="00370EE8"/>
    <w:rsid w:val="0037160B"/>
    <w:rsid w:val="003766C4"/>
    <w:rsid w:val="00376F12"/>
    <w:rsid w:val="003855B4"/>
    <w:rsid w:val="00386773"/>
    <w:rsid w:val="003917DD"/>
    <w:rsid w:val="00393001"/>
    <w:rsid w:val="003945A8"/>
    <w:rsid w:val="0039732C"/>
    <w:rsid w:val="00397A96"/>
    <w:rsid w:val="00397EAE"/>
    <w:rsid w:val="003A00FA"/>
    <w:rsid w:val="003A23B7"/>
    <w:rsid w:val="003B5471"/>
    <w:rsid w:val="003B6EDF"/>
    <w:rsid w:val="003C7C3D"/>
    <w:rsid w:val="003D1941"/>
    <w:rsid w:val="003D320D"/>
    <w:rsid w:val="003D350F"/>
    <w:rsid w:val="003D5D05"/>
    <w:rsid w:val="003D623B"/>
    <w:rsid w:val="003E041F"/>
    <w:rsid w:val="003E0ABE"/>
    <w:rsid w:val="003E22FC"/>
    <w:rsid w:val="003E3A91"/>
    <w:rsid w:val="003F0381"/>
    <w:rsid w:val="00406DCA"/>
    <w:rsid w:val="00415FF2"/>
    <w:rsid w:val="00417E7A"/>
    <w:rsid w:val="00433133"/>
    <w:rsid w:val="00436013"/>
    <w:rsid w:val="00437E30"/>
    <w:rsid w:val="00440B0B"/>
    <w:rsid w:val="00442630"/>
    <w:rsid w:val="00443073"/>
    <w:rsid w:val="00445793"/>
    <w:rsid w:val="00461832"/>
    <w:rsid w:val="00462142"/>
    <w:rsid w:val="00463FF5"/>
    <w:rsid w:val="0047233F"/>
    <w:rsid w:val="004759E8"/>
    <w:rsid w:val="00476017"/>
    <w:rsid w:val="0048128C"/>
    <w:rsid w:val="00490CBE"/>
    <w:rsid w:val="00496F95"/>
    <w:rsid w:val="004976DD"/>
    <w:rsid w:val="004A0AAC"/>
    <w:rsid w:val="004A5DE7"/>
    <w:rsid w:val="004B1ABB"/>
    <w:rsid w:val="004C03BA"/>
    <w:rsid w:val="004C146C"/>
    <w:rsid w:val="004C4004"/>
    <w:rsid w:val="004D5D25"/>
    <w:rsid w:val="004E1AA3"/>
    <w:rsid w:val="004E3024"/>
    <w:rsid w:val="004E59B8"/>
    <w:rsid w:val="004E5BDF"/>
    <w:rsid w:val="004E6A89"/>
    <w:rsid w:val="004F1BBF"/>
    <w:rsid w:val="004F6455"/>
    <w:rsid w:val="005001D7"/>
    <w:rsid w:val="005010A3"/>
    <w:rsid w:val="00505783"/>
    <w:rsid w:val="005101BD"/>
    <w:rsid w:val="005146E1"/>
    <w:rsid w:val="00516BB9"/>
    <w:rsid w:val="00521C69"/>
    <w:rsid w:val="00523FEA"/>
    <w:rsid w:val="00533D66"/>
    <w:rsid w:val="00542715"/>
    <w:rsid w:val="00543684"/>
    <w:rsid w:val="00550ADA"/>
    <w:rsid w:val="00552CAD"/>
    <w:rsid w:val="005561DC"/>
    <w:rsid w:val="00560620"/>
    <w:rsid w:val="00560DFA"/>
    <w:rsid w:val="005668CD"/>
    <w:rsid w:val="00573F0C"/>
    <w:rsid w:val="00574E27"/>
    <w:rsid w:val="005823C7"/>
    <w:rsid w:val="00583A83"/>
    <w:rsid w:val="00583B51"/>
    <w:rsid w:val="005965F7"/>
    <w:rsid w:val="005A0E3E"/>
    <w:rsid w:val="005A2882"/>
    <w:rsid w:val="005B490A"/>
    <w:rsid w:val="005B571D"/>
    <w:rsid w:val="005B6029"/>
    <w:rsid w:val="005C0DEC"/>
    <w:rsid w:val="005C6FF9"/>
    <w:rsid w:val="005D0618"/>
    <w:rsid w:val="005D2DB0"/>
    <w:rsid w:val="005D4A59"/>
    <w:rsid w:val="005E2723"/>
    <w:rsid w:val="005E6E82"/>
    <w:rsid w:val="005F2DE4"/>
    <w:rsid w:val="005F2F3B"/>
    <w:rsid w:val="005F7ED0"/>
    <w:rsid w:val="006002C0"/>
    <w:rsid w:val="006008D6"/>
    <w:rsid w:val="00601A75"/>
    <w:rsid w:val="00601BCD"/>
    <w:rsid w:val="006125B9"/>
    <w:rsid w:val="006206D0"/>
    <w:rsid w:val="00621BFF"/>
    <w:rsid w:val="006246CA"/>
    <w:rsid w:val="00625A16"/>
    <w:rsid w:val="00625FDC"/>
    <w:rsid w:val="0062604A"/>
    <w:rsid w:val="00630AE0"/>
    <w:rsid w:val="00632117"/>
    <w:rsid w:val="0063697D"/>
    <w:rsid w:val="00636E36"/>
    <w:rsid w:val="00637300"/>
    <w:rsid w:val="0064032B"/>
    <w:rsid w:val="006423FF"/>
    <w:rsid w:val="00643346"/>
    <w:rsid w:val="006462D8"/>
    <w:rsid w:val="00661E17"/>
    <w:rsid w:val="00662B7D"/>
    <w:rsid w:val="00663861"/>
    <w:rsid w:val="00672E7D"/>
    <w:rsid w:val="006760FA"/>
    <w:rsid w:val="00676614"/>
    <w:rsid w:val="00677C64"/>
    <w:rsid w:val="00680701"/>
    <w:rsid w:val="00680847"/>
    <w:rsid w:val="00682101"/>
    <w:rsid w:val="0068255A"/>
    <w:rsid w:val="006850FC"/>
    <w:rsid w:val="00687683"/>
    <w:rsid w:val="006909B3"/>
    <w:rsid w:val="00693F96"/>
    <w:rsid w:val="0069436B"/>
    <w:rsid w:val="006A7D24"/>
    <w:rsid w:val="006B1873"/>
    <w:rsid w:val="006C15C3"/>
    <w:rsid w:val="006C1FE9"/>
    <w:rsid w:val="006C548B"/>
    <w:rsid w:val="006C6D27"/>
    <w:rsid w:val="006D0AB6"/>
    <w:rsid w:val="006D132F"/>
    <w:rsid w:val="006D2608"/>
    <w:rsid w:val="00702DCA"/>
    <w:rsid w:val="00711572"/>
    <w:rsid w:val="0071194B"/>
    <w:rsid w:val="007248D1"/>
    <w:rsid w:val="00727775"/>
    <w:rsid w:val="00744DDB"/>
    <w:rsid w:val="007461A4"/>
    <w:rsid w:val="00746EC0"/>
    <w:rsid w:val="00747414"/>
    <w:rsid w:val="00751D8F"/>
    <w:rsid w:val="0075445E"/>
    <w:rsid w:val="0075463D"/>
    <w:rsid w:val="0076299C"/>
    <w:rsid w:val="0076577B"/>
    <w:rsid w:val="0077014D"/>
    <w:rsid w:val="0077225F"/>
    <w:rsid w:val="00774290"/>
    <w:rsid w:val="0078047D"/>
    <w:rsid w:val="00782C99"/>
    <w:rsid w:val="00785DF4"/>
    <w:rsid w:val="0078687A"/>
    <w:rsid w:val="0078740F"/>
    <w:rsid w:val="0079051D"/>
    <w:rsid w:val="00791079"/>
    <w:rsid w:val="00796939"/>
    <w:rsid w:val="00796FEA"/>
    <w:rsid w:val="007A1F92"/>
    <w:rsid w:val="007B0728"/>
    <w:rsid w:val="007C2F92"/>
    <w:rsid w:val="007C7AD7"/>
    <w:rsid w:val="007D4BE1"/>
    <w:rsid w:val="007D4EC1"/>
    <w:rsid w:val="007D57FF"/>
    <w:rsid w:val="007D6E0D"/>
    <w:rsid w:val="007E2C64"/>
    <w:rsid w:val="007E374A"/>
    <w:rsid w:val="007E5988"/>
    <w:rsid w:val="007E5CBE"/>
    <w:rsid w:val="007E5E94"/>
    <w:rsid w:val="007E5EE1"/>
    <w:rsid w:val="007F463C"/>
    <w:rsid w:val="007F4A97"/>
    <w:rsid w:val="00800CD3"/>
    <w:rsid w:val="00804F41"/>
    <w:rsid w:val="008074E4"/>
    <w:rsid w:val="00811F26"/>
    <w:rsid w:val="0081254F"/>
    <w:rsid w:val="00812A78"/>
    <w:rsid w:val="00815EEC"/>
    <w:rsid w:val="008173C3"/>
    <w:rsid w:val="00825E96"/>
    <w:rsid w:val="00826C71"/>
    <w:rsid w:val="00827550"/>
    <w:rsid w:val="008300AF"/>
    <w:rsid w:val="00840376"/>
    <w:rsid w:val="0084450E"/>
    <w:rsid w:val="00845963"/>
    <w:rsid w:val="00856B32"/>
    <w:rsid w:val="0085766E"/>
    <w:rsid w:val="008608C7"/>
    <w:rsid w:val="0086458B"/>
    <w:rsid w:val="008649A3"/>
    <w:rsid w:val="0087109C"/>
    <w:rsid w:val="00872F97"/>
    <w:rsid w:val="00876022"/>
    <w:rsid w:val="0088584D"/>
    <w:rsid w:val="008A13BE"/>
    <w:rsid w:val="008A4D32"/>
    <w:rsid w:val="008A5392"/>
    <w:rsid w:val="008A61C7"/>
    <w:rsid w:val="008B00EA"/>
    <w:rsid w:val="008B14F6"/>
    <w:rsid w:val="008B3ACA"/>
    <w:rsid w:val="008B781F"/>
    <w:rsid w:val="008C134B"/>
    <w:rsid w:val="008C62F5"/>
    <w:rsid w:val="008C644A"/>
    <w:rsid w:val="008C6A72"/>
    <w:rsid w:val="008D51A6"/>
    <w:rsid w:val="008E1A59"/>
    <w:rsid w:val="008E2E65"/>
    <w:rsid w:val="008E309A"/>
    <w:rsid w:val="008E57E4"/>
    <w:rsid w:val="0090640A"/>
    <w:rsid w:val="009136F4"/>
    <w:rsid w:val="00917B34"/>
    <w:rsid w:val="00922BC2"/>
    <w:rsid w:val="00925FF2"/>
    <w:rsid w:val="00936537"/>
    <w:rsid w:val="00942292"/>
    <w:rsid w:val="00945725"/>
    <w:rsid w:val="00951313"/>
    <w:rsid w:val="00955C90"/>
    <w:rsid w:val="00956D10"/>
    <w:rsid w:val="00981F44"/>
    <w:rsid w:val="009831CB"/>
    <w:rsid w:val="009831ED"/>
    <w:rsid w:val="009845FE"/>
    <w:rsid w:val="009859B0"/>
    <w:rsid w:val="009935B0"/>
    <w:rsid w:val="00996B5B"/>
    <w:rsid w:val="00997AB9"/>
    <w:rsid w:val="009A6003"/>
    <w:rsid w:val="009B1578"/>
    <w:rsid w:val="009B4234"/>
    <w:rsid w:val="009B4D28"/>
    <w:rsid w:val="009B6218"/>
    <w:rsid w:val="009B7BC1"/>
    <w:rsid w:val="009C354E"/>
    <w:rsid w:val="009C6488"/>
    <w:rsid w:val="009D3698"/>
    <w:rsid w:val="009E755A"/>
    <w:rsid w:val="009F1ABF"/>
    <w:rsid w:val="00A03906"/>
    <w:rsid w:val="00A04A0C"/>
    <w:rsid w:val="00A13D2B"/>
    <w:rsid w:val="00A21E45"/>
    <w:rsid w:val="00A2242A"/>
    <w:rsid w:val="00A24121"/>
    <w:rsid w:val="00A36D3A"/>
    <w:rsid w:val="00A4343C"/>
    <w:rsid w:val="00A53B06"/>
    <w:rsid w:val="00A57C72"/>
    <w:rsid w:val="00A663C4"/>
    <w:rsid w:val="00A67DD2"/>
    <w:rsid w:val="00A73448"/>
    <w:rsid w:val="00A73831"/>
    <w:rsid w:val="00A74779"/>
    <w:rsid w:val="00A8287B"/>
    <w:rsid w:val="00A86927"/>
    <w:rsid w:val="00AA0D6D"/>
    <w:rsid w:val="00AA446D"/>
    <w:rsid w:val="00AA7771"/>
    <w:rsid w:val="00AB55B5"/>
    <w:rsid w:val="00AC044A"/>
    <w:rsid w:val="00AC2372"/>
    <w:rsid w:val="00AC6B1E"/>
    <w:rsid w:val="00AD1033"/>
    <w:rsid w:val="00AD360B"/>
    <w:rsid w:val="00AD4974"/>
    <w:rsid w:val="00AD4A37"/>
    <w:rsid w:val="00AD77CD"/>
    <w:rsid w:val="00AE2DCD"/>
    <w:rsid w:val="00AE4C55"/>
    <w:rsid w:val="00AE78BE"/>
    <w:rsid w:val="00B02007"/>
    <w:rsid w:val="00B04BD0"/>
    <w:rsid w:val="00B05F52"/>
    <w:rsid w:val="00B068DB"/>
    <w:rsid w:val="00B11595"/>
    <w:rsid w:val="00B11B38"/>
    <w:rsid w:val="00B13433"/>
    <w:rsid w:val="00B147F4"/>
    <w:rsid w:val="00B204E3"/>
    <w:rsid w:val="00B22DAD"/>
    <w:rsid w:val="00B23C52"/>
    <w:rsid w:val="00B25721"/>
    <w:rsid w:val="00B27212"/>
    <w:rsid w:val="00B32CE6"/>
    <w:rsid w:val="00B37652"/>
    <w:rsid w:val="00B47A7D"/>
    <w:rsid w:val="00B47D54"/>
    <w:rsid w:val="00B51535"/>
    <w:rsid w:val="00B517CB"/>
    <w:rsid w:val="00B55053"/>
    <w:rsid w:val="00B562A3"/>
    <w:rsid w:val="00B57DA4"/>
    <w:rsid w:val="00B65942"/>
    <w:rsid w:val="00B71D33"/>
    <w:rsid w:val="00B7497E"/>
    <w:rsid w:val="00B80F9A"/>
    <w:rsid w:val="00B84822"/>
    <w:rsid w:val="00B87373"/>
    <w:rsid w:val="00B93A43"/>
    <w:rsid w:val="00B97413"/>
    <w:rsid w:val="00BA2023"/>
    <w:rsid w:val="00BA3081"/>
    <w:rsid w:val="00BB209F"/>
    <w:rsid w:val="00BB2AF7"/>
    <w:rsid w:val="00BB4CB7"/>
    <w:rsid w:val="00BB5035"/>
    <w:rsid w:val="00BB77BF"/>
    <w:rsid w:val="00BC00E9"/>
    <w:rsid w:val="00BC4BCE"/>
    <w:rsid w:val="00BC4E56"/>
    <w:rsid w:val="00BD289B"/>
    <w:rsid w:val="00BD2C07"/>
    <w:rsid w:val="00BD3C14"/>
    <w:rsid w:val="00BD6263"/>
    <w:rsid w:val="00BE46DF"/>
    <w:rsid w:val="00BF4145"/>
    <w:rsid w:val="00BF4F49"/>
    <w:rsid w:val="00C044A7"/>
    <w:rsid w:val="00C11059"/>
    <w:rsid w:val="00C140EA"/>
    <w:rsid w:val="00C20301"/>
    <w:rsid w:val="00C23A70"/>
    <w:rsid w:val="00C30CC3"/>
    <w:rsid w:val="00C31E36"/>
    <w:rsid w:val="00C32444"/>
    <w:rsid w:val="00C36C5B"/>
    <w:rsid w:val="00C4522D"/>
    <w:rsid w:val="00C45306"/>
    <w:rsid w:val="00C45EB3"/>
    <w:rsid w:val="00C5368C"/>
    <w:rsid w:val="00C606F4"/>
    <w:rsid w:val="00C67493"/>
    <w:rsid w:val="00C70CC5"/>
    <w:rsid w:val="00C71F63"/>
    <w:rsid w:val="00C74A22"/>
    <w:rsid w:val="00C7515B"/>
    <w:rsid w:val="00C75B73"/>
    <w:rsid w:val="00C77884"/>
    <w:rsid w:val="00C82AA7"/>
    <w:rsid w:val="00C83BA7"/>
    <w:rsid w:val="00C91D45"/>
    <w:rsid w:val="00C921C0"/>
    <w:rsid w:val="00C9271A"/>
    <w:rsid w:val="00C92A21"/>
    <w:rsid w:val="00C94EBB"/>
    <w:rsid w:val="00C965EC"/>
    <w:rsid w:val="00CA7CEF"/>
    <w:rsid w:val="00CC0ACF"/>
    <w:rsid w:val="00CC1290"/>
    <w:rsid w:val="00CC3FE9"/>
    <w:rsid w:val="00CC72BA"/>
    <w:rsid w:val="00CC75EB"/>
    <w:rsid w:val="00CD2F77"/>
    <w:rsid w:val="00CD75D9"/>
    <w:rsid w:val="00CE0CD0"/>
    <w:rsid w:val="00CE49A6"/>
    <w:rsid w:val="00CF5D2C"/>
    <w:rsid w:val="00CF617B"/>
    <w:rsid w:val="00CF79D5"/>
    <w:rsid w:val="00D038E2"/>
    <w:rsid w:val="00D04CBA"/>
    <w:rsid w:val="00D0515E"/>
    <w:rsid w:val="00D05ECE"/>
    <w:rsid w:val="00D14D5B"/>
    <w:rsid w:val="00D1699D"/>
    <w:rsid w:val="00D21712"/>
    <w:rsid w:val="00D21EFF"/>
    <w:rsid w:val="00D27F1A"/>
    <w:rsid w:val="00D33C5B"/>
    <w:rsid w:val="00D368E6"/>
    <w:rsid w:val="00D410FB"/>
    <w:rsid w:val="00D41DDE"/>
    <w:rsid w:val="00D42729"/>
    <w:rsid w:val="00D50323"/>
    <w:rsid w:val="00D54969"/>
    <w:rsid w:val="00D567B5"/>
    <w:rsid w:val="00D60F6E"/>
    <w:rsid w:val="00D6251E"/>
    <w:rsid w:val="00D735E5"/>
    <w:rsid w:val="00D7386C"/>
    <w:rsid w:val="00D76778"/>
    <w:rsid w:val="00D832A3"/>
    <w:rsid w:val="00D85020"/>
    <w:rsid w:val="00D91B34"/>
    <w:rsid w:val="00D9520E"/>
    <w:rsid w:val="00DA6639"/>
    <w:rsid w:val="00DA67E4"/>
    <w:rsid w:val="00DB1D17"/>
    <w:rsid w:val="00DB35B3"/>
    <w:rsid w:val="00DB4EF8"/>
    <w:rsid w:val="00DC039C"/>
    <w:rsid w:val="00DC1255"/>
    <w:rsid w:val="00DC19F1"/>
    <w:rsid w:val="00DC1F85"/>
    <w:rsid w:val="00DD4619"/>
    <w:rsid w:val="00DE21D9"/>
    <w:rsid w:val="00DE3D88"/>
    <w:rsid w:val="00DE4903"/>
    <w:rsid w:val="00DE5BC0"/>
    <w:rsid w:val="00DE5FBC"/>
    <w:rsid w:val="00DF24B7"/>
    <w:rsid w:val="00E0429A"/>
    <w:rsid w:val="00E049FC"/>
    <w:rsid w:val="00E05E6F"/>
    <w:rsid w:val="00E07DDD"/>
    <w:rsid w:val="00E12D1A"/>
    <w:rsid w:val="00E15086"/>
    <w:rsid w:val="00E20BEA"/>
    <w:rsid w:val="00E20DC2"/>
    <w:rsid w:val="00E213CE"/>
    <w:rsid w:val="00E23391"/>
    <w:rsid w:val="00E25F60"/>
    <w:rsid w:val="00E31245"/>
    <w:rsid w:val="00E3328F"/>
    <w:rsid w:val="00E3514F"/>
    <w:rsid w:val="00E418C3"/>
    <w:rsid w:val="00E41E50"/>
    <w:rsid w:val="00E46189"/>
    <w:rsid w:val="00E536B1"/>
    <w:rsid w:val="00E53AA4"/>
    <w:rsid w:val="00E602A3"/>
    <w:rsid w:val="00E6220F"/>
    <w:rsid w:val="00E62968"/>
    <w:rsid w:val="00E633B4"/>
    <w:rsid w:val="00E65A35"/>
    <w:rsid w:val="00E7560B"/>
    <w:rsid w:val="00E81282"/>
    <w:rsid w:val="00E84360"/>
    <w:rsid w:val="00E84417"/>
    <w:rsid w:val="00E85C33"/>
    <w:rsid w:val="00E92A09"/>
    <w:rsid w:val="00E95A42"/>
    <w:rsid w:val="00EA2CD3"/>
    <w:rsid w:val="00EA2DE1"/>
    <w:rsid w:val="00EA7AA7"/>
    <w:rsid w:val="00EB1D08"/>
    <w:rsid w:val="00EB6959"/>
    <w:rsid w:val="00EC445F"/>
    <w:rsid w:val="00EC50DC"/>
    <w:rsid w:val="00ED63BF"/>
    <w:rsid w:val="00ED6854"/>
    <w:rsid w:val="00ED7697"/>
    <w:rsid w:val="00ED7B36"/>
    <w:rsid w:val="00EE0B9C"/>
    <w:rsid w:val="00EF3455"/>
    <w:rsid w:val="00EF35AF"/>
    <w:rsid w:val="00EF4BFD"/>
    <w:rsid w:val="00F07A13"/>
    <w:rsid w:val="00F11033"/>
    <w:rsid w:val="00F168B9"/>
    <w:rsid w:val="00F174E4"/>
    <w:rsid w:val="00F21140"/>
    <w:rsid w:val="00F260E4"/>
    <w:rsid w:val="00F325BE"/>
    <w:rsid w:val="00F35CBF"/>
    <w:rsid w:val="00F448F4"/>
    <w:rsid w:val="00F519B9"/>
    <w:rsid w:val="00F51D49"/>
    <w:rsid w:val="00F542DF"/>
    <w:rsid w:val="00F65008"/>
    <w:rsid w:val="00F70569"/>
    <w:rsid w:val="00F71A6E"/>
    <w:rsid w:val="00F81F34"/>
    <w:rsid w:val="00F90DF9"/>
    <w:rsid w:val="00F92179"/>
    <w:rsid w:val="00F96E1B"/>
    <w:rsid w:val="00FA00BF"/>
    <w:rsid w:val="00FA17E7"/>
    <w:rsid w:val="00FA2D67"/>
    <w:rsid w:val="00FA6BDB"/>
    <w:rsid w:val="00FB0372"/>
    <w:rsid w:val="00FB4E94"/>
    <w:rsid w:val="00FB73E3"/>
    <w:rsid w:val="00FC03D7"/>
    <w:rsid w:val="00FC64C7"/>
    <w:rsid w:val="00FC7047"/>
    <w:rsid w:val="00FC7DA4"/>
    <w:rsid w:val="00FE0693"/>
    <w:rsid w:val="00FE0B78"/>
    <w:rsid w:val="00FE6C9A"/>
    <w:rsid w:val="00FE77C9"/>
    <w:rsid w:val="00FF57FC"/>
    <w:rsid w:val="00FF5F3B"/>
    <w:rsid w:val="00FF717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3" type="connector" idref="#_x0000_s1036"/>
        <o:r id="V:Rule14" type="connector" idref="#_x0000_s1047"/>
        <o:r id="V:Rule15" type="connector" idref="#_x0000_s1048"/>
        <o:r id="V:Rule16" type="connector" idref="#_x0000_s1044"/>
        <o:r id="V:Rule17" type="connector" idref="#_x0000_s1045"/>
        <o:r id="V:Rule18" type="connector" idref="#_x0000_s1046"/>
        <o:r id="V:Rule19" type="connector" idref="#_x0000_s1042"/>
        <o:r id="V:Rule20" type="connector" idref="#_x0000_s1051"/>
        <o:r id="V:Rule21" type="connector" idref="#_x0000_s1049"/>
        <o:r id="V:Rule22" type="connector" idref="#_x0000_s1043"/>
        <o:r id="V:Rule23" type="connector" idref="#_x0000_s1050"/>
        <o:r id="V:Rule24"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D67"/>
    <w:pPr>
      <w:spacing w:after="200" w:line="276" w:lineRule="auto"/>
    </w:pPr>
    <w:rPr>
      <w:sz w:val="22"/>
      <w:szCs w:val="22"/>
    </w:rPr>
  </w:style>
  <w:style w:type="paragraph" w:styleId="Ttulo1">
    <w:name w:val="heading 1"/>
    <w:basedOn w:val="Normal"/>
    <w:next w:val="Normal"/>
    <w:link w:val="Ttulo1Char"/>
    <w:qFormat/>
    <w:rsid w:val="00175683"/>
    <w:pPr>
      <w:keepNext/>
      <w:spacing w:after="0" w:line="360" w:lineRule="auto"/>
      <w:jc w:val="center"/>
      <w:outlineLvl w:val="0"/>
    </w:pPr>
    <w:rPr>
      <w:rFonts w:ascii="Arial" w:hAnsi="Arial" w:cs="Arial"/>
      <w:b/>
      <w:bCs/>
      <w:sz w:val="32"/>
      <w:szCs w:val="24"/>
    </w:rPr>
  </w:style>
  <w:style w:type="paragraph" w:styleId="Ttulo2">
    <w:name w:val="heading 2"/>
    <w:basedOn w:val="Normal"/>
    <w:next w:val="Normal"/>
    <w:link w:val="Ttulo2Char"/>
    <w:qFormat/>
    <w:rsid w:val="00175683"/>
    <w:pPr>
      <w:keepNext/>
      <w:spacing w:before="240" w:after="60" w:line="240" w:lineRule="auto"/>
      <w:outlineLvl w:val="1"/>
    </w:pPr>
    <w:rPr>
      <w:rFonts w:ascii="Arial" w:hAnsi="Arial" w:cs="Arial"/>
      <w:b/>
      <w:bCs/>
      <w:i/>
      <w:iCs/>
      <w:sz w:val="28"/>
      <w:szCs w:val="28"/>
    </w:rPr>
  </w:style>
  <w:style w:type="paragraph" w:styleId="Ttulo6">
    <w:name w:val="heading 6"/>
    <w:basedOn w:val="Normal"/>
    <w:next w:val="Normal"/>
    <w:link w:val="Ttulo6Char"/>
    <w:uiPriority w:val="9"/>
    <w:semiHidden/>
    <w:unhideWhenUsed/>
    <w:qFormat/>
    <w:rsid w:val="0068070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490CBE"/>
    <w:pPr>
      <w:spacing w:after="0" w:line="240" w:lineRule="auto"/>
      <w:jc w:val="center"/>
    </w:pPr>
    <w:rPr>
      <w:rFonts w:ascii="Times New Roman" w:hAnsi="Times New Roman"/>
      <w:b/>
      <w:sz w:val="24"/>
      <w:szCs w:val="20"/>
    </w:rPr>
  </w:style>
  <w:style w:type="character" w:customStyle="1" w:styleId="TtuloChar">
    <w:name w:val="Título Char"/>
    <w:link w:val="Ttulo"/>
    <w:rsid w:val="00490CBE"/>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490CBE"/>
    <w:pPr>
      <w:spacing w:after="120" w:line="240" w:lineRule="auto"/>
    </w:pPr>
    <w:rPr>
      <w:rFonts w:ascii="Times New Roman" w:hAnsi="Times New Roman"/>
      <w:sz w:val="24"/>
      <w:szCs w:val="24"/>
    </w:rPr>
  </w:style>
  <w:style w:type="character" w:customStyle="1" w:styleId="CorpodetextoChar">
    <w:name w:val="Corpo de texto Char"/>
    <w:link w:val="Corpodetexto"/>
    <w:rsid w:val="00490CBE"/>
    <w:rPr>
      <w:rFonts w:ascii="Times New Roman" w:eastAsia="Times New Roman" w:hAnsi="Times New Roman" w:cs="Times New Roman"/>
      <w:sz w:val="24"/>
      <w:szCs w:val="24"/>
      <w:lang w:eastAsia="pt-BR"/>
    </w:rPr>
  </w:style>
  <w:style w:type="paragraph" w:customStyle="1" w:styleId="Pargrafo">
    <w:name w:val="Parágrafo"/>
    <w:basedOn w:val="Normal"/>
    <w:rsid w:val="00490CBE"/>
    <w:pPr>
      <w:widowControl w:val="0"/>
      <w:tabs>
        <w:tab w:val="left" w:pos="1701"/>
      </w:tabs>
      <w:spacing w:after="0" w:line="360" w:lineRule="auto"/>
      <w:ind w:firstLine="1701"/>
      <w:jc w:val="both"/>
    </w:pPr>
    <w:rPr>
      <w:rFonts w:ascii="Arial" w:hAnsi="Arial"/>
      <w:snapToGrid w:val="0"/>
      <w:sz w:val="24"/>
      <w:szCs w:val="20"/>
    </w:rPr>
  </w:style>
  <w:style w:type="paragraph" w:styleId="Textodebalo">
    <w:name w:val="Balloon Text"/>
    <w:basedOn w:val="Normal"/>
    <w:link w:val="TextodebaloChar"/>
    <w:uiPriority w:val="99"/>
    <w:semiHidden/>
    <w:unhideWhenUsed/>
    <w:rsid w:val="00AB55B5"/>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AB55B5"/>
    <w:rPr>
      <w:rFonts w:ascii="Tahoma" w:hAnsi="Tahoma" w:cs="Tahoma"/>
      <w:sz w:val="16"/>
      <w:szCs w:val="16"/>
    </w:rPr>
  </w:style>
  <w:style w:type="paragraph" w:styleId="Cabealho">
    <w:name w:val="header"/>
    <w:basedOn w:val="Normal"/>
    <w:link w:val="CabealhoChar"/>
    <w:uiPriority w:val="99"/>
    <w:unhideWhenUsed/>
    <w:rsid w:val="0084450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4450E"/>
  </w:style>
  <w:style w:type="paragraph" w:styleId="Rodap">
    <w:name w:val="footer"/>
    <w:basedOn w:val="Normal"/>
    <w:link w:val="RodapChar"/>
    <w:uiPriority w:val="99"/>
    <w:unhideWhenUsed/>
    <w:rsid w:val="0084450E"/>
    <w:pPr>
      <w:tabs>
        <w:tab w:val="center" w:pos="4252"/>
        <w:tab w:val="right" w:pos="8504"/>
      </w:tabs>
      <w:spacing w:after="0" w:line="240" w:lineRule="auto"/>
    </w:pPr>
  </w:style>
  <w:style w:type="character" w:customStyle="1" w:styleId="RodapChar">
    <w:name w:val="Rodapé Char"/>
    <w:basedOn w:val="Fontepargpadro"/>
    <w:link w:val="Rodap"/>
    <w:uiPriority w:val="99"/>
    <w:rsid w:val="0084450E"/>
  </w:style>
  <w:style w:type="character" w:styleId="Nmerodepgina">
    <w:name w:val="page number"/>
    <w:uiPriority w:val="99"/>
    <w:unhideWhenUsed/>
    <w:rsid w:val="0084450E"/>
    <w:rPr>
      <w:rFonts w:eastAsia="Times New Roman" w:cs="Times New Roman"/>
      <w:bCs w:val="0"/>
      <w:iCs w:val="0"/>
      <w:szCs w:val="22"/>
      <w:lang w:val="pt-BR"/>
    </w:rPr>
  </w:style>
  <w:style w:type="paragraph" w:customStyle="1" w:styleId="Default">
    <w:name w:val="Default"/>
    <w:rsid w:val="00154A55"/>
    <w:pPr>
      <w:autoSpaceDE w:val="0"/>
      <w:autoSpaceDN w:val="0"/>
      <w:adjustRightInd w:val="0"/>
    </w:pPr>
    <w:rPr>
      <w:rFonts w:ascii="Times New Roman" w:hAnsi="Times New Roman"/>
      <w:color w:val="000000"/>
      <w:sz w:val="24"/>
      <w:szCs w:val="24"/>
    </w:rPr>
  </w:style>
  <w:style w:type="paragraph" w:styleId="Corpodetexto2">
    <w:name w:val="Body Text 2"/>
    <w:basedOn w:val="Normal"/>
    <w:link w:val="Corpodetexto2Char"/>
    <w:uiPriority w:val="99"/>
    <w:semiHidden/>
    <w:unhideWhenUsed/>
    <w:rsid w:val="00175683"/>
    <w:pPr>
      <w:spacing w:after="120" w:line="480" w:lineRule="auto"/>
    </w:pPr>
  </w:style>
  <w:style w:type="character" w:customStyle="1" w:styleId="Corpodetexto2Char">
    <w:name w:val="Corpo de texto 2 Char"/>
    <w:basedOn w:val="Fontepargpadro"/>
    <w:link w:val="Corpodetexto2"/>
    <w:uiPriority w:val="99"/>
    <w:semiHidden/>
    <w:rsid w:val="00175683"/>
  </w:style>
  <w:style w:type="character" w:customStyle="1" w:styleId="Ttulo1Char">
    <w:name w:val="Título 1 Char"/>
    <w:link w:val="Ttulo1"/>
    <w:rsid w:val="00175683"/>
    <w:rPr>
      <w:rFonts w:ascii="Arial" w:eastAsia="Times New Roman" w:hAnsi="Arial" w:cs="Arial"/>
      <w:b/>
      <w:bCs/>
      <w:sz w:val="32"/>
      <w:szCs w:val="24"/>
      <w:lang w:eastAsia="pt-BR"/>
    </w:rPr>
  </w:style>
  <w:style w:type="character" w:customStyle="1" w:styleId="Ttulo2Char">
    <w:name w:val="Título 2 Char"/>
    <w:link w:val="Ttulo2"/>
    <w:rsid w:val="00175683"/>
    <w:rPr>
      <w:rFonts w:ascii="Arial" w:eastAsia="Times New Roman" w:hAnsi="Arial" w:cs="Arial"/>
      <w:b/>
      <w:bCs/>
      <w:i/>
      <w:iCs/>
      <w:sz w:val="28"/>
      <w:szCs w:val="28"/>
      <w:lang w:eastAsia="pt-BR"/>
    </w:rPr>
  </w:style>
  <w:style w:type="paragraph" w:styleId="Partesuperior-zdoformulrio">
    <w:name w:val="HTML Top of Form"/>
    <w:basedOn w:val="Normal"/>
    <w:next w:val="Normal"/>
    <w:link w:val="Partesuperior-zdoformulrioChar"/>
    <w:hidden/>
    <w:uiPriority w:val="99"/>
    <w:semiHidden/>
    <w:unhideWhenUsed/>
    <w:rsid w:val="00B55053"/>
    <w:pPr>
      <w:pBdr>
        <w:bottom w:val="single" w:sz="6" w:space="1" w:color="auto"/>
      </w:pBdr>
      <w:spacing w:after="0" w:line="240" w:lineRule="auto"/>
      <w:jc w:val="center"/>
    </w:pPr>
    <w:rPr>
      <w:rFonts w:ascii="Arial" w:hAnsi="Arial" w:cs="Arial"/>
      <w:vanish/>
      <w:sz w:val="16"/>
      <w:szCs w:val="16"/>
    </w:rPr>
  </w:style>
  <w:style w:type="character" w:customStyle="1" w:styleId="Partesuperior-zdoformulrioChar">
    <w:name w:val="Parte superior-z do formulário Char"/>
    <w:link w:val="Partesuperior-zdoformulrio"/>
    <w:uiPriority w:val="99"/>
    <w:semiHidden/>
    <w:rsid w:val="00B55053"/>
    <w:rPr>
      <w:rFonts w:ascii="Arial" w:eastAsia="Times New Roman" w:hAnsi="Arial" w:cs="Arial"/>
      <w:vanish/>
      <w:sz w:val="16"/>
      <w:szCs w:val="16"/>
      <w:lang w:eastAsia="pt-BR"/>
    </w:rPr>
  </w:style>
  <w:style w:type="character" w:customStyle="1" w:styleId="longtext">
    <w:name w:val="long_text"/>
    <w:basedOn w:val="Fontepargpadro"/>
    <w:rsid w:val="00B55053"/>
  </w:style>
  <w:style w:type="character" w:customStyle="1" w:styleId="jfk-button-label1">
    <w:name w:val="jfk-button-label1"/>
    <w:basedOn w:val="Fontepargpadro"/>
    <w:rsid w:val="00B55053"/>
  </w:style>
  <w:style w:type="paragraph" w:styleId="Parteinferiordoformulrio">
    <w:name w:val="HTML Bottom of Form"/>
    <w:basedOn w:val="Normal"/>
    <w:next w:val="Normal"/>
    <w:link w:val="ParteinferiordoformulrioChar"/>
    <w:hidden/>
    <w:uiPriority w:val="99"/>
    <w:semiHidden/>
    <w:unhideWhenUsed/>
    <w:rsid w:val="00B55053"/>
    <w:pPr>
      <w:pBdr>
        <w:top w:val="single" w:sz="6" w:space="1" w:color="auto"/>
      </w:pBdr>
      <w:spacing w:after="0" w:line="240" w:lineRule="auto"/>
      <w:jc w:val="center"/>
    </w:pPr>
    <w:rPr>
      <w:rFonts w:ascii="Arial" w:hAnsi="Arial" w:cs="Arial"/>
      <w:vanish/>
      <w:sz w:val="16"/>
      <w:szCs w:val="16"/>
    </w:rPr>
  </w:style>
  <w:style w:type="character" w:customStyle="1" w:styleId="ParteinferiordoformulrioChar">
    <w:name w:val="Parte inferior do formulário Char"/>
    <w:link w:val="Parteinferiordoformulrio"/>
    <w:uiPriority w:val="99"/>
    <w:semiHidden/>
    <w:rsid w:val="00B55053"/>
    <w:rPr>
      <w:rFonts w:ascii="Arial" w:eastAsia="Times New Roman" w:hAnsi="Arial" w:cs="Arial"/>
      <w:vanish/>
      <w:sz w:val="16"/>
      <w:szCs w:val="16"/>
      <w:lang w:eastAsia="pt-BR"/>
    </w:rPr>
  </w:style>
  <w:style w:type="character" w:customStyle="1" w:styleId="gt-ft-text1">
    <w:name w:val="gt-ft-text1"/>
    <w:basedOn w:val="Fontepargpadro"/>
    <w:rsid w:val="00B55053"/>
  </w:style>
  <w:style w:type="character" w:customStyle="1" w:styleId="goog-submenu-arrow2">
    <w:name w:val="goog-submenu-arrow2"/>
    <w:basedOn w:val="Fontepargpadro"/>
    <w:rsid w:val="00B55053"/>
  </w:style>
  <w:style w:type="paragraph" w:styleId="PargrafodaLista">
    <w:name w:val="List Paragraph"/>
    <w:basedOn w:val="Normal"/>
    <w:uiPriority w:val="99"/>
    <w:qFormat/>
    <w:rsid w:val="00187126"/>
    <w:pPr>
      <w:ind w:left="720"/>
      <w:contextualSpacing/>
    </w:pPr>
  </w:style>
  <w:style w:type="paragraph" w:customStyle="1" w:styleId="Agradecimentos">
    <w:name w:val="Agradecimentos"/>
    <w:basedOn w:val="Normal"/>
    <w:rsid w:val="00D1699D"/>
    <w:pPr>
      <w:widowControl w:val="0"/>
      <w:spacing w:after="120" w:line="360" w:lineRule="auto"/>
      <w:ind w:firstLine="1701"/>
      <w:jc w:val="both"/>
    </w:pPr>
    <w:rPr>
      <w:rFonts w:ascii="Arial" w:hAnsi="Arial"/>
      <w:snapToGrid w:val="0"/>
      <w:sz w:val="24"/>
      <w:szCs w:val="20"/>
    </w:rPr>
  </w:style>
  <w:style w:type="paragraph" w:customStyle="1" w:styleId="CitaoLonga">
    <w:name w:val="Citação Longa"/>
    <w:basedOn w:val="Normal"/>
    <w:next w:val="Pargrafo"/>
    <w:rsid w:val="00637300"/>
    <w:pPr>
      <w:spacing w:before="360" w:after="360" w:line="240" w:lineRule="auto"/>
      <w:ind w:left="2268"/>
      <w:contextualSpacing/>
      <w:jc w:val="both"/>
    </w:pPr>
    <w:rPr>
      <w:rFonts w:ascii="Arial" w:hAnsi="Arial"/>
      <w:snapToGrid w:val="0"/>
      <w:sz w:val="20"/>
      <w:szCs w:val="20"/>
    </w:rPr>
  </w:style>
  <w:style w:type="character" w:styleId="Refdenotaderodap">
    <w:name w:val="footnote reference"/>
    <w:basedOn w:val="Fontepargpadro"/>
    <w:semiHidden/>
    <w:rsid w:val="00F448F4"/>
    <w:rPr>
      <w:vertAlign w:val="superscript"/>
    </w:rPr>
  </w:style>
  <w:style w:type="paragraph" w:customStyle="1" w:styleId="NotadeRodap">
    <w:name w:val="Nota de Rodapé"/>
    <w:basedOn w:val="Normal"/>
    <w:rsid w:val="00F448F4"/>
    <w:pPr>
      <w:widowControl w:val="0"/>
      <w:spacing w:after="0" w:line="240" w:lineRule="auto"/>
    </w:pPr>
    <w:rPr>
      <w:rFonts w:ascii="Arial" w:hAnsi="Arial"/>
      <w:sz w:val="20"/>
      <w:szCs w:val="20"/>
    </w:rPr>
  </w:style>
  <w:style w:type="character" w:styleId="Hyperlink">
    <w:name w:val="Hyperlink"/>
    <w:basedOn w:val="Fontepargpadro"/>
    <w:rsid w:val="00F448F4"/>
    <w:rPr>
      <w:color w:val="0000FF"/>
      <w:u w:val="single"/>
    </w:rPr>
  </w:style>
  <w:style w:type="character" w:customStyle="1" w:styleId="hps">
    <w:name w:val="hps"/>
    <w:basedOn w:val="Fontepargpadro"/>
    <w:rsid w:val="0015207F"/>
  </w:style>
  <w:style w:type="paragraph" w:styleId="Sumrio1">
    <w:name w:val="toc 1"/>
    <w:basedOn w:val="Normal"/>
    <w:next w:val="Normal"/>
    <w:autoRedefine/>
    <w:rsid w:val="00680701"/>
    <w:pPr>
      <w:widowControl w:val="0"/>
      <w:tabs>
        <w:tab w:val="right" w:leader="dot" w:pos="9062"/>
      </w:tabs>
      <w:spacing w:after="0" w:line="360" w:lineRule="auto"/>
      <w:jc w:val="both"/>
    </w:pPr>
    <w:rPr>
      <w:rFonts w:ascii="Arial" w:hAnsi="Arial"/>
      <w:noProof/>
      <w:sz w:val="24"/>
      <w:szCs w:val="24"/>
    </w:rPr>
  </w:style>
  <w:style w:type="paragraph" w:customStyle="1" w:styleId="LocaleAnodeEntrega">
    <w:name w:val="Local e Ano de Entrega"/>
    <w:basedOn w:val="Normal"/>
    <w:rsid w:val="00680701"/>
    <w:pPr>
      <w:widowControl w:val="0"/>
      <w:spacing w:after="0" w:line="240" w:lineRule="auto"/>
      <w:jc w:val="center"/>
    </w:pPr>
    <w:rPr>
      <w:rFonts w:ascii="Arial" w:hAnsi="Arial"/>
      <w:sz w:val="24"/>
      <w:szCs w:val="24"/>
    </w:rPr>
  </w:style>
  <w:style w:type="paragraph" w:customStyle="1" w:styleId="NaturezadoTrabalho">
    <w:name w:val="Natureza do Trabalho"/>
    <w:basedOn w:val="Normal"/>
    <w:rsid w:val="00680701"/>
    <w:pPr>
      <w:widowControl w:val="0"/>
      <w:spacing w:after="0" w:line="240" w:lineRule="auto"/>
      <w:ind w:left="3969"/>
      <w:jc w:val="both"/>
    </w:pPr>
    <w:rPr>
      <w:rFonts w:ascii="Arial" w:hAnsi="Arial"/>
      <w:sz w:val="20"/>
    </w:rPr>
  </w:style>
  <w:style w:type="paragraph" w:customStyle="1" w:styleId="NomedoAutoreCurso">
    <w:name w:val="Nome do Autor e Curso"/>
    <w:basedOn w:val="Normal"/>
    <w:rsid w:val="00680701"/>
    <w:pPr>
      <w:widowControl w:val="0"/>
      <w:spacing w:after="0" w:line="240" w:lineRule="auto"/>
      <w:jc w:val="center"/>
    </w:pPr>
    <w:rPr>
      <w:rFonts w:ascii="Arial" w:hAnsi="Arial"/>
      <w:caps/>
      <w:sz w:val="28"/>
      <w:szCs w:val="32"/>
    </w:rPr>
  </w:style>
  <w:style w:type="paragraph" w:customStyle="1" w:styleId="SubttulodoTrabalho">
    <w:name w:val="Subtítulo do Trabalho"/>
    <w:basedOn w:val="Normal"/>
    <w:next w:val="Normal"/>
    <w:rsid w:val="00680701"/>
    <w:pPr>
      <w:widowControl w:val="0"/>
      <w:spacing w:after="0" w:line="240" w:lineRule="auto"/>
      <w:jc w:val="center"/>
    </w:pPr>
    <w:rPr>
      <w:rFonts w:ascii="Arial" w:hAnsi="Arial"/>
      <w:sz w:val="28"/>
      <w:szCs w:val="28"/>
    </w:rPr>
  </w:style>
  <w:style w:type="paragraph" w:customStyle="1" w:styleId="Ttulo-ElementosPr">
    <w:name w:val="Título - Elementos Pré"/>
    <w:basedOn w:val="Ttulo6"/>
    <w:rsid w:val="00680701"/>
    <w:pPr>
      <w:keepNext w:val="0"/>
      <w:keepLines w:val="0"/>
      <w:pageBreakBefore/>
      <w:widowControl w:val="0"/>
      <w:spacing w:before="0" w:after="360" w:line="360" w:lineRule="auto"/>
      <w:jc w:val="center"/>
      <w:outlineLvl w:val="6"/>
    </w:pPr>
    <w:rPr>
      <w:rFonts w:ascii="Arial" w:eastAsia="Times New Roman" w:hAnsi="Arial" w:cs="Times New Roman"/>
      <w:b/>
      <w:i w:val="0"/>
      <w:iCs w:val="0"/>
      <w:caps/>
      <w:color w:val="auto"/>
      <w:sz w:val="24"/>
      <w:szCs w:val="20"/>
    </w:rPr>
  </w:style>
  <w:style w:type="paragraph" w:styleId="Recuodecorpodetexto">
    <w:name w:val="Body Text Indent"/>
    <w:basedOn w:val="Normal"/>
    <w:link w:val="RecuodecorpodetextoChar"/>
    <w:rsid w:val="00680701"/>
    <w:pPr>
      <w:widowControl w:val="0"/>
      <w:spacing w:after="120" w:line="240" w:lineRule="auto"/>
      <w:ind w:left="283"/>
      <w:jc w:val="both"/>
    </w:pPr>
    <w:rPr>
      <w:rFonts w:ascii="Arial" w:hAnsi="Arial"/>
      <w:sz w:val="24"/>
      <w:szCs w:val="20"/>
    </w:rPr>
  </w:style>
  <w:style w:type="character" w:customStyle="1" w:styleId="RecuodecorpodetextoChar">
    <w:name w:val="Recuo de corpo de texto Char"/>
    <w:basedOn w:val="Fontepargpadro"/>
    <w:link w:val="Recuodecorpodetexto"/>
    <w:rsid w:val="00680701"/>
    <w:rPr>
      <w:rFonts w:ascii="Arial" w:hAnsi="Arial"/>
      <w:sz w:val="24"/>
    </w:rPr>
  </w:style>
  <w:style w:type="character" w:customStyle="1" w:styleId="Ttulo6Char">
    <w:name w:val="Título 6 Char"/>
    <w:basedOn w:val="Fontepargpadro"/>
    <w:link w:val="Ttulo6"/>
    <w:uiPriority w:val="9"/>
    <w:semiHidden/>
    <w:rsid w:val="00680701"/>
    <w:rPr>
      <w:rFonts w:asciiTheme="majorHAnsi" w:eastAsiaTheme="majorEastAsia" w:hAnsiTheme="majorHAnsi" w:cstheme="majorBidi"/>
      <w:i/>
      <w:iCs/>
      <w:color w:val="243F60" w:themeColor="accent1" w:themeShade="7F"/>
      <w:sz w:val="22"/>
      <w:szCs w:val="22"/>
    </w:rPr>
  </w:style>
  <w:style w:type="table" w:styleId="Tabelacomgrade">
    <w:name w:val="Table Grid"/>
    <w:basedOn w:val="Tabelanormal"/>
    <w:uiPriority w:val="59"/>
    <w:rsid w:val="003930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semiHidden/>
    <w:rsid w:val="00573F0C"/>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573F0C"/>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158438">
      <w:marLeft w:val="0"/>
      <w:marRight w:val="0"/>
      <w:marTop w:val="0"/>
      <w:marBottom w:val="0"/>
      <w:divBdr>
        <w:top w:val="none" w:sz="0" w:space="0" w:color="auto"/>
        <w:left w:val="none" w:sz="0" w:space="0" w:color="auto"/>
        <w:bottom w:val="none" w:sz="0" w:space="0" w:color="auto"/>
        <w:right w:val="none" w:sz="0" w:space="0" w:color="auto"/>
      </w:divBdr>
    </w:div>
    <w:div w:id="544484946">
      <w:marLeft w:val="0"/>
      <w:marRight w:val="0"/>
      <w:marTop w:val="0"/>
      <w:marBottom w:val="0"/>
      <w:divBdr>
        <w:top w:val="none" w:sz="0" w:space="0" w:color="auto"/>
        <w:left w:val="none" w:sz="0" w:space="0" w:color="auto"/>
        <w:bottom w:val="none" w:sz="0" w:space="0" w:color="auto"/>
        <w:right w:val="none" w:sz="0" w:space="0" w:color="auto"/>
      </w:divBdr>
      <w:divsChild>
        <w:div w:id="638219372">
          <w:marLeft w:val="0"/>
          <w:marRight w:val="0"/>
          <w:marTop w:val="0"/>
          <w:marBottom w:val="0"/>
          <w:divBdr>
            <w:top w:val="none" w:sz="0" w:space="0" w:color="auto"/>
            <w:left w:val="none" w:sz="0" w:space="0" w:color="auto"/>
            <w:bottom w:val="none" w:sz="0" w:space="0" w:color="auto"/>
            <w:right w:val="none" w:sz="0" w:space="0" w:color="auto"/>
          </w:divBdr>
          <w:divsChild>
            <w:div w:id="596713922">
              <w:marLeft w:val="0"/>
              <w:marRight w:val="0"/>
              <w:marTop w:val="0"/>
              <w:marBottom w:val="0"/>
              <w:divBdr>
                <w:top w:val="none" w:sz="0" w:space="0" w:color="auto"/>
                <w:left w:val="none" w:sz="0" w:space="0" w:color="auto"/>
                <w:bottom w:val="none" w:sz="0" w:space="0" w:color="auto"/>
                <w:right w:val="none" w:sz="0" w:space="0" w:color="auto"/>
              </w:divBdr>
              <w:divsChild>
                <w:div w:id="886769188">
                  <w:marLeft w:val="0"/>
                  <w:marRight w:val="0"/>
                  <w:marTop w:val="0"/>
                  <w:marBottom w:val="0"/>
                  <w:divBdr>
                    <w:top w:val="none" w:sz="0" w:space="0" w:color="auto"/>
                    <w:left w:val="none" w:sz="0" w:space="0" w:color="auto"/>
                    <w:bottom w:val="none" w:sz="0" w:space="0" w:color="auto"/>
                    <w:right w:val="none" w:sz="0" w:space="0" w:color="auto"/>
                  </w:divBdr>
                  <w:divsChild>
                    <w:div w:id="351105473">
                      <w:marLeft w:val="0"/>
                      <w:marRight w:val="0"/>
                      <w:marTop w:val="0"/>
                      <w:marBottom w:val="0"/>
                      <w:divBdr>
                        <w:top w:val="none" w:sz="0" w:space="0" w:color="auto"/>
                        <w:left w:val="none" w:sz="0" w:space="0" w:color="auto"/>
                        <w:bottom w:val="none" w:sz="0" w:space="0" w:color="auto"/>
                        <w:right w:val="none" w:sz="0" w:space="0" w:color="auto"/>
                      </w:divBdr>
                      <w:divsChild>
                        <w:div w:id="292371624">
                          <w:marLeft w:val="0"/>
                          <w:marRight w:val="0"/>
                          <w:marTop w:val="0"/>
                          <w:marBottom w:val="0"/>
                          <w:divBdr>
                            <w:top w:val="none" w:sz="0" w:space="0" w:color="auto"/>
                            <w:left w:val="none" w:sz="0" w:space="0" w:color="auto"/>
                            <w:bottom w:val="none" w:sz="0" w:space="0" w:color="auto"/>
                            <w:right w:val="none" w:sz="0" w:space="0" w:color="auto"/>
                          </w:divBdr>
                          <w:divsChild>
                            <w:div w:id="509686047">
                              <w:marLeft w:val="0"/>
                              <w:marRight w:val="0"/>
                              <w:marTop w:val="0"/>
                              <w:marBottom w:val="0"/>
                              <w:divBdr>
                                <w:top w:val="none" w:sz="0" w:space="0" w:color="auto"/>
                                <w:left w:val="none" w:sz="0" w:space="0" w:color="auto"/>
                                <w:bottom w:val="none" w:sz="0" w:space="0" w:color="auto"/>
                                <w:right w:val="none" w:sz="0" w:space="0" w:color="auto"/>
                              </w:divBdr>
                            </w:div>
                          </w:divsChild>
                        </w:div>
                        <w:div w:id="414134013">
                          <w:marLeft w:val="0"/>
                          <w:marRight w:val="0"/>
                          <w:marTop w:val="240"/>
                          <w:marBottom w:val="0"/>
                          <w:divBdr>
                            <w:top w:val="none" w:sz="0" w:space="0" w:color="auto"/>
                            <w:left w:val="none" w:sz="0" w:space="0" w:color="auto"/>
                            <w:bottom w:val="none" w:sz="0" w:space="0" w:color="auto"/>
                            <w:right w:val="none" w:sz="0" w:space="0" w:color="auto"/>
                          </w:divBdr>
                        </w:div>
                        <w:div w:id="925764636">
                          <w:marLeft w:val="0"/>
                          <w:marRight w:val="0"/>
                          <w:marTop w:val="480"/>
                          <w:marBottom w:val="0"/>
                          <w:divBdr>
                            <w:top w:val="none" w:sz="0" w:space="0" w:color="auto"/>
                            <w:left w:val="none" w:sz="0" w:space="0" w:color="auto"/>
                            <w:bottom w:val="none" w:sz="0" w:space="0" w:color="auto"/>
                            <w:right w:val="none" w:sz="0" w:space="0" w:color="auto"/>
                          </w:divBdr>
                        </w:div>
                        <w:div w:id="1788112274">
                          <w:marLeft w:val="0"/>
                          <w:marRight w:val="0"/>
                          <w:marTop w:val="240"/>
                          <w:marBottom w:val="0"/>
                          <w:divBdr>
                            <w:top w:val="none" w:sz="0" w:space="0" w:color="auto"/>
                            <w:left w:val="none" w:sz="0" w:space="0" w:color="auto"/>
                            <w:bottom w:val="none" w:sz="0" w:space="0" w:color="auto"/>
                            <w:right w:val="none" w:sz="0" w:space="0" w:color="auto"/>
                          </w:divBdr>
                          <w:divsChild>
                            <w:div w:id="193158036">
                              <w:marLeft w:val="0"/>
                              <w:marRight w:val="0"/>
                              <w:marTop w:val="0"/>
                              <w:marBottom w:val="0"/>
                              <w:divBdr>
                                <w:top w:val="none" w:sz="0" w:space="0" w:color="auto"/>
                                <w:left w:val="none" w:sz="0" w:space="0" w:color="auto"/>
                                <w:bottom w:val="none" w:sz="0" w:space="0" w:color="auto"/>
                                <w:right w:val="none" w:sz="0" w:space="0" w:color="auto"/>
                              </w:divBdr>
                              <w:divsChild>
                                <w:div w:id="1368985214">
                                  <w:marLeft w:val="0"/>
                                  <w:marRight w:val="0"/>
                                  <w:marTop w:val="0"/>
                                  <w:marBottom w:val="0"/>
                                  <w:divBdr>
                                    <w:top w:val="none" w:sz="0" w:space="0" w:color="auto"/>
                                    <w:left w:val="none" w:sz="0" w:space="0" w:color="auto"/>
                                    <w:bottom w:val="none" w:sz="0" w:space="0" w:color="auto"/>
                                    <w:right w:val="none" w:sz="0" w:space="0" w:color="auto"/>
                                  </w:divBdr>
                                  <w:divsChild>
                                    <w:div w:id="1908497381">
                                      <w:marLeft w:val="0"/>
                                      <w:marRight w:val="0"/>
                                      <w:marTop w:val="0"/>
                                      <w:marBottom w:val="0"/>
                                      <w:divBdr>
                                        <w:top w:val="none" w:sz="0" w:space="0" w:color="auto"/>
                                        <w:left w:val="none" w:sz="0" w:space="0" w:color="auto"/>
                                        <w:bottom w:val="none" w:sz="0" w:space="0" w:color="auto"/>
                                        <w:right w:val="none" w:sz="0" w:space="0" w:color="auto"/>
                                      </w:divBdr>
                                    </w:div>
                                    <w:div w:id="20145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4427">
                              <w:marLeft w:val="0"/>
                              <w:marRight w:val="0"/>
                              <w:marTop w:val="0"/>
                              <w:marBottom w:val="0"/>
                              <w:divBdr>
                                <w:top w:val="none" w:sz="0" w:space="0" w:color="auto"/>
                                <w:left w:val="none" w:sz="0" w:space="0" w:color="auto"/>
                                <w:bottom w:val="none" w:sz="0" w:space="0" w:color="auto"/>
                                <w:right w:val="none" w:sz="0" w:space="0" w:color="auto"/>
                              </w:divBdr>
                            </w:div>
                            <w:div w:id="14027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003615">
          <w:marLeft w:val="0"/>
          <w:marRight w:val="0"/>
          <w:marTop w:val="1440"/>
          <w:marBottom w:val="0"/>
          <w:divBdr>
            <w:top w:val="single" w:sz="6" w:space="0" w:color="EEEEEE"/>
            <w:left w:val="none" w:sz="0" w:space="0" w:color="auto"/>
            <w:bottom w:val="none" w:sz="0" w:space="0" w:color="auto"/>
            <w:right w:val="none" w:sz="0" w:space="0" w:color="auto"/>
          </w:divBdr>
          <w:divsChild>
            <w:div w:id="543174024">
              <w:marLeft w:val="0"/>
              <w:marRight w:val="0"/>
              <w:marTop w:val="240"/>
              <w:marBottom w:val="0"/>
              <w:divBdr>
                <w:top w:val="none" w:sz="0" w:space="0" w:color="auto"/>
                <w:left w:val="none" w:sz="0" w:space="0" w:color="auto"/>
                <w:bottom w:val="none" w:sz="0" w:space="0" w:color="auto"/>
                <w:right w:val="none" w:sz="0" w:space="0" w:color="auto"/>
              </w:divBdr>
            </w:div>
            <w:div w:id="1326740873">
              <w:marLeft w:val="0"/>
              <w:marRight w:val="0"/>
              <w:marTop w:val="240"/>
              <w:marBottom w:val="0"/>
              <w:divBdr>
                <w:top w:val="none" w:sz="0" w:space="0" w:color="auto"/>
                <w:left w:val="none" w:sz="0" w:space="0" w:color="auto"/>
                <w:bottom w:val="none" w:sz="0" w:space="0" w:color="auto"/>
                <w:right w:val="none" w:sz="0" w:space="0" w:color="auto"/>
              </w:divBdr>
            </w:div>
            <w:div w:id="19328166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60681098">
      <w:bodyDiv w:val="1"/>
      <w:marLeft w:val="0"/>
      <w:marRight w:val="0"/>
      <w:marTop w:val="0"/>
      <w:marBottom w:val="0"/>
      <w:divBdr>
        <w:top w:val="none" w:sz="0" w:space="0" w:color="auto"/>
        <w:left w:val="none" w:sz="0" w:space="0" w:color="auto"/>
        <w:bottom w:val="none" w:sz="0" w:space="0" w:color="auto"/>
        <w:right w:val="none" w:sz="0" w:space="0" w:color="auto"/>
      </w:divBdr>
      <w:divsChild>
        <w:div w:id="820194852">
          <w:marLeft w:val="0"/>
          <w:marRight w:val="0"/>
          <w:marTop w:val="0"/>
          <w:marBottom w:val="0"/>
          <w:divBdr>
            <w:top w:val="none" w:sz="0" w:space="0" w:color="auto"/>
            <w:left w:val="none" w:sz="0" w:space="0" w:color="auto"/>
            <w:bottom w:val="none" w:sz="0" w:space="0" w:color="auto"/>
            <w:right w:val="none" w:sz="0" w:space="0" w:color="auto"/>
          </w:divBdr>
          <w:divsChild>
            <w:div w:id="1451169861">
              <w:marLeft w:val="0"/>
              <w:marRight w:val="0"/>
              <w:marTop w:val="0"/>
              <w:marBottom w:val="0"/>
              <w:divBdr>
                <w:top w:val="none" w:sz="0" w:space="0" w:color="auto"/>
                <w:left w:val="none" w:sz="0" w:space="0" w:color="auto"/>
                <w:bottom w:val="none" w:sz="0" w:space="0" w:color="auto"/>
                <w:right w:val="none" w:sz="0" w:space="0" w:color="auto"/>
              </w:divBdr>
              <w:divsChild>
                <w:div w:id="29302855">
                  <w:marLeft w:val="0"/>
                  <w:marRight w:val="0"/>
                  <w:marTop w:val="0"/>
                  <w:marBottom w:val="0"/>
                  <w:divBdr>
                    <w:top w:val="none" w:sz="0" w:space="0" w:color="auto"/>
                    <w:left w:val="none" w:sz="0" w:space="0" w:color="auto"/>
                    <w:bottom w:val="none" w:sz="0" w:space="0" w:color="auto"/>
                    <w:right w:val="none" w:sz="0" w:space="0" w:color="auto"/>
                  </w:divBdr>
                  <w:divsChild>
                    <w:div w:id="185294211">
                      <w:marLeft w:val="0"/>
                      <w:marRight w:val="0"/>
                      <w:marTop w:val="0"/>
                      <w:marBottom w:val="0"/>
                      <w:divBdr>
                        <w:top w:val="none" w:sz="0" w:space="0" w:color="auto"/>
                        <w:left w:val="none" w:sz="0" w:space="0" w:color="auto"/>
                        <w:bottom w:val="none" w:sz="0" w:space="0" w:color="auto"/>
                        <w:right w:val="none" w:sz="0" w:space="0" w:color="auto"/>
                      </w:divBdr>
                      <w:divsChild>
                        <w:div w:id="337315060">
                          <w:marLeft w:val="0"/>
                          <w:marRight w:val="0"/>
                          <w:marTop w:val="0"/>
                          <w:marBottom w:val="0"/>
                          <w:divBdr>
                            <w:top w:val="none" w:sz="0" w:space="0" w:color="auto"/>
                            <w:left w:val="none" w:sz="0" w:space="0" w:color="auto"/>
                            <w:bottom w:val="none" w:sz="0" w:space="0" w:color="auto"/>
                            <w:right w:val="none" w:sz="0" w:space="0" w:color="auto"/>
                          </w:divBdr>
                          <w:divsChild>
                            <w:div w:id="833375778">
                              <w:marLeft w:val="0"/>
                              <w:marRight w:val="0"/>
                              <w:marTop w:val="0"/>
                              <w:marBottom w:val="0"/>
                              <w:divBdr>
                                <w:top w:val="none" w:sz="0" w:space="0" w:color="auto"/>
                                <w:left w:val="none" w:sz="0" w:space="0" w:color="auto"/>
                                <w:bottom w:val="none" w:sz="0" w:space="0" w:color="auto"/>
                                <w:right w:val="none" w:sz="0" w:space="0" w:color="auto"/>
                              </w:divBdr>
                              <w:divsChild>
                                <w:div w:id="408111831">
                                  <w:marLeft w:val="0"/>
                                  <w:marRight w:val="0"/>
                                  <w:marTop w:val="0"/>
                                  <w:marBottom w:val="0"/>
                                  <w:divBdr>
                                    <w:top w:val="single" w:sz="6" w:space="0" w:color="F5F5F5"/>
                                    <w:left w:val="single" w:sz="6" w:space="0" w:color="F5F5F5"/>
                                    <w:bottom w:val="single" w:sz="6" w:space="0" w:color="F5F5F5"/>
                                    <w:right w:val="single" w:sz="6" w:space="0" w:color="F5F5F5"/>
                                  </w:divBdr>
                                  <w:divsChild>
                                    <w:div w:id="180508905">
                                      <w:marLeft w:val="0"/>
                                      <w:marRight w:val="0"/>
                                      <w:marTop w:val="0"/>
                                      <w:marBottom w:val="0"/>
                                      <w:divBdr>
                                        <w:top w:val="none" w:sz="0" w:space="0" w:color="auto"/>
                                        <w:left w:val="none" w:sz="0" w:space="0" w:color="auto"/>
                                        <w:bottom w:val="none" w:sz="0" w:space="0" w:color="auto"/>
                                        <w:right w:val="none" w:sz="0" w:space="0" w:color="auto"/>
                                      </w:divBdr>
                                      <w:divsChild>
                                        <w:div w:id="11636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313696">
      <w:marLeft w:val="0"/>
      <w:marRight w:val="0"/>
      <w:marTop w:val="0"/>
      <w:marBottom w:val="0"/>
      <w:divBdr>
        <w:top w:val="none" w:sz="0" w:space="0" w:color="auto"/>
        <w:left w:val="none" w:sz="0" w:space="0" w:color="auto"/>
        <w:bottom w:val="none" w:sz="0" w:space="0" w:color="auto"/>
        <w:right w:val="none" w:sz="0" w:space="0" w:color="auto"/>
      </w:divBdr>
    </w:div>
    <w:div w:id="845364946">
      <w:marLeft w:val="0"/>
      <w:marRight w:val="0"/>
      <w:marTop w:val="0"/>
      <w:marBottom w:val="0"/>
      <w:divBdr>
        <w:top w:val="none" w:sz="0" w:space="0" w:color="auto"/>
        <w:left w:val="none" w:sz="0" w:space="0" w:color="auto"/>
        <w:bottom w:val="none" w:sz="0" w:space="0" w:color="auto"/>
        <w:right w:val="none" w:sz="0" w:space="0" w:color="auto"/>
      </w:divBdr>
    </w:div>
    <w:div w:id="1015234751">
      <w:bodyDiv w:val="1"/>
      <w:marLeft w:val="0"/>
      <w:marRight w:val="0"/>
      <w:marTop w:val="0"/>
      <w:marBottom w:val="0"/>
      <w:divBdr>
        <w:top w:val="none" w:sz="0" w:space="0" w:color="auto"/>
        <w:left w:val="none" w:sz="0" w:space="0" w:color="auto"/>
        <w:bottom w:val="none" w:sz="0" w:space="0" w:color="auto"/>
        <w:right w:val="none" w:sz="0" w:space="0" w:color="auto"/>
      </w:divBdr>
      <w:divsChild>
        <w:div w:id="2146384892">
          <w:marLeft w:val="0"/>
          <w:marRight w:val="0"/>
          <w:marTop w:val="0"/>
          <w:marBottom w:val="0"/>
          <w:divBdr>
            <w:top w:val="none" w:sz="0" w:space="0" w:color="auto"/>
            <w:left w:val="none" w:sz="0" w:space="0" w:color="auto"/>
            <w:bottom w:val="none" w:sz="0" w:space="0" w:color="auto"/>
            <w:right w:val="none" w:sz="0" w:space="0" w:color="auto"/>
          </w:divBdr>
          <w:divsChild>
            <w:div w:id="930435488">
              <w:marLeft w:val="0"/>
              <w:marRight w:val="0"/>
              <w:marTop w:val="0"/>
              <w:marBottom w:val="0"/>
              <w:divBdr>
                <w:top w:val="none" w:sz="0" w:space="0" w:color="auto"/>
                <w:left w:val="none" w:sz="0" w:space="0" w:color="auto"/>
                <w:bottom w:val="none" w:sz="0" w:space="0" w:color="auto"/>
                <w:right w:val="none" w:sz="0" w:space="0" w:color="auto"/>
              </w:divBdr>
              <w:divsChild>
                <w:div w:id="2005158078">
                  <w:marLeft w:val="0"/>
                  <w:marRight w:val="0"/>
                  <w:marTop w:val="0"/>
                  <w:marBottom w:val="0"/>
                  <w:divBdr>
                    <w:top w:val="none" w:sz="0" w:space="0" w:color="auto"/>
                    <w:left w:val="none" w:sz="0" w:space="0" w:color="auto"/>
                    <w:bottom w:val="none" w:sz="0" w:space="0" w:color="auto"/>
                    <w:right w:val="none" w:sz="0" w:space="0" w:color="auto"/>
                  </w:divBdr>
                  <w:divsChild>
                    <w:div w:id="625239954">
                      <w:marLeft w:val="0"/>
                      <w:marRight w:val="0"/>
                      <w:marTop w:val="0"/>
                      <w:marBottom w:val="0"/>
                      <w:divBdr>
                        <w:top w:val="none" w:sz="0" w:space="0" w:color="auto"/>
                        <w:left w:val="none" w:sz="0" w:space="0" w:color="auto"/>
                        <w:bottom w:val="none" w:sz="0" w:space="0" w:color="auto"/>
                        <w:right w:val="none" w:sz="0" w:space="0" w:color="auto"/>
                      </w:divBdr>
                      <w:divsChild>
                        <w:div w:id="982079578">
                          <w:marLeft w:val="0"/>
                          <w:marRight w:val="0"/>
                          <w:marTop w:val="0"/>
                          <w:marBottom w:val="0"/>
                          <w:divBdr>
                            <w:top w:val="none" w:sz="0" w:space="0" w:color="auto"/>
                            <w:left w:val="none" w:sz="0" w:space="0" w:color="auto"/>
                            <w:bottom w:val="none" w:sz="0" w:space="0" w:color="auto"/>
                            <w:right w:val="none" w:sz="0" w:space="0" w:color="auto"/>
                          </w:divBdr>
                          <w:divsChild>
                            <w:div w:id="237984249">
                              <w:marLeft w:val="0"/>
                              <w:marRight w:val="0"/>
                              <w:marTop w:val="0"/>
                              <w:marBottom w:val="0"/>
                              <w:divBdr>
                                <w:top w:val="none" w:sz="0" w:space="0" w:color="auto"/>
                                <w:left w:val="none" w:sz="0" w:space="0" w:color="auto"/>
                                <w:bottom w:val="none" w:sz="0" w:space="0" w:color="auto"/>
                                <w:right w:val="none" w:sz="0" w:space="0" w:color="auto"/>
                              </w:divBdr>
                              <w:divsChild>
                                <w:div w:id="1187715501">
                                  <w:marLeft w:val="0"/>
                                  <w:marRight w:val="0"/>
                                  <w:marTop w:val="0"/>
                                  <w:marBottom w:val="0"/>
                                  <w:divBdr>
                                    <w:top w:val="single" w:sz="6" w:space="0" w:color="F5F5F5"/>
                                    <w:left w:val="single" w:sz="6" w:space="0" w:color="F5F5F5"/>
                                    <w:bottom w:val="single" w:sz="6" w:space="0" w:color="F5F5F5"/>
                                    <w:right w:val="single" w:sz="6" w:space="0" w:color="F5F5F5"/>
                                  </w:divBdr>
                                  <w:divsChild>
                                    <w:div w:id="1990212701">
                                      <w:marLeft w:val="0"/>
                                      <w:marRight w:val="0"/>
                                      <w:marTop w:val="0"/>
                                      <w:marBottom w:val="0"/>
                                      <w:divBdr>
                                        <w:top w:val="none" w:sz="0" w:space="0" w:color="auto"/>
                                        <w:left w:val="none" w:sz="0" w:space="0" w:color="auto"/>
                                        <w:bottom w:val="none" w:sz="0" w:space="0" w:color="auto"/>
                                        <w:right w:val="none" w:sz="0" w:space="0" w:color="auto"/>
                                      </w:divBdr>
                                      <w:divsChild>
                                        <w:div w:id="21936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098763">
      <w:marLeft w:val="0"/>
      <w:marRight w:val="0"/>
      <w:marTop w:val="0"/>
      <w:marBottom w:val="0"/>
      <w:divBdr>
        <w:top w:val="single" w:sz="6" w:space="0" w:color="CCCCCC"/>
        <w:left w:val="single" w:sz="6" w:space="0" w:color="CCCCCC"/>
        <w:bottom w:val="single" w:sz="6" w:space="5" w:color="CCCCCC"/>
        <w:right w:val="single" w:sz="6" w:space="0" w:color="CCCCCC"/>
      </w:divBdr>
      <w:divsChild>
        <w:div w:id="1471365056">
          <w:marLeft w:val="0"/>
          <w:marRight w:val="0"/>
          <w:marTop w:val="0"/>
          <w:marBottom w:val="0"/>
          <w:divBdr>
            <w:top w:val="none" w:sz="0" w:space="0" w:color="auto"/>
            <w:left w:val="none" w:sz="0" w:space="0" w:color="auto"/>
            <w:bottom w:val="none" w:sz="0" w:space="0" w:color="auto"/>
            <w:right w:val="none" w:sz="0" w:space="0" w:color="auto"/>
          </w:divBdr>
        </w:div>
        <w:div w:id="1947810746">
          <w:marLeft w:val="0"/>
          <w:marRight w:val="0"/>
          <w:marTop w:val="0"/>
          <w:marBottom w:val="0"/>
          <w:divBdr>
            <w:top w:val="none" w:sz="0" w:space="0" w:color="auto"/>
            <w:left w:val="none" w:sz="0" w:space="0" w:color="auto"/>
            <w:bottom w:val="none" w:sz="0" w:space="0" w:color="auto"/>
            <w:right w:val="none" w:sz="0" w:space="0" w:color="auto"/>
          </w:divBdr>
          <w:divsChild>
            <w:div w:id="1319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41AB1-5DEC-4328-91BE-5FA5B790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5479</TotalTime>
  <Pages>25</Pages>
  <Words>7380</Words>
  <Characters>39858</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Domest</Company>
  <LinksUpToDate>false</LinksUpToDate>
  <CharactersWithSpaces>47144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Aides</dc:creator>
  <cp:lastModifiedBy>Aides</cp:lastModifiedBy>
  <cp:revision>45</cp:revision>
  <cp:lastPrinted>2012-02-23T11:56:00Z</cp:lastPrinted>
  <dcterms:created xsi:type="dcterms:W3CDTF">2011-12-22T00:57:00Z</dcterms:created>
  <dcterms:modified xsi:type="dcterms:W3CDTF">2013-04-13T14:05:00Z</dcterms:modified>
</cp:coreProperties>
</file>