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CB" w:rsidRDefault="00BD5983" w:rsidP="00D402CB">
      <w:pPr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ENSINO E</w:t>
      </w:r>
      <w:r w:rsidR="00C60C95" w:rsidRPr="001E1E8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APRENDIZADO:</w:t>
      </w:r>
      <w:r w:rsidR="0042654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NECESSIDADE DE UM ENSINO GEOGR</w:t>
      </w:r>
      <w:r w:rsidR="005768F0">
        <w:rPr>
          <w:rFonts w:ascii="Arial" w:eastAsia="Times New Roman" w:hAnsi="Arial" w:cs="Arial"/>
          <w:b/>
          <w:sz w:val="24"/>
          <w:szCs w:val="24"/>
          <w:lang w:eastAsia="pt-BR"/>
        </w:rPr>
        <w:t>Á</w:t>
      </w:r>
      <w:r w:rsidR="0042654B">
        <w:rPr>
          <w:rFonts w:ascii="Arial" w:eastAsia="Times New Roman" w:hAnsi="Arial" w:cs="Arial"/>
          <w:b/>
          <w:sz w:val="24"/>
          <w:szCs w:val="24"/>
          <w:lang w:eastAsia="pt-BR"/>
        </w:rPr>
        <w:t>FI</w:t>
      </w:r>
      <w:r w:rsidR="00D402CB">
        <w:rPr>
          <w:rFonts w:ascii="Arial" w:eastAsia="Times New Roman" w:hAnsi="Arial" w:cs="Arial"/>
          <w:b/>
          <w:sz w:val="24"/>
          <w:szCs w:val="24"/>
          <w:lang w:eastAsia="pt-BR"/>
        </w:rPr>
        <w:t>CO</w:t>
      </w:r>
      <w:r w:rsidR="00D766B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CONTEMPORÃ</w:t>
      </w:r>
      <w:r w:rsidR="0042654B">
        <w:rPr>
          <w:rFonts w:ascii="Arial" w:eastAsia="Times New Roman" w:hAnsi="Arial" w:cs="Arial"/>
          <w:b/>
          <w:sz w:val="24"/>
          <w:szCs w:val="24"/>
          <w:lang w:eastAsia="pt-BR"/>
        </w:rPr>
        <w:t>NEO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E1E87">
        <w:rPr>
          <w:rFonts w:ascii="Arial" w:eastAsia="Times New Roman" w:hAnsi="Arial" w:cs="Arial"/>
          <w:b/>
          <w:sz w:val="24"/>
          <w:szCs w:val="24"/>
          <w:lang w:eastAsia="pt-BR"/>
        </w:rPr>
        <w:t>NA ESCOLA</w:t>
      </w:r>
      <w:bookmarkStart w:id="0" w:name="_GoBack"/>
      <w:bookmarkEnd w:id="0"/>
      <w:r w:rsidR="0042654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E84AD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</w:t>
      </w:r>
      <w:r w:rsidR="0042654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</w:t>
      </w:r>
      <w:r w:rsidR="00D402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E84ADB" w:rsidRPr="00E84ADB" w:rsidRDefault="00D402CB" w:rsidP="00D402CB">
      <w:pPr>
        <w:spacing w:before="100" w:beforeAutospacing="1" w:after="100" w:afterAutospacing="1" w:line="36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vertAlign w:val="superscript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</w:t>
      </w:r>
      <w:r w:rsidR="00E84ADB">
        <w:rPr>
          <w:rFonts w:ascii="Arial" w:eastAsia="Times New Roman" w:hAnsi="Arial" w:cs="Arial"/>
          <w:b/>
          <w:sz w:val="24"/>
          <w:szCs w:val="24"/>
          <w:lang w:eastAsia="pt-BR"/>
        </w:rPr>
        <w:t>Edna Maria Silva Oliveira Godinho</w:t>
      </w:r>
      <w:r w:rsidR="00E84ADB">
        <w:rPr>
          <w:rFonts w:ascii="Arial" w:eastAsia="Times New Roman" w:hAnsi="Arial" w:cs="Arial"/>
          <w:b/>
          <w:sz w:val="24"/>
          <w:szCs w:val="24"/>
          <w:vertAlign w:val="superscript"/>
          <w:lang w:eastAsia="pt-BR"/>
        </w:rPr>
        <w:t>1</w:t>
      </w:r>
    </w:p>
    <w:p w:rsidR="006F38D9" w:rsidRPr="00760289" w:rsidRDefault="006F38D9" w:rsidP="00C60C9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Temos visto em nosso dia-a-dia que n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 prática escolar </w:t>
      </w:r>
      <w:r>
        <w:rPr>
          <w:rFonts w:ascii="Arial" w:eastAsia="Times New Roman" w:hAnsi="Arial" w:cs="Arial"/>
          <w:sz w:val="24"/>
          <w:szCs w:val="24"/>
          <w:lang w:eastAsia="pt-BR"/>
        </w:rPr>
        <w:t>ocorrem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algumas realidades e experiências com 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s quais nos deparamos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ntre elas cabem destacar algumas deficiências no aprendizado dos alunos, onde estes apresentam certas dificuldades no que </w:t>
      </w:r>
      <w:r>
        <w:rPr>
          <w:rFonts w:ascii="Arial" w:eastAsia="Times New Roman" w:hAnsi="Arial" w:cs="Arial"/>
          <w:sz w:val="24"/>
          <w:szCs w:val="24"/>
          <w:lang w:eastAsia="pt-BR"/>
        </w:rPr>
        <w:t>diz respeito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ao ensino da Geografia, principalmente quando este exige reflexão sobre os acontecimentos cotidianos e do mundo.</w:t>
      </w:r>
    </w:p>
    <w:p w:rsidR="006F38D9" w:rsidRPr="00760289" w:rsidRDefault="006F38D9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</w:t>
      </w:r>
      <w:r>
        <w:rPr>
          <w:rFonts w:ascii="Arial" w:eastAsia="Times New Roman" w:hAnsi="Arial" w:cs="Arial"/>
          <w:sz w:val="24"/>
          <w:szCs w:val="24"/>
          <w:lang w:eastAsia="pt-BR"/>
        </w:rPr>
        <w:t>Percebendo estas dificuldades começo 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ste artigo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tem por objetivo,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destacar 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evidenciar algumas dessas causas</w:t>
      </w:r>
      <w:r w:rsidR="00C60C95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dificuldades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colaboram para que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 aprendizagem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sofra certos danos. Algumas delas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podem estar </w:t>
      </w:r>
      <w:r>
        <w:rPr>
          <w:rFonts w:ascii="Arial" w:eastAsia="Times New Roman" w:hAnsi="Arial" w:cs="Arial"/>
          <w:sz w:val="24"/>
          <w:szCs w:val="24"/>
          <w:lang w:eastAsia="pt-BR"/>
        </w:rPr>
        <w:t>ligadas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à própria prática de ensino </w:t>
      </w:r>
      <w:r>
        <w:rPr>
          <w:rFonts w:ascii="Arial" w:eastAsia="Times New Roman" w:hAnsi="Arial" w:cs="Arial"/>
          <w:sz w:val="24"/>
          <w:szCs w:val="24"/>
          <w:lang w:eastAsia="pt-BR"/>
        </w:rPr>
        <w:t>de Geografia nas aulas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. Por isso, </w:t>
      </w:r>
      <w:r>
        <w:rPr>
          <w:rFonts w:ascii="Arial" w:eastAsia="Times New Roman" w:hAnsi="Arial" w:cs="Arial"/>
          <w:sz w:val="24"/>
          <w:szCs w:val="24"/>
          <w:lang w:eastAsia="pt-BR"/>
        </w:rPr>
        <w:t>faz-se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necessário a compreensão de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alguns 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s fatores que geram consequências na aprendizagem dos alunos, podendo ocasionar em </w:t>
      </w:r>
      <w:r>
        <w:rPr>
          <w:rFonts w:ascii="Arial" w:eastAsia="Times New Roman" w:hAnsi="Arial" w:cs="Arial"/>
          <w:sz w:val="24"/>
          <w:szCs w:val="24"/>
          <w:lang w:eastAsia="pt-BR"/>
        </w:rPr>
        <w:t>larga escala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infrequência,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reprovação,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repetência e até mesmo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evasão escola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>r, que nos dias atuais está cada dia mais séria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38D9" w:rsidRPr="00760289" w:rsidRDefault="006F38D9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>O que vemos na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proposta do sistema educacional brasileiro é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 que ao aluno é preciso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propiciar a oportunidade de a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>prender e também, propiciá-lo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a conhecer sua própria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capacidade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>para receber esse conhecimento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porém uma das questões que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há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muito tem preocupado profissionais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 de todas as áreas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do ensino é a falta de interesse de alguns alunos em participar das atividades propostas em sala de aula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>, participando de debate relativo ao conteúdo trabalhado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38D9" w:rsidRPr="00760289" w:rsidRDefault="006F38D9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Esta resistência demonstrada por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alguns alunos em sala de aula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reflete-se na dificuldade do raciocínio lógico,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 da compreensão de conteúdos fáceis, corriqueiros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 eles, Mais que se traduzem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em dificuldade </w:t>
      </w:r>
      <w:r w:rsidR="004215C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elaborar raciocínios coerentes, fazendo com que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se achem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incapazes de aprender.</w:t>
      </w:r>
    </w:p>
    <w:p w:rsidR="006F38D9" w:rsidRPr="00760289" w:rsidRDefault="006F38D9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Após buscar algumas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hipótese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para esta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falta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de interesse ou desmotivação, parte-se do pressuposto que o motivo desse problema pode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estar no contexto das próprias aulas de Geografia, onde em muitos casos, o professor somente transmite conhecimento,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 pois não é profissional formado nessa área, ou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consegue levar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em consideração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algumas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experiências dos alunos que são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0A72B5" w:rsidRPr="00760289">
        <w:rPr>
          <w:rFonts w:ascii="Arial" w:eastAsia="Times New Roman" w:hAnsi="Arial" w:cs="Arial"/>
          <w:sz w:val="24"/>
          <w:szCs w:val="24"/>
          <w:lang w:eastAsia="pt-BR"/>
        </w:rPr>
        <w:t>fundamental importância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para interligar o conteúdo com a realidade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 vivida pelos alunos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38D9" w:rsidRPr="00760289" w:rsidRDefault="006F38D9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Estando em sala de aula todos os dias é possível notar o quanto se torna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evidente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e o quanto é expressivo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o número de alunos com dificuldades de aprendizagem,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e que este número ainda é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maior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por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aqueles que </w:t>
      </w:r>
      <w:r w:rsidR="000A72B5" w:rsidRPr="00760289">
        <w:rPr>
          <w:rFonts w:ascii="Arial" w:eastAsia="Times New Roman" w:hAnsi="Arial" w:cs="Arial"/>
          <w:sz w:val="24"/>
          <w:szCs w:val="24"/>
          <w:lang w:eastAsia="pt-BR"/>
        </w:rPr>
        <w:t>frequentam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 escolas pú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blicas. Dentro desta realidade, </w:t>
      </w:r>
      <w:r w:rsidR="001E1E87" w:rsidRPr="00760289">
        <w:rPr>
          <w:rFonts w:ascii="Arial" w:eastAsia="Times New Roman" w:hAnsi="Arial" w:cs="Arial"/>
          <w:sz w:val="24"/>
          <w:szCs w:val="24"/>
          <w:lang w:eastAsia="pt-BR"/>
        </w:rPr>
        <w:t>busco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através d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este trabalho reforçar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72B5" w:rsidRPr="00760289">
        <w:rPr>
          <w:rFonts w:ascii="Arial" w:eastAsia="Times New Roman" w:hAnsi="Arial" w:cs="Arial"/>
          <w:sz w:val="24"/>
          <w:szCs w:val="24"/>
          <w:lang w:eastAsia="pt-BR"/>
        </w:rPr>
        <w:t>importân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cia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que os educadores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devem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observ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com carinho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seus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alunos, </w:t>
      </w:r>
      <w:r w:rsidR="001E1E87">
        <w:rPr>
          <w:rFonts w:ascii="Arial" w:eastAsia="Times New Roman" w:hAnsi="Arial" w:cs="Arial"/>
          <w:sz w:val="24"/>
          <w:szCs w:val="24"/>
          <w:lang w:eastAsia="pt-BR"/>
        </w:rPr>
        <w:t>porque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ficam marginalizados, </w:t>
      </w:r>
      <w:r w:rsidR="00360A18">
        <w:rPr>
          <w:rFonts w:ascii="Arial" w:eastAsia="Times New Roman" w:hAnsi="Arial" w:cs="Arial"/>
          <w:sz w:val="24"/>
          <w:szCs w:val="24"/>
          <w:lang w:eastAsia="pt-BR"/>
        </w:rPr>
        <w:t xml:space="preserve">promovendo até 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certo Isolamento Social dentro da sala de aula, o que jamais pode acontecer</w:t>
      </w:r>
      <w:r w:rsidR="00360A18">
        <w:rPr>
          <w:rFonts w:ascii="Arial" w:eastAsia="Times New Roman" w:hAnsi="Arial" w:cs="Arial"/>
          <w:sz w:val="24"/>
          <w:szCs w:val="24"/>
          <w:lang w:eastAsia="pt-BR"/>
        </w:rPr>
        <w:t>, pois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sabe</w:t>
      </w:r>
      <w:r w:rsidR="000A72B5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que este ambiente é singular na busca do conhecimento para est</w:t>
      </w:r>
      <w:r w:rsidR="001E1E87">
        <w:rPr>
          <w:rFonts w:ascii="Arial" w:eastAsia="Times New Roman" w:hAnsi="Arial" w:cs="Arial"/>
          <w:sz w:val="24"/>
          <w:szCs w:val="24"/>
          <w:lang w:eastAsia="pt-BR"/>
        </w:rPr>
        <w:t>es educando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s.</w:t>
      </w:r>
    </w:p>
    <w:p w:rsidR="006F38D9" w:rsidRDefault="006F38D9" w:rsidP="006F38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 Diante da realidade da escola </w:t>
      </w:r>
      <w:r w:rsidR="00360A18">
        <w:rPr>
          <w:rFonts w:ascii="Arial" w:eastAsia="Times New Roman" w:hAnsi="Arial" w:cs="Arial"/>
          <w:sz w:val="24"/>
          <w:szCs w:val="24"/>
          <w:lang w:eastAsia="pt-BR"/>
        </w:rPr>
        <w:t>pública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>é possível notar que 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grande maioria dos alunos e seus familiares fazem parte de um grupo social excluído, principalmente do mundo do trabalho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gramStart"/>
      <w:r w:rsidR="001E1E87">
        <w:rPr>
          <w:rFonts w:ascii="Arial" w:eastAsia="Times New Roman" w:hAnsi="Arial" w:cs="Arial"/>
          <w:sz w:val="24"/>
          <w:szCs w:val="24"/>
          <w:lang w:eastAsia="pt-BR"/>
        </w:rPr>
        <w:t>convivem</w:t>
      </w:r>
      <w:proofErr w:type="gramEnd"/>
      <w:r w:rsidR="001E1E87">
        <w:rPr>
          <w:rFonts w:ascii="Arial" w:eastAsia="Times New Roman" w:hAnsi="Arial" w:cs="Arial"/>
          <w:sz w:val="24"/>
          <w:szCs w:val="24"/>
          <w:lang w:eastAsia="pt-BR"/>
        </w:rPr>
        <w:t xml:space="preserve"> com a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 falta </w:t>
      </w:r>
      <w:r w:rsidR="001E1E87">
        <w:rPr>
          <w:rFonts w:ascii="Arial" w:eastAsia="Times New Roman" w:hAnsi="Arial" w:cs="Arial"/>
          <w:sz w:val="24"/>
          <w:szCs w:val="24"/>
          <w:lang w:eastAsia="pt-BR"/>
        </w:rPr>
        <w:t>oportunidades de lazer, saúde, esporte, dentre outros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 Propiciar a estas crianças a percepção d</w:t>
      </w:r>
      <w:r w:rsidR="001E1E87">
        <w:rPr>
          <w:rFonts w:ascii="Arial" w:eastAsia="Times New Roman" w:hAnsi="Arial" w:cs="Arial"/>
          <w:sz w:val="24"/>
          <w:szCs w:val="24"/>
          <w:lang w:eastAsia="pt-BR"/>
        </w:rPr>
        <w:t>e que 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escola </w:t>
      </w:r>
      <w:r w:rsidR="001E1E87">
        <w:rPr>
          <w:rFonts w:ascii="Arial" w:eastAsia="Times New Roman" w:hAnsi="Arial" w:cs="Arial"/>
          <w:sz w:val="24"/>
          <w:szCs w:val="24"/>
          <w:lang w:eastAsia="pt-BR"/>
        </w:rPr>
        <w:t xml:space="preserve">deve ser vista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como um lugar agradável, de construção permanente de conhecimento, bem como estimulá-los a se expressarem e se manifestarem espontaneamente, será um grande diferencial na sua formação como cidadão crítico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>, pessoas pensantes</w:t>
      </w:r>
      <w:proofErr w:type="gramStart"/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DA1128">
        <w:rPr>
          <w:rFonts w:ascii="Arial" w:eastAsia="Times New Roman" w:hAnsi="Arial" w:cs="Arial"/>
          <w:sz w:val="24"/>
          <w:szCs w:val="24"/>
          <w:lang w:eastAsia="pt-BR"/>
        </w:rPr>
        <w:t>que podem sim emitir opiniões sobre diversos assuntos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402CB" w:rsidRPr="00760289" w:rsidRDefault="00D402CB" w:rsidP="006F38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Aos professores, faltam estímulos, meios técnicos para um novo ensinar, incentivos referentes a material, bom ambiente de trabalho, </w:t>
      </w:r>
      <w:r w:rsidR="007569E6">
        <w:rPr>
          <w:rFonts w:ascii="Arial" w:eastAsia="Times New Roman" w:hAnsi="Arial" w:cs="Arial"/>
          <w:sz w:val="24"/>
          <w:szCs w:val="24"/>
          <w:lang w:eastAsia="pt-BR"/>
        </w:rPr>
        <w:t>salários compatíveis com a profissão, tantos problemas que contribuem para que o professor não se sinta animado para enfatizar conteúdos que com certeza, eleve o conhecimento e aguce a curiosidade dos alunos.</w:t>
      </w:r>
    </w:p>
    <w:p w:rsidR="006F38D9" w:rsidRDefault="006F38D9" w:rsidP="006F38D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Mostrar ao aluno caminhos diferentes dos habituais em situações 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problemas, é 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zer com que estes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aluno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s venham se tornar pessoas com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consciência de si mesmo, dos outros e da sociedade; é permitir escolhas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diferentes em seu dia-a-dia. Sendo assim 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>o profissional de Geografia deve buscar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valorizar a aprendizagem d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>e seus alunos, estimulá-los 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o desenvolvimento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 lógico a partir da vivê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ncia de</w:t>
      </w:r>
      <w:r w:rsidR="00DA1128">
        <w:rPr>
          <w:rFonts w:ascii="Arial" w:eastAsia="Times New Roman" w:hAnsi="Arial" w:cs="Arial"/>
          <w:sz w:val="24"/>
          <w:szCs w:val="24"/>
          <w:lang w:eastAsia="pt-BR"/>
        </w:rPr>
        <w:t xml:space="preserve"> situações lúcidas e desafiadora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s.</w:t>
      </w:r>
    </w:p>
    <w:p w:rsidR="0081209C" w:rsidRDefault="0081209C" w:rsidP="0081209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O ensino de geografia pode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fazer com que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os alunos </w:t>
      </w:r>
      <w:r>
        <w:rPr>
          <w:rFonts w:ascii="Arial" w:eastAsia="Times New Roman" w:hAnsi="Arial" w:cs="Arial"/>
          <w:sz w:val="24"/>
          <w:szCs w:val="24"/>
          <w:lang w:eastAsia="pt-BR"/>
        </w:rPr>
        <w:t>busquem a compreensão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de forma mais ampla </w:t>
      </w:r>
      <w:r>
        <w:rPr>
          <w:rFonts w:ascii="Arial" w:eastAsia="Times New Roman" w:hAnsi="Arial" w:cs="Arial"/>
          <w:sz w:val="24"/>
          <w:szCs w:val="24"/>
          <w:lang w:eastAsia="pt-BR"/>
        </w:rPr>
        <w:t>o que vivem n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 realidade, possibilitando que nela interfiram de maneira mais consciente e propositiva. Para tanto, porém, é preciso que os educandos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recebam 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adquiram conhecimentos, dominem categorias, conceitos e procedimentos básicos com os quais este campo de conhecimento opera e constitui suas teorias e explicações, de modo a poder não apenas compreender as relações socioculturais e o funcionamento da natureza às quais historicamente pertence, mas também conhecer e saber utilizar uma forma singular de pensar sobre a realidade, ou seja, o conhecimento geográfico.</w:t>
      </w:r>
    </w:p>
    <w:p w:rsidR="0081209C" w:rsidRPr="00760289" w:rsidRDefault="0081209C" w:rsidP="0081209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CAVALCANTI (2002), afirma que o ensino de geografia tem como finalidade básica de ação, trabalhar o aluno juntamente com suas referências adquiridas na escola e sistematizá-las em contato com a sociedade, com o cotidiano para assim criar um pensar geográfico que leve em consideração </w:t>
      </w:r>
      <w:proofErr w:type="gramStart"/>
      <w:r w:rsidRPr="0076028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análise da natureza com a sociedade e como estas se relacionam e quais as dinâmicas resultantes deste relacionamento.</w:t>
      </w:r>
    </w:p>
    <w:p w:rsidR="0081209C" w:rsidRDefault="0081209C" w:rsidP="0081209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Através do ensino de geografia, o </w:t>
      </w:r>
      <w:r w:rsidR="00E84ADB">
        <w:rPr>
          <w:rFonts w:ascii="Arial" w:eastAsia="Times New Roman" w:hAnsi="Arial" w:cs="Arial"/>
          <w:sz w:val="24"/>
          <w:szCs w:val="24"/>
          <w:lang w:eastAsia="pt-BR"/>
        </w:rPr>
        <w:t>estudante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poderá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adquirir 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formar </w:t>
      </w:r>
      <w:r w:rsidR="00E84ADB">
        <w:rPr>
          <w:rFonts w:ascii="Arial" w:eastAsia="Times New Roman" w:hAnsi="Arial" w:cs="Arial"/>
          <w:sz w:val="24"/>
          <w:szCs w:val="24"/>
          <w:lang w:eastAsia="pt-BR"/>
        </w:rPr>
        <w:t>sua própria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consciência espacial, </w:t>
      </w:r>
      <w:r w:rsidR="00D402CB">
        <w:rPr>
          <w:rFonts w:ascii="Arial" w:eastAsia="Times New Roman" w:hAnsi="Arial" w:cs="Arial"/>
          <w:sz w:val="24"/>
          <w:szCs w:val="24"/>
          <w:lang w:eastAsia="pt-BR"/>
        </w:rPr>
        <w:t xml:space="preserve">crítico 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um raciocínio geográfico</w:t>
      </w:r>
      <w:proofErr w:type="gramStart"/>
      <w:r w:rsidR="00E84AD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E84ADB">
        <w:rPr>
          <w:rFonts w:ascii="Arial" w:eastAsia="Times New Roman" w:hAnsi="Arial" w:cs="Arial"/>
          <w:sz w:val="24"/>
          <w:szCs w:val="24"/>
          <w:lang w:eastAsia="pt-BR"/>
        </w:rPr>
        <w:t>sociocultural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. Essa consciência espacial vai além do conhecer e </w:t>
      </w:r>
      <w:r w:rsidR="00E84ADB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localizar, ela inclui </w:t>
      </w:r>
      <w:r w:rsidR="00E84ADB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propicia também 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analisar,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sentir,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compreender a especialidade das práticas sociais.</w:t>
      </w:r>
      <w:r w:rsidR="00E84ADB">
        <w:rPr>
          <w:rFonts w:ascii="Arial" w:eastAsia="Times New Roman" w:hAnsi="Arial" w:cs="Arial"/>
          <w:sz w:val="24"/>
          <w:szCs w:val="24"/>
          <w:lang w:eastAsia="pt-BR"/>
        </w:rPr>
        <w:t xml:space="preserve"> Ou seja, impulsiona um aprendizado com maior amplitude.</w:t>
      </w:r>
    </w:p>
    <w:p w:rsidR="00360A18" w:rsidRDefault="00360A18" w:rsidP="0081209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Cabe ao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professor trazer novas metodologias de ensino para a sala de aula, deixando de trabalhar somente com o livro didático e com assuntos que não tem conexão com a realidade dos alunos. Isso </w:t>
      </w:r>
      <w:r>
        <w:rPr>
          <w:rFonts w:ascii="Arial" w:eastAsia="Times New Roman" w:hAnsi="Arial" w:cs="Arial"/>
          <w:sz w:val="24"/>
          <w:szCs w:val="24"/>
          <w:lang w:eastAsia="pt-BR"/>
        </w:rPr>
        <w:t>pode promover e/ou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gerar desinteresse pelas aulas de Geografia, tida por muitos alunos como uma disciplina que “para passar” é precis</w:t>
      </w:r>
      <w:r>
        <w:rPr>
          <w:rFonts w:ascii="Arial" w:eastAsia="Times New Roman" w:hAnsi="Arial" w:cs="Arial"/>
          <w:sz w:val="24"/>
          <w:szCs w:val="24"/>
          <w:lang w:eastAsia="pt-BR"/>
        </w:rPr>
        <w:t>o apenas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orar </w:t>
      </w:r>
      <w:r>
        <w:rPr>
          <w:rFonts w:ascii="Arial" w:eastAsia="Times New Roman" w:hAnsi="Arial" w:cs="Arial"/>
          <w:sz w:val="24"/>
          <w:szCs w:val="24"/>
          <w:lang w:eastAsia="pt-BR"/>
        </w:rPr>
        <w:t>alguns fatos par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conseguir fazer uma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prova. Assim, a Geografia perde a sua importância como disciplina que serve para que o aluno saiba ler e pensar o mundo que está a sua volta.</w:t>
      </w:r>
    </w:p>
    <w:p w:rsidR="00313488" w:rsidRPr="00760289" w:rsidRDefault="00313488" w:rsidP="003134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Nesse contexto, </w:t>
      </w:r>
      <w:r>
        <w:rPr>
          <w:rFonts w:ascii="Arial" w:eastAsia="Times New Roman" w:hAnsi="Arial" w:cs="Arial"/>
          <w:sz w:val="24"/>
          <w:szCs w:val="24"/>
          <w:lang w:eastAsia="pt-BR"/>
        </w:rPr>
        <w:t>faz-se necessário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aproximar o aluno da sua própria realidade,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sua vivência,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fazer relações para que eles possam, a partir daí, interpretar diferentes realidades. Com essa abordagem local,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possível que fique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mais fácil, posteriormente compreender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alguns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fenômenos que ocorrem em uma escala mais ampla. É preciso mostrar que há muito mais que conteúdos a serem transmitidos, mas sim concepções de “mundo” a serem criadas e reformuladas no ambiente escolar. Por isso é tão importante que o conteúdo se torne significativo para os alunos. </w:t>
      </w:r>
    </w:p>
    <w:p w:rsidR="00313488" w:rsidRPr="00760289" w:rsidRDefault="00313488" w:rsidP="00313488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Cabe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 nós professores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transpor 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vencer o pensamento de Geografia estática que foi por muito tempo repassado nas escolas, como forma de manutenção da sociedade hierarquizada. Para isso, é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necessário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instigar a curiosidade do aluno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, aguçar sua curiosidade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para que ele possa trazer suas contribuições para a sala de aula, gerando um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ambiente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onde haja trocas de conhecimento, diálogo e contato com realidades diferentes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, mais que contenham informações que possam ser compartilhadas e que acrescentem ao que já possuem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. Essas possibilidades não podem ser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apenas uma ideia e jamais serem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desperdiçadas, pois a escola deve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e pode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possibilitar situações para que o </w:t>
      </w:r>
      <w:proofErr w:type="gramStart"/>
      <w:r w:rsidRPr="00760289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proofErr w:type="gramEnd"/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des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envolva a sua autonomia, adquira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criticidade para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 que possa ajuda-lo a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se posicionar diante dos desafios.</w:t>
      </w:r>
    </w:p>
    <w:p w:rsidR="00313488" w:rsidRPr="00760289" w:rsidRDefault="00313488" w:rsidP="003134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Avaliando os acontecimentos diários vividos por alunos e professores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percebe-se que a realidade da sala de aula é múltipla, no entanto, isso ainda não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vem sendo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aproveitado no aprendizado, 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>geralmente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se parte de um conhecimento já estipulado</w:t>
      </w:r>
      <w:r w:rsidR="00694D61">
        <w:rPr>
          <w:rFonts w:ascii="Arial" w:eastAsia="Times New Roman" w:hAnsi="Arial" w:cs="Arial"/>
          <w:sz w:val="24"/>
          <w:szCs w:val="24"/>
          <w:lang w:eastAsia="pt-BR"/>
        </w:rPr>
        <w:t xml:space="preserve"> e engessado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Pr="00760289">
        <w:rPr>
          <w:rFonts w:ascii="Arial" w:eastAsia="Times New Roman" w:hAnsi="Arial" w:cs="Arial"/>
          <w:sz w:val="24"/>
          <w:szCs w:val="24"/>
          <w:lang w:eastAsia="pt-BR"/>
        </w:rPr>
        <w:t>Essa falta de interação nas aulas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ligado</w:t>
      </w:r>
      <w:proofErr w:type="gramEnd"/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as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dificuldades que os alunos apresentam também está vinculada com a inexistência da interdisciplinaridade na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escola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promovendo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um ensino cada vez mais fragmentado. Assim, somente através de uma educação crítica, que problematize a própria realidade, será possível vencer as dificuldades existentes no ensino de Geografia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e quem sabe de outras disciplinas também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13488" w:rsidRPr="00760289" w:rsidRDefault="00313488" w:rsidP="0031348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           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O que se pode entender com toda essa problemática é que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não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é possível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mudar o comportamento dos alunos, mas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é possível ajuda-los a buscar abertura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novas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possibilidade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s que lhe trarão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mudanças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e que isso provocará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diferença na vida de cada um deles.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Este é sem dúvida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um trabalho lento,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porém,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possível.</w:t>
      </w:r>
      <w:r w:rsidR="00D402CB">
        <w:rPr>
          <w:rFonts w:ascii="Arial" w:eastAsia="Times New Roman" w:hAnsi="Arial" w:cs="Arial"/>
          <w:sz w:val="24"/>
          <w:szCs w:val="24"/>
          <w:lang w:eastAsia="pt-BR"/>
        </w:rPr>
        <w:t xml:space="preserve"> Propiciar aos alunos a visão do mais próximo possível de uma Geografia Nova, real, com temas que sem dúvida, lhes trarão outra visão de meios que antes nunca pararam para compreender. Temas simples, porém </w:t>
      </w:r>
      <w:proofErr w:type="gramStart"/>
      <w:r w:rsidR="00D402CB">
        <w:rPr>
          <w:rFonts w:ascii="Arial" w:eastAsia="Times New Roman" w:hAnsi="Arial" w:cs="Arial"/>
          <w:sz w:val="24"/>
          <w:szCs w:val="24"/>
          <w:lang w:eastAsia="pt-BR"/>
        </w:rPr>
        <w:t>importantes como o Geoprocessamento, estudos de Área alagada, Educação</w:t>
      </w:r>
      <w:proofErr w:type="gramEnd"/>
      <w:r w:rsidR="00D402CB">
        <w:rPr>
          <w:rFonts w:ascii="Arial" w:eastAsia="Times New Roman" w:hAnsi="Arial" w:cs="Arial"/>
          <w:sz w:val="24"/>
          <w:szCs w:val="24"/>
          <w:lang w:eastAsia="pt-BR"/>
        </w:rPr>
        <w:t xml:space="preserve"> Ambiental, dentre outras.</w:t>
      </w:r>
    </w:p>
    <w:p w:rsidR="00D60C0E" w:rsidRDefault="00313488" w:rsidP="00C60C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>            Diante da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experiência que t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emos e da vivência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que nosso trabalho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nos p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picia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podemos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percebe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que há algo 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bem 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mais importante: </w:t>
      </w:r>
      <w:r w:rsidR="0043160A" w:rsidRPr="00760289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A educação</w:t>
      </w:r>
      <w:r w:rsidR="0043160A">
        <w:rPr>
          <w:rFonts w:ascii="Arial" w:eastAsia="Times New Roman" w:hAnsi="Arial" w:cs="Arial"/>
          <w:sz w:val="24"/>
          <w:szCs w:val="24"/>
          <w:lang w:eastAsia="pt-BR"/>
        </w:rPr>
        <w:t xml:space="preserve"> é algo que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 não se faz sozinha</w:t>
      </w:r>
      <w:r w:rsidR="00C60C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0C95" w:rsidRPr="00760289">
        <w:rPr>
          <w:rFonts w:ascii="Arial" w:eastAsia="Times New Roman" w:hAnsi="Arial" w:cs="Arial"/>
          <w:sz w:val="24"/>
          <w:szCs w:val="24"/>
          <w:lang w:eastAsia="pt-BR"/>
        </w:rPr>
        <w:t>o ensino é um processo que compõe a formação humana em sentido amplo, a</w:t>
      </w:r>
      <w:r w:rsidR="00C60C95">
        <w:rPr>
          <w:rFonts w:ascii="Arial" w:eastAsia="Times New Roman" w:hAnsi="Arial" w:cs="Arial"/>
          <w:sz w:val="24"/>
          <w:szCs w:val="24"/>
          <w:lang w:eastAsia="pt-BR"/>
        </w:rPr>
        <w:t>lc</w:t>
      </w:r>
      <w:r w:rsidR="00C60C95" w:rsidRPr="00760289">
        <w:rPr>
          <w:rFonts w:ascii="Arial" w:eastAsia="Times New Roman" w:hAnsi="Arial" w:cs="Arial"/>
          <w:sz w:val="24"/>
          <w:szCs w:val="24"/>
          <w:lang w:eastAsia="pt-BR"/>
        </w:rPr>
        <w:t>an</w:t>
      </w:r>
      <w:r w:rsidR="00C60C95">
        <w:rPr>
          <w:rFonts w:ascii="Arial" w:eastAsia="Times New Roman" w:hAnsi="Arial" w:cs="Arial"/>
          <w:sz w:val="24"/>
          <w:szCs w:val="24"/>
          <w:lang w:eastAsia="pt-BR"/>
        </w:rPr>
        <w:t>ç</w:t>
      </w:r>
      <w:r w:rsidR="00C60C95"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ando todas as dimensões da educação: intelectual, afetiva, social, moral, estética, </w:t>
      </w:r>
      <w:r w:rsidR="00C60C95">
        <w:rPr>
          <w:rFonts w:ascii="Arial" w:eastAsia="Times New Roman" w:hAnsi="Arial" w:cs="Arial"/>
          <w:sz w:val="24"/>
          <w:szCs w:val="24"/>
          <w:lang w:eastAsia="pt-BR"/>
        </w:rPr>
        <w:t>e física</w:t>
      </w:r>
      <w:r w:rsidR="00C60C95"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84ADB">
        <w:rPr>
          <w:rFonts w:ascii="Arial" w:eastAsia="Times New Roman" w:hAnsi="Arial" w:cs="Arial"/>
          <w:b/>
          <w:sz w:val="24"/>
          <w:szCs w:val="24"/>
          <w:lang w:eastAsia="pt-BR"/>
        </w:rPr>
        <w:t>Bibliografia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E84ADB" w:rsidRPr="00760289" w:rsidRDefault="00E84ADB" w:rsidP="00E84ADB">
      <w:pPr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289">
        <w:rPr>
          <w:rFonts w:ascii="Arial" w:eastAsia="Times New Roman" w:hAnsi="Arial" w:cs="Arial"/>
          <w:sz w:val="24"/>
          <w:szCs w:val="24"/>
          <w:lang w:eastAsia="pt-BR"/>
        </w:rPr>
        <w:t xml:space="preserve">CAVALCANTI, Lana de Souza. </w:t>
      </w:r>
      <w:r w:rsidRPr="0076028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Geografia e prática de ensino</w:t>
      </w:r>
      <w:r w:rsidRPr="00760289">
        <w:rPr>
          <w:rFonts w:ascii="Arial" w:eastAsia="Times New Roman" w:hAnsi="Arial" w:cs="Arial"/>
          <w:sz w:val="24"/>
          <w:szCs w:val="24"/>
          <w:lang w:eastAsia="pt-BR"/>
        </w:rPr>
        <w:t>. Goiânia: Alternativa, 2002.</w:t>
      </w: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C60C95">
      <w:pPr>
        <w:spacing w:before="100" w:beforeAutospacing="1" w:after="100" w:afterAutospacing="1" w:line="360" w:lineRule="auto"/>
        <w:jc w:val="both"/>
        <w:rPr>
          <w:b/>
        </w:rPr>
      </w:pPr>
    </w:p>
    <w:p w:rsidR="00E84ADB" w:rsidRDefault="00E84ADB" w:rsidP="00E84ADB">
      <w:pPr>
        <w:spacing w:after="0" w:line="240" w:lineRule="auto"/>
        <w:jc w:val="both"/>
        <w:rPr>
          <w:b/>
          <w:vertAlign w:val="superscript"/>
        </w:rPr>
      </w:pPr>
    </w:p>
    <w:p w:rsidR="00E84ADB" w:rsidRDefault="00E84ADB" w:rsidP="00E84ADB">
      <w:pPr>
        <w:spacing w:after="0" w:line="240" w:lineRule="auto"/>
        <w:jc w:val="both"/>
        <w:rPr>
          <w:b/>
          <w:vertAlign w:val="superscript"/>
        </w:rPr>
      </w:pPr>
    </w:p>
    <w:p w:rsidR="00E84ADB" w:rsidRDefault="00E84ADB" w:rsidP="00E84ADB">
      <w:pPr>
        <w:spacing w:after="0" w:line="240" w:lineRule="auto"/>
        <w:jc w:val="both"/>
        <w:rPr>
          <w:b/>
          <w:vertAlign w:val="superscript"/>
        </w:rPr>
      </w:pPr>
    </w:p>
    <w:p w:rsidR="00E84ADB" w:rsidRDefault="00E84ADB" w:rsidP="00E84ADB">
      <w:pPr>
        <w:spacing w:after="0" w:line="240" w:lineRule="auto"/>
        <w:jc w:val="both"/>
        <w:rPr>
          <w:b/>
          <w:vertAlign w:val="superscript"/>
        </w:rPr>
      </w:pPr>
    </w:p>
    <w:p w:rsidR="00E84ADB" w:rsidRPr="00E84ADB" w:rsidRDefault="00E84ADB" w:rsidP="00E84ADB">
      <w:pPr>
        <w:spacing w:after="0" w:line="240" w:lineRule="auto"/>
        <w:jc w:val="both"/>
        <w:rPr>
          <w:b/>
        </w:rPr>
      </w:pPr>
      <w:r>
        <w:rPr>
          <w:b/>
        </w:rPr>
        <w:t>________________________________________________________________________</w:t>
      </w:r>
    </w:p>
    <w:p w:rsidR="00E84ADB" w:rsidRDefault="00E84ADB" w:rsidP="00E84ADB">
      <w:pPr>
        <w:spacing w:after="0" w:line="240" w:lineRule="auto"/>
        <w:jc w:val="both"/>
        <w:rPr>
          <w:b/>
        </w:rPr>
      </w:pPr>
      <w:proofErr w:type="gramStart"/>
      <w:r>
        <w:rPr>
          <w:b/>
          <w:vertAlign w:val="superscript"/>
        </w:rPr>
        <w:t>1</w:t>
      </w:r>
      <w:proofErr w:type="gramEnd"/>
      <w:r>
        <w:rPr>
          <w:b/>
          <w:vertAlign w:val="superscript"/>
        </w:rPr>
        <w:t xml:space="preserve"> </w:t>
      </w:r>
      <w:r>
        <w:rPr>
          <w:b/>
        </w:rPr>
        <w:t>Graduada em Geografia em Licenciatura e Bacharelado pela UFG.</w:t>
      </w:r>
    </w:p>
    <w:p w:rsidR="00E84ADB" w:rsidRPr="00E84ADB" w:rsidRDefault="00E84ADB" w:rsidP="00E84ADB">
      <w:pPr>
        <w:spacing w:after="0" w:line="360" w:lineRule="auto"/>
        <w:jc w:val="both"/>
        <w:rPr>
          <w:b/>
        </w:rPr>
      </w:pPr>
      <w:proofErr w:type="gramStart"/>
      <w:r>
        <w:rPr>
          <w:b/>
          <w:vertAlign w:val="superscript"/>
        </w:rPr>
        <w:t>1</w:t>
      </w:r>
      <w:proofErr w:type="gramEnd"/>
      <w:r>
        <w:rPr>
          <w:b/>
          <w:vertAlign w:val="superscript"/>
        </w:rPr>
        <w:t xml:space="preserve"> </w:t>
      </w:r>
      <w:r>
        <w:rPr>
          <w:b/>
        </w:rPr>
        <w:t>Especialista em Educação Ambiental pela UFG.</w:t>
      </w:r>
    </w:p>
    <w:sectPr w:rsidR="00E84ADB" w:rsidRPr="00E84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D9"/>
    <w:rsid w:val="000A72B5"/>
    <w:rsid w:val="001E1E87"/>
    <w:rsid w:val="00313488"/>
    <w:rsid w:val="00360A18"/>
    <w:rsid w:val="004215C4"/>
    <w:rsid w:val="0042654B"/>
    <w:rsid w:val="0043160A"/>
    <w:rsid w:val="005768F0"/>
    <w:rsid w:val="00694D61"/>
    <w:rsid w:val="006F38D9"/>
    <w:rsid w:val="007569E6"/>
    <w:rsid w:val="0081209C"/>
    <w:rsid w:val="00BD5983"/>
    <w:rsid w:val="00C60C95"/>
    <w:rsid w:val="00D402CB"/>
    <w:rsid w:val="00D60C0E"/>
    <w:rsid w:val="00D766B3"/>
    <w:rsid w:val="00DA1128"/>
    <w:rsid w:val="00E84ADB"/>
    <w:rsid w:val="00F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Edna</cp:lastModifiedBy>
  <cp:revision>7</cp:revision>
  <dcterms:created xsi:type="dcterms:W3CDTF">2012-12-21T17:28:00Z</dcterms:created>
  <dcterms:modified xsi:type="dcterms:W3CDTF">2012-12-21T17:37:00Z</dcterms:modified>
</cp:coreProperties>
</file>