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277162330"/>
        <w:docPartObj>
          <w:docPartGallery w:val="Cover Pages"/>
          <w:docPartUnique/>
        </w:docPartObj>
      </w:sdtPr>
      <w:sdtContent>
        <w:p w:rsidR="00D3396F" w:rsidRDefault="00D3396F"/>
        <w:p w:rsidR="00D3396F" w:rsidRDefault="00E026B9">
          <w:r>
            <w:rPr>
              <w:noProof/>
            </w:rPr>
            <w:pict>
              <v:group id="_x0000_s1026" style="position:absolute;margin-left:0;margin-top:0;width:564.8pt;height:799.05pt;z-index:251660288;mso-width-percent:950;mso-height-percent:950;mso-position-horizontal:center;mso-position-horizontal-relative:page;mso-position-vertical:center;mso-position-vertical-relative:page;mso-width-percent:950;mso-height-percent:950" coordorigin="321,411" coordsize="11600,15018" o:allowincell="f">
                <v:rect id="_x0000_s1027" style="position:absolute;left:321;top:411;width:11600;height:15018;mso-width-percent:950;mso-height-percent:950;mso-position-horizontal:center;mso-position-horizontal-relative:margin;mso-position-vertical:center;mso-position-vertical-relative:margin;mso-width-percent:950;mso-height-percent:950"/>
                <v:rect id="_x0000_s1028" style="position:absolute;left:354;top:444;width:11527;height:1790;mso-position-horizontal:center;mso-position-horizontal-relative:page;mso-position-vertical:center;mso-position-vertical-relative:page;v-text-anchor:middle" fillcolor="#e36c0a [2409]" stroked="f">
                  <v:textbox style="mso-next-textbox:#_x0000_s1028" inset="18pt,,18pt">
                    <w:txbxContent>
                      <w:p w:rsidR="00D3396F" w:rsidRDefault="00E026B9">
                        <w:pPr>
                          <w:pStyle w:val="SemEspaamento"/>
                          <w:rPr>
                            <w:smallCaps/>
                            <w:color w:val="FFFFFF" w:themeColor="background1"/>
                            <w:sz w:val="44"/>
                            <w:szCs w:val="44"/>
                          </w:rPr>
                        </w:pPr>
                        <w:sdt>
                          <w:sdtPr>
                            <w:rPr>
                              <w:smallCaps/>
                              <w:color w:val="000000" w:themeColor="text1"/>
                              <w:sz w:val="44"/>
                              <w:szCs w:val="44"/>
                            </w:rPr>
                            <w:alias w:val="Empresa"/>
                            <w:id w:val="795097956"/>
                            <w:placeholder>
                              <w:docPart w:val="6E8C642AC13740A9BD0AB0498832C434"/>
                            </w:placeholder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Content>
                            <w:r w:rsidR="00D3396F" w:rsidRPr="004E17B2">
                              <w:rPr>
                                <w:smallCaps/>
                                <w:color w:val="000000" w:themeColor="text1"/>
                                <w:sz w:val="44"/>
                                <w:szCs w:val="44"/>
                              </w:rPr>
                              <w:t>Adriane Queiroz Bezerra</w:t>
                            </w:r>
                          </w:sdtContent>
                        </w:sdt>
                      </w:p>
                    </w:txbxContent>
                  </v:textbox>
                </v:rect>
                <v:rect id="_x0000_s1029" style="position:absolute;left:354;top:9607;width:2860;height:1073" fillcolor="#943634 [2405]" stroked="f">
                  <v:fill color2="#dfa7a6 [1621]"/>
                </v:rect>
                <v:rect id="_x0000_s1030" style="position:absolute;left:3245;top:9607;width:2860;height:1073" fillcolor="#943634 [2405]" stroked="f">
                  <v:fill color2="#cf7b79 [2421]"/>
                </v:rect>
                <v:rect id="_x0000_s1031" style="position:absolute;left:6137;top:9607;width:2860;height:1073" fillcolor="#943634 [2405]" stroked="f">
                  <v:fill color2="#943634 [2405]"/>
                </v:rect>
                <v:rect id="_x0000_s1032" style="position:absolute;left:9028;top:9607;width:2860;height:1073;v-text-anchor:middle" fillcolor="#943634 [2405]" stroked="f">
                  <v:fill color2="#c4bc96 [2414]"/>
                  <v:textbox style="mso-next-textbox:#_x0000_s1032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000000" w:themeColor="text1"/>
                            <w:sz w:val="56"/>
                            <w:szCs w:val="56"/>
                          </w:rPr>
                          <w:alias w:val="Ano"/>
                          <w:id w:val="795097976"/>
                          <w:placeholder>
                            <w:docPart w:val="A460AF4195E14F5AB694F64DE704A45E"/>
                          </w:placeholder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13-01-01T00:00:00Z">
                            <w:dateFormat w:val="yyyy"/>
                            <w:lid w:val="pt-BR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D3396F" w:rsidRDefault="00D3396F">
                            <w:pPr>
                              <w:pStyle w:val="SemEspaamento"/>
                              <w:rPr>
                                <w:rFonts w:asciiTheme="majorHAnsi" w:eastAsiaTheme="majorEastAsia" w:hAnsiTheme="majorHAnsi" w:cstheme="majorBidi"/>
                                <w:color w:val="DBE5F1" w:themeColor="accent1" w:themeTint="33"/>
                                <w:sz w:val="56"/>
                                <w:szCs w:val="56"/>
                              </w:rPr>
                            </w:pPr>
                            <w:r w:rsidRPr="004E17B2">
                              <w:rPr>
                                <w:rFonts w:asciiTheme="majorHAnsi" w:eastAsiaTheme="majorEastAsia" w:hAnsiTheme="majorHAnsi" w:cstheme="majorBidi"/>
                                <w:color w:val="000000" w:themeColor="text1"/>
                                <w:sz w:val="56"/>
                                <w:szCs w:val="56"/>
                              </w:rPr>
                              <w:t>2013</w:t>
                            </w:r>
                          </w:p>
                        </w:sdtContent>
                      </w:sdt>
                    </w:txbxContent>
                  </v:textbox>
                </v:rect>
                <v:rect id="_x0000_s1033" style="position:absolute;left:354;top:2263;width:8643;height:7316;v-text-anchor:middle" fillcolor="#9bbb59 [3206]" stroked="f">
                  <v:textbox style="mso-next-textbox:#_x0000_s1033" inset="18pt,,18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002060"/>
                            <w:sz w:val="72"/>
                            <w:szCs w:val="72"/>
                          </w:rPr>
                          <w:alias w:val="Título"/>
                          <w:id w:val="795097961"/>
                          <w:placeholder>
                            <w:docPart w:val="864E9D51383A4358B15526AF0BC23940"/>
                          </w:placeholder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D3396F" w:rsidRDefault="00D3396F">
                            <w:pPr>
                              <w:jc w:val="right"/>
                              <w:rPr>
                                <w:rFonts w:asciiTheme="majorHAnsi" w:eastAsiaTheme="majorEastAsia" w:hAnsiTheme="majorHAnsi" w:cstheme="majorBidi"/>
                                <w:color w:val="622423" w:themeColor="accent2" w:themeShade="7F"/>
                                <w:sz w:val="72"/>
                                <w:szCs w:val="72"/>
                              </w:rPr>
                            </w:pPr>
                            <w:r w:rsidRPr="004E17B2">
                              <w:rPr>
                                <w:rFonts w:asciiTheme="majorHAnsi" w:eastAsiaTheme="majorEastAsia" w:hAnsiTheme="majorHAnsi" w:cstheme="majorBidi"/>
                                <w:color w:val="002060"/>
                                <w:sz w:val="72"/>
                                <w:szCs w:val="72"/>
                              </w:rPr>
                              <w:t>Projeto Político Pedagógico</w:t>
                            </w:r>
                          </w:p>
                        </w:sdtContent>
                      </w:sdt>
                      <w:sdt>
                        <w:sdtPr>
                          <w:rPr>
                            <w:color w:val="4F6228" w:themeColor="accent3" w:themeShade="80"/>
                            <w:sz w:val="40"/>
                            <w:szCs w:val="40"/>
                          </w:rPr>
                          <w:alias w:val="Subtítulo"/>
                          <w:id w:val="795097966"/>
                          <w:placeholder>
                            <w:docPart w:val="021636EAEB6C4D1AB4C0D66CBD79D191"/>
                          </w:placeholder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Content>
                          <w:p w:rsidR="00D3396F" w:rsidRDefault="00D3396F">
                            <w:pPr>
                              <w:jc w:val="right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4E17B2">
                              <w:rPr>
                                <w:color w:val="4F6228" w:themeColor="accent3" w:themeShade="80"/>
                                <w:sz w:val="40"/>
                                <w:szCs w:val="40"/>
                              </w:rPr>
                              <w:t xml:space="preserve">Um Novo Conceito em Educação Continuada </w:t>
                            </w:r>
                            <w:r w:rsidR="00E4303F">
                              <w:rPr>
                                <w:color w:val="4F6228" w:themeColor="accent3" w:themeShade="80"/>
                                <w:sz w:val="40"/>
                                <w:szCs w:val="40"/>
                              </w:rPr>
                              <w:t xml:space="preserve">para Profissional de </w:t>
                            </w:r>
                            <w:r w:rsidR="00E4303F">
                              <w:rPr>
                                <w:color w:val="4F6228" w:themeColor="accent3" w:themeShade="80"/>
                                <w:sz w:val="40"/>
                                <w:szCs w:val="40"/>
                              </w:rPr>
                              <w:t>Saúde</w:t>
                            </w:r>
                          </w:p>
                        </w:sdtContent>
                      </w:sdt>
                      <w:sdt>
                        <w:sdtPr>
                          <w:rPr>
                            <w:color w:val="FFFFFF" w:themeColor="background1"/>
                            <w:sz w:val="28"/>
                            <w:szCs w:val="28"/>
                          </w:rPr>
                          <w:alias w:val="Autor"/>
                          <w:id w:val="795097971"/>
                          <w:placeholder>
                            <w:docPart w:val="7149F999CA9A4D7E96E63DB8929164A1"/>
                          </w:placeholder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D3396F" w:rsidRDefault="00D3396F">
                            <w:pPr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Adriane</w:t>
                            </w:r>
                          </w:p>
                        </w:sdtContent>
                      </w:sdt>
                    </w:txbxContent>
                  </v:textbox>
                </v:rect>
                <v:rect id="_x0000_s1034" style="position:absolute;left:9028;top:2263;width:2859;height:7316" fillcolor="#dbe5f1 [660]" stroked="f">
                  <v:fill color2="#d4cfb3 [2734]"/>
                </v:rect>
                <v:rect id="_x0000_s1035" style="position:absolute;left:354;top:10710;width:8643;height:3937" fillcolor="#c0504d [3205]" stroked="f">
                  <v:fill color2="#d4cfb3 [2734]"/>
                </v:rect>
                <v:rect id="_x0000_s1036" style="position:absolute;left:9028;top:10710;width:2859;height:3937" fillcolor="#78c0d4 [2424]" stroked="f">
                  <v:fill color2="#d4cfb3 [2734]"/>
                </v:rect>
                <v:rect id="_x0000_s1037" style="position:absolute;left:354;top:14677;width:11527;height:716;v-text-anchor:middle" fillcolor="#943634 [2405]" stroked="f">
                  <v:textbox style="mso-next-textbox:#_x0000_s1037">
                    <w:txbxContent>
                      <w:sdt>
                        <w:sdtPr>
                          <w:rPr>
                            <w:smallCaps/>
                            <w:color w:val="000000" w:themeColor="text1"/>
                            <w:spacing w:val="60"/>
                            <w:sz w:val="28"/>
                            <w:szCs w:val="28"/>
                          </w:rPr>
                          <w:alias w:val="Endereço"/>
                          <w:id w:val="795097981"/>
                          <w:placeholder>
                            <w:docPart w:val="2E6D4F4487EF497A94674D06EC72C261"/>
                          </w:placeholder>
                          <w:dataBinding w:prefixMappings="xmlns:ns0='http://schemas.microsoft.com/office/2006/coverPageProps'" w:xpath="/ns0:CoverPageProperties[1]/ns0:CompanyAddress[1]" w:storeItemID="{55AF091B-3C7A-41E3-B477-F2FDAA23CFDA}"/>
                          <w:text w:multiLine="1"/>
                        </w:sdtPr>
                        <w:sdtContent>
                          <w:p w:rsidR="00D3396F" w:rsidRDefault="00D3396F">
                            <w:pPr>
                              <w:pStyle w:val="SemEspaamento"/>
                              <w:jc w:val="center"/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</w:pPr>
                            <w:r w:rsidRPr="004E17B2">
                              <w:rPr>
                                <w:smallCaps/>
                                <w:color w:val="000000" w:themeColor="text1"/>
                                <w:spacing w:val="60"/>
                                <w:sz w:val="28"/>
                                <w:szCs w:val="28"/>
                              </w:rPr>
                              <w:t>Adriane Queiroz Bezerra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 anchory="page"/>
              </v:group>
            </w:pict>
          </w:r>
        </w:p>
        <w:p w:rsidR="00D3396F" w:rsidRDefault="00D3396F">
          <w:r>
            <w:br w:type="page"/>
          </w:r>
        </w:p>
      </w:sdtContent>
    </w:sdt>
    <w:p w:rsidR="00D3396F" w:rsidRDefault="00D3396F" w:rsidP="00067471">
      <w:pPr>
        <w:jc w:val="center"/>
      </w:pPr>
    </w:p>
    <w:p w:rsidR="00D12DB5" w:rsidRDefault="00D12DB5" w:rsidP="00D12DB5">
      <w:pPr>
        <w:jc w:val="center"/>
      </w:pPr>
    </w:p>
    <w:p w:rsidR="00D12DB5" w:rsidRDefault="00D12DB5" w:rsidP="00D12DB5">
      <w:pPr>
        <w:jc w:val="center"/>
      </w:pPr>
    </w:p>
    <w:p w:rsidR="00D12DB5" w:rsidRDefault="00D12DB5" w:rsidP="00D12DB5">
      <w:pPr>
        <w:jc w:val="center"/>
      </w:pPr>
    </w:p>
    <w:p w:rsidR="00D12DB5" w:rsidRDefault="00D12DB5" w:rsidP="00D12DB5">
      <w:pPr>
        <w:jc w:val="center"/>
      </w:pPr>
    </w:p>
    <w:p w:rsidR="00D12DB5" w:rsidRDefault="00D12DB5" w:rsidP="00D12DB5">
      <w:pPr>
        <w:jc w:val="center"/>
      </w:pPr>
    </w:p>
    <w:p w:rsidR="00D12DB5" w:rsidRDefault="00D12DB5" w:rsidP="00D12DB5">
      <w:pPr>
        <w:jc w:val="center"/>
      </w:pPr>
    </w:p>
    <w:p w:rsidR="00D12DB5" w:rsidRDefault="00D12DB5" w:rsidP="00D12DB5">
      <w:pPr>
        <w:jc w:val="center"/>
      </w:pPr>
    </w:p>
    <w:p w:rsidR="00D12DB5" w:rsidRDefault="00D12DB5" w:rsidP="00D12DB5">
      <w:pPr>
        <w:jc w:val="center"/>
      </w:pPr>
    </w:p>
    <w:p w:rsidR="00466D6C" w:rsidRDefault="00D12DB5" w:rsidP="00D12DB5">
      <w:pPr>
        <w:jc w:val="center"/>
        <w:rPr>
          <w:b/>
          <w:sz w:val="40"/>
          <w:szCs w:val="40"/>
        </w:rPr>
      </w:pPr>
      <w:r>
        <w:rPr>
          <w:sz w:val="40"/>
          <w:szCs w:val="40"/>
        </w:rPr>
        <w:t>C</w:t>
      </w:r>
      <w:r w:rsidR="00466D6C">
        <w:rPr>
          <w:b/>
          <w:sz w:val="40"/>
          <w:szCs w:val="40"/>
        </w:rPr>
        <w:t>opyright restrito a:</w:t>
      </w:r>
    </w:p>
    <w:p w:rsidR="00067471" w:rsidRDefault="00466D6C" w:rsidP="00D12DB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Adriane Queiroz Bezerra</w:t>
      </w:r>
    </w:p>
    <w:p w:rsidR="00067471" w:rsidRDefault="00067471" w:rsidP="00067471">
      <w:pPr>
        <w:jc w:val="center"/>
        <w:rPr>
          <w:b/>
          <w:sz w:val="40"/>
          <w:szCs w:val="40"/>
        </w:rPr>
      </w:pPr>
    </w:p>
    <w:p w:rsidR="00067471" w:rsidRDefault="00067471" w:rsidP="00067471">
      <w:pPr>
        <w:jc w:val="center"/>
        <w:rPr>
          <w:b/>
          <w:sz w:val="40"/>
          <w:szCs w:val="40"/>
        </w:rPr>
      </w:pPr>
    </w:p>
    <w:p w:rsidR="00D12DB5" w:rsidRDefault="00D12DB5" w:rsidP="00067471">
      <w:pPr>
        <w:jc w:val="center"/>
        <w:rPr>
          <w:b/>
          <w:sz w:val="40"/>
          <w:szCs w:val="40"/>
        </w:rPr>
      </w:pPr>
    </w:p>
    <w:p w:rsidR="00067471" w:rsidRDefault="00067471" w:rsidP="00067471">
      <w:pPr>
        <w:jc w:val="center"/>
        <w:rPr>
          <w:b/>
          <w:sz w:val="40"/>
          <w:szCs w:val="40"/>
        </w:rPr>
      </w:pPr>
    </w:p>
    <w:p w:rsidR="00067471" w:rsidRDefault="00067471" w:rsidP="00067471">
      <w:pPr>
        <w:jc w:val="center"/>
        <w:rPr>
          <w:b/>
          <w:sz w:val="40"/>
          <w:szCs w:val="40"/>
        </w:rPr>
      </w:pPr>
    </w:p>
    <w:p w:rsidR="00D12DB5" w:rsidRDefault="00D12DB5" w:rsidP="00067471">
      <w:pPr>
        <w:jc w:val="center"/>
        <w:rPr>
          <w:b/>
          <w:sz w:val="40"/>
          <w:szCs w:val="40"/>
        </w:rPr>
      </w:pPr>
    </w:p>
    <w:p w:rsidR="00067471" w:rsidRDefault="00067471" w:rsidP="00067471">
      <w:pPr>
        <w:jc w:val="center"/>
        <w:rPr>
          <w:b/>
          <w:sz w:val="40"/>
          <w:szCs w:val="40"/>
        </w:rPr>
      </w:pPr>
    </w:p>
    <w:p w:rsidR="00067471" w:rsidRDefault="00067471" w:rsidP="00067471">
      <w:pPr>
        <w:jc w:val="center"/>
        <w:rPr>
          <w:b/>
          <w:sz w:val="40"/>
          <w:szCs w:val="40"/>
        </w:rPr>
      </w:pPr>
    </w:p>
    <w:p w:rsidR="00067471" w:rsidRDefault="00067471" w:rsidP="00067471">
      <w:pPr>
        <w:jc w:val="center"/>
        <w:rPr>
          <w:b/>
          <w:sz w:val="40"/>
          <w:szCs w:val="40"/>
        </w:rPr>
      </w:pPr>
    </w:p>
    <w:p w:rsidR="00067471" w:rsidRDefault="00067471" w:rsidP="00067471">
      <w:pPr>
        <w:jc w:val="center"/>
        <w:rPr>
          <w:b/>
          <w:sz w:val="40"/>
          <w:szCs w:val="40"/>
        </w:rPr>
      </w:pPr>
    </w:p>
    <w:p w:rsidR="00067471" w:rsidRDefault="00067471" w:rsidP="00067471">
      <w:pPr>
        <w:jc w:val="center"/>
        <w:rPr>
          <w:b/>
          <w:sz w:val="40"/>
          <w:szCs w:val="40"/>
        </w:rPr>
      </w:pPr>
    </w:p>
    <w:p w:rsidR="00D3396F" w:rsidRDefault="00D3396F" w:rsidP="00067471">
      <w:pPr>
        <w:jc w:val="center"/>
        <w:rPr>
          <w:b/>
          <w:sz w:val="48"/>
          <w:szCs w:val="48"/>
        </w:rPr>
      </w:pPr>
    </w:p>
    <w:p w:rsidR="00067471" w:rsidRPr="005F5849" w:rsidRDefault="00067471" w:rsidP="00067471">
      <w:pPr>
        <w:jc w:val="center"/>
        <w:rPr>
          <w:b/>
          <w:sz w:val="48"/>
          <w:szCs w:val="48"/>
        </w:rPr>
      </w:pPr>
      <w:r w:rsidRPr="005F5849">
        <w:rPr>
          <w:b/>
          <w:sz w:val="48"/>
          <w:szCs w:val="48"/>
        </w:rPr>
        <w:t>Elaborado por:</w:t>
      </w:r>
    </w:p>
    <w:p w:rsidR="00067471" w:rsidRDefault="00067471" w:rsidP="00067471">
      <w:pPr>
        <w:jc w:val="center"/>
        <w:rPr>
          <w:b/>
          <w:sz w:val="40"/>
          <w:szCs w:val="40"/>
        </w:rPr>
      </w:pPr>
    </w:p>
    <w:p w:rsidR="005F5849" w:rsidRDefault="005F5849" w:rsidP="00067471">
      <w:pPr>
        <w:jc w:val="both"/>
        <w:rPr>
          <w:b/>
          <w:sz w:val="36"/>
          <w:szCs w:val="36"/>
        </w:rPr>
      </w:pPr>
    </w:p>
    <w:p w:rsidR="005F5849" w:rsidRDefault="005F5849" w:rsidP="00067471">
      <w:pPr>
        <w:jc w:val="both"/>
        <w:rPr>
          <w:b/>
          <w:sz w:val="36"/>
          <w:szCs w:val="36"/>
        </w:rPr>
      </w:pPr>
    </w:p>
    <w:p w:rsidR="00040286" w:rsidRDefault="00067471" w:rsidP="00067471">
      <w:pPr>
        <w:jc w:val="both"/>
        <w:rPr>
          <w:b/>
          <w:sz w:val="32"/>
          <w:szCs w:val="32"/>
        </w:rPr>
      </w:pPr>
      <w:r w:rsidRPr="00067471">
        <w:rPr>
          <w:b/>
          <w:sz w:val="36"/>
          <w:szCs w:val="36"/>
        </w:rPr>
        <w:t>ADRIANE QUEIROZ BEZERRA</w:t>
      </w:r>
      <w:r>
        <w:rPr>
          <w:b/>
          <w:sz w:val="32"/>
          <w:szCs w:val="32"/>
        </w:rPr>
        <w:t>, enfermeira obstetra, formada pela UEPB-UNIVERSIDADE ESTADUAL DA PARAÍBA no ano de 1999</w:t>
      </w:r>
      <w:r w:rsidR="003E5559">
        <w:rPr>
          <w:b/>
          <w:sz w:val="32"/>
          <w:szCs w:val="32"/>
        </w:rPr>
        <w:t>;</w:t>
      </w:r>
      <w:r>
        <w:rPr>
          <w:b/>
          <w:sz w:val="32"/>
          <w:szCs w:val="32"/>
        </w:rPr>
        <w:t xml:space="preserve"> </w:t>
      </w:r>
      <w:r w:rsidR="003E5559">
        <w:rPr>
          <w:b/>
          <w:sz w:val="32"/>
          <w:szCs w:val="32"/>
        </w:rPr>
        <w:t xml:space="preserve">com carreira profissional desenvolvida no Programa Saúde da </w:t>
      </w:r>
      <w:proofErr w:type="spellStart"/>
      <w:r w:rsidR="003E5559">
        <w:rPr>
          <w:b/>
          <w:sz w:val="32"/>
          <w:szCs w:val="32"/>
        </w:rPr>
        <w:t>Família-PSF</w:t>
      </w:r>
      <w:proofErr w:type="spellEnd"/>
      <w:r w:rsidR="003E5559">
        <w:rPr>
          <w:b/>
          <w:sz w:val="32"/>
          <w:szCs w:val="32"/>
        </w:rPr>
        <w:t xml:space="preserve">, programas de Atenção Básica em Saúde, Conselho Municipal de Saúde e Secretaria Municipal de Saúde em Minas Gerais; ESTUDIOSA do Sistema Único de </w:t>
      </w:r>
      <w:proofErr w:type="spellStart"/>
      <w:r w:rsidR="003E5559">
        <w:rPr>
          <w:b/>
          <w:sz w:val="32"/>
          <w:szCs w:val="32"/>
        </w:rPr>
        <w:t>Saúde-SUS</w:t>
      </w:r>
      <w:proofErr w:type="spellEnd"/>
      <w:r w:rsidR="006378C9">
        <w:rPr>
          <w:b/>
          <w:sz w:val="32"/>
          <w:szCs w:val="32"/>
        </w:rPr>
        <w:t>,</w:t>
      </w:r>
      <w:proofErr w:type="gramStart"/>
      <w:r w:rsidR="003E5559">
        <w:rPr>
          <w:b/>
          <w:sz w:val="32"/>
          <w:szCs w:val="32"/>
        </w:rPr>
        <w:t xml:space="preserve">  </w:t>
      </w:r>
      <w:proofErr w:type="gramEnd"/>
      <w:r w:rsidR="00040286">
        <w:rPr>
          <w:b/>
          <w:sz w:val="32"/>
          <w:szCs w:val="32"/>
        </w:rPr>
        <w:t>Atenção Básica de Saúde</w:t>
      </w:r>
      <w:r w:rsidR="006378C9">
        <w:rPr>
          <w:b/>
          <w:sz w:val="32"/>
          <w:szCs w:val="32"/>
        </w:rPr>
        <w:t xml:space="preserve"> e Educação Permanente para Profissionais de Saúde</w:t>
      </w:r>
      <w:r w:rsidR="00040286">
        <w:rPr>
          <w:b/>
          <w:sz w:val="32"/>
          <w:szCs w:val="32"/>
        </w:rPr>
        <w:t>.</w:t>
      </w:r>
    </w:p>
    <w:p w:rsidR="00040286" w:rsidRDefault="00040286" w:rsidP="00067471">
      <w:pPr>
        <w:jc w:val="both"/>
        <w:rPr>
          <w:b/>
          <w:sz w:val="32"/>
          <w:szCs w:val="32"/>
        </w:rPr>
      </w:pPr>
    </w:p>
    <w:p w:rsidR="00040286" w:rsidRDefault="00040286" w:rsidP="00067471">
      <w:pPr>
        <w:jc w:val="both"/>
        <w:rPr>
          <w:b/>
          <w:sz w:val="32"/>
          <w:szCs w:val="32"/>
        </w:rPr>
      </w:pPr>
    </w:p>
    <w:p w:rsidR="00040286" w:rsidRDefault="00040286" w:rsidP="00067471">
      <w:pPr>
        <w:jc w:val="both"/>
        <w:rPr>
          <w:b/>
          <w:sz w:val="32"/>
          <w:szCs w:val="32"/>
        </w:rPr>
      </w:pPr>
    </w:p>
    <w:p w:rsidR="00040286" w:rsidRDefault="00040286" w:rsidP="00067471">
      <w:pPr>
        <w:jc w:val="both"/>
        <w:rPr>
          <w:b/>
          <w:sz w:val="32"/>
          <w:szCs w:val="32"/>
        </w:rPr>
      </w:pPr>
    </w:p>
    <w:p w:rsidR="00040286" w:rsidRDefault="00040286" w:rsidP="00067471">
      <w:pPr>
        <w:jc w:val="both"/>
        <w:rPr>
          <w:b/>
          <w:sz w:val="32"/>
          <w:szCs w:val="32"/>
        </w:rPr>
      </w:pPr>
    </w:p>
    <w:p w:rsidR="00040286" w:rsidRDefault="00040286" w:rsidP="00067471">
      <w:pPr>
        <w:jc w:val="both"/>
        <w:rPr>
          <w:b/>
          <w:sz w:val="32"/>
          <w:szCs w:val="32"/>
        </w:rPr>
      </w:pPr>
    </w:p>
    <w:p w:rsidR="00040286" w:rsidRDefault="00040286" w:rsidP="00067471">
      <w:pPr>
        <w:jc w:val="both"/>
        <w:rPr>
          <w:b/>
          <w:sz w:val="32"/>
          <w:szCs w:val="32"/>
        </w:rPr>
      </w:pPr>
    </w:p>
    <w:p w:rsidR="00040286" w:rsidRDefault="00040286" w:rsidP="00067471">
      <w:pPr>
        <w:jc w:val="both"/>
        <w:rPr>
          <w:b/>
          <w:sz w:val="32"/>
          <w:szCs w:val="32"/>
        </w:rPr>
      </w:pPr>
    </w:p>
    <w:p w:rsidR="00984BE2" w:rsidRDefault="00984BE2" w:rsidP="00040286">
      <w:pPr>
        <w:jc w:val="center"/>
        <w:rPr>
          <w:sz w:val="40"/>
          <w:szCs w:val="40"/>
        </w:rPr>
      </w:pPr>
    </w:p>
    <w:p w:rsidR="00984BE2" w:rsidRDefault="00984BE2" w:rsidP="00040286">
      <w:pPr>
        <w:jc w:val="center"/>
        <w:rPr>
          <w:sz w:val="40"/>
          <w:szCs w:val="40"/>
        </w:rPr>
      </w:pPr>
    </w:p>
    <w:p w:rsidR="00067471" w:rsidRPr="00EF5946" w:rsidRDefault="00040286" w:rsidP="00040286">
      <w:pPr>
        <w:jc w:val="center"/>
        <w:rPr>
          <w:sz w:val="40"/>
          <w:szCs w:val="40"/>
        </w:rPr>
      </w:pPr>
      <w:r w:rsidRPr="00EF5946">
        <w:rPr>
          <w:sz w:val="40"/>
          <w:szCs w:val="40"/>
        </w:rPr>
        <w:t>Apresentação</w:t>
      </w:r>
    </w:p>
    <w:p w:rsidR="00040286" w:rsidRDefault="00040286" w:rsidP="00040286">
      <w:pPr>
        <w:jc w:val="center"/>
        <w:rPr>
          <w:b/>
          <w:sz w:val="40"/>
          <w:szCs w:val="40"/>
        </w:rPr>
      </w:pPr>
    </w:p>
    <w:p w:rsidR="00040286" w:rsidRDefault="00040286" w:rsidP="00040286">
      <w:pPr>
        <w:jc w:val="center"/>
        <w:rPr>
          <w:b/>
          <w:sz w:val="40"/>
          <w:szCs w:val="40"/>
        </w:rPr>
      </w:pPr>
    </w:p>
    <w:p w:rsidR="00040286" w:rsidRDefault="00040286" w:rsidP="00040286">
      <w:pPr>
        <w:jc w:val="both"/>
        <w:rPr>
          <w:sz w:val="28"/>
          <w:szCs w:val="28"/>
        </w:rPr>
      </w:pPr>
      <w:r w:rsidRPr="00040286">
        <w:rPr>
          <w:sz w:val="28"/>
          <w:szCs w:val="28"/>
        </w:rPr>
        <w:t>O cuidar é um ato político, e como um exemplo muito conhecido, é que a “</w:t>
      </w:r>
      <w:r w:rsidRPr="00040286">
        <w:rPr>
          <w:b/>
          <w:sz w:val="28"/>
          <w:szCs w:val="28"/>
        </w:rPr>
        <w:t>saúde é um direito de todos e dever do Estado</w:t>
      </w:r>
      <w:r w:rsidRPr="00040286">
        <w:rPr>
          <w:sz w:val="28"/>
          <w:szCs w:val="28"/>
        </w:rPr>
        <w:t>”.</w:t>
      </w:r>
    </w:p>
    <w:p w:rsidR="00040286" w:rsidRDefault="00040286" w:rsidP="000402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Os cuidados trazem a marca da diversidade de saberes, fazeres e interesses. Não há como propor um </w:t>
      </w:r>
      <w:r>
        <w:rPr>
          <w:b/>
          <w:sz w:val="28"/>
          <w:szCs w:val="28"/>
        </w:rPr>
        <w:t>projeto</w:t>
      </w:r>
      <w:r>
        <w:rPr>
          <w:sz w:val="28"/>
          <w:szCs w:val="28"/>
        </w:rPr>
        <w:t xml:space="preserve"> para que o </w:t>
      </w:r>
      <w:r>
        <w:rPr>
          <w:b/>
          <w:sz w:val="28"/>
          <w:szCs w:val="28"/>
        </w:rPr>
        <w:t>cuidar</w:t>
      </w:r>
      <w:r>
        <w:rPr>
          <w:sz w:val="28"/>
          <w:szCs w:val="28"/>
        </w:rPr>
        <w:t xml:space="preserve"> se realize de </w:t>
      </w:r>
      <w:r w:rsidRPr="00040286">
        <w:rPr>
          <w:b/>
          <w:sz w:val="28"/>
          <w:szCs w:val="28"/>
        </w:rPr>
        <w:t>forma homogênea</w:t>
      </w:r>
      <w:r>
        <w:rPr>
          <w:sz w:val="28"/>
          <w:szCs w:val="28"/>
        </w:rPr>
        <w:t xml:space="preserve">. O que é possível é propor os princípios norteadores e os aspectos metodológicos coerentes com este </w:t>
      </w:r>
      <w:r w:rsidR="00EF5946">
        <w:rPr>
          <w:b/>
          <w:sz w:val="28"/>
          <w:szCs w:val="28"/>
        </w:rPr>
        <w:t>projeto de cuidar.</w:t>
      </w:r>
    </w:p>
    <w:p w:rsidR="00EF5946" w:rsidRDefault="00EF5946" w:rsidP="00040286">
      <w:pPr>
        <w:jc w:val="both"/>
        <w:rPr>
          <w:sz w:val="28"/>
          <w:szCs w:val="28"/>
        </w:rPr>
      </w:pPr>
      <w:r>
        <w:rPr>
          <w:sz w:val="28"/>
          <w:szCs w:val="28"/>
        </w:rPr>
        <w:t>Além disso, a multiplicidade e a complexidade das necessidades a serem cuidadas e do cuidar extrapolam o próprio setor saúde</w:t>
      </w:r>
      <w:r w:rsidR="0097357B">
        <w:rPr>
          <w:sz w:val="28"/>
          <w:szCs w:val="28"/>
        </w:rPr>
        <w:t xml:space="preserve"> e interessam aos</w:t>
      </w:r>
      <w:proofErr w:type="gramStart"/>
      <w:r w:rsidR="009735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>
        <w:rPr>
          <w:b/>
          <w:sz w:val="28"/>
          <w:szCs w:val="28"/>
        </w:rPr>
        <w:t>políticos e aos profissionais de saúde</w:t>
      </w:r>
      <w:r>
        <w:rPr>
          <w:sz w:val="28"/>
          <w:szCs w:val="28"/>
        </w:rPr>
        <w:t>.</w:t>
      </w:r>
    </w:p>
    <w:p w:rsidR="00EF5946" w:rsidRDefault="00EF5946" w:rsidP="00040286">
      <w:pPr>
        <w:jc w:val="both"/>
        <w:rPr>
          <w:sz w:val="28"/>
          <w:szCs w:val="28"/>
        </w:rPr>
      </w:pPr>
      <w:r>
        <w:rPr>
          <w:sz w:val="28"/>
          <w:szCs w:val="28"/>
        </w:rPr>
        <w:t>Desse modo, o que decidimos e fazemos nos serviços de saúde é a expressão das dimensões teórica e prática dos saberes e fazeres multidisciplinares que compõem a sua força de trabalho.</w:t>
      </w:r>
    </w:p>
    <w:p w:rsidR="00EF5946" w:rsidRDefault="00EF5946" w:rsidP="00040286">
      <w:pPr>
        <w:jc w:val="both"/>
        <w:rPr>
          <w:sz w:val="28"/>
          <w:szCs w:val="28"/>
        </w:rPr>
      </w:pPr>
      <w:r>
        <w:rPr>
          <w:sz w:val="28"/>
          <w:szCs w:val="28"/>
        </w:rPr>
        <w:t>Diz que “</w:t>
      </w:r>
      <w:r w:rsidRPr="00EF5946">
        <w:rPr>
          <w:b/>
          <w:sz w:val="28"/>
          <w:szCs w:val="28"/>
        </w:rPr>
        <w:t>o cuidar deve prestar cuidados que promovam a saúde</w:t>
      </w:r>
      <w:r>
        <w:rPr>
          <w:sz w:val="28"/>
          <w:szCs w:val="28"/>
        </w:rPr>
        <w:t>”.</w:t>
      </w:r>
      <w:r>
        <w:rPr>
          <w:b/>
          <w:sz w:val="28"/>
          <w:szCs w:val="28"/>
        </w:rPr>
        <w:t xml:space="preserve"> </w:t>
      </w:r>
    </w:p>
    <w:p w:rsidR="00EF5946" w:rsidRDefault="00EF5946" w:rsidP="00040286">
      <w:pPr>
        <w:jc w:val="both"/>
        <w:rPr>
          <w:sz w:val="28"/>
          <w:szCs w:val="28"/>
        </w:rPr>
      </w:pPr>
      <w:r>
        <w:rPr>
          <w:sz w:val="28"/>
          <w:szCs w:val="28"/>
        </w:rPr>
        <w:t>A prática social em saúde é realmente conhecida pelo cuidado que realiza</w:t>
      </w:r>
      <w:r w:rsidR="0097357B">
        <w:rPr>
          <w:sz w:val="28"/>
          <w:szCs w:val="28"/>
        </w:rPr>
        <w:t xml:space="preserve">, embora grande </w:t>
      </w:r>
      <w:proofErr w:type="gramStart"/>
      <w:r w:rsidR="0097357B">
        <w:rPr>
          <w:sz w:val="28"/>
          <w:szCs w:val="28"/>
        </w:rPr>
        <w:t>parte</w:t>
      </w:r>
      <w:proofErr w:type="gramEnd"/>
      <w:r w:rsidR="0097357B">
        <w:rPr>
          <w:sz w:val="28"/>
          <w:szCs w:val="28"/>
        </w:rPr>
        <w:t xml:space="preserve"> de seus profissionais não saiba o quanto ela é política e o quanto necessita ser compreendida como parte das </w:t>
      </w:r>
      <w:r w:rsidR="0097357B">
        <w:rPr>
          <w:b/>
          <w:sz w:val="28"/>
          <w:szCs w:val="28"/>
        </w:rPr>
        <w:t>políticas saudáveis</w:t>
      </w:r>
      <w:r w:rsidR="0097357B">
        <w:rPr>
          <w:sz w:val="28"/>
          <w:szCs w:val="28"/>
        </w:rPr>
        <w:t>.</w:t>
      </w:r>
    </w:p>
    <w:p w:rsidR="0097357B" w:rsidRDefault="0097357B" w:rsidP="000402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Seguramente muitos seriam os temas passíveis de serem considerados como bases pedagógicas. Priorizamos a integração </w:t>
      </w:r>
      <w:r>
        <w:rPr>
          <w:b/>
          <w:sz w:val="28"/>
          <w:szCs w:val="28"/>
        </w:rPr>
        <w:t>ensino-serviço-comunidade</w:t>
      </w:r>
      <w:r>
        <w:rPr>
          <w:sz w:val="28"/>
          <w:szCs w:val="28"/>
        </w:rPr>
        <w:t xml:space="preserve"> como estratégia </w:t>
      </w:r>
      <w:proofErr w:type="spellStart"/>
      <w:r>
        <w:rPr>
          <w:sz w:val="28"/>
          <w:szCs w:val="28"/>
        </w:rPr>
        <w:t>possibilitadora</w:t>
      </w:r>
      <w:proofErr w:type="spellEnd"/>
      <w:r>
        <w:rPr>
          <w:sz w:val="28"/>
          <w:szCs w:val="28"/>
        </w:rPr>
        <w:t xml:space="preserve"> da articulação </w:t>
      </w:r>
      <w:r>
        <w:rPr>
          <w:b/>
          <w:sz w:val="28"/>
          <w:szCs w:val="28"/>
        </w:rPr>
        <w:t>teoria-prática</w:t>
      </w:r>
      <w:r>
        <w:rPr>
          <w:sz w:val="28"/>
          <w:szCs w:val="28"/>
        </w:rPr>
        <w:t xml:space="preserve"> porque consideramos que representa um desafio muito especial para a </w:t>
      </w:r>
      <w:r w:rsidRPr="0097357B">
        <w:rPr>
          <w:b/>
          <w:sz w:val="28"/>
          <w:szCs w:val="28"/>
        </w:rPr>
        <w:t>EDUCAÇÃO PROFISSIONAL EM SAÚDE</w:t>
      </w:r>
      <w:r>
        <w:rPr>
          <w:sz w:val="28"/>
          <w:szCs w:val="28"/>
        </w:rPr>
        <w:t>.</w:t>
      </w:r>
    </w:p>
    <w:p w:rsidR="0097357B" w:rsidRDefault="0097357B" w:rsidP="00040286">
      <w:pPr>
        <w:jc w:val="both"/>
        <w:rPr>
          <w:sz w:val="28"/>
          <w:szCs w:val="28"/>
        </w:rPr>
      </w:pPr>
      <w:r w:rsidRPr="006378C9">
        <w:rPr>
          <w:b/>
          <w:sz w:val="28"/>
          <w:szCs w:val="28"/>
        </w:rPr>
        <w:lastRenderedPageBreak/>
        <w:t>A reconsideração do papel dos serviços de saúde</w:t>
      </w:r>
      <w:r>
        <w:rPr>
          <w:sz w:val="28"/>
          <w:szCs w:val="28"/>
        </w:rPr>
        <w:t xml:space="preserve">, desde o planejamento </w:t>
      </w:r>
      <w:r w:rsidR="006378C9">
        <w:rPr>
          <w:sz w:val="28"/>
          <w:szCs w:val="28"/>
        </w:rPr>
        <w:t xml:space="preserve">do macro-objetivos aos procedimentos e técnicas pedagógicas, visando à integração da educação profissional aos processos de trabalho reais. </w:t>
      </w:r>
      <w:r w:rsidR="006378C9">
        <w:rPr>
          <w:b/>
          <w:sz w:val="28"/>
          <w:szCs w:val="28"/>
        </w:rPr>
        <w:t>O reconhecimento da indispensável participação dos trabalhadores da prática como parceiros dos trabalhadores da teoria</w:t>
      </w:r>
      <w:r w:rsidR="006378C9">
        <w:rPr>
          <w:sz w:val="28"/>
          <w:szCs w:val="28"/>
        </w:rPr>
        <w:t xml:space="preserve"> para a obtenção da </w:t>
      </w:r>
      <w:proofErr w:type="spellStart"/>
      <w:r w:rsidR="006378C9">
        <w:rPr>
          <w:sz w:val="28"/>
          <w:szCs w:val="28"/>
        </w:rPr>
        <w:t>terminalidade</w:t>
      </w:r>
      <w:proofErr w:type="spellEnd"/>
      <w:r w:rsidR="006378C9">
        <w:rPr>
          <w:sz w:val="28"/>
          <w:szCs w:val="28"/>
        </w:rPr>
        <w:t xml:space="preserve"> requerida pelos processos de formação, tais como aquisição de conhecimentos, habilidades e atitudes, que só poderão ser conquistados no espaço da prática social, objeto da formação.</w:t>
      </w:r>
    </w:p>
    <w:p w:rsidR="00344777" w:rsidRDefault="00344777" w:rsidP="00040286">
      <w:pPr>
        <w:jc w:val="both"/>
        <w:rPr>
          <w:sz w:val="28"/>
          <w:szCs w:val="28"/>
        </w:rPr>
      </w:pPr>
    </w:p>
    <w:p w:rsidR="00344777" w:rsidRDefault="00344777" w:rsidP="00040286">
      <w:pPr>
        <w:jc w:val="both"/>
        <w:rPr>
          <w:sz w:val="28"/>
          <w:szCs w:val="28"/>
        </w:rPr>
      </w:pPr>
    </w:p>
    <w:p w:rsidR="00344777" w:rsidRDefault="00344777" w:rsidP="00040286">
      <w:pPr>
        <w:jc w:val="both"/>
        <w:rPr>
          <w:sz w:val="28"/>
          <w:szCs w:val="28"/>
        </w:rPr>
      </w:pPr>
    </w:p>
    <w:p w:rsidR="00344777" w:rsidRDefault="00344777" w:rsidP="00040286">
      <w:pPr>
        <w:jc w:val="both"/>
        <w:rPr>
          <w:sz w:val="28"/>
          <w:szCs w:val="28"/>
        </w:rPr>
      </w:pPr>
    </w:p>
    <w:p w:rsidR="00344777" w:rsidRDefault="00344777" w:rsidP="00040286">
      <w:pPr>
        <w:jc w:val="both"/>
        <w:rPr>
          <w:sz w:val="28"/>
          <w:szCs w:val="28"/>
        </w:rPr>
      </w:pPr>
    </w:p>
    <w:p w:rsidR="00344777" w:rsidRDefault="00344777" w:rsidP="00040286">
      <w:pPr>
        <w:jc w:val="both"/>
        <w:rPr>
          <w:sz w:val="28"/>
          <w:szCs w:val="28"/>
        </w:rPr>
      </w:pPr>
    </w:p>
    <w:p w:rsidR="00344777" w:rsidRDefault="00344777" w:rsidP="00040286">
      <w:pPr>
        <w:jc w:val="both"/>
        <w:rPr>
          <w:sz w:val="28"/>
          <w:szCs w:val="28"/>
        </w:rPr>
      </w:pPr>
    </w:p>
    <w:p w:rsidR="00344777" w:rsidRDefault="00344777" w:rsidP="00040286">
      <w:pPr>
        <w:jc w:val="both"/>
        <w:rPr>
          <w:sz w:val="28"/>
          <w:szCs w:val="28"/>
        </w:rPr>
      </w:pPr>
    </w:p>
    <w:p w:rsidR="00344777" w:rsidRDefault="00344777" w:rsidP="00040286">
      <w:pPr>
        <w:jc w:val="both"/>
        <w:rPr>
          <w:sz w:val="28"/>
          <w:szCs w:val="28"/>
        </w:rPr>
      </w:pPr>
    </w:p>
    <w:p w:rsidR="00344777" w:rsidRDefault="00344777" w:rsidP="00040286">
      <w:pPr>
        <w:jc w:val="both"/>
        <w:rPr>
          <w:sz w:val="28"/>
          <w:szCs w:val="28"/>
        </w:rPr>
      </w:pPr>
    </w:p>
    <w:p w:rsidR="00344777" w:rsidRDefault="00344777" w:rsidP="00040286">
      <w:pPr>
        <w:jc w:val="both"/>
        <w:rPr>
          <w:sz w:val="28"/>
          <w:szCs w:val="28"/>
        </w:rPr>
      </w:pPr>
    </w:p>
    <w:p w:rsidR="00344777" w:rsidRDefault="00344777" w:rsidP="00040286">
      <w:pPr>
        <w:jc w:val="both"/>
        <w:rPr>
          <w:sz w:val="28"/>
          <w:szCs w:val="28"/>
        </w:rPr>
      </w:pPr>
    </w:p>
    <w:p w:rsidR="00344777" w:rsidRDefault="00344777" w:rsidP="00040286">
      <w:pPr>
        <w:jc w:val="both"/>
        <w:rPr>
          <w:sz w:val="28"/>
          <w:szCs w:val="28"/>
        </w:rPr>
      </w:pPr>
    </w:p>
    <w:p w:rsidR="00344777" w:rsidRDefault="00344777" w:rsidP="00040286">
      <w:pPr>
        <w:jc w:val="both"/>
        <w:rPr>
          <w:sz w:val="28"/>
          <w:szCs w:val="28"/>
        </w:rPr>
      </w:pPr>
    </w:p>
    <w:p w:rsidR="00344777" w:rsidRDefault="00344777" w:rsidP="00040286">
      <w:pPr>
        <w:jc w:val="both"/>
        <w:rPr>
          <w:sz w:val="28"/>
          <w:szCs w:val="28"/>
        </w:rPr>
      </w:pPr>
    </w:p>
    <w:p w:rsidR="00344777" w:rsidRDefault="00344777" w:rsidP="00040286">
      <w:pPr>
        <w:jc w:val="both"/>
        <w:rPr>
          <w:sz w:val="28"/>
          <w:szCs w:val="28"/>
        </w:rPr>
      </w:pPr>
    </w:p>
    <w:p w:rsidR="00344777" w:rsidRDefault="00344777" w:rsidP="00040286">
      <w:pPr>
        <w:jc w:val="both"/>
        <w:rPr>
          <w:sz w:val="28"/>
          <w:szCs w:val="28"/>
        </w:rPr>
      </w:pPr>
    </w:p>
    <w:p w:rsidR="00344777" w:rsidRDefault="00344777" w:rsidP="00040286">
      <w:pPr>
        <w:jc w:val="both"/>
        <w:rPr>
          <w:sz w:val="28"/>
          <w:szCs w:val="28"/>
        </w:rPr>
      </w:pPr>
    </w:p>
    <w:p w:rsidR="00344777" w:rsidRDefault="00344777" w:rsidP="00040286">
      <w:pPr>
        <w:jc w:val="both"/>
        <w:rPr>
          <w:sz w:val="28"/>
          <w:szCs w:val="28"/>
        </w:rPr>
      </w:pPr>
    </w:p>
    <w:p w:rsidR="00344777" w:rsidRDefault="00344777" w:rsidP="00344777">
      <w:pPr>
        <w:jc w:val="center"/>
        <w:rPr>
          <w:b/>
          <w:sz w:val="40"/>
          <w:szCs w:val="40"/>
        </w:rPr>
      </w:pPr>
      <w:r w:rsidRPr="00344777">
        <w:rPr>
          <w:b/>
          <w:sz w:val="40"/>
          <w:szCs w:val="40"/>
        </w:rPr>
        <w:t>O que se pretende com o projeto POLÍTICO-PEDAGÓGICO</w:t>
      </w:r>
      <w:r w:rsidR="00AD47DA">
        <w:rPr>
          <w:b/>
          <w:sz w:val="40"/>
          <w:szCs w:val="40"/>
        </w:rPr>
        <w:t>?</w:t>
      </w:r>
    </w:p>
    <w:p w:rsidR="00344777" w:rsidRDefault="00344777" w:rsidP="00344777">
      <w:pPr>
        <w:jc w:val="center"/>
        <w:rPr>
          <w:b/>
          <w:sz w:val="40"/>
          <w:szCs w:val="40"/>
        </w:rPr>
      </w:pPr>
    </w:p>
    <w:p w:rsidR="00344777" w:rsidRDefault="00344777" w:rsidP="00344777">
      <w:pPr>
        <w:jc w:val="center"/>
        <w:rPr>
          <w:b/>
          <w:sz w:val="40"/>
          <w:szCs w:val="40"/>
        </w:rPr>
      </w:pPr>
    </w:p>
    <w:p w:rsidR="00344777" w:rsidRDefault="00344777" w:rsidP="003447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necessidade de mudanças no perfil dos profissionais, principalmente no </w:t>
      </w:r>
      <w:r w:rsidRPr="00344777">
        <w:rPr>
          <w:b/>
          <w:sz w:val="28"/>
          <w:szCs w:val="28"/>
        </w:rPr>
        <w:t>fazer saúde</w:t>
      </w:r>
      <w:r>
        <w:rPr>
          <w:sz w:val="28"/>
          <w:szCs w:val="28"/>
        </w:rPr>
        <w:t xml:space="preserve">, exige mais do que nunca profissionais com a capacidade de atuar em diferentes setores, de forma a apresentar a melhoria dos indicadores de saúde em qualquer nível de atenção existente no </w:t>
      </w:r>
      <w:r w:rsidRPr="00344777">
        <w:rPr>
          <w:b/>
          <w:sz w:val="28"/>
          <w:szCs w:val="28"/>
        </w:rPr>
        <w:t>sistema de saúde</w:t>
      </w:r>
      <w:r>
        <w:rPr>
          <w:sz w:val="28"/>
          <w:szCs w:val="28"/>
        </w:rPr>
        <w:t>.</w:t>
      </w:r>
    </w:p>
    <w:p w:rsidR="00344777" w:rsidRDefault="00344777" w:rsidP="003447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implantação de um sistema de saúde eficaz depende de todos, </w:t>
      </w:r>
      <w:r>
        <w:rPr>
          <w:b/>
          <w:sz w:val="28"/>
          <w:szCs w:val="28"/>
        </w:rPr>
        <w:t>trabalhadores da área ou na área</w:t>
      </w:r>
      <w:r>
        <w:rPr>
          <w:sz w:val="28"/>
          <w:szCs w:val="28"/>
        </w:rPr>
        <w:t xml:space="preserve">; o qual tem a especial importância na responsabilidade primordial do </w:t>
      </w:r>
      <w:r>
        <w:rPr>
          <w:b/>
          <w:sz w:val="28"/>
          <w:szCs w:val="28"/>
        </w:rPr>
        <w:t>cuidado</w:t>
      </w:r>
      <w:r>
        <w:rPr>
          <w:sz w:val="28"/>
          <w:szCs w:val="28"/>
        </w:rPr>
        <w:t xml:space="preserve"> aos indivíduos e comunidades. Este cuidado, quando realizado com </w:t>
      </w:r>
      <w:r w:rsidR="00140479">
        <w:rPr>
          <w:sz w:val="28"/>
          <w:szCs w:val="28"/>
        </w:rPr>
        <w:t xml:space="preserve">qualidade faz com que o profissional demonstre </w:t>
      </w:r>
      <w:r w:rsidR="00140479" w:rsidRPr="00140479">
        <w:rPr>
          <w:b/>
          <w:sz w:val="28"/>
          <w:szCs w:val="28"/>
        </w:rPr>
        <w:t>competências e habilidades técnicas, relações humanas e sociais, ética e responsabilidade</w:t>
      </w:r>
      <w:r w:rsidR="00140479">
        <w:rPr>
          <w:sz w:val="28"/>
          <w:szCs w:val="28"/>
        </w:rPr>
        <w:t>.</w:t>
      </w:r>
    </w:p>
    <w:p w:rsidR="00140479" w:rsidRDefault="00140479" w:rsidP="003447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formação e o desenvolvimento dos profissionais de saúde colocou em ordem o processo de construção do </w:t>
      </w:r>
      <w:r>
        <w:rPr>
          <w:b/>
          <w:sz w:val="28"/>
          <w:szCs w:val="28"/>
        </w:rPr>
        <w:t>SISTEMA ÚNICO DE SAÚDE</w:t>
      </w:r>
      <w:r>
        <w:rPr>
          <w:sz w:val="28"/>
          <w:szCs w:val="28"/>
        </w:rPr>
        <w:t xml:space="preserve"> de acordo com prioridades, exigindo assim ações estratégicas para o fortalecimento do controle social e organização de </w:t>
      </w:r>
      <w:r w:rsidRPr="00140479">
        <w:rPr>
          <w:b/>
          <w:sz w:val="28"/>
          <w:szCs w:val="28"/>
        </w:rPr>
        <w:t>práticas integradas</w:t>
      </w:r>
      <w:r>
        <w:rPr>
          <w:sz w:val="28"/>
          <w:szCs w:val="28"/>
        </w:rPr>
        <w:t xml:space="preserve"> de saúde, impondo </w:t>
      </w:r>
      <w:r w:rsidRPr="00140479">
        <w:rPr>
          <w:b/>
          <w:sz w:val="28"/>
          <w:szCs w:val="28"/>
        </w:rPr>
        <w:t>esforço</w:t>
      </w:r>
      <w:r>
        <w:rPr>
          <w:sz w:val="28"/>
          <w:szCs w:val="28"/>
        </w:rPr>
        <w:t xml:space="preserve"> e </w:t>
      </w:r>
      <w:r w:rsidRPr="00140479">
        <w:rPr>
          <w:b/>
          <w:sz w:val="28"/>
          <w:szCs w:val="28"/>
        </w:rPr>
        <w:t>dedicação</w:t>
      </w:r>
      <w:r>
        <w:rPr>
          <w:sz w:val="28"/>
          <w:szCs w:val="28"/>
        </w:rPr>
        <w:t xml:space="preserve"> para a efetiva implantação do sistema.</w:t>
      </w:r>
    </w:p>
    <w:p w:rsidR="00140479" w:rsidRDefault="00140479" w:rsidP="003447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Precisamos de profissionais que sejam capazes de dar conta da </w:t>
      </w:r>
      <w:r w:rsidRPr="00140479">
        <w:rPr>
          <w:b/>
          <w:sz w:val="28"/>
          <w:szCs w:val="28"/>
        </w:rPr>
        <w:t>promoção e prevenção</w:t>
      </w:r>
      <w:r w:rsidR="00282A27">
        <w:rPr>
          <w:sz w:val="28"/>
          <w:szCs w:val="28"/>
        </w:rPr>
        <w:t>, sem prejuízo do cuidado e tratamento requeridos em cada caso e de participar ativamente da construção do sistema de saúde.</w:t>
      </w:r>
    </w:p>
    <w:p w:rsidR="00282A27" w:rsidRDefault="00282A27" w:rsidP="00344777">
      <w:pPr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r w:rsidRPr="00282A27">
        <w:rPr>
          <w:b/>
          <w:sz w:val="28"/>
          <w:szCs w:val="28"/>
        </w:rPr>
        <w:t>Um novo perfil de trabalhadores é baseado principalmente em uma educação permanente”.</w:t>
      </w:r>
      <w:r>
        <w:rPr>
          <w:sz w:val="28"/>
          <w:szCs w:val="28"/>
        </w:rPr>
        <w:t xml:space="preserve"> Preparando o trabalhador para execução de tarefas, buscando conferir ao mesmo o merecido lugar de destaque na qualidade da formação e desenvolvimento continuado.</w:t>
      </w:r>
    </w:p>
    <w:p w:rsidR="00282A27" w:rsidRDefault="00282A27" w:rsidP="0034477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O contato, o debate e a reflexão sobre as relações entre educação e trabalho, são necessários e devem ser </w:t>
      </w:r>
      <w:r w:rsidRPr="00282A27">
        <w:rPr>
          <w:b/>
          <w:sz w:val="28"/>
          <w:szCs w:val="28"/>
        </w:rPr>
        <w:t>estruturantes do processo ético e técnico de cada profissional.</w:t>
      </w:r>
    </w:p>
    <w:p w:rsidR="00282A27" w:rsidRDefault="00282A27" w:rsidP="00344777">
      <w:pPr>
        <w:jc w:val="both"/>
        <w:rPr>
          <w:sz w:val="28"/>
          <w:szCs w:val="28"/>
        </w:rPr>
      </w:pPr>
      <w:r>
        <w:rPr>
          <w:sz w:val="28"/>
          <w:szCs w:val="28"/>
        </w:rPr>
        <w:t>O fato de estar atuando profissionalmente em uma equipe de saúde permite a atualização constante de seus conhecimentos e aperfeiçoar suas competências.</w:t>
      </w:r>
    </w:p>
    <w:p w:rsidR="00282A27" w:rsidRDefault="00282A27" w:rsidP="00344777">
      <w:pPr>
        <w:jc w:val="both"/>
        <w:rPr>
          <w:sz w:val="28"/>
          <w:szCs w:val="28"/>
        </w:rPr>
      </w:pPr>
      <w:r w:rsidRPr="00861B49">
        <w:rPr>
          <w:b/>
          <w:sz w:val="28"/>
          <w:szCs w:val="28"/>
        </w:rPr>
        <w:t>A prática quando refletida criticamente e complementada por</w:t>
      </w:r>
      <w:r w:rsidR="00861B49" w:rsidRPr="00861B49">
        <w:rPr>
          <w:b/>
          <w:sz w:val="28"/>
          <w:szCs w:val="28"/>
        </w:rPr>
        <w:t xml:space="preserve"> busca de trocas de informações e experiências, faz do profissional competente e</w:t>
      </w:r>
      <w:r w:rsidR="00861B49">
        <w:rPr>
          <w:sz w:val="28"/>
          <w:szCs w:val="28"/>
        </w:rPr>
        <w:t xml:space="preserve"> </w:t>
      </w:r>
      <w:r w:rsidR="00861B49" w:rsidRPr="00861B49">
        <w:rPr>
          <w:b/>
          <w:sz w:val="28"/>
          <w:szCs w:val="28"/>
        </w:rPr>
        <w:t>comprometido no exercício de sua profissão</w:t>
      </w:r>
      <w:r w:rsidR="00861B49">
        <w:rPr>
          <w:sz w:val="28"/>
          <w:szCs w:val="28"/>
        </w:rPr>
        <w:t xml:space="preserve">, adquirindo novos elementos conceituais e práticos. </w:t>
      </w:r>
    </w:p>
    <w:p w:rsidR="005F5849" w:rsidRDefault="005F5849" w:rsidP="00344777">
      <w:pPr>
        <w:jc w:val="both"/>
        <w:rPr>
          <w:sz w:val="28"/>
          <w:szCs w:val="28"/>
        </w:rPr>
      </w:pPr>
    </w:p>
    <w:p w:rsidR="005F5849" w:rsidRDefault="005F5849" w:rsidP="00344777">
      <w:pPr>
        <w:jc w:val="both"/>
        <w:rPr>
          <w:sz w:val="28"/>
          <w:szCs w:val="28"/>
        </w:rPr>
      </w:pPr>
    </w:p>
    <w:p w:rsidR="005F5849" w:rsidRDefault="005F5849" w:rsidP="00344777">
      <w:pPr>
        <w:jc w:val="both"/>
        <w:rPr>
          <w:sz w:val="28"/>
          <w:szCs w:val="28"/>
        </w:rPr>
      </w:pPr>
    </w:p>
    <w:p w:rsidR="005F5849" w:rsidRDefault="005F5849" w:rsidP="00344777">
      <w:pPr>
        <w:jc w:val="both"/>
        <w:rPr>
          <w:sz w:val="28"/>
          <w:szCs w:val="28"/>
        </w:rPr>
      </w:pPr>
    </w:p>
    <w:p w:rsidR="005F5849" w:rsidRDefault="005F5849" w:rsidP="00344777">
      <w:pPr>
        <w:jc w:val="both"/>
        <w:rPr>
          <w:sz w:val="28"/>
          <w:szCs w:val="28"/>
        </w:rPr>
      </w:pPr>
    </w:p>
    <w:p w:rsidR="005F5849" w:rsidRDefault="005F5849" w:rsidP="00344777">
      <w:pPr>
        <w:jc w:val="both"/>
        <w:rPr>
          <w:sz w:val="28"/>
          <w:szCs w:val="28"/>
        </w:rPr>
      </w:pPr>
    </w:p>
    <w:p w:rsidR="005F5849" w:rsidRDefault="005F5849" w:rsidP="00344777">
      <w:pPr>
        <w:jc w:val="both"/>
        <w:rPr>
          <w:sz w:val="28"/>
          <w:szCs w:val="28"/>
        </w:rPr>
      </w:pPr>
    </w:p>
    <w:p w:rsidR="005F5849" w:rsidRDefault="005F5849" w:rsidP="00344777">
      <w:pPr>
        <w:jc w:val="both"/>
        <w:rPr>
          <w:sz w:val="28"/>
          <w:szCs w:val="28"/>
        </w:rPr>
      </w:pPr>
    </w:p>
    <w:p w:rsidR="005F5849" w:rsidRDefault="005F5849" w:rsidP="00344777">
      <w:pPr>
        <w:jc w:val="both"/>
        <w:rPr>
          <w:sz w:val="28"/>
          <w:szCs w:val="28"/>
        </w:rPr>
      </w:pPr>
    </w:p>
    <w:p w:rsidR="005F5849" w:rsidRDefault="005F5849" w:rsidP="00344777">
      <w:pPr>
        <w:jc w:val="both"/>
        <w:rPr>
          <w:sz w:val="28"/>
          <w:szCs w:val="28"/>
        </w:rPr>
      </w:pPr>
    </w:p>
    <w:p w:rsidR="005F5849" w:rsidRDefault="005F5849" w:rsidP="00344777">
      <w:pPr>
        <w:jc w:val="both"/>
        <w:rPr>
          <w:sz w:val="28"/>
          <w:szCs w:val="28"/>
        </w:rPr>
      </w:pPr>
    </w:p>
    <w:p w:rsidR="005F5849" w:rsidRDefault="005F5849" w:rsidP="00344777">
      <w:pPr>
        <w:jc w:val="both"/>
        <w:rPr>
          <w:sz w:val="28"/>
          <w:szCs w:val="28"/>
        </w:rPr>
      </w:pPr>
    </w:p>
    <w:p w:rsidR="005F5849" w:rsidRDefault="005F5849" w:rsidP="00344777">
      <w:pPr>
        <w:jc w:val="both"/>
        <w:rPr>
          <w:sz w:val="28"/>
          <w:szCs w:val="28"/>
        </w:rPr>
      </w:pPr>
    </w:p>
    <w:p w:rsidR="005F5849" w:rsidRDefault="005F5849" w:rsidP="00344777">
      <w:pPr>
        <w:jc w:val="both"/>
        <w:rPr>
          <w:sz w:val="28"/>
          <w:szCs w:val="28"/>
        </w:rPr>
      </w:pPr>
    </w:p>
    <w:p w:rsidR="005F5849" w:rsidRDefault="005F5849" w:rsidP="00344777">
      <w:pPr>
        <w:jc w:val="both"/>
        <w:rPr>
          <w:sz w:val="28"/>
          <w:szCs w:val="28"/>
        </w:rPr>
      </w:pPr>
    </w:p>
    <w:p w:rsidR="005F5849" w:rsidRDefault="005F5849" w:rsidP="00344777">
      <w:pPr>
        <w:jc w:val="both"/>
        <w:rPr>
          <w:sz w:val="28"/>
          <w:szCs w:val="28"/>
        </w:rPr>
      </w:pPr>
    </w:p>
    <w:p w:rsidR="005F5849" w:rsidRDefault="005F5849" w:rsidP="00344777">
      <w:pPr>
        <w:jc w:val="both"/>
        <w:rPr>
          <w:sz w:val="28"/>
          <w:szCs w:val="28"/>
        </w:rPr>
      </w:pPr>
    </w:p>
    <w:p w:rsidR="005F5849" w:rsidRDefault="005F5849" w:rsidP="005F584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Qual o objetivo da EDUCAÇÃO CONTINUADA em saúde</w:t>
      </w:r>
      <w:r w:rsidR="00AD47DA">
        <w:rPr>
          <w:b/>
          <w:sz w:val="40"/>
          <w:szCs w:val="40"/>
        </w:rPr>
        <w:t>?</w:t>
      </w:r>
    </w:p>
    <w:p w:rsidR="005F5849" w:rsidRDefault="005F5849" w:rsidP="005F5849">
      <w:pPr>
        <w:jc w:val="center"/>
        <w:rPr>
          <w:b/>
          <w:sz w:val="40"/>
          <w:szCs w:val="40"/>
        </w:rPr>
      </w:pPr>
    </w:p>
    <w:p w:rsidR="005F5849" w:rsidRDefault="005F5849" w:rsidP="005F5849">
      <w:pPr>
        <w:jc w:val="center"/>
        <w:rPr>
          <w:b/>
          <w:sz w:val="40"/>
          <w:szCs w:val="40"/>
        </w:rPr>
      </w:pPr>
    </w:p>
    <w:p w:rsidR="005F5849" w:rsidRDefault="005F5849" w:rsidP="005F5849">
      <w:pPr>
        <w:jc w:val="center"/>
        <w:rPr>
          <w:b/>
          <w:sz w:val="40"/>
          <w:szCs w:val="40"/>
        </w:rPr>
      </w:pPr>
    </w:p>
    <w:p w:rsidR="005F5849" w:rsidRPr="005F5849" w:rsidRDefault="005F5849" w:rsidP="005F5849">
      <w:pPr>
        <w:pStyle w:val="Pargrafoda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Formar profissionais comprometidos com as necessidades sociais em geral e de saúde em particular;</w:t>
      </w:r>
    </w:p>
    <w:p w:rsidR="00406234" w:rsidRPr="00406234" w:rsidRDefault="005F5849" w:rsidP="005F5849">
      <w:pPr>
        <w:pStyle w:val="Pargrafoda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Desenvolver uma sólida formação </w:t>
      </w:r>
      <w:proofErr w:type="gramStart"/>
      <w:r w:rsidR="008F57B1">
        <w:rPr>
          <w:sz w:val="28"/>
          <w:szCs w:val="28"/>
        </w:rPr>
        <w:t>teórica-prática</w:t>
      </w:r>
      <w:proofErr w:type="gramEnd"/>
      <w:r w:rsidR="00406234">
        <w:rPr>
          <w:sz w:val="28"/>
          <w:szCs w:val="28"/>
        </w:rPr>
        <w:t xml:space="preserve">, com base filosófica, científica, técnica e política na perspectiva </w:t>
      </w:r>
      <w:r w:rsidR="00B4525B">
        <w:rPr>
          <w:sz w:val="28"/>
          <w:szCs w:val="28"/>
        </w:rPr>
        <w:t>do atendimento integral e de qualidade;</w:t>
      </w:r>
    </w:p>
    <w:p w:rsidR="00406234" w:rsidRPr="00406234" w:rsidRDefault="00406234" w:rsidP="005F5849">
      <w:pPr>
        <w:pStyle w:val="Pargrafoda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Escolher melhores formas de atuação, com responsabilidade e ética;</w:t>
      </w:r>
    </w:p>
    <w:p w:rsidR="00406234" w:rsidRPr="00406234" w:rsidRDefault="00406234" w:rsidP="005F5849">
      <w:pPr>
        <w:pStyle w:val="Pargrafoda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Evitar as separações entre os que pensam e os que fazem;</w:t>
      </w:r>
    </w:p>
    <w:p w:rsidR="00406234" w:rsidRPr="00406234" w:rsidRDefault="00406234" w:rsidP="005F5849">
      <w:pPr>
        <w:pStyle w:val="Pargrafoda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Formar equipe multidisciplinar baseada na reflexão;</w:t>
      </w:r>
    </w:p>
    <w:p w:rsidR="00406234" w:rsidRPr="00406234" w:rsidRDefault="00406234" w:rsidP="005F5849">
      <w:pPr>
        <w:pStyle w:val="Pargrafoda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Proporcionar situações em reflexão sobre a responsabilidade social, transformando trabalhadores ocupacionais em </w:t>
      </w:r>
      <w:r>
        <w:rPr>
          <w:b/>
          <w:sz w:val="28"/>
          <w:szCs w:val="28"/>
        </w:rPr>
        <w:t>verdadeiros profissionais da área de saúde</w:t>
      </w:r>
      <w:r>
        <w:rPr>
          <w:sz w:val="28"/>
          <w:szCs w:val="28"/>
        </w:rPr>
        <w:t>;</w:t>
      </w:r>
    </w:p>
    <w:p w:rsidR="00B4525B" w:rsidRPr="00B4525B" w:rsidRDefault="00406234" w:rsidP="005F5849">
      <w:pPr>
        <w:pStyle w:val="Pargrafoda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Promover mudanças e transformações na melhoria da formação profissional, tendo reflexão</w:t>
      </w:r>
      <w:r w:rsidR="00B4525B">
        <w:rPr>
          <w:sz w:val="28"/>
          <w:szCs w:val="28"/>
        </w:rPr>
        <w:t xml:space="preserve"> no que é educação;</w:t>
      </w:r>
    </w:p>
    <w:p w:rsidR="00B4525B" w:rsidRDefault="00B4525B" w:rsidP="005F5849">
      <w:pPr>
        <w:pStyle w:val="Pargrafoda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Possibilita a imersão na prática da educação profissional, com a </w:t>
      </w:r>
      <w:r w:rsidRPr="00B4525B">
        <w:rPr>
          <w:b/>
          <w:sz w:val="28"/>
          <w:szCs w:val="28"/>
        </w:rPr>
        <w:t xml:space="preserve">competência humana para </w:t>
      </w:r>
      <w:proofErr w:type="gramStart"/>
      <w:r w:rsidRPr="00B4525B">
        <w:rPr>
          <w:b/>
          <w:sz w:val="28"/>
          <w:szCs w:val="28"/>
        </w:rPr>
        <w:t>o cuidar</w:t>
      </w:r>
      <w:proofErr w:type="gramEnd"/>
      <w:r w:rsidRPr="00B4525B">
        <w:rPr>
          <w:b/>
          <w:sz w:val="28"/>
          <w:szCs w:val="28"/>
        </w:rPr>
        <w:t xml:space="preserve"> em saúde</w:t>
      </w:r>
      <w:r>
        <w:rPr>
          <w:b/>
          <w:sz w:val="28"/>
          <w:szCs w:val="28"/>
        </w:rPr>
        <w:t>;</w:t>
      </w:r>
    </w:p>
    <w:p w:rsidR="00B4525B" w:rsidRPr="00AD47DA" w:rsidRDefault="00B4525B" w:rsidP="005F5849">
      <w:pPr>
        <w:pStyle w:val="Pargrafoda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Promover a reflexão sobre os elementos da prática, buscando desvelar a sua essência por meio da observação, investigação da realidade da formação profissional, identificando dificuldades e possibilidades;</w:t>
      </w:r>
    </w:p>
    <w:p w:rsidR="00AD47DA" w:rsidRPr="00AD47DA" w:rsidRDefault="00AD47DA" w:rsidP="005F5849">
      <w:pPr>
        <w:pStyle w:val="Pargrafoda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educação continuada</w:t>
      </w:r>
      <w:r>
        <w:rPr>
          <w:sz w:val="28"/>
          <w:szCs w:val="28"/>
        </w:rPr>
        <w:t xml:space="preserve"> mostra ao individuo que, dentro de sua profissão ele se torna um elemento ativo e criador, capaz de olhar o mundo para sua promoção humana e social, levando-o sempre adiante.</w:t>
      </w:r>
    </w:p>
    <w:p w:rsidR="00AD47DA" w:rsidRPr="00AD47DA" w:rsidRDefault="00AD47DA" w:rsidP="00AD47DA">
      <w:pPr>
        <w:pStyle w:val="PargrafodaLista"/>
        <w:numPr>
          <w:ilvl w:val="0"/>
          <w:numId w:val="2"/>
        </w:numPr>
        <w:jc w:val="both"/>
        <w:rPr>
          <w:b/>
          <w:sz w:val="28"/>
          <w:szCs w:val="28"/>
        </w:rPr>
      </w:pPr>
    </w:p>
    <w:p w:rsidR="00AD47DA" w:rsidRDefault="00AD47DA" w:rsidP="00AD47DA">
      <w:pPr>
        <w:jc w:val="both"/>
        <w:rPr>
          <w:b/>
          <w:sz w:val="28"/>
          <w:szCs w:val="28"/>
        </w:rPr>
      </w:pPr>
    </w:p>
    <w:p w:rsidR="00AD47DA" w:rsidRPr="00AD47DA" w:rsidRDefault="00AD47DA" w:rsidP="00AD47DA">
      <w:pPr>
        <w:jc w:val="center"/>
        <w:rPr>
          <w:b/>
          <w:sz w:val="44"/>
          <w:szCs w:val="44"/>
        </w:rPr>
      </w:pPr>
      <w:r w:rsidRPr="00AD47DA">
        <w:rPr>
          <w:b/>
          <w:sz w:val="44"/>
          <w:szCs w:val="44"/>
        </w:rPr>
        <w:t>Qual o público que se pretende trabalhar?</w:t>
      </w:r>
    </w:p>
    <w:p w:rsidR="00344777" w:rsidRDefault="00344777" w:rsidP="00344777">
      <w:pPr>
        <w:jc w:val="center"/>
        <w:rPr>
          <w:b/>
          <w:sz w:val="40"/>
          <w:szCs w:val="40"/>
        </w:rPr>
      </w:pPr>
    </w:p>
    <w:p w:rsidR="00AD47DA" w:rsidRDefault="00AD47DA" w:rsidP="00344777">
      <w:pPr>
        <w:jc w:val="center"/>
        <w:rPr>
          <w:b/>
          <w:sz w:val="40"/>
          <w:szCs w:val="40"/>
        </w:rPr>
      </w:pPr>
    </w:p>
    <w:p w:rsidR="00AD47DA" w:rsidRPr="00AD47DA" w:rsidRDefault="00AD47DA" w:rsidP="00AD47DA">
      <w:pPr>
        <w:pStyle w:val="PargrafodaLista"/>
        <w:numPr>
          <w:ilvl w:val="0"/>
          <w:numId w:val="2"/>
        </w:numPr>
        <w:jc w:val="both"/>
        <w:rPr>
          <w:b/>
          <w:sz w:val="32"/>
          <w:szCs w:val="32"/>
        </w:rPr>
      </w:pPr>
      <w:r>
        <w:rPr>
          <w:sz w:val="32"/>
          <w:szCs w:val="32"/>
        </w:rPr>
        <w:t>Equipes de Saúde da Família;</w:t>
      </w:r>
    </w:p>
    <w:p w:rsidR="00AD47DA" w:rsidRPr="00AD47DA" w:rsidRDefault="00AD47DA" w:rsidP="00AD47DA">
      <w:pPr>
        <w:pStyle w:val="PargrafodaLista"/>
        <w:numPr>
          <w:ilvl w:val="0"/>
          <w:numId w:val="2"/>
        </w:numPr>
        <w:jc w:val="both"/>
        <w:rPr>
          <w:b/>
          <w:sz w:val="32"/>
          <w:szCs w:val="32"/>
        </w:rPr>
      </w:pPr>
      <w:r>
        <w:rPr>
          <w:sz w:val="32"/>
          <w:szCs w:val="32"/>
        </w:rPr>
        <w:t>Equipes de Saúde Bucal;</w:t>
      </w:r>
    </w:p>
    <w:p w:rsidR="00AD47DA" w:rsidRPr="00AD47DA" w:rsidRDefault="00AD47DA" w:rsidP="00AD47DA">
      <w:pPr>
        <w:pStyle w:val="PargrafodaLista"/>
        <w:numPr>
          <w:ilvl w:val="0"/>
          <w:numId w:val="2"/>
        </w:numPr>
        <w:jc w:val="both"/>
        <w:rPr>
          <w:b/>
          <w:sz w:val="32"/>
          <w:szCs w:val="32"/>
        </w:rPr>
      </w:pPr>
      <w:r>
        <w:rPr>
          <w:sz w:val="32"/>
          <w:szCs w:val="32"/>
        </w:rPr>
        <w:t>Agentes Comunitários de Saúde;</w:t>
      </w:r>
    </w:p>
    <w:p w:rsidR="00AD47DA" w:rsidRPr="00AD47DA" w:rsidRDefault="00AD47DA" w:rsidP="00AD47DA">
      <w:pPr>
        <w:pStyle w:val="PargrafodaLista"/>
        <w:numPr>
          <w:ilvl w:val="0"/>
          <w:numId w:val="2"/>
        </w:numPr>
        <w:jc w:val="both"/>
        <w:rPr>
          <w:b/>
          <w:sz w:val="32"/>
          <w:szCs w:val="32"/>
        </w:rPr>
      </w:pPr>
      <w:r>
        <w:rPr>
          <w:sz w:val="32"/>
          <w:szCs w:val="32"/>
        </w:rPr>
        <w:t>Agentes de Endemias;</w:t>
      </w:r>
    </w:p>
    <w:p w:rsidR="00AD47DA" w:rsidRPr="00AD47DA" w:rsidRDefault="00AD47DA" w:rsidP="00AD47DA">
      <w:pPr>
        <w:pStyle w:val="PargrafodaLista"/>
        <w:numPr>
          <w:ilvl w:val="0"/>
          <w:numId w:val="2"/>
        </w:numPr>
        <w:jc w:val="both"/>
        <w:rPr>
          <w:b/>
          <w:sz w:val="32"/>
          <w:szCs w:val="32"/>
        </w:rPr>
      </w:pPr>
      <w:r>
        <w:rPr>
          <w:sz w:val="32"/>
          <w:szCs w:val="32"/>
        </w:rPr>
        <w:t>Coordenadores de programas sociais ou indicadores de saúde;</w:t>
      </w:r>
    </w:p>
    <w:p w:rsidR="00F9544E" w:rsidRPr="00F9544E" w:rsidRDefault="00F9544E" w:rsidP="00AD47DA">
      <w:pPr>
        <w:pStyle w:val="PargrafodaLista"/>
        <w:numPr>
          <w:ilvl w:val="0"/>
          <w:numId w:val="2"/>
        </w:numPr>
        <w:jc w:val="both"/>
        <w:rPr>
          <w:b/>
          <w:sz w:val="32"/>
          <w:szCs w:val="32"/>
        </w:rPr>
      </w:pPr>
      <w:r>
        <w:rPr>
          <w:sz w:val="32"/>
          <w:szCs w:val="32"/>
        </w:rPr>
        <w:t>Conselheiros Municipais de Saúde;</w:t>
      </w:r>
    </w:p>
    <w:p w:rsidR="00F9544E" w:rsidRPr="00F9544E" w:rsidRDefault="00F9544E" w:rsidP="00AD47DA">
      <w:pPr>
        <w:pStyle w:val="PargrafodaLista"/>
        <w:numPr>
          <w:ilvl w:val="0"/>
          <w:numId w:val="2"/>
        </w:numPr>
        <w:jc w:val="both"/>
        <w:rPr>
          <w:b/>
          <w:sz w:val="32"/>
          <w:szCs w:val="32"/>
        </w:rPr>
      </w:pPr>
      <w:r>
        <w:rPr>
          <w:sz w:val="32"/>
          <w:szCs w:val="32"/>
        </w:rPr>
        <w:t>Profissionais de ponta no atendimento ao público;</w:t>
      </w:r>
    </w:p>
    <w:p w:rsidR="00F9544E" w:rsidRPr="00F9544E" w:rsidRDefault="00F9544E" w:rsidP="00AD47DA">
      <w:pPr>
        <w:pStyle w:val="PargrafodaLista"/>
        <w:numPr>
          <w:ilvl w:val="0"/>
          <w:numId w:val="2"/>
        </w:numPr>
        <w:jc w:val="both"/>
        <w:rPr>
          <w:b/>
          <w:sz w:val="32"/>
          <w:szCs w:val="32"/>
        </w:rPr>
      </w:pPr>
      <w:r>
        <w:rPr>
          <w:sz w:val="32"/>
          <w:szCs w:val="32"/>
        </w:rPr>
        <w:t>Gestores de saúde;</w:t>
      </w:r>
    </w:p>
    <w:p w:rsidR="00F9544E" w:rsidRPr="00F9544E" w:rsidRDefault="00F9544E" w:rsidP="00AD47DA">
      <w:pPr>
        <w:pStyle w:val="PargrafodaLista"/>
        <w:numPr>
          <w:ilvl w:val="0"/>
          <w:numId w:val="2"/>
        </w:numPr>
        <w:jc w:val="both"/>
        <w:rPr>
          <w:b/>
          <w:sz w:val="32"/>
          <w:szCs w:val="32"/>
        </w:rPr>
      </w:pPr>
      <w:r>
        <w:rPr>
          <w:sz w:val="32"/>
          <w:szCs w:val="32"/>
        </w:rPr>
        <w:t>Líderes de comunidade.</w:t>
      </w:r>
    </w:p>
    <w:p w:rsidR="00F9544E" w:rsidRDefault="00F9544E" w:rsidP="00F9544E">
      <w:pPr>
        <w:jc w:val="both"/>
        <w:rPr>
          <w:sz w:val="32"/>
          <w:szCs w:val="32"/>
        </w:rPr>
      </w:pPr>
    </w:p>
    <w:p w:rsidR="00F9544E" w:rsidRDefault="00F9544E" w:rsidP="00F9544E">
      <w:pPr>
        <w:jc w:val="both"/>
        <w:rPr>
          <w:sz w:val="32"/>
          <w:szCs w:val="32"/>
        </w:rPr>
      </w:pPr>
    </w:p>
    <w:p w:rsidR="00F9544E" w:rsidRDefault="00F9544E" w:rsidP="00F9544E">
      <w:pPr>
        <w:jc w:val="both"/>
        <w:rPr>
          <w:sz w:val="32"/>
          <w:szCs w:val="32"/>
        </w:rPr>
      </w:pPr>
    </w:p>
    <w:p w:rsidR="00F9544E" w:rsidRDefault="00F9544E" w:rsidP="00F9544E">
      <w:pPr>
        <w:jc w:val="both"/>
        <w:rPr>
          <w:sz w:val="32"/>
          <w:szCs w:val="32"/>
        </w:rPr>
      </w:pPr>
    </w:p>
    <w:p w:rsidR="00F9544E" w:rsidRDefault="00F9544E" w:rsidP="00F9544E">
      <w:pPr>
        <w:jc w:val="both"/>
        <w:rPr>
          <w:sz w:val="32"/>
          <w:szCs w:val="32"/>
        </w:rPr>
      </w:pPr>
    </w:p>
    <w:p w:rsidR="00F9544E" w:rsidRDefault="00F9544E" w:rsidP="00F9544E">
      <w:pPr>
        <w:jc w:val="both"/>
        <w:rPr>
          <w:sz w:val="32"/>
          <w:szCs w:val="32"/>
        </w:rPr>
      </w:pPr>
    </w:p>
    <w:p w:rsidR="00F9544E" w:rsidRDefault="00F9544E" w:rsidP="00F9544E">
      <w:pPr>
        <w:jc w:val="both"/>
        <w:rPr>
          <w:sz w:val="32"/>
          <w:szCs w:val="32"/>
        </w:rPr>
      </w:pPr>
    </w:p>
    <w:p w:rsidR="00F9544E" w:rsidRDefault="00F9544E" w:rsidP="00F9544E">
      <w:pPr>
        <w:jc w:val="both"/>
        <w:rPr>
          <w:sz w:val="32"/>
          <w:szCs w:val="32"/>
        </w:rPr>
      </w:pPr>
    </w:p>
    <w:p w:rsidR="00F9544E" w:rsidRDefault="00F9544E" w:rsidP="00F9544E">
      <w:pPr>
        <w:jc w:val="both"/>
        <w:rPr>
          <w:sz w:val="32"/>
          <w:szCs w:val="32"/>
        </w:rPr>
      </w:pPr>
    </w:p>
    <w:p w:rsidR="00F9544E" w:rsidRDefault="00F9544E" w:rsidP="00F9544E">
      <w:pPr>
        <w:jc w:val="both"/>
        <w:rPr>
          <w:sz w:val="32"/>
          <w:szCs w:val="32"/>
        </w:rPr>
      </w:pPr>
    </w:p>
    <w:p w:rsidR="00F9544E" w:rsidRDefault="00F9544E" w:rsidP="00F9544E">
      <w:pPr>
        <w:jc w:val="both"/>
        <w:rPr>
          <w:sz w:val="32"/>
          <w:szCs w:val="32"/>
        </w:rPr>
      </w:pPr>
    </w:p>
    <w:p w:rsidR="00AD47DA" w:rsidRDefault="00F9544E" w:rsidP="00F9544E">
      <w:pPr>
        <w:jc w:val="center"/>
        <w:rPr>
          <w:b/>
          <w:sz w:val="52"/>
          <w:szCs w:val="52"/>
        </w:rPr>
      </w:pPr>
      <w:r w:rsidRPr="00F9544E">
        <w:rPr>
          <w:b/>
          <w:sz w:val="52"/>
          <w:szCs w:val="52"/>
        </w:rPr>
        <w:t>Como desenvolverei o projeto?</w:t>
      </w:r>
    </w:p>
    <w:p w:rsidR="00F9544E" w:rsidRDefault="00F9544E" w:rsidP="00F9544E">
      <w:pPr>
        <w:jc w:val="center"/>
        <w:rPr>
          <w:b/>
          <w:sz w:val="52"/>
          <w:szCs w:val="52"/>
        </w:rPr>
      </w:pPr>
    </w:p>
    <w:p w:rsidR="00F9544E" w:rsidRDefault="00F9544E" w:rsidP="00F9544E">
      <w:pPr>
        <w:jc w:val="center"/>
        <w:rPr>
          <w:b/>
          <w:sz w:val="52"/>
          <w:szCs w:val="52"/>
        </w:rPr>
      </w:pPr>
    </w:p>
    <w:p w:rsidR="00F9544E" w:rsidRDefault="00F9544E" w:rsidP="00F9544E">
      <w:pPr>
        <w:jc w:val="both"/>
        <w:rPr>
          <w:sz w:val="28"/>
          <w:szCs w:val="28"/>
        </w:rPr>
      </w:pPr>
      <w:r>
        <w:rPr>
          <w:sz w:val="28"/>
          <w:szCs w:val="28"/>
        </w:rPr>
        <w:t>Uma das alternativas é incrementar o diálogo, tendo em mente a construção de propostas de trabalho planejadas, executadas e avaliadas cooperativamente. Existem algumas experiências bem-sucedidas, que se desenvolveram segundo essa metodologia.</w:t>
      </w:r>
    </w:p>
    <w:p w:rsidR="00F9544E" w:rsidRDefault="00F9544E" w:rsidP="00F9544E">
      <w:pPr>
        <w:jc w:val="both"/>
        <w:rPr>
          <w:sz w:val="28"/>
          <w:szCs w:val="28"/>
        </w:rPr>
      </w:pPr>
      <w:r>
        <w:rPr>
          <w:sz w:val="28"/>
          <w:szCs w:val="28"/>
        </w:rPr>
        <w:t>Capacitação de gestores, de modo que possam conceber tais políticas na perspectiva da administração pública, reconhecendo o interesse coletivo como diretriz norteadora das ações administrativas e pedagógicas.</w:t>
      </w:r>
    </w:p>
    <w:p w:rsidR="00F9544E" w:rsidRDefault="00F9544E" w:rsidP="00F9544E">
      <w:pPr>
        <w:jc w:val="both"/>
        <w:rPr>
          <w:sz w:val="28"/>
          <w:szCs w:val="28"/>
        </w:rPr>
      </w:pPr>
      <w:r>
        <w:rPr>
          <w:sz w:val="28"/>
          <w:szCs w:val="28"/>
        </w:rPr>
        <w:t>Preparar profissionais de saúde para a competência técnica</w:t>
      </w:r>
      <w:r w:rsidR="00465A8A">
        <w:rPr>
          <w:sz w:val="28"/>
          <w:szCs w:val="28"/>
        </w:rPr>
        <w:t xml:space="preserve">, competência prática, competência cientifica, competência pedagógica e competência política, assegurando que o </w:t>
      </w:r>
      <w:r w:rsidR="00465A8A" w:rsidRPr="00465A8A">
        <w:rPr>
          <w:b/>
          <w:sz w:val="28"/>
          <w:szCs w:val="28"/>
        </w:rPr>
        <w:t xml:space="preserve">profissional de saúde não seja apenas um técnico, um especialista, mas antes de tudo um profissional do humano, do social e político. </w:t>
      </w:r>
      <w:r w:rsidRPr="00465A8A">
        <w:rPr>
          <w:b/>
          <w:sz w:val="28"/>
          <w:szCs w:val="28"/>
        </w:rPr>
        <w:t xml:space="preserve"> </w:t>
      </w:r>
    </w:p>
    <w:p w:rsidR="00465A8A" w:rsidRDefault="00465A8A" w:rsidP="00F9544E">
      <w:pPr>
        <w:jc w:val="both"/>
        <w:rPr>
          <w:sz w:val="28"/>
          <w:szCs w:val="28"/>
        </w:rPr>
      </w:pPr>
      <w:r>
        <w:rPr>
          <w:sz w:val="28"/>
          <w:szCs w:val="28"/>
        </w:rPr>
        <w:t>Construir um processo de participação popular como uma prática social de organização da vida cotidiana, juntamente com o profissional da saúde.</w:t>
      </w:r>
    </w:p>
    <w:p w:rsidR="00465A8A" w:rsidRDefault="00465A8A" w:rsidP="00F9544E">
      <w:pPr>
        <w:jc w:val="both"/>
        <w:rPr>
          <w:sz w:val="28"/>
          <w:szCs w:val="28"/>
        </w:rPr>
      </w:pPr>
      <w:r>
        <w:rPr>
          <w:sz w:val="28"/>
          <w:szCs w:val="28"/>
        </w:rPr>
        <w:t>Capacitação continuada de conselheiros de saúde-usuário para a sua participação qualificada e efetiva na elaboração e controle da execução das políticas de saúde.</w:t>
      </w:r>
    </w:p>
    <w:p w:rsidR="00465A8A" w:rsidRDefault="00465A8A" w:rsidP="00F9544E">
      <w:pPr>
        <w:jc w:val="both"/>
        <w:rPr>
          <w:sz w:val="28"/>
          <w:szCs w:val="28"/>
        </w:rPr>
      </w:pPr>
    </w:p>
    <w:p w:rsidR="00465A8A" w:rsidRDefault="00465A8A" w:rsidP="00F9544E">
      <w:pPr>
        <w:jc w:val="both"/>
        <w:rPr>
          <w:sz w:val="28"/>
          <w:szCs w:val="28"/>
        </w:rPr>
      </w:pPr>
    </w:p>
    <w:p w:rsidR="00465A8A" w:rsidRDefault="00465A8A" w:rsidP="00F9544E">
      <w:pPr>
        <w:jc w:val="both"/>
        <w:rPr>
          <w:sz w:val="28"/>
          <w:szCs w:val="28"/>
        </w:rPr>
      </w:pPr>
    </w:p>
    <w:p w:rsidR="00465A8A" w:rsidRDefault="00465A8A" w:rsidP="00F9544E">
      <w:pPr>
        <w:jc w:val="both"/>
        <w:rPr>
          <w:sz w:val="28"/>
          <w:szCs w:val="28"/>
        </w:rPr>
      </w:pPr>
    </w:p>
    <w:p w:rsidR="00465A8A" w:rsidRDefault="00465A8A" w:rsidP="00F9544E">
      <w:pPr>
        <w:jc w:val="both"/>
        <w:rPr>
          <w:sz w:val="28"/>
          <w:szCs w:val="28"/>
        </w:rPr>
      </w:pPr>
    </w:p>
    <w:p w:rsidR="00465A8A" w:rsidRDefault="00465A8A" w:rsidP="00F9544E">
      <w:pPr>
        <w:jc w:val="both"/>
        <w:rPr>
          <w:sz w:val="28"/>
          <w:szCs w:val="28"/>
        </w:rPr>
      </w:pPr>
    </w:p>
    <w:p w:rsidR="00465A8A" w:rsidRDefault="00465A8A" w:rsidP="00F9544E">
      <w:pPr>
        <w:jc w:val="both"/>
        <w:rPr>
          <w:sz w:val="28"/>
          <w:szCs w:val="28"/>
        </w:rPr>
      </w:pPr>
    </w:p>
    <w:p w:rsidR="00465A8A" w:rsidRDefault="00465A8A" w:rsidP="00465A8A">
      <w:pPr>
        <w:jc w:val="center"/>
        <w:rPr>
          <w:b/>
          <w:sz w:val="56"/>
          <w:szCs w:val="56"/>
        </w:rPr>
      </w:pPr>
      <w:r w:rsidRPr="00465A8A">
        <w:rPr>
          <w:b/>
          <w:sz w:val="56"/>
          <w:szCs w:val="56"/>
        </w:rPr>
        <w:t>Resumo do projeto</w:t>
      </w:r>
    </w:p>
    <w:p w:rsidR="00AA7F51" w:rsidRDefault="00AA7F51" w:rsidP="00465A8A">
      <w:pPr>
        <w:jc w:val="center"/>
        <w:rPr>
          <w:b/>
          <w:sz w:val="56"/>
          <w:szCs w:val="56"/>
        </w:rPr>
      </w:pPr>
    </w:p>
    <w:p w:rsidR="00AA7F51" w:rsidRDefault="00AA7F51" w:rsidP="00465A8A">
      <w:pPr>
        <w:jc w:val="center"/>
        <w:rPr>
          <w:b/>
          <w:sz w:val="56"/>
          <w:szCs w:val="56"/>
        </w:rPr>
      </w:pPr>
    </w:p>
    <w:p w:rsidR="00AA7F51" w:rsidRDefault="00AA7F51" w:rsidP="00AA7F51">
      <w:pPr>
        <w:jc w:val="both"/>
        <w:rPr>
          <w:sz w:val="32"/>
          <w:szCs w:val="32"/>
        </w:rPr>
      </w:pPr>
      <w:r w:rsidRPr="00AA7F51">
        <w:rPr>
          <w:b/>
          <w:sz w:val="32"/>
          <w:szCs w:val="32"/>
        </w:rPr>
        <w:t>A grande razão de uma proposta é tornar-se realidade</w:t>
      </w:r>
      <w:r>
        <w:rPr>
          <w:sz w:val="32"/>
          <w:szCs w:val="32"/>
        </w:rPr>
        <w:t>. A razão de existir da teoria é interpelar a prática e vice-versa.</w:t>
      </w:r>
    </w:p>
    <w:p w:rsidR="00AA7F51" w:rsidRDefault="00AA7F51" w:rsidP="00AA7F5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Essa estratégia possibilita uma articulação teoria-prática oferecendo para os profissionais de saúde perspectiva de superação do </w:t>
      </w:r>
      <w:r w:rsidRPr="00AA7F51">
        <w:rPr>
          <w:b/>
          <w:sz w:val="32"/>
          <w:szCs w:val="32"/>
        </w:rPr>
        <w:t>saber x fazer</w:t>
      </w:r>
      <w:r>
        <w:rPr>
          <w:sz w:val="32"/>
          <w:szCs w:val="32"/>
        </w:rPr>
        <w:t>.</w:t>
      </w:r>
    </w:p>
    <w:p w:rsidR="00AA7F51" w:rsidRPr="00AA7F51" w:rsidRDefault="00AA7F51" w:rsidP="00AA7F51">
      <w:pPr>
        <w:jc w:val="both"/>
        <w:rPr>
          <w:sz w:val="32"/>
          <w:szCs w:val="32"/>
        </w:rPr>
      </w:pPr>
      <w:r>
        <w:rPr>
          <w:sz w:val="32"/>
          <w:szCs w:val="32"/>
        </w:rPr>
        <w:t>A parceria com intenção ensino-serviço evidencia as finalidades sociais e éticas do cuidar em saúde, recupera a possibilidade de novos sentidos e significados para o que já se sabe o que não se sabe sobre as necessidades dos outros.</w:t>
      </w:r>
    </w:p>
    <w:p w:rsidR="00AD47DA" w:rsidRPr="00AD47DA" w:rsidRDefault="00AD47DA" w:rsidP="00344777">
      <w:pPr>
        <w:jc w:val="center"/>
        <w:rPr>
          <w:sz w:val="32"/>
          <w:szCs w:val="32"/>
        </w:rPr>
      </w:pPr>
    </w:p>
    <w:p w:rsidR="00040286" w:rsidRDefault="00040286" w:rsidP="00040286">
      <w:pPr>
        <w:jc w:val="center"/>
        <w:rPr>
          <w:b/>
          <w:sz w:val="40"/>
          <w:szCs w:val="40"/>
        </w:rPr>
      </w:pPr>
    </w:p>
    <w:p w:rsidR="00040286" w:rsidRPr="00040286" w:rsidRDefault="005F5849" w:rsidP="0004028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:rsidR="00067471" w:rsidRDefault="00067471" w:rsidP="00067471">
      <w:pPr>
        <w:jc w:val="center"/>
        <w:rPr>
          <w:b/>
          <w:sz w:val="40"/>
          <w:szCs w:val="40"/>
        </w:rPr>
      </w:pPr>
    </w:p>
    <w:p w:rsidR="00067471" w:rsidRPr="00067471" w:rsidRDefault="00067471" w:rsidP="00067471">
      <w:pPr>
        <w:jc w:val="center"/>
        <w:rPr>
          <w:b/>
          <w:sz w:val="40"/>
          <w:szCs w:val="40"/>
        </w:rPr>
      </w:pPr>
    </w:p>
    <w:p w:rsidR="00067471" w:rsidRPr="00067471" w:rsidRDefault="00067471" w:rsidP="00067471">
      <w:pPr>
        <w:jc w:val="center"/>
        <w:rPr>
          <w:b/>
          <w:sz w:val="40"/>
          <w:szCs w:val="40"/>
        </w:rPr>
      </w:pPr>
    </w:p>
    <w:sectPr w:rsidR="00067471" w:rsidRPr="00067471" w:rsidSect="00D339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F98" w:rsidRDefault="001B4F98" w:rsidP="00FC33C4">
      <w:pPr>
        <w:spacing w:after="0" w:line="240" w:lineRule="auto"/>
      </w:pPr>
      <w:r>
        <w:separator/>
      </w:r>
    </w:p>
  </w:endnote>
  <w:endnote w:type="continuationSeparator" w:id="0">
    <w:p w:rsidR="001B4F98" w:rsidRDefault="001B4F98" w:rsidP="00FC3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3C4" w:rsidRDefault="00FC33C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253" w:rsidRDefault="000F0253">
    <w:pPr>
      <w:pStyle w:val="Rodap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Adriane Queiroz Bezerra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fldSimple w:instr=" PAGE   \* MERGEFORMAT ">
      <w:r w:rsidR="00E4303F" w:rsidRPr="00E4303F">
        <w:rPr>
          <w:rFonts w:asciiTheme="majorHAnsi" w:hAnsiTheme="majorHAnsi"/>
          <w:noProof/>
        </w:rPr>
        <w:t>11</w:t>
      </w:r>
    </w:fldSimple>
  </w:p>
  <w:p w:rsidR="00FC33C4" w:rsidRDefault="00FC33C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3C4" w:rsidRDefault="00FC33C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F98" w:rsidRDefault="001B4F98" w:rsidP="00FC33C4">
      <w:pPr>
        <w:spacing w:after="0" w:line="240" w:lineRule="auto"/>
      </w:pPr>
      <w:r>
        <w:separator/>
      </w:r>
    </w:p>
  </w:footnote>
  <w:footnote w:type="continuationSeparator" w:id="0">
    <w:p w:rsidR="001B4F98" w:rsidRDefault="001B4F98" w:rsidP="00FC3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3C4" w:rsidRDefault="00FC33C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3C4" w:rsidRDefault="00E026B9">
    <w:pPr>
      <w:pStyle w:val="Cabealho"/>
    </w:pPr>
    <w:r>
      <w:rPr>
        <w:noProof/>
        <w:lang w:eastAsia="zh-TW"/>
      </w:rPr>
      <w:pict>
        <v:group id="_x0000_s8208" style="position:absolute;margin-left:0;margin-top:0;width:580.4pt;height:41.75pt;z-index:251660288;mso-width-percent:950;mso-position-horizontal:center;mso-position-horizontal-relative:page;mso-position-vertical:center;mso-position-vertical-relative:top-margin-area;mso-width-percent:950" coordorigin="330,308" coordsize="11586,835" o:allowincell="f">
          <v:rect id="_x0000_s8209" style="position:absolute;left:377;top:360;width:9346;height:720;mso-position-horizontal-relative:page;mso-position-vertical:center;mso-position-vertical-relative:top-margin-area;v-text-anchor:middle" fillcolor="#e36c0a [2409]" stroked="f" strokecolor="white [3212]" strokeweight="1.5pt">
            <v:textbox style="mso-next-textbox:#_x0000_s8209">
              <w:txbxContent>
                <w:sdt>
                  <w:sdtPr>
                    <w:rPr>
                      <w:color w:val="FFFFFF" w:themeColor="background1"/>
                      <w:sz w:val="28"/>
                      <w:szCs w:val="28"/>
                    </w:rPr>
                    <w:alias w:val="Título"/>
                    <w:id w:val="538682326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p w:rsidR="00D3396F" w:rsidRDefault="00D3396F">
                      <w:pPr>
                        <w:pStyle w:val="Cabealho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Projeto Político Pedagógico</w:t>
                      </w:r>
                    </w:p>
                  </w:sdtContent>
                </w:sdt>
              </w:txbxContent>
            </v:textbox>
          </v:rect>
          <v:rect id="_x0000_s8210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8210">
              <w:txbxContent>
                <w:sdt>
                  <w:sdtPr>
                    <w:rPr>
                      <w:color w:val="FFFFFF" w:themeColor="background1"/>
                      <w:sz w:val="36"/>
                      <w:szCs w:val="36"/>
                    </w:rPr>
                    <w:alias w:val="Ano"/>
                    <w:id w:val="78709920"/>
                    <w:dataBinding w:prefixMappings="xmlns:ns0='http://schemas.microsoft.com/office/2006/coverPageProps'" w:xpath="/ns0:CoverPageProperties[1]/ns0:PublishDate[1]" w:storeItemID="{55AF091B-3C7A-41E3-B477-F2FDAA23CFDA}"/>
                    <w:date w:fullDate="2013-01-01T00:00:00Z">
                      <w:dateFormat w:val="yyyy"/>
                      <w:lid w:val="pt-BR"/>
                      <w:storeMappedDataAs w:val="dateTime"/>
                      <w:calendar w:val="gregorian"/>
                    </w:date>
                  </w:sdtPr>
                  <w:sdtContent>
                    <w:p w:rsidR="00D3396F" w:rsidRDefault="00D3396F">
                      <w:pPr>
                        <w:pStyle w:val="Cabealho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2013</w:t>
                      </w:r>
                    </w:p>
                  </w:sdtContent>
                </w:sdt>
              </w:txbxContent>
            </v:textbox>
          </v:rect>
          <v:rect id="_x0000_s8211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3C4" w:rsidRDefault="00FC33C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D560B"/>
    <w:multiLevelType w:val="hybridMultilevel"/>
    <w:tmpl w:val="627A717A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8061BF"/>
    <w:multiLevelType w:val="hybridMultilevel"/>
    <w:tmpl w:val="359639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69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067471"/>
    <w:rsid w:val="00034AFB"/>
    <w:rsid w:val="00040286"/>
    <w:rsid w:val="00067471"/>
    <w:rsid w:val="00084C60"/>
    <w:rsid w:val="00087C8B"/>
    <w:rsid w:val="00093A4B"/>
    <w:rsid w:val="000F0253"/>
    <w:rsid w:val="00140479"/>
    <w:rsid w:val="001B4F98"/>
    <w:rsid w:val="001F0468"/>
    <w:rsid w:val="00282A27"/>
    <w:rsid w:val="002862C8"/>
    <w:rsid w:val="00311603"/>
    <w:rsid w:val="003272EE"/>
    <w:rsid w:val="00337955"/>
    <w:rsid w:val="00344777"/>
    <w:rsid w:val="00373B66"/>
    <w:rsid w:val="003851F4"/>
    <w:rsid w:val="003D168B"/>
    <w:rsid w:val="003E5559"/>
    <w:rsid w:val="00406234"/>
    <w:rsid w:val="00465A8A"/>
    <w:rsid w:val="00466D6C"/>
    <w:rsid w:val="004E17B2"/>
    <w:rsid w:val="005A7313"/>
    <w:rsid w:val="005F5849"/>
    <w:rsid w:val="006344B9"/>
    <w:rsid w:val="006378C9"/>
    <w:rsid w:val="006B5BDC"/>
    <w:rsid w:val="0074531F"/>
    <w:rsid w:val="007B23CA"/>
    <w:rsid w:val="00805047"/>
    <w:rsid w:val="00861B49"/>
    <w:rsid w:val="00864CA6"/>
    <w:rsid w:val="008C2E11"/>
    <w:rsid w:val="008C4A6C"/>
    <w:rsid w:val="008F57B1"/>
    <w:rsid w:val="00923CD1"/>
    <w:rsid w:val="009462A5"/>
    <w:rsid w:val="0097357B"/>
    <w:rsid w:val="009835C2"/>
    <w:rsid w:val="00984BE2"/>
    <w:rsid w:val="00A764AF"/>
    <w:rsid w:val="00AA7F51"/>
    <w:rsid w:val="00AD47DA"/>
    <w:rsid w:val="00B34FD6"/>
    <w:rsid w:val="00B4525B"/>
    <w:rsid w:val="00BA694A"/>
    <w:rsid w:val="00BC69CF"/>
    <w:rsid w:val="00C05F79"/>
    <w:rsid w:val="00D12DB5"/>
    <w:rsid w:val="00D3396F"/>
    <w:rsid w:val="00E026B9"/>
    <w:rsid w:val="00E4303F"/>
    <w:rsid w:val="00E60097"/>
    <w:rsid w:val="00E825EA"/>
    <w:rsid w:val="00EF5946"/>
    <w:rsid w:val="00F9544E"/>
    <w:rsid w:val="00FC3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2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F584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C33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33C4"/>
  </w:style>
  <w:style w:type="paragraph" w:styleId="Rodap">
    <w:name w:val="footer"/>
    <w:basedOn w:val="Normal"/>
    <w:link w:val="RodapChar"/>
    <w:uiPriority w:val="99"/>
    <w:unhideWhenUsed/>
    <w:rsid w:val="00FC33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33C4"/>
  </w:style>
  <w:style w:type="paragraph" w:styleId="Textodebalo">
    <w:name w:val="Balloon Text"/>
    <w:basedOn w:val="Normal"/>
    <w:link w:val="TextodebaloChar"/>
    <w:uiPriority w:val="99"/>
    <w:semiHidden/>
    <w:unhideWhenUsed/>
    <w:rsid w:val="00FC3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33C4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D3396F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3396F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E8C642AC13740A9BD0AB0498832C4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13F2AB-8AD5-4776-A8DD-6C05AD4536F6}"/>
      </w:docPartPr>
      <w:docPartBody>
        <w:p w:rsidR="00591E5A" w:rsidRDefault="00A77F1F" w:rsidP="00A77F1F">
          <w:pPr>
            <w:pStyle w:val="6E8C642AC13740A9BD0AB0498832C434"/>
          </w:pPr>
          <w:r>
            <w:rPr>
              <w:smallCaps/>
              <w:color w:val="FFFFFF" w:themeColor="background1"/>
              <w:sz w:val="44"/>
              <w:szCs w:val="44"/>
            </w:rPr>
            <w:t>[Digite o nome da empresa]</w:t>
          </w:r>
        </w:p>
      </w:docPartBody>
    </w:docPart>
    <w:docPart>
      <w:docPartPr>
        <w:name w:val="A460AF4195E14F5AB694F64DE704A4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26C68-2921-40D9-973D-27E5623089EA}"/>
      </w:docPartPr>
      <w:docPartBody>
        <w:p w:rsidR="00591E5A" w:rsidRDefault="00A77F1F" w:rsidP="00A77F1F">
          <w:pPr>
            <w:pStyle w:val="A460AF4195E14F5AB694F64DE704A45E"/>
          </w:pPr>
          <w:r>
            <w:rPr>
              <w:rFonts w:asciiTheme="majorHAnsi" w:eastAsiaTheme="majorEastAsia" w:hAnsiTheme="majorHAnsi" w:cstheme="majorBidi"/>
              <w:color w:val="DBE5F1" w:themeColor="accent1" w:themeTint="33"/>
              <w:sz w:val="56"/>
              <w:szCs w:val="56"/>
            </w:rPr>
            <w:t>[Ano]</w:t>
          </w:r>
        </w:p>
      </w:docPartBody>
    </w:docPart>
    <w:docPart>
      <w:docPartPr>
        <w:name w:val="864E9D51383A4358B15526AF0BC239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B14B12-F452-4398-A662-E0A21F41A53E}"/>
      </w:docPartPr>
      <w:docPartBody>
        <w:p w:rsidR="00591E5A" w:rsidRDefault="00A77F1F" w:rsidP="00A77F1F">
          <w:pPr>
            <w:pStyle w:val="864E9D51383A4358B15526AF0BC23940"/>
          </w:pPr>
          <w:r>
            <w:rPr>
              <w:rFonts w:asciiTheme="majorHAnsi" w:eastAsiaTheme="majorEastAsia" w:hAnsiTheme="majorHAnsi" w:cstheme="majorBidi"/>
              <w:color w:val="622423" w:themeColor="accent2" w:themeShade="7F"/>
              <w:sz w:val="72"/>
              <w:szCs w:val="72"/>
            </w:rPr>
            <w:t>[Digite o título do documento]</w:t>
          </w:r>
        </w:p>
      </w:docPartBody>
    </w:docPart>
    <w:docPart>
      <w:docPartPr>
        <w:name w:val="021636EAEB6C4D1AB4C0D66CBD79D1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61E1D4-A3DA-4B7F-83A4-D10168625504}"/>
      </w:docPartPr>
      <w:docPartBody>
        <w:p w:rsidR="00591E5A" w:rsidRDefault="00A77F1F" w:rsidP="00A77F1F">
          <w:pPr>
            <w:pStyle w:val="021636EAEB6C4D1AB4C0D66CBD79D191"/>
          </w:pPr>
          <w:r>
            <w:rPr>
              <w:color w:val="FFFFFF" w:themeColor="background1"/>
              <w:sz w:val="40"/>
              <w:szCs w:val="40"/>
            </w:rPr>
            <w:t>[Digite o subtítulo do documento]</w:t>
          </w:r>
        </w:p>
      </w:docPartBody>
    </w:docPart>
    <w:docPart>
      <w:docPartPr>
        <w:name w:val="7149F999CA9A4D7E96E63DB8929164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53D2DD-9735-4993-95D0-B87E82F26528}"/>
      </w:docPartPr>
      <w:docPartBody>
        <w:p w:rsidR="00591E5A" w:rsidRDefault="00A77F1F" w:rsidP="00A77F1F">
          <w:pPr>
            <w:pStyle w:val="7149F999CA9A4D7E96E63DB8929164A1"/>
          </w:pPr>
          <w:r>
            <w:rPr>
              <w:color w:val="FFFFFF" w:themeColor="background1"/>
              <w:sz w:val="28"/>
              <w:szCs w:val="28"/>
            </w:rPr>
            <w:t>[Digite o nome do autor]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E5B13"/>
    <w:rsid w:val="001E5B13"/>
    <w:rsid w:val="002D5079"/>
    <w:rsid w:val="00591E5A"/>
    <w:rsid w:val="00706A03"/>
    <w:rsid w:val="00815AA6"/>
    <w:rsid w:val="00826CE0"/>
    <w:rsid w:val="0092003B"/>
    <w:rsid w:val="009833F7"/>
    <w:rsid w:val="009B0357"/>
    <w:rsid w:val="00A77F1F"/>
    <w:rsid w:val="00AE07E6"/>
    <w:rsid w:val="00CB4874"/>
    <w:rsid w:val="00CD0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7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BF407217D3F4E3CA8A2AAD24F78D860">
    <w:name w:val="8BF407217D3F4E3CA8A2AAD24F78D860"/>
    <w:rsid w:val="001E5B13"/>
  </w:style>
  <w:style w:type="paragraph" w:customStyle="1" w:styleId="04ABC680A4B842468A83D2F229480132">
    <w:name w:val="04ABC680A4B842468A83D2F229480132"/>
    <w:rsid w:val="001E5B13"/>
  </w:style>
  <w:style w:type="paragraph" w:customStyle="1" w:styleId="DAA750CFB41B4C4FB4E71451FC6FFC43">
    <w:name w:val="DAA750CFB41B4C4FB4E71451FC6FFC43"/>
    <w:rsid w:val="001E5B13"/>
  </w:style>
  <w:style w:type="paragraph" w:customStyle="1" w:styleId="9DD0756FF3494FD18FCBDBFA15D50B47">
    <w:name w:val="9DD0756FF3494FD18FCBDBFA15D50B47"/>
    <w:rsid w:val="001E5B13"/>
  </w:style>
  <w:style w:type="paragraph" w:customStyle="1" w:styleId="87E8C8D3B263488BB99BC5EF3C65508F">
    <w:name w:val="87E8C8D3B263488BB99BC5EF3C65508F"/>
    <w:rsid w:val="001E5B13"/>
  </w:style>
  <w:style w:type="paragraph" w:customStyle="1" w:styleId="808AAB259C4B4805BB769D82E032E301">
    <w:name w:val="808AAB259C4B4805BB769D82E032E301"/>
    <w:rsid w:val="001E5B13"/>
  </w:style>
  <w:style w:type="paragraph" w:customStyle="1" w:styleId="5502C392176F4A8F9C0F4C50CB4AC9CE">
    <w:name w:val="5502C392176F4A8F9C0F4C50CB4AC9CE"/>
    <w:rsid w:val="00AE07E6"/>
  </w:style>
  <w:style w:type="paragraph" w:customStyle="1" w:styleId="C43FFB2CF64E45AD9942B17A089FF346">
    <w:name w:val="C43FFB2CF64E45AD9942B17A089FF346"/>
    <w:rsid w:val="00AE07E6"/>
  </w:style>
  <w:style w:type="paragraph" w:customStyle="1" w:styleId="719D4A367C914B3FB3DAFD937EFC6B4D">
    <w:name w:val="719D4A367C914B3FB3DAFD937EFC6B4D"/>
    <w:rsid w:val="00706A03"/>
  </w:style>
  <w:style w:type="paragraph" w:customStyle="1" w:styleId="E79DEC07265F4630AE80C41411226F2A">
    <w:name w:val="E79DEC07265F4630AE80C41411226F2A"/>
    <w:rsid w:val="00706A03"/>
  </w:style>
  <w:style w:type="paragraph" w:customStyle="1" w:styleId="33BEAC496E1643918123FB56C8F59288">
    <w:name w:val="33BEAC496E1643918123FB56C8F59288"/>
    <w:rsid w:val="009B0357"/>
  </w:style>
  <w:style w:type="paragraph" w:customStyle="1" w:styleId="81EC1D8168294EE8811CCBA52B0AED7E">
    <w:name w:val="81EC1D8168294EE8811CCBA52B0AED7E"/>
    <w:rsid w:val="009B0357"/>
  </w:style>
  <w:style w:type="paragraph" w:customStyle="1" w:styleId="6E8C642AC13740A9BD0AB0498832C434">
    <w:name w:val="6E8C642AC13740A9BD0AB0498832C434"/>
    <w:rsid w:val="00A77F1F"/>
  </w:style>
  <w:style w:type="paragraph" w:customStyle="1" w:styleId="A460AF4195E14F5AB694F64DE704A45E">
    <w:name w:val="A460AF4195E14F5AB694F64DE704A45E"/>
    <w:rsid w:val="00A77F1F"/>
  </w:style>
  <w:style w:type="paragraph" w:customStyle="1" w:styleId="864E9D51383A4358B15526AF0BC23940">
    <w:name w:val="864E9D51383A4358B15526AF0BC23940"/>
    <w:rsid w:val="00A77F1F"/>
  </w:style>
  <w:style w:type="paragraph" w:customStyle="1" w:styleId="021636EAEB6C4D1AB4C0D66CBD79D191">
    <w:name w:val="021636EAEB6C4D1AB4C0D66CBD79D191"/>
    <w:rsid w:val="00A77F1F"/>
  </w:style>
  <w:style w:type="paragraph" w:customStyle="1" w:styleId="7149F999CA9A4D7E96E63DB8929164A1">
    <w:name w:val="7149F999CA9A4D7E96E63DB8929164A1"/>
    <w:rsid w:val="00A77F1F"/>
  </w:style>
  <w:style w:type="paragraph" w:customStyle="1" w:styleId="2E6D4F4487EF497A94674D06EC72C261">
    <w:name w:val="2E6D4F4487EF497A94674D06EC72C261"/>
    <w:rsid w:val="00A77F1F"/>
  </w:style>
  <w:style w:type="paragraph" w:customStyle="1" w:styleId="881CA302778548C2BA848220DA8A0E35">
    <w:name w:val="881CA302778548C2BA848220DA8A0E35"/>
    <w:rsid w:val="00A77F1F"/>
  </w:style>
  <w:style w:type="paragraph" w:customStyle="1" w:styleId="8C1D01D71248436289AF39C6959E5061">
    <w:name w:val="8C1D01D71248436289AF39C6959E5061"/>
    <w:rsid w:val="00A77F1F"/>
  </w:style>
  <w:style w:type="paragraph" w:customStyle="1" w:styleId="687ADA7F4D8B4BECBE56925040C22AC9">
    <w:name w:val="687ADA7F4D8B4BECBE56925040C22AC9"/>
    <w:rsid w:val="00591E5A"/>
  </w:style>
  <w:style w:type="paragraph" w:customStyle="1" w:styleId="A21133F2AD2347EB9FD584B45B90B2B1">
    <w:name w:val="A21133F2AD2347EB9FD584B45B90B2B1"/>
    <w:rsid w:val="00CD04E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2013-01-01T00:00:00</PublishDate>
  <Abstract/>
  <CompanyAddress>Adriane Queiroz Bezerra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1214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Político Pedagógico</vt:lpstr>
    </vt:vector>
  </TitlesOfParts>
  <Company>Adriane Queiroz Bezerra</Company>
  <LinksUpToDate>false</LinksUpToDate>
  <CharactersWithSpaces>7760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Político Pedagógico</dc:title>
  <dc:subject>Um Novo Conceito em Educação Continuada para Profissional de Saúde</dc:subject>
  <dc:creator>Adriane</dc:creator>
  <cp:lastModifiedBy>Adriane</cp:lastModifiedBy>
  <cp:revision>30</cp:revision>
  <dcterms:created xsi:type="dcterms:W3CDTF">2012-11-19T17:13:00Z</dcterms:created>
  <dcterms:modified xsi:type="dcterms:W3CDTF">2012-12-11T15:30:00Z</dcterms:modified>
</cp:coreProperties>
</file>