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4F" w:rsidRDefault="00800C4F" w:rsidP="00832118">
      <w:pPr>
        <w:jc w:val="center"/>
        <w:rPr>
          <w:sz w:val="44"/>
          <w:szCs w:val="44"/>
        </w:rPr>
      </w:pPr>
    </w:p>
    <w:p w:rsidR="00800C4F" w:rsidRPr="00882736" w:rsidRDefault="00800C4F" w:rsidP="00832118">
      <w:pPr>
        <w:jc w:val="center"/>
        <w:rPr>
          <w:b/>
          <w:color w:val="274221" w:themeColor="accent4" w:themeShade="80"/>
          <w:sz w:val="44"/>
          <w:szCs w:val="44"/>
        </w:rPr>
      </w:pPr>
    </w:p>
    <w:p w:rsidR="00832118" w:rsidRDefault="00832118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D1856" w:rsidRDefault="00CD1856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D1856" w:rsidRDefault="00CD1856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D1856" w:rsidRDefault="00015D14" w:rsidP="00832118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Copyright restrito a:</w:t>
      </w:r>
    </w:p>
    <w:p w:rsidR="00015D14" w:rsidRDefault="00015D14" w:rsidP="00832118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Adriane Queiroz Bezerra</w:t>
      </w:r>
    </w:p>
    <w:p w:rsidR="00800C4F" w:rsidRDefault="00800C4F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800C4F" w:rsidRDefault="00800C4F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882736" w:rsidRDefault="00882736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9B0160" w:rsidRDefault="009B0160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9B0160" w:rsidRDefault="009B0160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9B0160" w:rsidRDefault="009B0160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015D14" w:rsidRDefault="00015D14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015D14" w:rsidRDefault="00015D14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015D14" w:rsidRDefault="00015D14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9B0160" w:rsidRPr="009B0160" w:rsidRDefault="00015D14" w:rsidP="00832118">
      <w:pPr>
        <w:jc w:val="center"/>
        <w:rPr>
          <w:b/>
          <w:color w:val="000000" w:themeColor="text1"/>
          <w:sz w:val="56"/>
          <w:szCs w:val="56"/>
        </w:rPr>
      </w:pPr>
      <w:r>
        <w:rPr>
          <w:b/>
          <w:color w:val="000000" w:themeColor="text1"/>
          <w:sz w:val="56"/>
          <w:szCs w:val="56"/>
        </w:rPr>
        <w:lastRenderedPageBreak/>
        <w:t>P</w:t>
      </w:r>
      <w:r w:rsidR="009B0160" w:rsidRPr="009B0160">
        <w:rPr>
          <w:b/>
          <w:color w:val="000000" w:themeColor="text1"/>
          <w:sz w:val="56"/>
          <w:szCs w:val="56"/>
        </w:rPr>
        <w:t>refácio</w:t>
      </w:r>
    </w:p>
    <w:p w:rsidR="009B0160" w:rsidRDefault="009B0160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9B0160" w:rsidRDefault="009B0160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9B0160" w:rsidRDefault="009B0160" w:rsidP="00AC46A6">
      <w:pPr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Com a regulamentação do SUS, através da Lei 8080/90, tornou-se premente a organização de processos educativos para se implantar e </w:t>
      </w:r>
      <w:proofErr w:type="gramStart"/>
      <w:r>
        <w:rPr>
          <w:color w:val="000000" w:themeColor="text1"/>
          <w:sz w:val="36"/>
          <w:szCs w:val="36"/>
        </w:rPr>
        <w:t>implementar</w:t>
      </w:r>
      <w:proofErr w:type="gramEnd"/>
      <w:r>
        <w:rPr>
          <w:color w:val="000000" w:themeColor="text1"/>
          <w:sz w:val="36"/>
          <w:szCs w:val="36"/>
        </w:rPr>
        <w:t xml:space="preserve"> o SUS, com vistas ao modelo assistencial preconizado e também para atender ao Artigo 200 que regulamenta que é função dos municípios ordenar e formar os recursos humanos para que possam atuar no SUS. </w:t>
      </w:r>
      <w:r w:rsidR="00AC46A6">
        <w:rPr>
          <w:color w:val="000000" w:themeColor="text1"/>
          <w:sz w:val="36"/>
          <w:szCs w:val="36"/>
        </w:rPr>
        <w:t>Passa</w:t>
      </w:r>
      <w:r>
        <w:rPr>
          <w:color w:val="000000" w:themeColor="text1"/>
          <w:sz w:val="36"/>
          <w:szCs w:val="36"/>
        </w:rPr>
        <w:t xml:space="preserve"> então aos municípios uma grande responsabilidade, que é a de capacitar seus profissionais de acordo com as diretrizes e os princípios do SUS para atuarem no modelo assistencial de saúde.</w:t>
      </w:r>
    </w:p>
    <w:p w:rsidR="00AC46A6" w:rsidRDefault="00AC46A6" w:rsidP="00AC46A6">
      <w:pPr>
        <w:jc w:val="both"/>
        <w:rPr>
          <w:color w:val="000000" w:themeColor="text1"/>
          <w:sz w:val="36"/>
          <w:szCs w:val="36"/>
        </w:rPr>
      </w:pPr>
    </w:p>
    <w:p w:rsidR="00AC46A6" w:rsidRDefault="00AC46A6" w:rsidP="00AC46A6">
      <w:pPr>
        <w:jc w:val="both"/>
        <w:rPr>
          <w:color w:val="000000" w:themeColor="text1"/>
          <w:sz w:val="36"/>
          <w:szCs w:val="36"/>
        </w:rPr>
      </w:pPr>
    </w:p>
    <w:p w:rsidR="00AC46A6" w:rsidRDefault="00AC46A6" w:rsidP="00AC46A6">
      <w:pPr>
        <w:jc w:val="both"/>
        <w:rPr>
          <w:color w:val="000000" w:themeColor="text1"/>
          <w:sz w:val="36"/>
          <w:szCs w:val="36"/>
        </w:rPr>
      </w:pPr>
    </w:p>
    <w:p w:rsidR="00AC46A6" w:rsidRDefault="00AC46A6" w:rsidP="00AC46A6">
      <w:pPr>
        <w:jc w:val="both"/>
        <w:rPr>
          <w:color w:val="000000" w:themeColor="text1"/>
          <w:sz w:val="36"/>
          <w:szCs w:val="36"/>
        </w:rPr>
      </w:pPr>
    </w:p>
    <w:p w:rsidR="00AC46A6" w:rsidRDefault="00AC46A6" w:rsidP="00AC46A6">
      <w:pPr>
        <w:jc w:val="both"/>
        <w:rPr>
          <w:color w:val="000000" w:themeColor="text1"/>
          <w:sz w:val="36"/>
          <w:szCs w:val="36"/>
        </w:rPr>
      </w:pPr>
    </w:p>
    <w:p w:rsidR="00AC46A6" w:rsidRDefault="00AC46A6" w:rsidP="00AC46A6">
      <w:pPr>
        <w:jc w:val="right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Referência: Ministério da Saúde, Secretaria </w:t>
      </w:r>
      <w:proofErr w:type="spellStart"/>
      <w:r>
        <w:rPr>
          <w:color w:val="000000" w:themeColor="text1"/>
          <w:sz w:val="36"/>
          <w:szCs w:val="36"/>
        </w:rPr>
        <w:t>Executiva-Cadernos</w:t>
      </w:r>
      <w:proofErr w:type="spellEnd"/>
      <w:r>
        <w:rPr>
          <w:color w:val="000000" w:themeColor="text1"/>
          <w:sz w:val="36"/>
          <w:szCs w:val="36"/>
        </w:rPr>
        <w:t xml:space="preserve"> Recursos Humanos Saúde</w:t>
      </w:r>
      <w:r w:rsidR="00EE5577">
        <w:rPr>
          <w:color w:val="000000" w:themeColor="text1"/>
          <w:sz w:val="36"/>
          <w:szCs w:val="36"/>
        </w:rPr>
        <w:t>.</w:t>
      </w:r>
    </w:p>
    <w:p w:rsidR="00015D14" w:rsidRDefault="00015D14" w:rsidP="00AC46A6">
      <w:pPr>
        <w:jc w:val="center"/>
        <w:rPr>
          <w:b/>
          <w:color w:val="000000" w:themeColor="text1"/>
          <w:sz w:val="48"/>
          <w:szCs w:val="48"/>
        </w:rPr>
      </w:pPr>
    </w:p>
    <w:p w:rsidR="00AC46A6" w:rsidRDefault="00AC46A6" w:rsidP="00AC46A6">
      <w:pPr>
        <w:jc w:val="center"/>
        <w:rPr>
          <w:b/>
          <w:color w:val="000000" w:themeColor="text1"/>
          <w:sz w:val="48"/>
          <w:szCs w:val="48"/>
        </w:rPr>
      </w:pPr>
      <w:r w:rsidRPr="00AC46A6">
        <w:rPr>
          <w:b/>
          <w:color w:val="000000" w:themeColor="text1"/>
          <w:sz w:val="48"/>
          <w:szCs w:val="48"/>
        </w:rPr>
        <w:lastRenderedPageBreak/>
        <w:t>Apresentação</w:t>
      </w:r>
    </w:p>
    <w:p w:rsidR="00AC46A6" w:rsidRDefault="00AC46A6" w:rsidP="00AC46A6">
      <w:pPr>
        <w:jc w:val="center"/>
        <w:rPr>
          <w:b/>
          <w:color w:val="000000" w:themeColor="text1"/>
          <w:sz w:val="48"/>
          <w:szCs w:val="48"/>
        </w:rPr>
      </w:pPr>
    </w:p>
    <w:p w:rsidR="00AC46A6" w:rsidRDefault="00AC46A6" w:rsidP="00AC46A6">
      <w:pPr>
        <w:jc w:val="both"/>
        <w:rPr>
          <w:color w:val="000000" w:themeColor="text1"/>
          <w:sz w:val="28"/>
          <w:szCs w:val="28"/>
        </w:rPr>
      </w:pPr>
      <w:r w:rsidRPr="000A79EB">
        <w:rPr>
          <w:color w:val="000000" w:themeColor="text1"/>
          <w:sz w:val="28"/>
          <w:szCs w:val="28"/>
        </w:rPr>
        <w:t xml:space="preserve">A necessidade de mudanças no perfil dos profissionais, principalmente no </w:t>
      </w:r>
      <w:r w:rsidRPr="000A79EB">
        <w:rPr>
          <w:b/>
          <w:color w:val="000000" w:themeColor="text1"/>
          <w:sz w:val="28"/>
          <w:szCs w:val="28"/>
        </w:rPr>
        <w:t>fazer saúde</w:t>
      </w:r>
      <w:r w:rsidRPr="000A79EB">
        <w:rPr>
          <w:color w:val="000000" w:themeColor="text1"/>
          <w:sz w:val="28"/>
          <w:szCs w:val="28"/>
        </w:rPr>
        <w:t xml:space="preserve">, exige mais do que nunca </w:t>
      </w:r>
      <w:r w:rsidRPr="000A79EB">
        <w:rPr>
          <w:b/>
          <w:color w:val="000000" w:themeColor="text1"/>
          <w:sz w:val="28"/>
          <w:szCs w:val="28"/>
        </w:rPr>
        <w:t xml:space="preserve">profissionais com capacidade de atuar em diferentes setores, </w:t>
      </w:r>
      <w:r w:rsidRPr="000A79EB">
        <w:rPr>
          <w:color w:val="000000" w:themeColor="text1"/>
          <w:sz w:val="28"/>
          <w:szCs w:val="28"/>
        </w:rPr>
        <w:t>de forma a apresentar a melhoria dos indicadores de saúde em qualquer nível de atenção existente no sistema de saúde (</w:t>
      </w:r>
      <w:r w:rsidR="000A79EB" w:rsidRPr="000A79EB">
        <w:rPr>
          <w:b/>
          <w:color w:val="000000" w:themeColor="text1"/>
          <w:sz w:val="28"/>
          <w:szCs w:val="28"/>
        </w:rPr>
        <w:t>SUS</w:t>
      </w:r>
      <w:proofErr w:type="gramStart"/>
      <w:r w:rsidR="000A79EB" w:rsidRPr="000A79EB">
        <w:rPr>
          <w:color w:val="000000" w:themeColor="text1"/>
          <w:sz w:val="28"/>
          <w:szCs w:val="28"/>
        </w:rPr>
        <w:t>)</w:t>
      </w:r>
      <w:proofErr w:type="gramEnd"/>
    </w:p>
    <w:p w:rsidR="000A79EB" w:rsidRDefault="000A79EB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implementação de um sistema de saúde eficaz depende de todos </w:t>
      </w:r>
      <w:r>
        <w:rPr>
          <w:b/>
          <w:color w:val="000000" w:themeColor="text1"/>
          <w:sz w:val="28"/>
          <w:szCs w:val="28"/>
        </w:rPr>
        <w:t>trabalhadores da área ou na área</w:t>
      </w:r>
      <w:r>
        <w:rPr>
          <w:color w:val="000000" w:themeColor="text1"/>
          <w:sz w:val="28"/>
          <w:szCs w:val="28"/>
        </w:rPr>
        <w:t xml:space="preserve">; o qual tem a especial importância na responsabilidade primordial do </w:t>
      </w:r>
      <w:r>
        <w:rPr>
          <w:b/>
          <w:color w:val="000000" w:themeColor="text1"/>
          <w:sz w:val="28"/>
          <w:szCs w:val="28"/>
        </w:rPr>
        <w:t>cuidado</w:t>
      </w:r>
      <w:r>
        <w:rPr>
          <w:color w:val="000000" w:themeColor="text1"/>
          <w:sz w:val="28"/>
          <w:szCs w:val="28"/>
        </w:rPr>
        <w:t xml:space="preserve"> aos indivíduos e comunidades. Este cuidado, quando realizado com qualidade faz com que o profissional demonstre </w:t>
      </w:r>
      <w:r w:rsidRPr="000A79EB">
        <w:rPr>
          <w:b/>
          <w:color w:val="000000" w:themeColor="text1"/>
          <w:sz w:val="28"/>
          <w:szCs w:val="28"/>
        </w:rPr>
        <w:t>competências e habilidades técnicas, relações humanas e sociais, ética e responsabilidade.</w:t>
      </w:r>
    </w:p>
    <w:p w:rsidR="000A79EB" w:rsidRDefault="000A79EB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formação e o desenvolvimento dos profissionais de saúde</w:t>
      </w:r>
      <w:r w:rsidR="00EE5577">
        <w:rPr>
          <w:color w:val="000000" w:themeColor="text1"/>
          <w:sz w:val="28"/>
          <w:szCs w:val="28"/>
        </w:rPr>
        <w:t xml:space="preserve"> colocou</w:t>
      </w:r>
      <w:r>
        <w:rPr>
          <w:color w:val="000000" w:themeColor="text1"/>
          <w:sz w:val="28"/>
          <w:szCs w:val="28"/>
        </w:rPr>
        <w:t xml:space="preserve"> em ordem o processo de construção do SUS de acordo com prioridades, exigindo assim ações estratégicas para o fortalecimento do controle social e organização de </w:t>
      </w:r>
      <w:r w:rsidRPr="000A79EB">
        <w:rPr>
          <w:b/>
          <w:color w:val="000000" w:themeColor="text1"/>
          <w:sz w:val="28"/>
          <w:szCs w:val="28"/>
        </w:rPr>
        <w:t>práticas integradas de saúde</w:t>
      </w:r>
      <w:r>
        <w:rPr>
          <w:color w:val="000000" w:themeColor="text1"/>
          <w:sz w:val="28"/>
          <w:szCs w:val="28"/>
        </w:rPr>
        <w:t>, impondo esforço e dedicação para a efetiva implantação do sistema (SUS).</w:t>
      </w:r>
    </w:p>
    <w:p w:rsidR="000A79EB" w:rsidRPr="00EE5577" w:rsidRDefault="00C46CD3" w:rsidP="00AC46A6">
      <w:pPr>
        <w:jc w:val="both"/>
        <w:rPr>
          <w:b/>
          <w:color w:val="000000" w:themeColor="text1"/>
          <w:sz w:val="28"/>
          <w:szCs w:val="28"/>
        </w:rPr>
      </w:pPr>
      <w:r w:rsidRPr="00EE5577">
        <w:rPr>
          <w:b/>
          <w:color w:val="000000" w:themeColor="text1"/>
          <w:sz w:val="28"/>
          <w:szCs w:val="28"/>
        </w:rPr>
        <w:t>Precisamos de profissionais que sejam capazes de dar conta da promoção e prevenção, sem prejuízo do cuidado e tratamento requeridos em cada caso e de participar ativamente da construção do SUS.</w:t>
      </w:r>
    </w:p>
    <w:p w:rsidR="00C46CD3" w:rsidRDefault="00C46CD3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Um </w:t>
      </w:r>
      <w:r w:rsidRPr="00C46CD3">
        <w:rPr>
          <w:b/>
          <w:color w:val="000000" w:themeColor="text1"/>
          <w:sz w:val="28"/>
          <w:szCs w:val="28"/>
        </w:rPr>
        <w:t>novo perfil</w:t>
      </w:r>
      <w:r>
        <w:rPr>
          <w:color w:val="000000" w:themeColor="text1"/>
          <w:sz w:val="28"/>
          <w:szCs w:val="28"/>
        </w:rPr>
        <w:t xml:space="preserve"> de trabalhadores é baseado principalmente em uma </w:t>
      </w:r>
      <w:r w:rsidRPr="00C46CD3">
        <w:rPr>
          <w:b/>
          <w:color w:val="000000" w:themeColor="text1"/>
          <w:sz w:val="28"/>
          <w:szCs w:val="28"/>
        </w:rPr>
        <w:t>EDUCAÇÃO PERMANENTE</w:t>
      </w:r>
      <w:r>
        <w:rPr>
          <w:color w:val="000000" w:themeColor="text1"/>
          <w:sz w:val="28"/>
          <w:szCs w:val="28"/>
        </w:rPr>
        <w:t xml:space="preserve">. Preparando o trabalhador para execução de tarefas, buscando conferir ao mesmo o merecido lugar de destaque na </w:t>
      </w:r>
      <w:r w:rsidRPr="00C46CD3">
        <w:rPr>
          <w:b/>
          <w:color w:val="000000" w:themeColor="text1"/>
          <w:sz w:val="28"/>
          <w:szCs w:val="28"/>
        </w:rPr>
        <w:t>qualidade da formação e desenvolvimento continuado</w:t>
      </w:r>
      <w:r>
        <w:rPr>
          <w:color w:val="000000" w:themeColor="text1"/>
          <w:sz w:val="28"/>
          <w:szCs w:val="28"/>
        </w:rPr>
        <w:t>.</w:t>
      </w:r>
    </w:p>
    <w:p w:rsidR="00C46CD3" w:rsidRDefault="00C46CD3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contato, o debate e a reflexão sobre as relações entre educação e trabalho, são necessários e devem ser estruturantes do </w:t>
      </w:r>
      <w:r w:rsidRPr="00C46CD3">
        <w:rPr>
          <w:b/>
          <w:color w:val="000000" w:themeColor="text1"/>
          <w:sz w:val="28"/>
          <w:szCs w:val="28"/>
        </w:rPr>
        <w:t>processo ético e</w:t>
      </w:r>
      <w:r>
        <w:rPr>
          <w:color w:val="000000" w:themeColor="text1"/>
          <w:sz w:val="28"/>
          <w:szCs w:val="28"/>
        </w:rPr>
        <w:t xml:space="preserve"> </w:t>
      </w:r>
      <w:r w:rsidRPr="00C46CD3">
        <w:rPr>
          <w:b/>
          <w:color w:val="000000" w:themeColor="text1"/>
          <w:sz w:val="28"/>
          <w:szCs w:val="28"/>
        </w:rPr>
        <w:t>técnico</w:t>
      </w:r>
      <w:r>
        <w:rPr>
          <w:color w:val="000000" w:themeColor="text1"/>
          <w:sz w:val="28"/>
          <w:szCs w:val="28"/>
        </w:rPr>
        <w:t xml:space="preserve"> de cada profissional.</w:t>
      </w:r>
    </w:p>
    <w:p w:rsidR="00C46CD3" w:rsidRDefault="00C46CD3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O fato de estar atuando profissionalmente em uma equipe de saúde permite a atualização constante de seus conhecimentos e aperfeiçoar suas competências.</w:t>
      </w:r>
    </w:p>
    <w:p w:rsidR="00C36B7F" w:rsidRDefault="00C46CD3" w:rsidP="00AC46A6">
      <w:pPr>
        <w:jc w:val="both"/>
        <w:rPr>
          <w:color w:val="000000" w:themeColor="text1"/>
          <w:sz w:val="28"/>
          <w:szCs w:val="28"/>
        </w:rPr>
      </w:pPr>
      <w:r w:rsidRPr="00C36B7F">
        <w:rPr>
          <w:b/>
          <w:color w:val="000000" w:themeColor="text1"/>
          <w:sz w:val="28"/>
          <w:szCs w:val="28"/>
        </w:rPr>
        <w:t>A prática, quando refletida criticamente e complementada</w:t>
      </w:r>
      <w:r w:rsidR="00C36B7F" w:rsidRPr="00C36B7F">
        <w:rPr>
          <w:b/>
          <w:color w:val="000000" w:themeColor="text1"/>
          <w:sz w:val="28"/>
          <w:szCs w:val="28"/>
        </w:rPr>
        <w:t xml:space="preserve"> por buscas de trocas de informações e experiências, faz do profissional competente e comprometido no exercício de sua profissão, adquirindo novos elementos conceituais e práticos.</w:t>
      </w:r>
    </w:p>
    <w:p w:rsidR="00C36B7F" w:rsidRDefault="00C36B7F" w:rsidP="00AC46A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CONTINUADA</w:t>
      </w:r>
      <w:r>
        <w:rPr>
          <w:color w:val="000000" w:themeColor="text1"/>
          <w:sz w:val="28"/>
          <w:szCs w:val="28"/>
        </w:rPr>
        <w:t xml:space="preserve"> traz o verdadeiro compartilhamento e a ousadia para os profissionais de saúde com relações entre si não competitivas, mas colaborativas com base na confiança, na sinceridade, no diálogo, no respeito e no amor a diferença, enfim, na </w:t>
      </w:r>
      <w:r w:rsidRPr="00C36B7F">
        <w:rPr>
          <w:b/>
          <w:color w:val="000000" w:themeColor="text1"/>
          <w:sz w:val="28"/>
          <w:szCs w:val="28"/>
        </w:rPr>
        <w:t>força produtiva</w:t>
      </w:r>
      <w:r>
        <w:rPr>
          <w:color w:val="000000" w:themeColor="text1"/>
          <w:sz w:val="28"/>
          <w:szCs w:val="28"/>
        </w:rPr>
        <w:t xml:space="preserve"> </w:t>
      </w:r>
      <w:r w:rsidRPr="00C36B7F">
        <w:rPr>
          <w:b/>
          <w:color w:val="000000" w:themeColor="text1"/>
          <w:sz w:val="28"/>
          <w:szCs w:val="28"/>
        </w:rPr>
        <w:t>do coletivo</w:t>
      </w:r>
      <w:r>
        <w:rPr>
          <w:color w:val="000000" w:themeColor="text1"/>
          <w:sz w:val="28"/>
          <w:szCs w:val="28"/>
        </w:rPr>
        <w:t>.</w:t>
      </w:r>
    </w:p>
    <w:p w:rsidR="00C36B7F" w:rsidRPr="00EE5577" w:rsidRDefault="00C36B7F" w:rsidP="00AC46A6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 nosso aprendizado coletivo, a importância do saber e do fazer durante uma educação permanente foi sempre bem acolhida, cuidada e incorporada, nos tornando profissionais de saúde dinâmicos, comunicativos e sempre de bom humor. </w:t>
      </w:r>
      <w:r w:rsidRPr="00EE5577">
        <w:rPr>
          <w:b/>
          <w:color w:val="000000" w:themeColor="text1"/>
          <w:sz w:val="28"/>
          <w:szCs w:val="28"/>
        </w:rPr>
        <w:t>Profissionais que dominem todo o processo de trabalho, e que dividam serviços e ações.</w:t>
      </w:r>
    </w:p>
    <w:p w:rsidR="00C46CD3" w:rsidRDefault="00852065" w:rsidP="00AC46A6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busca do conhecimento é um constante encontro ao acaso, com o acaso.</w:t>
      </w:r>
      <w:r w:rsidR="00C36B7F" w:rsidRPr="00C36B7F">
        <w:rPr>
          <w:b/>
          <w:color w:val="000000" w:themeColor="text1"/>
          <w:sz w:val="28"/>
          <w:szCs w:val="28"/>
        </w:rPr>
        <w:t xml:space="preserve">  </w:t>
      </w: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Default="003F7C65" w:rsidP="00AC46A6">
      <w:pPr>
        <w:jc w:val="both"/>
        <w:rPr>
          <w:b/>
          <w:color w:val="000000" w:themeColor="text1"/>
          <w:sz w:val="28"/>
          <w:szCs w:val="28"/>
        </w:rPr>
      </w:pPr>
    </w:p>
    <w:p w:rsidR="003F7C65" w:rsidRPr="003F7C65" w:rsidRDefault="003F7C65" w:rsidP="003F7C65">
      <w:pPr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lastRenderedPageBreak/>
        <w:t>Sumário</w:t>
      </w:r>
    </w:p>
    <w:p w:rsidR="003F7C65" w:rsidRDefault="00CF007D" w:rsidP="003F7C65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</w:t>
      </w:r>
    </w:p>
    <w:p w:rsidR="003F7C65" w:rsidRDefault="003F7C65" w:rsidP="003F7C65">
      <w:pPr>
        <w:jc w:val="center"/>
        <w:rPr>
          <w:b/>
          <w:color w:val="000000" w:themeColor="text1"/>
          <w:sz w:val="32"/>
          <w:szCs w:val="32"/>
        </w:rPr>
      </w:pPr>
    </w:p>
    <w:p w:rsidR="003F7C65" w:rsidRDefault="003F7C65" w:rsidP="004F7529">
      <w:pPr>
        <w:rPr>
          <w:b/>
          <w:color w:val="000000" w:themeColor="text1"/>
          <w:sz w:val="32"/>
          <w:szCs w:val="32"/>
        </w:rPr>
      </w:pPr>
    </w:p>
    <w:p w:rsidR="003F7C65" w:rsidRPr="00CF007D" w:rsidRDefault="003F7C65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F007D">
        <w:rPr>
          <w:color w:val="000000" w:themeColor="text1"/>
          <w:sz w:val="28"/>
          <w:szCs w:val="28"/>
        </w:rPr>
        <w:t>Objetivos de uma Educação Continuada em Saúde;</w:t>
      </w:r>
    </w:p>
    <w:p w:rsidR="003F7C65" w:rsidRPr="00CF007D" w:rsidRDefault="003F7C65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F007D">
        <w:rPr>
          <w:color w:val="000000" w:themeColor="text1"/>
          <w:sz w:val="28"/>
          <w:szCs w:val="28"/>
        </w:rPr>
        <w:t>A contextualização, estruturação e integralidade da Educação Permanente em Saúde;</w:t>
      </w:r>
    </w:p>
    <w:p w:rsidR="003F7C65" w:rsidRDefault="003F7C65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F007D">
        <w:rPr>
          <w:color w:val="000000" w:themeColor="text1"/>
          <w:sz w:val="28"/>
          <w:szCs w:val="28"/>
        </w:rPr>
        <w:t>A educação/conhecimento</w:t>
      </w:r>
      <w:r w:rsidR="00CF007D" w:rsidRPr="00CF007D">
        <w:rPr>
          <w:color w:val="000000" w:themeColor="text1"/>
          <w:sz w:val="28"/>
          <w:szCs w:val="28"/>
        </w:rPr>
        <w:t>/</w:t>
      </w:r>
      <w:r w:rsidRPr="00CF007D">
        <w:rPr>
          <w:color w:val="000000" w:themeColor="text1"/>
          <w:sz w:val="28"/>
          <w:szCs w:val="28"/>
        </w:rPr>
        <w:t>ação</w:t>
      </w:r>
      <w:r w:rsidR="00CF007D" w:rsidRPr="00CF007D">
        <w:rPr>
          <w:color w:val="000000" w:themeColor="text1"/>
          <w:sz w:val="28"/>
          <w:szCs w:val="28"/>
        </w:rPr>
        <w:t xml:space="preserve"> x educação/trabalho/profissão</w:t>
      </w:r>
      <w:r w:rsidR="00CF007D">
        <w:rPr>
          <w:color w:val="000000" w:themeColor="text1"/>
          <w:sz w:val="28"/>
          <w:szCs w:val="28"/>
        </w:rPr>
        <w:t>;</w:t>
      </w:r>
    </w:p>
    <w:p w:rsidR="00CF007D" w:rsidRDefault="00CF007D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campo da ação e sua avaliação como estruturas da Educação Continuada em Saúde;</w:t>
      </w:r>
    </w:p>
    <w:p w:rsidR="00CF007D" w:rsidRDefault="00CF007D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integração profissional como prática educativa;</w:t>
      </w:r>
    </w:p>
    <w:p w:rsidR="00E74236" w:rsidRDefault="00E74236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Análise crítica do Processo Ensino-aprendizagem;</w:t>
      </w:r>
    </w:p>
    <w:p w:rsidR="0060599D" w:rsidRDefault="0060599D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Profissional e a Educação Continuada na Instituição de Saúde;</w:t>
      </w:r>
    </w:p>
    <w:p w:rsidR="00CF007D" w:rsidRDefault="00CF007D" w:rsidP="003F7C65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Referências bibliográficas.</w:t>
      </w:r>
    </w:p>
    <w:p w:rsidR="00CF007D" w:rsidRPr="00CF007D" w:rsidRDefault="00CF007D" w:rsidP="00CF007D">
      <w:pPr>
        <w:ind w:left="426"/>
        <w:jc w:val="both"/>
        <w:rPr>
          <w:color w:val="000000" w:themeColor="text1"/>
          <w:sz w:val="28"/>
          <w:szCs w:val="28"/>
        </w:rPr>
      </w:pPr>
      <w:r w:rsidRPr="00CF007D">
        <w:rPr>
          <w:color w:val="000000" w:themeColor="text1"/>
          <w:sz w:val="28"/>
          <w:szCs w:val="28"/>
        </w:rPr>
        <w:t xml:space="preserve"> </w:t>
      </w:r>
    </w:p>
    <w:p w:rsidR="00AC46A6" w:rsidRPr="000A79EB" w:rsidRDefault="00AC46A6" w:rsidP="00AC46A6">
      <w:pPr>
        <w:jc w:val="center"/>
        <w:rPr>
          <w:color w:val="000000" w:themeColor="text1"/>
          <w:sz w:val="28"/>
          <w:szCs w:val="28"/>
        </w:rPr>
      </w:pPr>
    </w:p>
    <w:p w:rsidR="009B0160" w:rsidRDefault="009B0160" w:rsidP="00832118">
      <w:pPr>
        <w:jc w:val="center"/>
        <w:rPr>
          <w:b/>
          <w:color w:val="000000" w:themeColor="text1"/>
          <w:sz w:val="56"/>
          <w:szCs w:val="56"/>
        </w:rPr>
      </w:pPr>
    </w:p>
    <w:p w:rsidR="00800C4F" w:rsidRDefault="00800C4F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800C4F" w:rsidRDefault="00800C4F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4"/>
          <w:szCs w:val="44"/>
        </w:rPr>
      </w:pPr>
    </w:p>
    <w:p w:rsidR="00CF007D" w:rsidRDefault="00CF007D" w:rsidP="00832118">
      <w:pPr>
        <w:jc w:val="center"/>
        <w:rPr>
          <w:b/>
          <w:color w:val="000000" w:themeColor="text1"/>
          <w:sz w:val="40"/>
          <w:szCs w:val="40"/>
        </w:rPr>
      </w:pPr>
      <w:r w:rsidRPr="00CF007D">
        <w:rPr>
          <w:b/>
          <w:color w:val="000000" w:themeColor="text1"/>
          <w:sz w:val="40"/>
          <w:szCs w:val="40"/>
        </w:rPr>
        <w:t>Objetivos de uma Educação Continuada em Saúde</w:t>
      </w:r>
    </w:p>
    <w:p w:rsidR="00CF007D" w:rsidRDefault="00CF007D" w:rsidP="00832118">
      <w:pPr>
        <w:jc w:val="center"/>
        <w:rPr>
          <w:b/>
          <w:color w:val="000000" w:themeColor="text1"/>
          <w:sz w:val="40"/>
          <w:szCs w:val="40"/>
        </w:rPr>
      </w:pPr>
    </w:p>
    <w:p w:rsidR="00CF007D" w:rsidRDefault="00CF007D" w:rsidP="00CF007D">
      <w:pPr>
        <w:jc w:val="both"/>
        <w:rPr>
          <w:b/>
          <w:color w:val="000000" w:themeColor="text1"/>
          <w:sz w:val="40"/>
          <w:szCs w:val="40"/>
        </w:rPr>
      </w:pPr>
    </w:p>
    <w:p w:rsidR="00CF007D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Formar profissionais comprometidos com as necessidades sociais em geral e de saúde em particular;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 xml:space="preserve">Desenvolver uma sólida formação </w:t>
      </w:r>
      <w:proofErr w:type="gramStart"/>
      <w:r w:rsidR="00A554D1">
        <w:rPr>
          <w:color w:val="000000" w:themeColor="text1"/>
          <w:sz w:val="28"/>
          <w:szCs w:val="28"/>
        </w:rPr>
        <w:t>teórica-prática</w:t>
      </w:r>
      <w:proofErr w:type="gramEnd"/>
      <w:r>
        <w:rPr>
          <w:color w:val="000000" w:themeColor="text1"/>
          <w:sz w:val="28"/>
          <w:szCs w:val="28"/>
        </w:rPr>
        <w:t>, com base filosófica, cientifica, técnica e política na perspectiva do atendimento integral e de qualidade;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Escolher melhores formas de atuação, com responsabilidade e ética;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Evitar as separações entre os que pensam e os que fazem;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Formar equipe multidisciplinar baseada na reflexão;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 xml:space="preserve">Proporcionar situações em reflexão sobre a responsabilidade social, transformando trabalhadores ocupacionais em </w:t>
      </w:r>
      <w:r>
        <w:rPr>
          <w:b/>
          <w:color w:val="000000" w:themeColor="text1"/>
          <w:sz w:val="28"/>
          <w:szCs w:val="28"/>
        </w:rPr>
        <w:t>verdadeiros profissionais da área de saúde</w:t>
      </w:r>
      <w:r>
        <w:rPr>
          <w:color w:val="000000" w:themeColor="text1"/>
          <w:sz w:val="28"/>
          <w:szCs w:val="28"/>
        </w:rPr>
        <w:t>;</w:t>
      </w:r>
    </w:p>
    <w:p w:rsidR="00DE1FC5" w:rsidRPr="00DE1FC5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Promover mudanças e transformações na melhoria da formação profissional, tendo reflexão no que é educação;</w:t>
      </w:r>
    </w:p>
    <w:p w:rsidR="00DE1FC5" w:rsidRPr="00760220" w:rsidRDefault="00DE1FC5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Oferecer elementos para a compreensão da educação como intervenção</w:t>
      </w:r>
      <w:r w:rsidR="00760220">
        <w:rPr>
          <w:color w:val="000000" w:themeColor="text1"/>
          <w:sz w:val="28"/>
          <w:szCs w:val="28"/>
        </w:rPr>
        <w:t xml:space="preserve"> transformadora da realidade;</w:t>
      </w:r>
    </w:p>
    <w:p w:rsidR="00760220" w:rsidRPr="00760220" w:rsidRDefault="00760220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Desenvolver uma reflexão sobre políticas públicas de educação e saúde;</w:t>
      </w:r>
    </w:p>
    <w:p w:rsidR="00760220" w:rsidRPr="00760220" w:rsidRDefault="00760220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Analisar atos de aprender e de ensinar e, abordar a profissão como atividade humana essencial na base de construção profissional;</w:t>
      </w:r>
    </w:p>
    <w:p w:rsidR="00760220" w:rsidRPr="00760220" w:rsidRDefault="00760220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 xml:space="preserve">Oferecer conhecimentos para o desenvolvimento de uma prática crítica e reflexiva na formação profissional no campo da ação </w:t>
      </w:r>
      <w:r>
        <w:rPr>
          <w:b/>
          <w:color w:val="000000" w:themeColor="text1"/>
          <w:sz w:val="28"/>
          <w:szCs w:val="28"/>
        </w:rPr>
        <w:t>(formação de profissionais técnicos)</w:t>
      </w:r>
      <w:r>
        <w:rPr>
          <w:color w:val="000000" w:themeColor="text1"/>
          <w:sz w:val="28"/>
          <w:szCs w:val="28"/>
        </w:rPr>
        <w:t xml:space="preserve">, nas bases da ação </w:t>
      </w:r>
      <w:r>
        <w:rPr>
          <w:b/>
          <w:color w:val="000000" w:themeColor="text1"/>
          <w:sz w:val="28"/>
          <w:szCs w:val="28"/>
        </w:rPr>
        <w:lastRenderedPageBreak/>
        <w:t>(organização na forma de ser, considerando as bases legais)</w:t>
      </w:r>
      <w:r>
        <w:rPr>
          <w:color w:val="000000" w:themeColor="text1"/>
          <w:sz w:val="28"/>
          <w:szCs w:val="28"/>
        </w:rPr>
        <w:t xml:space="preserve">, no plano da ação </w:t>
      </w:r>
      <w:r>
        <w:rPr>
          <w:b/>
          <w:color w:val="000000" w:themeColor="text1"/>
          <w:sz w:val="28"/>
          <w:szCs w:val="28"/>
        </w:rPr>
        <w:t>(interpretação e organização como planejamento)</w:t>
      </w:r>
      <w:r>
        <w:rPr>
          <w:color w:val="000000" w:themeColor="text1"/>
          <w:sz w:val="28"/>
          <w:szCs w:val="28"/>
        </w:rPr>
        <w:t xml:space="preserve"> e avaliando a ação </w:t>
      </w:r>
      <w:r>
        <w:rPr>
          <w:b/>
          <w:color w:val="000000" w:themeColor="text1"/>
          <w:sz w:val="28"/>
          <w:szCs w:val="28"/>
        </w:rPr>
        <w:t>(análise de concepções e práticas atuais)</w:t>
      </w:r>
      <w:r>
        <w:rPr>
          <w:color w:val="000000" w:themeColor="text1"/>
          <w:sz w:val="28"/>
          <w:szCs w:val="28"/>
        </w:rPr>
        <w:t>;</w:t>
      </w:r>
    </w:p>
    <w:p w:rsidR="00760220" w:rsidRPr="00602A11" w:rsidRDefault="00760220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28"/>
          <w:szCs w:val="28"/>
        </w:rPr>
        <w:t>Concentrar-se nos problemas concretos</w:t>
      </w:r>
      <w:r w:rsidR="00602A11">
        <w:rPr>
          <w:color w:val="000000" w:themeColor="text1"/>
          <w:sz w:val="28"/>
          <w:szCs w:val="28"/>
        </w:rPr>
        <w:t xml:space="preserve"> vivenciados na prática da educação profissional;</w:t>
      </w:r>
    </w:p>
    <w:p w:rsidR="00602A11" w:rsidRPr="00602A11" w:rsidRDefault="00602A11" w:rsidP="00CF007D">
      <w:pPr>
        <w:pStyle w:val="PargrafodaLista"/>
        <w:numPr>
          <w:ilvl w:val="0"/>
          <w:numId w:val="2"/>
        </w:numPr>
        <w:jc w:val="both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28"/>
          <w:szCs w:val="28"/>
        </w:rPr>
        <w:t>Aplicar a teoria que se aprendeu ou entrar na prática, gerando um novo saber-fazer</w:t>
      </w:r>
      <w:r>
        <w:rPr>
          <w:color w:val="000000" w:themeColor="text1"/>
          <w:sz w:val="28"/>
          <w:szCs w:val="28"/>
        </w:rPr>
        <w:t>.</w:t>
      </w: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both"/>
        <w:rPr>
          <w:b/>
          <w:color w:val="000000" w:themeColor="text1"/>
          <w:sz w:val="40"/>
          <w:szCs w:val="40"/>
        </w:rPr>
      </w:pPr>
    </w:p>
    <w:p w:rsidR="00602A11" w:rsidRDefault="00602A11" w:rsidP="00602A1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t xml:space="preserve">A Contextualização, Estruturação e Integralidade da Educação Permanente em </w:t>
      </w:r>
      <w:proofErr w:type="gramStart"/>
      <w:r>
        <w:rPr>
          <w:b/>
          <w:color w:val="000000" w:themeColor="text1"/>
          <w:sz w:val="40"/>
          <w:szCs w:val="40"/>
        </w:rPr>
        <w:t>Saúde</w:t>
      </w:r>
      <w:proofErr w:type="gramEnd"/>
    </w:p>
    <w:p w:rsidR="00602A11" w:rsidRDefault="00602A11" w:rsidP="00602A11">
      <w:pPr>
        <w:jc w:val="center"/>
        <w:rPr>
          <w:b/>
          <w:color w:val="000000" w:themeColor="text1"/>
          <w:sz w:val="28"/>
          <w:szCs w:val="28"/>
        </w:rPr>
      </w:pPr>
    </w:p>
    <w:p w:rsidR="00602A11" w:rsidRDefault="00602A11" w:rsidP="00602A11">
      <w:pPr>
        <w:jc w:val="center"/>
        <w:rPr>
          <w:b/>
          <w:color w:val="000000" w:themeColor="text1"/>
          <w:sz w:val="28"/>
          <w:szCs w:val="28"/>
        </w:rPr>
      </w:pPr>
    </w:p>
    <w:p w:rsidR="00602A11" w:rsidRDefault="00602A11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“Sem prática </w:t>
      </w:r>
      <w:r>
        <w:rPr>
          <w:b/>
          <w:color w:val="000000" w:themeColor="text1"/>
          <w:sz w:val="28"/>
          <w:szCs w:val="28"/>
        </w:rPr>
        <w:t>(base concreta)</w:t>
      </w:r>
      <w:r>
        <w:rPr>
          <w:color w:val="000000" w:themeColor="text1"/>
          <w:sz w:val="28"/>
          <w:szCs w:val="28"/>
        </w:rPr>
        <w:t xml:space="preserve"> não há teoria </w:t>
      </w:r>
      <w:r>
        <w:rPr>
          <w:b/>
          <w:color w:val="000000" w:themeColor="text1"/>
          <w:sz w:val="28"/>
          <w:szCs w:val="28"/>
        </w:rPr>
        <w:t>(realidade)</w:t>
      </w:r>
      <w:r>
        <w:rPr>
          <w:color w:val="000000" w:themeColor="text1"/>
          <w:sz w:val="28"/>
          <w:szCs w:val="28"/>
        </w:rPr>
        <w:t>, sem teoria não há entendimento”. E, sem</w:t>
      </w:r>
      <w:r w:rsidR="00EE5577">
        <w:rPr>
          <w:color w:val="000000" w:themeColor="text1"/>
          <w:sz w:val="28"/>
          <w:szCs w:val="28"/>
        </w:rPr>
        <w:t xml:space="preserve"> a </w:t>
      </w:r>
      <w:r>
        <w:rPr>
          <w:color w:val="000000" w:themeColor="text1"/>
          <w:sz w:val="28"/>
          <w:szCs w:val="28"/>
        </w:rPr>
        <w:t>reflexão sobre a prática, acabam-se as</w:t>
      </w:r>
      <w:r w:rsidR="00EE5577">
        <w:rPr>
          <w:color w:val="000000" w:themeColor="text1"/>
          <w:sz w:val="28"/>
          <w:szCs w:val="28"/>
        </w:rPr>
        <w:t xml:space="preserve"> possibilidades</w:t>
      </w:r>
      <w:r>
        <w:rPr>
          <w:color w:val="000000" w:themeColor="text1"/>
          <w:sz w:val="28"/>
          <w:szCs w:val="28"/>
        </w:rPr>
        <w:t xml:space="preserve"> de</w:t>
      </w:r>
      <w:r w:rsidR="00EE5577">
        <w:rPr>
          <w:color w:val="000000" w:themeColor="text1"/>
          <w:sz w:val="28"/>
          <w:szCs w:val="28"/>
        </w:rPr>
        <w:t xml:space="preserve"> promover um processo de transformação</w:t>
      </w:r>
      <w:r>
        <w:rPr>
          <w:color w:val="000000" w:themeColor="text1"/>
          <w:sz w:val="28"/>
          <w:szCs w:val="28"/>
        </w:rPr>
        <w:t xml:space="preserve"> consciente e consequente da realidade.</w:t>
      </w:r>
    </w:p>
    <w:p w:rsidR="00265562" w:rsidRDefault="00265562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integração da Educação Continuada tem como referência as realidades do ensino, superando a fragmentação do trabalho educativo. Essas realidades tornam espaços de identificação de problemas, investigação e proposição de soluções possíveis e desejáveis. Possibilita a imersão na prática da educação profissional, com a competência humana para o </w:t>
      </w:r>
      <w:r>
        <w:rPr>
          <w:b/>
          <w:color w:val="000000" w:themeColor="text1"/>
          <w:sz w:val="28"/>
          <w:szCs w:val="28"/>
        </w:rPr>
        <w:t>cuidar em saúde</w:t>
      </w:r>
      <w:r>
        <w:rPr>
          <w:color w:val="000000" w:themeColor="text1"/>
          <w:sz w:val="28"/>
          <w:szCs w:val="28"/>
        </w:rPr>
        <w:t>.</w:t>
      </w:r>
    </w:p>
    <w:p w:rsidR="00A90BFC" w:rsidRDefault="00265562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Reflete sobre os elementos da prática, buscando desvelar a sua essência por meio da observação, investigação da realidade da formação profissional, identificando dificuldades e possibilidades; contribui com a sugestão de novas bases para o planejamento de uma prática autônoma e significativa, e desenvolve o papel intelectual</w:t>
      </w:r>
      <w:r w:rsidR="00A90BFC">
        <w:rPr>
          <w:color w:val="000000" w:themeColor="text1"/>
          <w:sz w:val="28"/>
          <w:szCs w:val="28"/>
        </w:rPr>
        <w:t xml:space="preserve"> transformador.</w:t>
      </w:r>
    </w:p>
    <w:p w:rsidR="00265562" w:rsidRDefault="00A90BFC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Permanente é a construção de um referencial conceitual de ideias claras, aplicando uma reflexão crítica sobre manifestações concretas da prática educativa.</w:t>
      </w:r>
      <w:r w:rsidR="00265562">
        <w:rPr>
          <w:color w:val="000000" w:themeColor="text1"/>
          <w:sz w:val="28"/>
          <w:szCs w:val="28"/>
        </w:rPr>
        <w:t xml:space="preserve"> </w:t>
      </w:r>
    </w:p>
    <w:p w:rsidR="00A90BFC" w:rsidRDefault="00A90BFC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</w:t>
      </w:r>
      <w:r w:rsidR="00816093">
        <w:rPr>
          <w:color w:val="000000" w:themeColor="text1"/>
          <w:sz w:val="28"/>
          <w:szCs w:val="28"/>
        </w:rPr>
        <w:t xml:space="preserve">, a </w:t>
      </w:r>
      <w:r>
        <w:rPr>
          <w:color w:val="000000" w:themeColor="text1"/>
          <w:sz w:val="28"/>
          <w:szCs w:val="28"/>
        </w:rPr>
        <w:t xml:space="preserve">educação analisa a dinâmica da relação pedagógica </w:t>
      </w:r>
      <w:r>
        <w:rPr>
          <w:b/>
          <w:color w:val="000000" w:themeColor="text1"/>
          <w:sz w:val="28"/>
          <w:szCs w:val="28"/>
        </w:rPr>
        <w:t xml:space="preserve">(interação </w:t>
      </w:r>
      <w:r w:rsidR="000F31CB">
        <w:rPr>
          <w:b/>
          <w:color w:val="000000" w:themeColor="text1"/>
          <w:sz w:val="28"/>
          <w:szCs w:val="28"/>
        </w:rPr>
        <w:t>educador educando</w:t>
      </w:r>
      <w:r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; compreende o desenvolvimento da educação como experiência na formação humana e constrói um compromisso com a mudança e transformação </w:t>
      </w:r>
      <w:r>
        <w:rPr>
          <w:b/>
          <w:color w:val="000000" w:themeColor="text1"/>
          <w:sz w:val="28"/>
          <w:szCs w:val="28"/>
        </w:rPr>
        <w:t>humanizadora</w:t>
      </w:r>
      <w:r>
        <w:rPr>
          <w:color w:val="000000" w:themeColor="text1"/>
          <w:sz w:val="28"/>
          <w:szCs w:val="28"/>
        </w:rPr>
        <w:t xml:space="preserve"> do convívio social e da realidade.</w:t>
      </w:r>
    </w:p>
    <w:p w:rsidR="00A90BFC" w:rsidRDefault="00A90BFC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 educação tem como </w:t>
      </w:r>
      <w:r>
        <w:rPr>
          <w:b/>
          <w:color w:val="000000" w:themeColor="text1"/>
          <w:sz w:val="28"/>
          <w:szCs w:val="28"/>
        </w:rPr>
        <w:t>prática social</w:t>
      </w:r>
      <w:r>
        <w:rPr>
          <w:color w:val="000000" w:themeColor="text1"/>
          <w:sz w:val="28"/>
          <w:szCs w:val="28"/>
        </w:rPr>
        <w:t xml:space="preserve">, resgatar </w:t>
      </w:r>
      <w:r w:rsidR="00962F37">
        <w:rPr>
          <w:color w:val="000000" w:themeColor="text1"/>
          <w:sz w:val="28"/>
          <w:szCs w:val="28"/>
        </w:rPr>
        <w:t>vivências profissionais</w:t>
      </w:r>
      <w:r>
        <w:rPr>
          <w:color w:val="000000" w:themeColor="text1"/>
          <w:sz w:val="28"/>
          <w:szCs w:val="28"/>
        </w:rPr>
        <w:t xml:space="preserve"> e convivências familiar e comunitária para um bom desempenho da profissão. É uma </w:t>
      </w:r>
      <w:r>
        <w:rPr>
          <w:b/>
          <w:color w:val="000000" w:themeColor="text1"/>
          <w:sz w:val="28"/>
          <w:szCs w:val="28"/>
        </w:rPr>
        <w:t>valorização educativa</w:t>
      </w:r>
      <w:r>
        <w:rPr>
          <w:color w:val="000000" w:themeColor="text1"/>
          <w:sz w:val="28"/>
          <w:szCs w:val="28"/>
        </w:rPr>
        <w:t xml:space="preserve"> de tudo o que</w:t>
      </w:r>
      <w:r w:rsidR="00816093">
        <w:rPr>
          <w:color w:val="000000" w:themeColor="text1"/>
          <w:sz w:val="28"/>
          <w:szCs w:val="28"/>
        </w:rPr>
        <w:t xml:space="preserve"> fomos até agora, do que somos hoje e do que seremos amanhã para fortalecimento da </w:t>
      </w:r>
      <w:r w:rsidR="00816093">
        <w:rPr>
          <w:b/>
          <w:color w:val="000000" w:themeColor="text1"/>
          <w:sz w:val="28"/>
          <w:szCs w:val="28"/>
        </w:rPr>
        <w:t>experiência profissional</w:t>
      </w:r>
      <w:r w:rsidR="00816093">
        <w:rPr>
          <w:color w:val="000000" w:themeColor="text1"/>
          <w:sz w:val="28"/>
          <w:szCs w:val="28"/>
        </w:rPr>
        <w:t xml:space="preserve">. Portanto, a </w:t>
      </w:r>
      <w:r w:rsidR="00816093">
        <w:rPr>
          <w:b/>
          <w:color w:val="000000" w:themeColor="text1"/>
          <w:sz w:val="28"/>
          <w:szCs w:val="28"/>
        </w:rPr>
        <w:t>prática social</w:t>
      </w:r>
      <w:r w:rsidR="00816093">
        <w:rPr>
          <w:color w:val="000000" w:themeColor="text1"/>
          <w:sz w:val="28"/>
          <w:szCs w:val="28"/>
        </w:rPr>
        <w:t xml:space="preserve"> é um conjunto de atividades humanas que apresenta características históricas, implicações teóricas e compromissos políticos. </w:t>
      </w:r>
      <w:r w:rsidR="00816093">
        <w:rPr>
          <w:b/>
          <w:color w:val="000000" w:themeColor="text1"/>
          <w:sz w:val="28"/>
          <w:szCs w:val="28"/>
        </w:rPr>
        <w:t>Educação e saúde</w:t>
      </w:r>
      <w:r w:rsidR="00816093">
        <w:rPr>
          <w:color w:val="000000" w:themeColor="text1"/>
          <w:sz w:val="28"/>
          <w:szCs w:val="28"/>
        </w:rPr>
        <w:t xml:space="preserve"> são práticas sociais que envolvem uma relação entre seres humanos que se constituem socialmente como pessoas, e é prática social de saúde a promoção de um ambiente sadio.</w:t>
      </w:r>
    </w:p>
    <w:p w:rsidR="00816093" w:rsidRDefault="00816093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está sempre presente quando as pessoas se </w:t>
      </w:r>
      <w:r>
        <w:rPr>
          <w:b/>
          <w:color w:val="000000" w:themeColor="text1"/>
          <w:sz w:val="28"/>
          <w:szCs w:val="28"/>
        </w:rPr>
        <w:t>desenvolvem e se aperfeiçoam</w:t>
      </w:r>
      <w:r>
        <w:rPr>
          <w:color w:val="000000" w:themeColor="text1"/>
          <w:sz w:val="28"/>
          <w:szCs w:val="28"/>
        </w:rPr>
        <w:t>, só é realizada plenamente quando resulta em uma transformação do sujeito que se educa.</w:t>
      </w:r>
    </w:p>
    <w:p w:rsidR="00816093" w:rsidRDefault="00816093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É uma constatação da interação </w:t>
      </w:r>
      <w:r>
        <w:rPr>
          <w:b/>
          <w:color w:val="000000" w:themeColor="text1"/>
          <w:sz w:val="28"/>
          <w:szCs w:val="28"/>
        </w:rPr>
        <w:t>(realidade)</w:t>
      </w:r>
      <w:r w:rsidR="00EF7777">
        <w:rPr>
          <w:color w:val="000000" w:themeColor="text1"/>
          <w:sz w:val="28"/>
          <w:szCs w:val="28"/>
        </w:rPr>
        <w:t xml:space="preserve"> e da intenção </w:t>
      </w:r>
      <w:r w:rsidR="00EF7777">
        <w:rPr>
          <w:b/>
          <w:color w:val="000000" w:themeColor="text1"/>
          <w:sz w:val="28"/>
          <w:szCs w:val="28"/>
        </w:rPr>
        <w:t>(consciência social ou reflexão)</w:t>
      </w:r>
      <w:r w:rsidR="00EF7777">
        <w:rPr>
          <w:color w:val="000000" w:themeColor="text1"/>
          <w:sz w:val="28"/>
          <w:szCs w:val="28"/>
        </w:rPr>
        <w:t xml:space="preserve">, formando uma unidade que expressa o modo de existir humano como constitutivo da realidade. A educação dentro deste contexto torna as pessoas capazes de compreender, interpretar, assumir como própria a realidade na qual vivem, interferindo assim, em sua transformação, </w:t>
      </w:r>
      <w:r w:rsidR="00EF7777">
        <w:rPr>
          <w:b/>
          <w:color w:val="000000" w:themeColor="text1"/>
          <w:sz w:val="28"/>
          <w:szCs w:val="28"/>
        </w:rPr>
        <w:t>a nossa própria experiência</w:t>
      </w:r>
      <w:r w:rsidR="00EF7777">
        <w:rPr>
          <w:color w:val="000000" w:themeColor="text1"/>
          <w:sz w:val="28"/>
          <w:szCs w:val="28"/>
        </w:rPr>
        <w:t xml:space="preserve">. Não estamos (profissionais de saúde) solitários no mundo, nos vimos relacionando-nos com as coisas e com as pessoas, vinculando a </w:t>
      </w:r>
      <w:r w:rsidR="00EF7777" w:rsidRPr="00EF7777">
        <w:rPr>
          <w:b/>
          <w:color w:val="000000" w:themeColor="text1"/>
          <w:sz w:val="28"/>
          <w:szCs w:val="28"/>
        </w:rPr>
        <w:t>educação</w:t>
      </w:r>
      <w:r w:rsidR="00EF7777">
        <w:rPr>
          <w:b/>
          <w:color w:val="000000" w:themeColor="text1"/>
          <w:sz w:val="28"/>
          <w:szCs w:val="28"/>
        </w:rPr>
        <w:t xml:space="preserve"> </w:t>
      </w:r>
      <w:r w:rsidR="00EF7777">
        <w:rPr>
          <w:color w:val="000000" w:themeColor="text1"/>
          <w:sz w:val="28"/>
          <w:szCs w:val="28"/>
        </w:rPr>
        <w:t xml:space="preserve">com a </w:t>
      </w:r>
      <w:r w:rsidR="00EF7777">
        <w:rPr>
          <w:b/>
          <w:color w:val="000000" w:themeColor="text1"/>
          <w:sz w:val="28"/>
          <w:szCs w:val="28"/>
        </w:rPr>
        <w:t>prática social</w:t>
      </w:r>
      <w:r w:rsidR="00EF7777">
        <w:rPr>
          <w:color w:val="000000" w:themeColor="text1"/>
          <w:sz w:val="28"/>
          <w:szCs w:val="28"/>
        </w:rPr>
        <w:t>.</w:t>
      </w:r>
    </w:p>
    <w:p w:rsidR="00EF7777" w:rsidRDefault="00EF7777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educação, a realidade implica em uma relação altamente </w:t>
      </w:r>
      <w:r>
        <w:rPr>
          <w:b/>
          <w:color w:val="000000" w:themeColor="text1"/>
          <w:sz w:val="28"/>
          <w:szCs w:val="28"/>
        </w:rPr>
        <w:t>qualificada</w:t>
      </w:r>
      <w:r>
        <w:rPr>
          <w:color w:val="000000" w:themeColor="text1"/>
          <w:sz w:val="28"/>
          <w:szCs w:val="28"/>
        </w:rPr>
        <w:t xml:space="preserve"> e que se dá quando uma coisa, um conceito, uma pessoa está diante de outra, servindo uma de referência à outra, agindo de um sobre o outro</w:t>
      </w:r>
      <w:r w:rsidR="003A408D">
        <w:rPr>
          <w:color w:val="000000" w:themeColor="text1"/>
          <w:sz w:val="28"/>
          <w:szCs w:val="28"/>
        </w:rPr>
        <w:t xml:space="preserve"> e do outro sobre um.</w:t>
      </w:r>
    </w:p>
    <w:p w:rsidR="003A408D" w:rsidRDefault="003A408D" w:rsidP="00602A11">
      <w:pPr>
        <w:jc w:val="both"/>
        <w:rPr>
          <w:color w:val="000000" w:themeColor="text1"/>
          <w:sz w:val="28"/>
          <w:szCs w:val="28"/>
        </w:rPr>
      </w:pPr>
      <w:r w:rsidRPr="003A408D">
        <w:rPr>
          <w:b/>
          <w:color w:val="000000" w:themeColor="text1"/>
          <w:sz w:val="28"/>
          <w:szCs w:val="28"/>
        </w:rPr>
        <w:t>Toda prática interativa faz-se necessariamente social</w:t>
      </w:r>
      <w:r>
        <w:rPr>
          <w:color w:val="000000" w:themeColor="text1"/>
          <w:sz w:val="28"/>
          <w:szCs w:val="28"/>
        </w:rPr>
        <w:t>. Sua prática como profissional da área de saúde é uma prática social construída na complexidade de múltiplas relações, sendo que um grande número delas interativas.</w:t>
      </w:r>
    </w:p>
    <w:p w:rsidR="003A408D" w:rsidRDefault="003A408D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Continuada</w:t>
      </w:r>
      <w:r>
        <w:rPr>
          <w:color w:val="000000" w:themeColor="text1"/>
          <w:sz w:val="28"/>
          <w:szCs w:val="28"/>
        </w:rPr>
        <w:t xml:space="preserve"> mostra ao individuo que, dentro de sua profissão ele se torna um elemento ativo e criador, capaz de olhar o mundo para sua </w:t>
      </w:r>
      <w:r>
        <w:rPr>
          <w:b/>
          <w:color w:val="000000" w:themeColor="text1"/>
          <w:sz w:val="28"/>
          <w:szCs w:val="28"/>
        </w:rPr>
        <w:t>promoção humana e social</w:t>
      </w:r>
      <w:r>
        <w:rPr>
          <w:color w:val="000000" w:themeColor="text1"/>
          <w:sz w:val="28"/>
          <w:szCs w:val="28"/>
        </w:rPr>
        <w:t xml:space="preserve">, levando-o sempre adiante. Sua habilidade </w:t>
      </w:r>
      <w:r>
        <w:rPr>
          <w:color w:val="000000" w:themeColor="text1"/>
          <w:sz w:val="28"/>
          <w:szCs w:val="28"/>
        </w:rPr>
        <w:lastRenderedPageBreak/>
        <w:t xml:space="preserve">fundamental é para exercer criadoramente seu ofício com </w:t>
      </w:r>
      <w:r>
        <w:rPr>
          <w:b/>
          <w:color w:val="000000" w:themeColor="text1"/>
          <w:sz w:val="28"/>
          <w:szCs w:val="28"/>
        </w:rPr>
        <w:t>aperfeiçoamento e capacidade</w:t>
      </w:r>
      <w:r>
        <w:rPr>
          <w:color w:val="000000" w:themeColor="text1"/>
          <w:sz w:val="28"/>
          <w:szCs w:val="28"/>
        </w:rPr>
        <w:t>.</w:t>
      </w:r>
    </w:p>
    <w:p w:rsidR="003A408D" w:rsidRDefault="003A408D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prática educativa e a prática de promoção da saúde são práticas sociais, realizada totalmente quando resulta de interações intencionadas para a transformação</w:t>
      </w:r>
      <w:r w:rsidR="00D629D7">
        <w:rPr>
          <w:color w:val="000000" w:themeColor="text1"/>
          <w:sz w:val="28"/>
          <w:szCs w:val="28"/>
        </w:rPr>
        <w:t xml:space="preserve"> dos sujeitos </w:t>
      </w:r>
      <w:r w:rsidR="00D629D7">
        <w:rPr>
          <w:b/>
          <w:color w:val="000000" w:themeColor="text1"/>
          <w:sz w:val="28"/>
          <w:szCs w:val="28"/>
        </w:rPr>
        <w:t>(profissionais)</w:t>
      </w:r>
      <w:r w:rsidR="00D629D7">
        <w:rPr>
          <w:color w:val="000000" w:themeColor="text1"/>
          <w:sz w:val="28"/>
          <w:szCs w:val="28"/>
        </w:rPr>
        <w:t xml:space="preserve"> que se educam e para a construção de possibilidades de contribuir para mudanças e transformações mais amplas na vida social, no sentido de torná-la mais humana.</w:t>
      </w:r>
    </w:p>
    <w:p w:rsidR="00D629D7" w:rsidRDefault="00D629D7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educação deve-se promover o modo de uma pessoa agir segundo o seu projeto. Na </w:t>
      </w:r>
      <w:r>
        <w:rPr>
          <w:b/>
          <w:color w:val="000000" w:themeColor="text1"/>
          <w:sz w:val="28"/>
          <w:szCs w:val="28"/>
        </w:rPr>
        <w:t>saúde</w:t>
      </w:r>
      <w:r>
        <w:rPr>
          <w:color w:val="000000" w:themeColor="text1"/>
          <w:sz w:val="28"/>
          <w:szCs w:val="28"/>
        </w:rPr>
        <w:t xml:space="preserve"> como na </w:t>
      </w:r>
      <w:r>
        <w:rPr>
          <w:b/>
          <w:color w:val="000000" w:themeColor="text1"/>
          <w:sz w:val="28"/>
          <w:szCs w:val="28"/>
        </w:rPr>
        <w:t>educação</w:t>
      </w:r>
      <w:r>
        <w:rPr>
          <w:color w:val="000000" w:themeColor="text1"/>
          <w:sz w:val="28"/>
          <w:szCs w:val="28"/>
        </w:rPr>
        <w:t>, o planejamento é uma atividade frequente.</w:t>
      </w:r>
    </w:p>
    <w:p w:rsidR="00D629D7" w:rsidRDefault="00D629D7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Ressaltamos, portanto, que, a educação como prática social é capaz de </w:t>
      </w:r>
      <w:r>
        <w:rPr>
          <w:b/>
          <w:color w:val="000000" w:themeColor="text1"/>
          <w:sz w:val="28"/>
          <w:szCs w:val="28"/>
        </w:rPr>
        <w:t>planejar</w:t>
      </w:r>
      <w:r>
        <w:rPr>
          <w:color w:val="000000" w:themeColor="text1"/>
          <w:sz w:val="28"/>
          <w:szCs w:val="28"/>
        </w:rPr>
        <w:t xml:space="preserve"> a promoção da construção coletiva do entendimento da realidade; de interferência transformadora da realidade; da sistematização das ações; registro do processo de planejamento, acompanhamento, controle e avaliação das ações; planejamento da análise crítica da realidade e o planejamento coletivo com a mais ampla participação.</w:t>
      </w:r>
    </w:p>
    <w:p w:rsidR="00D629D7" w:rsidRDefault="00D629D7" w:rsidP="00602A1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 objetivo da educação é formar para uma sabedoria prática.</w:t>
      </w:r>
    </w:p>
    <w:p w:rsidR="00F97EEC" w:rsidRDefault="00F97EEC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 base na experiência e nos conhecimentos adquiridos, o profissional de saúde é capaz de </w:t>
      </w:r>
      <w:r w:rsidRPr="00F97EEC">
        <w:rPr>
          <w:b/>
          <w:color w:val="000000" w:themeColor="text1"/>
          <w:sz w:val="28"/>
          <w:szCs w:val="28"/>
        </w:rPr>
        <w:t>atualizar-se e de provocar mudanças e</w:t>
      </w:r>
      <w:r w:rsidR="00DB4A85">
        <w:rPr>
          <w:b/>
          <w:color w:val="000000" w:themeColor="text1"/>
          <w:sz w:val="28"/>
          <w:szCs w:val="28"/>
        </w:rPr>
        <w:t xml:space="preserve"> transformações no seu desempenho como agente de formação de </w:t>
      </w:r>
      <w:r w:rsidRPr="00F97EEC">
        <w:rPr>
          <w:b/>
          <w:color w:val="000000" w:themeColor="text1"/>
          <w:sz w:val="28"/>
          <w:szCs w:val="28"/>
        </w:rPr>
        <w:t>profissionais competentes</w:t>
      </w:r>
      <w:r>
        <w:rPr>
          <w:color w:val="000000" w:themeColor="text1"/>
          <w:sz w:val="28"/>
          <w:szCs w:val="28"/>
        </w:rPr>
        <w:t xml:space="preserve">. </w:t>
      </w:r>
    </w:p>
    <w:p w:rsidR="00F97EEC" w:rsidRDefault="00F97EEC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no contexto sócio-político-cultural, leva em conta a realidade humana em toda a sua complexidade e diversidade, fazendo com que o profissional de saúde tenha a capacidade de analisar as principais manifestações da vida social contribuindo na formação de sujeitos sociais, conscientes e responsáveis; desenvolver ações propositivas como profissionais comprometidos no aperfeiçoamento</w:t>
      </w:r>
      <w:r w:rsidR="00DB4A85">
        <w:rPr>
          <w:color w:val="000000" w:themeColor="text1"/>
          <w:sz w:val="28"/>
          <w:szCs w:val="28"/>
        </w:rPr>
        <w:t xml:space="preserve"> das políticas de saúde e educação.</w:t>
      </w:r>
    </w:p>
    <w:p w:rsidR="00DB4A85" w:rsidRDefault="00DB4A8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tentativa de uma visão ampla da atualidade, o nosso modo de viver é visto como marcado por essa exigência de decisões e ações competentes </w:t>
      </w:r>
      <w:r>
        <w:rPr>
          <w:color w:val="000000" w:themeColor="text1"/>
          <w:sz w:val="28"/>
          <w:szCs w:val="28"/>
        </w:rPr>
        <w:lastRenderedPageBreak/>
        <w:t>e que nós (profissionais de saúde) resgatamos a experiência humana do passado, vivendo nossa história no presente e empenhada na construção de um futuro melhor.</w:t>
      </w:r>
    </w:p>
    <w:p w:rsidR="00DB4A85" w:rsidRDefault="00DB4A85" w:rsidP="00602A11">
      <w:pPr>
        <w:jc w:val="both"/>
        <w:rPr>
          <w:color w:val="000000" w:themeColor="text1"/>
          <w:sz w:val="28"/>
          <w:szCs w:val="28"/>
        </w:rPr>
      </w:pPr>
      <w:r w:rsidRPr="00DB4A85">
        <w:rPr>
          <w:b/>
          <w:color w:val="000000" w:themeColor="text1"/>
          <w:sz w:val="28"/>
          <w:szCs w:val="28"/>
        </w:rPr>
        <w:t>O aprendizado é um direito de todos e não como privilégio de poucos, o indivíduo que não se esforça é que não tem participação plena na vida social, cultural e política.</w:t>
      </w:r>
    </w:p>
    <w:p w:rsidR="00DB4A85" w:rsidRDefault="00DB4A8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profissional de saúde tendo participação em uma educação continuada da profissão deixa de considerar a educação como um serviço público e sendo um ser comprometido</w:t>
      </w:r>
      <w:r w:rsidR="0053107F">
        <w:rPr>
          <w:color w:val="000000" w:themeColor="text1"/>
          <w:sz w:val="28"/>
          <w:szCs w:val="28"/>
        </w:rPr>
        <w:t xml:space="preserve"> com o próprio desenvolvimento, passa a ter afirmação de que a educação é uma prestação de serviço e que o seu </w:t>
      </w:r>
      <w:r w:rsidR="0053107F">
        <w:rPr>
          <w:b/>
          <w:color w:val="000000" w:themeColor="text1"/>
          <w:sz w:val="28"/>
          <w:szCs w:val="28"/>
        </w:rPr>
        <w:t>processo educacional profissional</w:t>
      </w:r>
      <w:r w:rsidR="0053107F">
        <w:rPr>
          <w:color w:val="000000" w:themeColor="text1"/>
          <w:sz w:val="28"/>
          <w:szCs w:val="28"/>
        </w:rPr>
        <w:t xml:space="preserve"> é uma estratégia e ele próprio, o resultado.</w:t>
      </w:r>
    </w:p>
    <w:p w:rsidR="0053107F" w:rsidRDefault="0053107F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potencial educativa forma opiniões, incluindo formas de agir, sentir, pensar e perceber, reforçando conteúdos aprendidos antes e durante a </w:t>
      </w:r>
      <w:r w:rsidRPr="0053107F">
        <w:rPr>
          <w:b/>
          <w:color w:val="000000" w:themeColor="text1"/>
          <w:sz w:val="28"/>
          <w:szCs w:val="28"/>
        </w:rPr>
        <w:t>vida profissional</w:t>
      </w:r>
      <w:r>
        <w:rPr>
          <w:color w:val="000000" w:themeColor="text1"/>
          <w:sz w:val="28"/>
          <w:szCs w:val="28"/>
        </w:rPr>
        <w:t>. As noticias são a parte mais importante na formação, elas vão direto à mente e vão construindo a realidade, a verdade, os fatos e os acontecimentos.</w:t>
      </w:r>
    </w:p>
    <w:p w:rsidR="0053107F" w:rsidRDefault="0053107F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prática educativa</w:t>
      </w:r>
      <w:r>
        <w:rPr>
          <w:color w:val="000000" w:themeColor="text1"/>
          <w:sz w:val="28"/>
          <w:szCs w:val="28"/>
        </w:rPr>
        <w:t xml:space="preserve"> tem uma ligação com a </w:t>
      </w:r>
      <w:r>
        <w:rPr>
          <w:b/>
          <w:color w:val="000000" w:themeColor="text1"/>
          <w:sz w:val="28"/>
          <w:szCs w:val="28"/>
        </w:rPr>
        <w:t>comunicação</w:t>
      </w:r>
      <w:r>
        <w:rPr>
          <w:color w:val="000000" w:themeColor="text1"/>
          <w:sz w:val="28"/>
          <w:szCs w:val="28"/>
        </w:rPr>
        <w:t xml:space="preserve">, mostrando formas diferenciadas na área de saúde, ou melhor, para o profissional de saúde de como se realiza a educação ou dar continuidade a educação e que a comunicação sendo interativa, é uma crescente para o profissional na autonomia de busca de </w:t>
      </w:r>
      <w:r>
        <w:rPr>
          <w:b/>
          <w:color w:val="000000" w:themeColor="text1"/>
          <w:sz w:val="28"/>
          <w:szCs w:val="28"/>
        </w:rPr>
        <w:t>informação</w:t>
      </w:r>
      <w:r w:rsidR="00DD075F">
        <w:rPr>
          <w:color w:val="000000" w:themeColor="text1"/>
          <w:sz w:val="28"/>
          <w:szCs w:val="28"/>
        </w:rPr>
        <w:t>.</w:t>
      </w:r>
    </w:p>
    <w:p w:rsidR="00922265" w:rsidRDefault="0092226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Partindo de nossa vivência e experiência, de nossa prática cotidiana. </w:t>
      </w:r>
      <w:r>
        <w:rPr>
          <w:b/>
          <w:color w:val="000000" w:themeColor="text1"/>
          <w:sz w:val="28"/>
          <w:szCs w:val="28"/>
        </w:rPr>
        <w:t>Informação</w:t>
      </w:r>
      <w:r>
        <w:rPr>
          <w:color w:val="000000" w:themeColor="text1"/>
          <w:sz w:val="28"/>
          <w:szCs w:val="28"/>
        </w:rPr>
        <w:t xml:space="preserve"> é a manifestação ou expressão de um conteúdo de conhecimento, seja um fato, um dado, um acontecimento, um resultado cientifica, um gesto, um sentimento, enfim, que se deixa conhecer.</w:t>
      </w:r>
    </w:p>
    <w:p w:rsidR="00922265" w:rsidRDefault="0092226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informação é o conteúdo de comunicação e comunicação é interação.</w:t>
      </w:r>
    </w:p>
    <w:p w:rsidR="00922265" w:rsidRDefault="0092226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é a prática social que dá significado à informação referindo-a ao conhecimento, desenvolvendo a capacidade de sua compreensão plena pela reflexão, e, sobretudo, provendo sua aplicação prática.</w:t>
      </w:r>
    </w:p>
    <w:p w:rsidR="00922265" w:rsidRDefault="00922265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É pela educação que aquela informação se realiza na totalidade do saber, do sentir e do fazer conscientes e interativos.</w:t>
      </w:r>
    </w:p>
    <w:p w:rsidR="0016700E" w:rsidRDefault="0016700E" w:rsidP="00602A11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</w:t>
      </w:r>
      <w:r>
        <w:rPr>
          <w:b/>
          <w:color w:val="000000" w:themeColor="text1"/>
          <w:sz w:val="28"/>
          <w:szCs w:val="28"/>
        </w:rPr>
        <w:t>novo perfil</w:t>
      </w:r>
      <w:r>
        <w:rPr>
          <w:color w:val="000000" w:themeColor="text1"/>
          <w:sz w:val="28"/>
          <w:szCs w:val="28"/>
        </w:rPr>
        <w:t xml:space="preserve"> do médico, do enfermeiro, do professor, do aluno na sociedade da informação reflete um modo de ver e interpretar o convívio social, e que a sociedade da comunicação é usada como parâmetro para nossos perfis profissionais e até para </w:t>
      </w:r>
      <w:r w:rsidRPr="0016700E">
        <w:rPr>
          <w:b/>
          <w:color w:val="000000" w:themeColor="text1"/>
          <w:sz w:val="28"/>
          <w:szCs w:val="28"/>
        </w:rPr>
        <w:t>melhorar nossa personalidade</w:t>
      </w:r>
      <w:r>
        <w:rPr>
          <w:b/>
          <w:color w:val="000000" w:themeColor="text1"/>
          <w:sz w:val="28"/>
          <w:szCs w:val="28"/>
        </w:rPr>
        <w:t>.</w:t>
      </w:r>
    </w:p>
    <w:p w:rsidR="00922265" w:rsidRDefault="0016700E" w:rsidP="00602A1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Sociedade Educativa</w:t>
      </w:r>
      <w:r>
        <w:rPr>
          <w:color w:val="000000" w:themeColor="text1"/>
          <w:sz w:val="28"/>
          <w:szCs w:val="28"/>
        </w:rPr>
        <w:t xml:space="preserve"> é, portanto uma </w:t>
      </w:r>
      <w:r>
        <w:rPr>
          <w:b/>
          <w:color w:val="000000" w:themeColor="text1"/>
          <w:sz w:val="28"/>
          <w:szCs w:val="28"/>
        </w:rPr>
        <w:t>educação permanente, continuada</w:t>
      </w:r>
      <w:r>
        <w:rPr>
          <w:color w:val="000000" w:themeColor="text1"/>
          <w:sz w:val="28"/>
          <w:szCs w:val="28"/>
        </w:rPr>
        <w:t xml:space="preserve"> ou </w:t>
      </w:r>
      <w:r w:rsidRPr="0016700E">
        <w:rPr>
          <w:b/>
          <w:color w:val="000000" w:themeColor="text1"/>
          <w:sz w:val="28"/>
          <w:szCs w:val="28"/>
        </w:rPr>
        <w:t>educação ao longo de toda a vida</w:t>
      </w:r>
      <w:r>
        <w:rPr>
          <w:color w:val="000000" w:themeColor="text1"/>
          <w:sz w:val="28"/>
          <w:szCs w:val="28"/>
        </w:rPr>
        <w:t xml:space="preserve"> e informação plural, diversa, combinada, feita de interação humana produzindo saberes e fazeres, sentires e pensares como base prática profissional de saúde.</w:t>
      </w:r>
    </w:p>
    <w:p w:rsidR="0016700E" w:rsidRDefault="0016700E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finalidade da educação é </w:t>
      </w:r>
      <w:r>
        <w:rPr>
          <w:b/>
          <w:color w:val="000000" w:themeColor="text1"/>
          <w:sz w:val="28"/>
          <w:szCs w:val="28"/>
        </w:rPr>
        <w:t>promover a saúde social</w:t>
      </w:r>
      <w:r>
        <w:rPr>
          <w:color w:val="000000" w:themeColor="text1"/>
          <w:sz w:val="28"/>
          <w:szCs w:val="28"/>
        </w:rPr>
        <w:t xml:space="preserve"> pela formação das pessoas, aperfeiçoando-as a corrigir seus desvios, construir seus sucessos e progressos.</w:t>
      </w:r>
    </w:p>
    <w:p w:rsidR="0016700E" w:rsidRDefault="0016700E" w:rsidP="00602A1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É necessário colher em nossa experiência as limitações da prática </w:t>
      </w:r>
      <w:r w:rsidR="00890C9A">
        <w:rPr>
          <w:b/>
          <w:color w:val="000000" w:themeColor="text1"/>
          <w:sz w:val="28"/>
          <w:szCs w:val="28"/>
        </w:rPr>
        <w:t>educativa.</w:t>
      </w:r>
    </w:p>
    <w:p w:rsidR="0016700E" w:rsidRDefault="0016700E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tem um papel formador fundamental de um novo profissional </w:t>
      </w:r>
      <w:r w:rsidR="00890C9A">
        <w:rPr>
          <w:color w:val="000000" w:themeColor="text1"/>
          <w:sz w:val="28"/>
          <w:szCs w:val="28"/>
        </w:rPr>
        <w:t>de saúde, educando-o para a autonomia no trabalho, na política e nas relações sociais.</w:t>
      </w: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políticas públicas de educação e de saúde são responsabilidade de todos os cidadãos e, especialmente, dos que trabalham na área de saúde, como um cidadão formador e instituidor de cidadania capaz de acompanhar, analisar, debater, propor, avaliar, exigir e explicitar tais políticas públicas dentro da sua profissão.</w:t>
      </w: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602A11">
      <w:pPr>
        <w:jc w:val="both"/>
        <w:rPr>
          <w:color w:val="000000" w:themeColor="text1"/>
          <w:sz w:val="28"/>
          <w:szCs w:val="28"/>
        </w:rPr>
      </w:pPr>
    </w:p>
    <w:p w:rsidR="00890C9A" w:rsidRDefault="00890C9A" w:rsidP="00890C9A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A educação/conhecimento/ação</w:t>
      </w:r>
    </w:p>
    <w:p w:rsidR="00890C9A" w:rsidRDefault="00890C9A" w:rsidP="00890C9A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X</w:t>
      </w:r>
    </w:p>
    <w:p w:rsidR="00890C9A" w:rsidRDefault="00890C9A" w:rsidP="00890C9A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Educação/trabalho/profissão</w:t>
      </w:r>
    </w:p>
    <w:p w:rsidR="00890C9A" w:rsidRDefault="00890C9A" w:rsidP="00890C9A">
      <w:pPr>
        <w:jc w:val="center"/>
        <w:rPr>
          <w:b/>
          <w:color w:val="000000" w:themeColor="text1"/>
          <w:sz w:val="40"/>
          <w:szCs w:val="40"/>
        </w:rPr>
      </w:pPr>
    </w:p>
    <w:p w:rsidR="00890C9A" w:rsidRDefault="00890C9A" w:rsidP="00890C9A">
      <w:pPr>
        <w:jc w:val="center"/>
        <w:rPr>
          <w:b/>
          <w:color w:val="000000" w:themeColor="text1"/>
          <w:sz w:val="40"/>
          <w:szCs w:val="40"/>
        </w:rPr>
      </w:pPr>
    </w:p>
    <w:p w:rsidR="00890C9A" w:rsidRDefault="00890C9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prática pedagógica tem como elemento fundamental no desenvolvimento profissional na área de saúde construindo competências no compreender da concepção da educação e sua práticas</w:t>
      </w:r>
      <w:r w:rsidR="000A6087">
        <w:rPr>
          <w:color w:val="000000" w:themeColor="text1"/>
          <w:sz w:val="28"/>
          <w:szCs w:val="28"/>
        </w:rPr>
        <w:t xml:space="preserve"> </w:t>
      </w:r>
      <w:r w:rsidR="000A6087">
        <w:rPr>
          <w:b/>
          <w:color w:val="000000" w:themeColor="text1"/>
          <w:sz w:val="28"/>
          <w:szCs w:val="28"/>
        </w:rPr>
        <w:t>(conhecendo a existência humana e a realidade social)</w:t>
      </w:r>
      <w:r w:rsidR="000A6087">
        <w:rPr>
          <w:color w:val="000000" w:themeColor="text1"/>
          <w:sz w:val="28"/>
          <w:szCs w:val="28"/>
        </w:rPr>
        <w:t>; reconhecendo a necessidade de fundamentar as práticas de saúde e de educação promovendo a ação transformadora; discutir coletivamente o fazer pedagógico e o fazer saúde no enfrentamento das condições de desigualdade social; diferenciar concepções de desenvolvimento humano e aprendizagem, identificando-as em práticas pedagógicas e da atenção à saúde.</w:t>
      </w:r>
    </w:p>
    <w:p w:rsidR="000A6087" w:rsidRDefault="000A6087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profissional</w:t>
      </w:r>
      <w:r>
        <w:rPr>
          <w:color w:val="000000" w:themeColor="text1"/>
          <w:sz w:val="28"/>
          <w:szCs w:val="28"/>
        </w:rPr>
        <w:t xml:space="preserve">, na área de saúde desenvolve uma análise ao conceito de </w:t>
      </w:r>
      <w:r w:rsidRPr="000A6087">
        <w:rPr>
          <w:b/>
          <w:color w:val="000000" w:themeColor="text1"/>
          <w:sz w:val="28"/>
          <w:szCs w:val="28"/>
        </w:rPr>
        <w:t>ação e atividade</w:t>
      </w:r>
      <w:r>
        <w:rPr>
          <w:color w:val="000000" w:themeColor="text1"/>
          <w:sz w:val="28"/>
          <w:szCs w:val="28"/>
        </w:rPr>
        <w:t>, relação de conhecimento e ação nos campos da saúde e da educação, mostrando a necessidade de que o agir é uma realidade social e cooperação, é uma construção partilhada do conhecimento.</w:t>
      </w:r>
    </w:p>
    <w:p w:rsidR="000A6087" w:rsidRDefault="000A6087" w:rsidP="00890C9A">
      <w:pPr>
        <w:jc w:val="both"/>
        <w:rPr>
          <w:color w:val="000000" w:themeColor="text1"/>
          <w:sz w:val="28"/>
          <w:szCs w:val="28"/>
        </w:rPr>
      </w:pPr>
      <w:r w:rsidRPr="000A6087">
        <w:rPr>
          <w:b/>
          <w:color w:val="000000" w:themeColor="text1"/>
          <w:sz w:val="28"/>
          <w:szCs w:val="28"/>
        </w:rPr>
        <w:t>A ação educativa exige empenho do profissional, pois é a sua realidade que vai moldando a ação.</w:t>
      </w:r>
    </w:p>
    <w:p w:rsidR="000A6087" w:rsidRDefault="000A6087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Nosso desempenho, em qualquer área de ação, dependerá em muito da nossa acuidade visual.</w:t>
      </w:r>
    </w:p>
    <w:p w:rsidR="00B974A9" w:rsidRDefault="00B974A9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Precisamos aprimorar nosso olho para sermos capazes de calcular, prever o caminhar e a trajetória futura da nossa realidade pessoal e social, para nela intervir adequadamente.</w:t>
      </w:r>
    </w:p>
    <w:p w:rsidR="00B974A9" w:rsidRDefault="00B974A9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Assim como são uma constante de nosso viver, as ações constituem-se em objeto de julgamento. Principalmente as ações postas nas atividades práticas de saúde.</w:t>
      </w:r>
    </w:p>
    <w:p w:rsidR="00B974A9" w:rsidRDefault="00B974A9" w:rsidP="00890C9A">
      <w:pPr>
        <w:jc w:val="both"/>
        <w:rPr>
          <w:color w:val="000000" w:themeColor="text1"/>
          <w:sz w:val="28"/>
          <w:szCs w:val="28"/>
        </w:rPr>
      </w:pPr>
      <w:r w:rsidRPr="00B974A9">
        <w:rPr>
          <w:b/>
          <w:color w:val="000000" w:themeColor="text1"/>
          <w:sz w:val="28"/>
          <w:szCs w:val="28"/>
        </w:rPr>
        <w:t>Essa consciência intencionada e livre é que faz a dignidade humana e</w:t>
      </w:r>
      <w:r>
        <w:rPr>
          <w:color w:val="000000" w:themeColor="text1"/>
          <w:sz w:val="28"/>
          <w:szCs w:val="28"/>
        </w:rPr>
        <w:t xml:space="preserve"> </w:t>
      </w:r>
      <w:r w:rsidRPr="00B974A9">
        <w:rPr>
          <w:b/>
          <w:color w:val="000000" w:themeColor="text1"/>
          <w:sz w:val="28"/>
          <w:szCs w:val="28"/>
        </w:rPr>
        <w:t>profissional da ação</w:t>
      </w:r>
      <w:r>
        <w:rPr>
          <w:color w:val="000000" w:themeColor="text1"/>
          <w:sz w:val="28"/>
          <w:szCs w:val="28"/>
        </w:rPr>
        <w:t>. As atividades e ações coletivas se definem pela dinâmica da integração solidária, do conflito de contrários. Sempre conscientes em busca de mais conscientização, sempre livres em busca de mais liberdade.</w:t>
      </w:r>
    </w:p>
    <w:p w:rsidR="00B974A9" w:rsidRDefault="00B974A9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agir cotidiano, o </w:t>
      </w:r>
      <w:r>
        <w:rPr>
          <w:b/>
          <w:color w:val="000000" w:themeColor="text1"/>
          <w:sz w:val="28"/>
          <w:szCs w:val="28"/>
        </w:rPr>
        <w:t>fazer bem feito</w:t>
      </w:r>
      <w:r>
        <w:rPr>
          <w:color w:val="000000" w:themeColor="text1"/>
          <w:sz w:val="28"/>
          <w:szCs w:val="28"/>
        </w:rPr>
        <w:t xml:space="preserve">, não seja uma simples e vaga intenção, mas um </w:t>
      </w:r>
      <w:r>
        <w:rPr>
          <w:b/>
          <w:color w:val="000000" w:themeColor="text1"/>
          <w:sz w:val="28"/>
          <w:szCs w:val="28"/>
        </w:rPr>
        <w:t>valor próprio</w:t>
      </w:r>
      <w:r>
        <w:rPr>
          <w:color w:val="000000" w:themeColor="text1"/>
          <w:sz w:val="28"/>
          <w:szCs w:val="28"/>
        </w:rPr>
        <w:t xml:space="preserve"> do ser da ação prática.</w:t>
      </w:r>
    </w:p>
    <w:p w:rsidR="00B974A9" w:rsidRDefault="00B974A9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Assim, certas ações são, em um sentido mais profundo, dotadas de êxito em si mesmas, isto é</w:t>
      </w:r>
      <w:r w:rsidR="000D7792">
        <w:rPr>
          <w:color w:val="000000" w:themeColor="text1"/>
          <w:sz w:val="28"/>
          <w:szCs w:val="28"/>
        </w:rPr>
        <w:t>, estão bem feitas e, por isso, são úteis e tem êxito.</w:t>
      </w:r>
    </w:p>
    <w:p w:rsidR="000F31CB" w:rsidRDefault="000F31CB" w:rsidP="00890C9A">
      <w:pPr>
        <w:jc w:val="both"/>
        <w:rPr>
          <w:color w:val="000000" w:themeColor="text1"/>
          <w:sz w:val="28"/>
          <w:szCs w:val="28"/>
        </w:rPr>
      </w:pPr>
      <w:r w:rsidRPr="000F31CB">
        <w:rPr>
          <w:b/>
          <w:color w:val="000000" w:themeColor="text1"/>
          <w:sz w:val="28"/>
          <w:szCs w:val="28"/>
        </w:rPr>
        <w:t>É no agir que o ser humano produz a própria existência</w:t>
      </w:r>
      <w:r>
        <w:rPr>
          <w:color w:val="000000" w:themeColor="text1"/>
          <w:sz w:val="28"/>
          <w:szCs w:val="28"/>
        </w:rPr>
        <w:t xml:space="preserve">. Um agir que dá sequência a atividades que não estão completamente sob seu domínio. Um agir que potencializa essas atividades, exercitando-as na conquista de seu desenvolvimento pleno. Um agir voltado para as alianças da integração de ações, realizada por pessoas </w:t>
      </w:r>
      <w:r>
        <w:rPr>
          <w:b/>
          <w:color w:val="000000" w:themeColor="text1"/>
          <w:sz w:val="28"/>
          <w:szCs w:val="28"/>
        </w:rPr>
        <w:t>(médicos, enfermeiros, auxiliares</w:t>
      </w:r>
      <w:r w:rsidR="00CE5944">
        <w:rPr>
          <w:b/>
          <w:color w:val="000000" w:themeColor="text1"/>
          <w:sz w:val="28"/>
          <w:szCs w:val="28"/>
        </w:rPr>
        <w:t xml:space="preserve"> ou técnicos de enfermagem)</w:t>
      </w:r>
      <w:r w:rsidR="00CE5944">
        <w:rPr>
          <w:color w:val="000000" w:themeColor="text1"/>
          <w:sz w:val="28"/>
          <w:szCs w:val="28"/>
        </w:rPr>
        <w:t xml:space="preserve"> ou grupos </w:t>
      </w:r>
      <w:r w:rsidR="00CE5944">
        <w:rPr>
          <w:b/>
          <w:color w:val="000000" w:themeColor="text1"/>
          <w:sz w:val="28"/>
          <w:szCs w:val="28"/>
        </w:rPr>
        <w:t>(comunidades, equipes de PSF)</w:t>
      </w:r>
      <w:r w:rsidR="00CE5944">
        <w:rPr>
          <w:color w:val="000000" w:themeColor="text1"/>
          <w:sz w:val="28"/>
          <w:szCs w:val="28"/>
        </w:rPr>
        <w:t xml:space="preserve"> sempre em busca de situações favoráveis de existência.</w:t>
      </w:r>
    </w:p>
    <w:p w:rsidR="00CE5944" w:rsidRDefault="00CE5944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 agir que, adquire as características de um trabalho. É este agir de</w:t>
      </w:r>
      <w:proofErr w:type="gramStart"/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 xml:space="preserve">quem produz a existência que nos leva a concretizar a análise, com exemplo nos dois campos fundamentais para a vida humana em que estamos atuando: </w:t>
      </w:r>
      <w:r>
        <w:rPr>
          <w:b/>
          <w:color w:val="000000" w:themeColor="text1"/>
          <w:sz w:val="28"/>
          <w:szCs w:val="28"/>
        </w:rPr>
        <w:t>saúde e educação</w:t>
      </w:r>
      <w:r>
        <w:rPr>
          <w:color w:val="000000" w:themeColor="text1"/>
          <w:sz w:val="28"/>
          <w:szCs w:val="28"/>
        </w:rPr>
        <w:t>.</w:t>
      </w:r>
    </w:p>
    <w:p w:rsidR="00CE5944" w:rsidRDefault="00CE5944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Como profissionais da área de saúde, podemos exemplificar o fazer humano como prática comprometida com a criação e recriação das condições de vida. </w:t>
      </w:r>
    </w:p>
    <w:p w:rsidR="00CE5944" w:rsidRDefault="00CE5944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 a criação do SUS, que adota um novo modelo assistencial para a organização das ações de saúde </w:t>
      </w:r>
      <w:r>
        <w:rPr>
          <w:b/>
          <w:color w:val="000000" w:themeColor="text1"/>
          <w:sz w:val="28"/>
          <w:szCs w:val="28"/>
        </w:rPr>
        <w:t>(universidade, equidade, integralidade, descentralização e participação social)</w:t>
      </w:r>
      <w:r>
        <w:rPr>
          <w:color w:val="000000" w:themeColor="text1"/>
          <w:sz w:val="28"/>
          <w:szCs w:val="28"/>
        </w:rPr>
        <w:t>.</w:t>
      </w:r>
      <w:r w:rsidR="00C138F5">
        <w:rPr>
          <w:color w:val="000000" w:themeColor="text1"/>
          <w:sz w:val="28"/>
          <w:szCs w:val="28"/>
        </w:rPr>
        <w:t xml:space="preserve"> Essa mudança precisa, no entanto, ser complementada pela aplicação de novas práticas por parte dos profissionais de saúde, de uma nova postura no relacionamento com </w:t>
      </w:r>
      <w:r w:rsidR="00C138F5">
        <w:rPr>
          <w:color w:val="000000" w:themeColor="text1"/>
          <w:sz w:val="28"/>
          <w:szCs w:val="28"/>
        </w:rPr>
        <w:lastRenderedPageBreak/>
        <w:t>outros segmentos da sociedade e com a população, que depende de seus serviços.</w:t>
      </w:r>
    </w:p>
    <w:p w:rsidR="00C138F5" w:rsidRDefault="00C138F5" w:rsidP="00890C9A">
      <w:pPr>
        <w:jc w:val="both"/>
        <w:rPr>
          <w:color w:val="000000" w:themeColor="text1"/>
          <w:sz w:val="28"/>
          <w:szCs w:val="28"/>
        </w:rPr>
      </w:pPr>
      <w:r w:rsidRPr="00C138F5">
        <w:rPr>
          <w:b/>
          <w:color w:val="000000" w:themeColor="text1"/>
          <w:sz w:val="28"/>
          <w:szCs w:val="28"/>
        </w:rPr>
        <w:t>O sucesso dessa nova concepção de atenção à saúde só é possível se houver efetivação da integralidade prevista nas diretrizes do SUS.</w:t>
      </w:r>
      <w:r>
        <w:rPr>
          <w:color w:val="000000" w:themeColor="text1"/>
          <w:sz w:val="28"/>
          <w:szCs w:val="28"/>
        </w:rPr>
        <w:t xml:space="preserve"> Ou seja, a existência de ações de promoção, prevenção e assistência, a integração entre os diversos níveis de complexidade do sistema, a vigilância à saúde, o planejamento de ações junto à comunidade e o compartilhamento de saberes, tanto entre os diversos profissionais que atuam na área quanto entre eles e a população.</w:t>
      </w:r>
    </w:p>
    <w:p w:rsidR="00795C3E" w:rsidRDefault="00C138F5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</w:t>
      </w:r>
      <w:r w:rsidRPr="00795C3E">
        <w:rPr>
          <w:b/>
          <w:color w:val="000000" w:themeColor="text1"/>
          <w:sz w:val="28"/>
          <w:szCs w:val="28"/>
        </w:rPr>
        <w:t>construção compartilhada do saber</w:t>
      </w:r>
      <w:r>
        <w:rPr>
          <w:color w:val="000000" w:themeColor="text1"/>
          <w:sz w:val="28"/>
          <w:szCs w:val="28"/>
        </w:rPr>
        <w:t xml:space="preserve">, o que se busca é um conhecimento que supere tanto o conhecimento oficial quanto o senso comum, e isso só </w:t>
      </w:r>
      <w:r w:rsidRPr="00795C3E">
        <w:rPr>
          <w:b/>
          <w:color w:val="000000" w:themeColor="text1"/>
          <w:sz w:val="28"/>
          <w:szCs w:val="28"/>
        </w:rPr>
        <w:t>acontece na prática</w:t>
      </w:r>
      <w:r>
        <w:rPr>
          <w:color w:val="000000" w:themeColor="text1"/>
          <w:sz w:val="28"/>
          <w:szCs w:val="28"/>
        </w:rPr>
        <w:t>.</w:t>
      </w:r>
    </w:p>
    <w:p w:rsidR="00C138F5" w:rsidRDefault="00795C3E" w:rsidP="00890C9A">
      <w:pPr>
        <w:jc w:val="both"/>
        <w:rPr>
          <w:color w:val="000000" w:themeColor="text1"/>
          <w:sz w:val="28"/>
          <w:szCs w:val="28"/>
        </w:rPr>
      </w:pPr>
      <w:r w:rsidRPr="00795C3E">
        <w:rPr>
          <w:b/>
          <w:color w:val="000000" w:themeColor="text1"/>
          <w:sz w:val="28"/>
          <w:szCs w:val="28"/>
        </w:rPr>
        <w:t>A aprendizagem é um processo por meio do qual o ser humano se apropria ativamente do conteúdo da experiência humana, daquilo que seu grupo social conhece, sente e faz.</w:t>
      </w:r>
      <w:r w:rsidR="00C138F5" w:rsidRPr="00795C3E">
        <w:rPr>
          <w:b/>
          <w:color w:val="000000" w:themeColor="text1"/>
          <w:sz w:val="28"/>
          <w:szCs w:val="28"/>
        </w:rPr>
        <w:t xml:space="preserve"> </w:t>
      </w:r>
    </w:p>
    <w:p w:rsidR="00795C3E" w:rsidRDefault="00795C3E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entanto, o processo interior de </w:t>
      </w:r>
      <w:r w:rsidRPr="00795C3E">
        <w:rPr>
          <w:b/>
          <w:color w:val="000000" w:themeColor="text1"/>
          <w:sz w:val="28"/>
          <w:szCs w:val="28"/>
        </w:rPr>
        <w:t>participação ativa de quem aprende</w:t>
      </w:r>
      <w:r>
        <w:rPr>
          <w:color w:val="000000" w:themeColor="text1"/>
          <w:sz w:val="28"/>
          <w:szCs w:val="28"/>
        </w:rPr>
        <w:t xml:space="preserve"> é indispensável para que ocorra a apropriação do conteúdo e, consequentemente, a </w:t>
      </w:r>
      <w:r w:rsidRPr="00795C3E">
        <w:rPr>
          <w:b/>
          <w:color w:val="000000" w:themeColor="text1"/>
          <w:sz w:val="28"/>
          <w:szCs w:val="28"/>
        </w:rPr>
        <w:t>transformação do sujeito da aprendizagem</w:t>
      </w:r>
      <w:r>
        <w:rPr>
          <w:color w:val="000000" w:themeColor="text1"/>
          <w:sz w:val="28"/>
          <w:szCs w:val="28"/>
        </w:rPr>
        <w:t>.</w:t>
      </w:r>
    </w:p>
    <w:p w:rsidR="00795C3E" w:rsidRDefault="00795C3E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objetivo da </w:t>
      </w:r>
      <w:r w:rsidRPr="00795C3E">
        <w:rPr>
          <w:b/>
          <w:color w:val="000000" w:themeColor="text1"/>
          <w:sz w:val="28"/>
          <w:szCs w:val="28"/>
        </w:rPr>
        <w:t>educação/trabalho/profissão</w:t>
      </w:r>
      <w:r>
        <w:rPr>
          <w:color w:val="000000" w:themeColor="text1"/>
          <w:sz w:val="28"/>
          <w:szCs w:val="28"/>
        </w:rPr>
        <w:t>, é apresentar o trabalho como principio educativo, entendendo-o como elemento essencial de manifestação humana de expressão pessoal e coletiva.</w:t>
      </w:r>
    </w:p>
    <w:p w:rsidR="00795C3E" w:rsidRDefault="00795C3E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trabalho</w:t>
      </w:r>
      <w:r w:rsidR="00C412B0">
        <w:rPr>
          <w:color w:val="000000" w:themeColor="text1"/>
          <w:sz w:val="28"/>
          <w:szCs w:val="28"/>
        </w:rPr>
        <w:t xml:space="preserve"> como atividade humana, deve</w:t>
      </w:r>
      <w:r>
        <w:rPr>
          <w:color w:val="000000" w:themeColor="text1"/>
          <w:sz w:val="28"/>
          <w:szCs w:val="28"/>
        </w:rPr>
        <w:t xml:space="preserve"> manter sempre a referência da prática; acompanhar com atenção crítica as descrições</w:t>
      </w:r>
      <w:r w:rsidR="00C412B0">
        <w:rPr>
          <w:color w:val="000000" w:themeColor="text1"/>
          <w:sz w:val="28"/>
          <w:szCs w:val="28"/>
        </w:rPr>
        <w:t xml:space="preserve"> das práticas, formulações de propostas e encaminhamentos de solução a problemas.</w:t>
      </w:r>
    </w:p>
    <w:p w:rsidR="00C412B0" w:rsidRDefault="00C412B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Sobretudo, é preciso ter presente que o trabalho se realiza sempre em uma situação concreta e que o profissional de saúde tende a se preocupar em acompanhar a evolução do trabalho.</w:t>
      </w:r>
    </w:p>
    <w:p w:rsidR="00C412B0" w:rsidRDefault="00C412B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profissional de saúde se prepara para formar outros profissionais, tem a capacidade de determinar normas reguladoras das formações dos trabalhadores nos diversos níveis em que se hierarquiza a área de atuação.</w:t>
      </w:r>
    </w:p>
    <w:p w:rsidR="00C412B0" w:rsidRDefault="00C412B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Assim é que se constitui a sistematização dos perfis ocupacionais e profissionais do trabalhador, que nada mais são do que o reflexo da divisão do trabalho, da organização deste nas diversas sociedades, em seus diversos momentos.</w:t>
      </w:r>
    </w:p>
    <w:p w:rsidR="00146785" w:rsidRDefault="00C412B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Os profissionais de saúde como </w:t>
      </w:r>
      <w:r w:rsidRPr="00C412B0">
        <w:rPr>
          <w:b/>
          <w:color w:val="000000" w:themeColor="text1"/>
          <w:sz w:val="28"/>
          <w:szCs w:val="28"/>
        </w:rPr>
        <w:t>educador</w:t>
      </w:r>
      <w:r>
        <w:rPr>
          <w:color w:val="000000" w:themeColor="text1"/>
          <w:sz w:val="28"/>
          <w:szCs w:val="28"/>
        </w:rPr>
        <w:t xml:space="preserve">, </w:t>
      </w:r>
      <w:r w:rsidR="00773DE3">
        <w:rPr>
          <w:color w:val="000000" w:themeColor="text1"/>
          <w:sz w:val="28"/>
          <w:szCs w:val="28"/>
        </w:rPr>
        <w:t>têm</w:t>
      </w:r>
      <w:r>
        <w:rPr>
          <w:color w:val="000000" w:themeColor="text1"/>
          <w:sz w:val="28"/>
          <w:szCs w:val="28"/>
        </w:rPr>
        <w:t xml:space="preserve"> em seu perfil profissional</w:t>
      </w:r>
      <w:r w:rsidR="00146785">
        <w:rPr>
          <w:color w:val="000000" w:themeColor="text1"/>
          <w:sz w:val="28"/>
          <w:szCs w:val="28"/>
        </w:rPr>
        <w:t xml:space="preserve"> de expressar a liberação da criação transformadora, resultante da articulação de conhecimentos, habilidades e atitudes que assegure ação adequada diante do inesperado e do não habitual e que não cometam o pecado da ingenuidade na análise da relação </w:t>
      </w:r>
      <w:r w:rsidR="00146785">
        <w:rPr>
          <w:b/>
          <w:color w:val="000000" w:themeColor="text1"/>
          <w:sz w:val="28"/>
          <w:szCs w:val="28"/>
        </w:rPr>
        <w:t>trabalho e educação</w:t>
      </w:r>
      <w:r w:rsidR="00146785">
        <w:rPr>
          <w:color w:val="000000" w:themeColor="text1"/>
          <w:sz w:val="28"/>
          <w:szCs w:val="28"/>
        </w:rPr>
        <w:t>, ao construir suas propostas de educação profissional.</w:t>
      </w:r>
    </w:p>
    <w:p w:rsidR="00146785" w:rsidRDefault="00146785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Formar profissionais competentes, capazes de dominar os conhecimentos e as estratégias, as habilidades e as atitudes para o melhor desempenho de seu trabalho é uma reafirmação constante da educação, é uma condição permanente de vida humana digna e de afirmação de cidadania.</w:t>
      </w:r>
    </w:p>
    <w:p w:rsidR="00C412B0" w:rsidRDefault="00146785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</w:t>
      </w:r>
      <w:r>
        <w:rPr>
          <w:b/>
          <w:color w:val="000000" w:themeColor="text1"/>
          <w:sz w:val="28"/>
          <w:szCs w:val="28"/>
        </w:rPr>
        <w:t>técnico-profissional</w:t>
      </w:r>
      <w:r>
        <w:rPr>
          <w:color w:val="000000" w:themeColor="text1"/>
          <w:sz w:val="28"/>
          <w:szCs w:val="28"/>
        </w:rPr>
        <w:t xml:space="preserve"> tem um papel especifico ligado à produção de bens e serviços, e este é o caso da profissão-enfermeiro </w:t>
      </w:r>
      <w:r>
        <w:rPr>
          <w:b/>
          <w:color w:val="000000" w:themeColor="text1"/>
          <w:sz w:val="28"/>
          <w:szCs w:val="28"/>
        </w:rPr>
        <w:t>(enfermeiro-educador/enfermeiro-enfermeiro)</w:t>
      </w:r>
      <w:r>
        <w:rPr>
          <w:color w:val="000000" w:themeColor="text1"/>
          <w:sz w:val="28"/>
          <w:szCs w:val="28"/>
        </w:rPr>
        <w:t>.</w:t>
      </w:r>
    </w:p>
    <w:p w:rsidR="00146785" w:rsidRDefault="00146785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educador de profissionais de saúde</w:t>
      </w:r>
      <w:r w:rsidR="00D6139A">
        <w:rPr>
          <w:color w:val="000000" w:themeColor="text1"/>
          <w:sz w:val="28"/>
          <w:szCs w:val="28"/>
        </w:rPr>
        <w:t xml:space="preserve"> é</w:t>
      </w:r>
      <w:r>
        <w:rPr>
          <w:color w:val="000000" w:themeColor="text1"/>
          <w:sz w:val="28"/>
          <w:szCs w:val="28"/>
        </w:rPr>
        <w:t xml:space="preserve"> alguém que se encarrega da mera transmissão de conhecimentos prontos que se antepõem à realidade vivida pelo educando.</w:t>
      </w:r>
      <w:r w:rsidR="00D6139A">
        <w:rPr>
          <w:color w:val="000000" w:themeColor="text1"/>
          <w:sz w:val="28"/>
          <w:szCs w:val="28"/>
        </w:rPr>
        <w:t xml:space="preserve"> O educador é o que desenvolve sua ação no exercício da produção-desconstrução do saber, busca a realização de condições cada vez mais humana para a humanidade. Sempre aquela que, comprometida com a prática concreta, concebe a teoria como sistematização reflexiva da prática, à qual deve voltar como fundamento.</w:t>
      </w:r>
    </w:p>
    <w:p w:rsidR="00D6139A" w:rsidRDefault="00D6139A" w:rsidP="00890C9A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“Aprendemos a educar, educando”.</w:t>
      </w:r>
    </w:p>
    <w:p w:rsidR="00D6139A" w:rsidRDefault="00D6139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educador de profissionais tem uma atitude aberta, de aproximação </w:t>
      </w:r>
      <w:r w:rsidR="00A8065F">
        <w:rPr>
          <w:color w:val="000000" w:themeColor="text1"/>
          <w:sz w:val="28"/>
          <w:szCs w:val="28"/>
        </w:rPr>
        <w:t>teórico-prática</w:t>
      </w:r>
      <w:r>
        <w:rPr>
          <w:color w:val="000000" w:themeColor="text1"/>
          <w:sz w:val="28"/>
          <w:szCs w:val="28"/>
        </w:rPr>
        <w:t xml:space="preserve"> do educando, necessitando de sua interação para completar-se como prática educativa.</w:t>
      </w:r>
    </w:p>
    <w:p w:rsidR="00D6139A" w:rsidRDefault="00D6139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educador de profissionais pretende propiciar ao educando os recursos necessários à compreensão e à intervenção na sua prática cotidiana, local e global. É importante para o educador que o futuro profissional, esteja </w:t>
      </w:r>
      <w:r>
        <w:rPr>
          <w:color w:val="000000" w:themeColor="text1"/>
          <w:sz w:val="28"/>
          <w:szCs w:val="28"/>
        </w:rPr>
        <w:lastRenderedPageBreak/>
        <w:t>apto para agir em uma situação real, com competência e, se necessário, com competência criativa.</w:t>
      </w:r>
    </w:p>
    <w:p w:rsidR="00773DE3" w:rsidRDefault="00773DE3" w:rsidP="00890C9A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Nem um profissional de saúde de hoje é o mesmo de ontem, nem o educador de profissionais será o mesmo de anos atrás.</w:t>
      </w:r>
    </w:p>
    <w:p w:rsidR="00773DE3" w:rsidRDefault="0027449D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educador de profissionais exige de seus alunos mais capacidade de formulação de problemas, de identificação de desafios, estando sempre atento para provocar uma atitude de busca de alternativas.</w:t>
      </w:r>
    </w:p>
    <w:p w:rsidR="00773DE3" w:rsidRDefault="00773DE3" w:rsidP="00890C9A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profissional de quem você será o educador precisa forma-se: para </w:t>
      </w:r>
      <w:r w:rsidRPr="0027449D">
        <w:rPr>
          <w:b/>
          <w:color w:val="000000" w:themeColor="text1"/>
          <w:sz w:val="28"/>
          <w:szCs w:val="28"/>
        </w:rPr>
        <w:t>lidar com situações esperadas e inesperadas, previsíveis e imprevisíveis, rotineiras e inusitadas; em condições de responder aos novos desafios propostos diariamente ao cidadão trabalhador de modo original</w:t>
      </w:r>
      <w:r w:rsidR="0027449D" w:rsidRPr="0027449D">
        <w:rPr>
          <w:b/>
          <w:color w:val="000000" w:themeColor="text1"/>
          <w:sz w:val="28"/>
          <w:szCs w:val="28"/>
        </w:rPr>
        <w:t xml:space="preserve"> e criativo, de forma inovadora, imaginativa, empreendedora, de forma eficiente no processo e eficaz nos resultados, que demonstre senso de responsabilidade, espírito crítico, autoestima compatível, firmeza e segurança nas decisões e ações, capacidade de autogerenciamento com autonomia e disposição empreendedora, honestidade e integridade ética.</w:t>
      </w:r>
    </w:p>
    <w:p w:rsidR="0027449D" w:rsidRDefault="0027449D" w:rsidP="00890C9A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“Em educação profissional quem ensina deve saber fazer, quem sabe fazer e quer ensinar deve aprender a ensinar”.</w:t>
      </w:r>
    </w:p>
    <w:p w:rsidR="0027449D" w:rsidRDefault="0027449D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educador de profissionais de saúde não pode</w:t>
      </w:r>
      <w:r w:rsidR="00A806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falar de desenvolvimento de competências, de busca de polivalência, e da</w:t>
      </w:r>
      <w:r w:rsidR="00BA2CB1">
        <w:rPr>
          <w:color w:val="000000" w:themeColor="text1"/>
          <w:sz w:val="28"/>
          <w:szCs w:val="28"/>
        </w:rPr>
        <w:t xml:space="preserve"> identidade profissional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BA2CB1">
        <w:rPr>
          <w:color w:val="000000" w:themeColor="text1"/>
          <w:sz w:val="28"/>
          <w:szCs w:val="28"/>
        </w:rPr>
        <w:t xml:space="preserve"> </w:t>
      </w:r>
      <w:proofErr w:type="gramEnd"/>
      <w:r w:rsidR="00BA2CB1">
        <w:rPr>
          <w:color w:val="000000" w:themeColor="text1"/>
          <w:sz w:val="28"/>
          <w:szCs w:val="28"/>
        </w:rPr>
        <w:t>se não houver docente (profissional que busca se qualificar)</w:t>
      </w:r>
      <w:r>
        <w:rPr>
          <w:color w:val="000000" w:themeColor="text1"/>
          <w:sz w:val="28"/>
          <w:szCs w:val="28"/>
        </w:rPr>
        <w:t xml:space="preserve"> adequadamente preparado para a ação educativa.</w:t>
      </w:r>
    </w:p>
    <w:p w:rsidR="00BA2CB1" w:rsidRDefault="00BA2CB1" w:rsidP="00890C9A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continuada busca preparar seus profissionais de saúde para que tenham conhecimento de políticas da educação profissional; conhecimento e aplicação de diferentes formas de desenvolver a aprendizagem em uma perspectiva de autonomia, criatividade, consciência crítica e ética; ter flexibilidade com relação às mudanças, com inovação no campo de saber já conhecido; ter iniciativa para buscar o autodesenvolvimento, tendo em vista o aprimoramento do trabalho; ter ousadia para questionar e propor ações; ter capacidade de monitorar </w:t>
      </w:r>
      <w:r>
        <w:rPr>
          <w:color w:val="000000" w:themeColor="text1"/>
          <w:sz w:val="28"/>
          <w:szCs w:val="28"/>
        </w:rPr>
        <w:lastRenderedPageBreak/>
        <w:t xml:space="preserve">desempenhos e buscar resultados e ter, principalmente, </w:t>
      </w:r>
      <w:r>
        <w:rPr>
          <w:b/>
          <w:color w:val="000000" w:themeColor="text1"/>
          <w:sz w:val="28"/>
          <w:szCs w:val="28"/>
        </w:rPr>
        <w:t>capacidade de trabalhar em equipes interdisciplinares.</w:t>
      </w: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890C9A">
      <w:pPr>
        <w:jc w:val="both"/>
        <w:rPr>
          <w:color w:val="000000" w:themeColor="text1"/>
          <w:sz w:val="28"/>
          <w:szCs w:val="28"/>
        </w:rPr>
      </w:pPr>
    </w:p>
    <w:p w:rsidR="002C1293" w:rsidRDefault="002C1293" w:rsidP="002C129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>O Campo da ação e sua avaliação como estruturas da Educação Continuada em Saúde</w:t>
      </w:r>
    </w:p>
    <w:p w:rsidR="002C1293" w:rsidRDefault="002C1293" w:rsidP="002C1293">
      <w:pPr>
        <w:jc w:val="center"/>
        <w:rPr>
          <w:b/>
          <w:color w:val="000000" w:themeColor="text1"/>
          <w:sz w:val="40"/>
          <w:szCs w:val="40"/>
        </w:rPr>
      </w:pPr>
    </w:p>
    <w:p w:rsidR="002C1293" w:rsidRDefault="002C1293" w:rsidP="002C1293">
      <w:pPr>
        <w:jc w:val="center"/>
        <w:rPr>
          <w:b/>
          <w:color w:val="000000" w:themeColor="text1"/>
          <w:sz w:val="40"/>
          <w:szCs w:val="40"/>
        </w:rPr>
      </w:pPr>
    </w:p>
    <w:p w:rsidR="002C1293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</w:t>
      </w:r>
      <w:r>
        <w:rPr>
          <w:b/>
          <w:color w:val="000000" w:themeColor="text1"/>
          <w:sz w:val="28"/>
          <w:szCs w:val="28"/>
        </w:rPr>
        <w:t>campo da ação</w:t>
      </w:r>
      <w:r>
        <w:rPr>
          <w:color w:val="000000" w:themeColor="text1"/>
          <w:sz w:val="28"/>
          <w:szCs w:val="28"/>
        </w:rPr>
        <w:t xml:space="preserve"> tem o objetivo de oferecer conhecimentos para o desenvolvimento de uma prática crítica e reflexiva no âmbito da formação de profissionais. </w:t>
      </w:r>
    </w:p>
    <w:p w:rsidR="002C1293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Situar o campo da formação de profissionais de saúde, oferecendo-lhes elementos teóricos e informações históricas para refletir a respeito do campo dessa ação educacional.</w:t>
      </w:r>
    </w:p>
    <w:p w:rsidR="002C1293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campo da ação na educação continuada na área de saúde vem para preparar as pessoas para o trabalho e que o conceito de </w:t>
      </w:r>
      <w:r>
        <w:rPr>
          <w:b/>
          <w:color w:val="000000" w:themeColor="text1"/>
          <w:sz w:val="28"/>
          <w:szCs w:val="28"/>
        </w:rPr>
        <w:t>qualificação profissional</w:t>
      </w:r>
      <w:r>
        <w:rPr>
          <w:color w:val="000000" w:themeColor="text1"/>
          <w:sz w:val="28"/>
          <w:szCs w:val="28"/>
        </w:rPr>
        <w:t xml:space="preserve"> é substituído pelo de </w:t>
      </w:r>
      <w:r>
        <w:rPr>
          <w:b/>
          <w:color w:val="000000" w:themeColor="text1"/>
          <w:sz w:val="28"/>
          <w:szCs w:val="28"/>
        </w:rPr>
        <w:t>competência</w:t>
      </w:r>
      <w:r>
        <w:rPr>
          <w:color w:val="000000" w:themeColor="text1"/>
          <w:sz w:val="28"/>
          <w:szCs w:val="28"/>
        </w:rPr>
        <w:t>.</w:t>
      </w:r>
    </w:p>
    <w:p w:rsidR="002C1293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profissional educador tem que ter a capacidade de formação de trabalhadores-cidadãos, além de competência técnica, que desenvolva a consciência social.</w:t>
      </w:r>
    </w:p>
    <w:p w:rsidR="002C1293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É a sociedade que determina, e não o individuo quem deve ser um profissional.</w:t>
      </w:r>
    </w:p>
    <w:p w:rsidR="002C1293" w:rsidRPr="00056D7D" w:rsidRDefault="002C1293" w:rsidP="002C129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profissão é, assim, uma criação humana, à face de uma necessidade, surgida dos fatos naturais e que sua origem pode ser identificada a partir de um oficio, reconhecida social e legalmente, ganhando status de </w:t>
      </w:r>
      <w:r w:rsidRPr="00056D7D">
        <w:rPr>
          <w:color w:val="000000" w:themeColor="text1"/>
          <w:sz w:val="28"/>
          <w:szCs w:val="28"/>
        </w:rPr>
        <w:t>profissão.</w:t>
      </w:r>
    </w:p>
    <w:p w:rsidR="002C1293" w:rsidRDefault="002C1293" w:rsidP="002C1293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reconhecimento do trabalhador como </w:t>
      </w:r>
      <w:r>
        <w:rPr>
          <w:b/>
          <w:color w:val="000000" w:themeColor="text1"/>
          <w:sz w:val="28"/>
          <w:szCs w:val="28"/>
        </w:rPr>
        <w:t>profissional de saúde</w:t>
      </w:r>
      <w:r>
        <w:rPr>
          <w:color w:val="000000" w:themeColor="text1"/>
          <w:sz w:val="28"/>
          <w:szCs w:val="28"/>
        </w:rPr>
        <w:t xml:space="preserve"> ocorre mais facilmente quando a atividade que exerce está relacionada </w:t>
      </w:r>
      <w:proofErr w:type="gramStart"/>
      <w:r>
        <w:rPr>
          <w:color w:val="000000" w:themeColor="text1"/>
          <w:sz w:val="28"/>
          <w:szCs w:val="28"/>
        </w:rPr>
        <w:t>a</w:t>
      </w:r>
      <w:proofErr w:type="gramEnd"/>
      <w:r>
        <w:rPr>
          <w:color w:val="000000" w:themeColor="text1"/>
          <w:sz w:val="28"/>
          <w:szCs w:val="28"/>
        </w:rPr>
        <w:t xml:space="preserve"> outra já reconhecida </w:t>
      </w:r>
      <w:r>
        <w:rPr>
          <w:b/>
          <w:color w:val="000000" w:themeColor="text1"/>
          <w:sz w:val="28"/>
          <w:szCs w:val="28"/>
        </w:rPr>
        <w:t>(a enfermagem por sua ligação com a medicina e o auxiliar de enfermagem por sua ligação com a própria enfermagem)</w:t>
      </w:r>
      <w:r>
        <w:rPr>
          <w:color w:val="000000" w:themeColor="text1"/>
          <w:sz w:val="28"/>
          <w:szCs w:val="28"/>
        </w:rPr>
        <w:t xml:space="preserve">. A relação entre os profissionais deve estar no plano da colaboração, e não da subordinação. 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2C1293" w:rsidRDefault="002C1293" w:rsidP="002C1293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Cada um tem suas atribuições, trabalhando em equipe e trocando informações, respeitando as atribuições e responsabilidades à função. Tal relação é facilitada com a formação do profissional segundo uma visão que o </w:t>
      </w:r>
      <w:r w:rsidRPr="009220AF">
        <w:rPr>
          <w:b/>
          <w:color w:val="000000" w:themeColor="text1"/>
          <w:sz w:val="28"/>
          <w:szCs w:val="28"/>
        </w:rPr>
        <w:t>dignifique como trabalhador e ser humano, contemplando as dimensões técnica, ética e humana.</w:t>
      </w:r>
    </w:p>
    <w:p w:rsidR="00D7033F" w:rsidRDefault="00D7033F" w:rsidP="00D7033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profissional de enfermagem torna-se, um técnico, principalmente na área de saúde sem perder a dimensão </w:t>
      </w:r>
      <w:r>
        <w:rPr>
          <w:b/>
          <w:color w:val="000000" w:themeColor="text1"/>
          <w:sz w:val="28"/>
          <w:szCs w:val="28"/>
        </w:rPr>
        <w:t>ética e humana</w:t>
      </w:r>
      <w:r>
        <w:rPr>
          <w:color w:val="000000" w:themeColor="text1"/>
          <w:sz w:val="28"/>
          <w:szCs w:val="28"/>
        </w:rPr>
        <w:t xml:space="preserve"> de seu trabalho.</w:t>
      </w:r>
    </w:p>
    <w:p w:rsidR="00D7033F" w:rsidRDefault="00D7033F" w:rsidP="00D7033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Um perfil profissional é definido por três classes de competências: </w:t>
      </w:r>
      <w:r>
        <w:rPr>
          <w:b/>
          <w:color w:val="000000" w:themeColor="text1"/>
          <w:sz w:val="28"/>
          <w:szCs w:val="28"/>
        </w:rPr>
        <w:t>competências básicas</w:t>
      </w:r>
      <w:r>
        <w:rPr>
          <w:color w:val="000000" w:themeColor="text1"/>
          <w:sz w:val="28"/>
          <w:szCs w:val="28"/>
        </w:rPr>
        <w:t xml:space="preserve">, desenvolvidas na educação básica; </w:t>
      </w:r>
      <w:r>
        <w:rPr>
          <w:b/>
          <w:color w:val="000000" w:themeColor="text1"/>
          <w:sz w:val="28"/>
          <w:szCs w:val="28"/>
        </w:rPr>
        <w:t xml:space="preserve">competências profissionais gerais, </w:t>
      </w:r>
      <w:r>
        <w:rPr>
          <w:color w:val="000000" w:themeColor="text1"/>
          <w:sz w:val="28"/>
          <w:szCs w:val="28"/>
        </w:rPr>
        <w:t xml:space="preserve">voltadas para o exercício de diversas atividades dentro de uma área profissional e </w:t>
      </w:r>
      <w:r>
        <w:rPr>
          <w:b/>
          <w:color w:val="000000" w:themeColor="text1"/>
          <w:sz w:val="28"/>
          <w:szCs w:val="28"/>
        </w:rPr>
        <w:t>competências profissionais especificas</w:t>
      </w:r>
      <w:r>
        <w:rPr>
          <w:color w:val="000000" w:themeColor="text1"/>
          <w:sz w:val="28"/>
          <w:szCs w:val="28"/>
        </w:rPr>
        <w:t>, próprias de uma habilitação.</w:t>
      </w:r>
    </w:p>
    <w:p w:rsidR="00D7033F" w:rsidRDefault="00D7033F" w:rsidP="00D7033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As habilidades são atributos relacionados não apenas ao saber-fazer, mas aos saberes </w:t>
      </w:r>
      <w:r>
        <w:rPr>
          <w:b/>
          <w:color w:val="000000" w:themeColor="text1"/>
          <w:sz w:val="28"/>
          <w:szCs w:val="28"/>
        </w:rPr>
        <w:t>(conhecimentos)</w:t>
      </w:r>
      <w:r>
        <w:rPr>
          <w:color w:val="000000" w:themeColor="text1"/>
          <w:sz w:val="28"/>
          <w:szCs w:val="28"/>
        </w:rPr>
        <w:t xml:space="preserve">, ao saber-se </w:t>
      </w:r>
      <w:r>
        <w:rPr>
          <w:b/>
          <w:color w:val="000000" w:themeColor="text1"/>
          <w:sz w:val="28"/>
          <w:szCs w:val="28"/>
        </w:rPr>
        <w:t>(atitudes)</w:t>
      </w:r>
      <w:r>
        <w:rPr>
          <w:color w:val="000000" w:themeColor="text1"/>
          <w:sz w:val="28"/>
          <w:szCs w:val="28"/>
        </w:rPr>
        <w:t xml:space="preserve"> e ao saber-agir </w:t>
      </w:r>
      <w:r>
        <w:rPr>
          <w:b/>
          <w:color w:val="000000" w:themeColor="text1"/>
          <w:sz w:val="28"/>
          <w:szCs w:val="28"/>
        </w:rPr>
        <w:t>(práticas no trabalho)</w:t>
      </w:r>
      <w:r>
        <w:rPr>
          <w:color w:val="000000" w:themeColor="text1"/>
          <w:sz w:val="28"/>
          <w:szCs w:val="28"/>
        </w:rPr>
        <w:t>. Implicam, pois, em dimensões variadas.</w:t>
      </w:r>
    </w:p>
    <w:p w:rsidR="00054A85" w:rsidRDefault="00054A85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Habilidades voltadas para a competência do trabalhador, que devem buscar o </w:t>
      </w:r>
      <w:r>
        <w:rPr>
          <w:b/>
          <w:color w:val="000000" w:themeColor="text1"/>
          <w:sz w:val="28"/>
          <w:szCs w:val="28"/>
        </w:rPr>
        <w:t>aprender a aprender</w:t>
      </w:r>
      <w:r w:rsidR="002D603C">
        <w:rPr>
          <w:b/>
          <w:color w:val="000000" w:themeColor="text1"/>
          <w:sz w:val="28"/>
          <w:szCs w:val="28"/>
        </w:rPr>
        <w:t xml:space="preserve"> </w:t>
      </w:r>
      <w:r w:rsidR="002D603C">
        <w:rPr>
          <w:color w:val="000000" w:themeColor="text1"/>
          <w:sz w:val="28"/>
          <w:szCs w:val="28"/>
        </w:rPr>
        <w:t xml:space="preserve">e o </w:t>
      </w:r>
      <w:r w:rsidR="002D603C">
        <w:rPr>
          <w:b/>
          <w:color w:val="000000" w:themeColor="text1"/>
          <w:sz w:val="28"/>
          <w:szCs w:val="28"/>
        </w:rPr>
        <w:t>aprender a pensar</w:t>
      </w:r>
      <w:r w:rsidR="002D603C">
        <w:rPr>
          <w:color w:val="000000" w:themeColor="text1"/>
          <w:sz w:val="28"/>
          <w:szCs w:val="28"/>
        </w:rPr>
        <w:t xml:space="preserve"> que permite maior autonomia, maior capacidade de resolver problemas novos de adaptação às mudanças, de superação de conflitos, de comunicação, de trabalho em equipe, de decisão ética.</w:t>
      </w:r>
    </w:p>
    <w:p w:rsidR="002D603C" w:rsidRDefault="002D603C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Considerando que a </w:t>
      </w:r>
      <w:r>
        <w:rPr>
          <w:b/>
          <w:color w:val="000000" w:themeColor="text1"/>
          <w:sz w:val="28"/>
          <w:szCs w:val="28"/>
        </w:rPr>
        <w:t>“</w:t>
      </w:r>
      <w:r w:rsidRPr="002D603C">
        <w:rPr>
          <w:b/>
          <w:color w:val="000000" w:themeColor="text1"/>
          <w:sz w:val="28"/>
          <w:szCs w:val="28"/>
        </w:rPr>
        <w:t>competência é formada ao longo da vida</w:t>
      </w:r>
      <w:r>
        <w:rPr>
          <w:b/>
          <w:color w:val="000000" w:themeColor="text1"/>
          <w:sz w:val="28"/>
          <w:szCs w:val="28"/>
        </w:rPr>
        <w:t>”</w:t>
      </w:r>
      <w:r w:rsidRPr="002D603C">
        <w:rPr>
          <w:b/>
          <w:color w:val="000000" w:themeColor="text1"/>
          <w:sz w:val="28"/>
          <w:szCs w:val="28"/>
        </w:rPr>
        <w:t xml:space="preserve"> do trabalhador, exigindo um processo de educação contínua.</w:t>
      </w:r>
    </w:p>
    <w:p w:rsidR="002D603C" w:rsidRDefault="002D603C" w:rsidP="00890C9A">
      <w:pPr>
        <w:jc w:val="both"/>
        <w:rPr>
          <w:color w:val="000000" w:themeColor="text1"/>
          <w:sz w:val="28"/>
          <w:szCs w:val="28"/>
        </w:rPr>
      </w:pPr>
      <w:r w:rsidRPr="002D603C">
        <w:rPr>
          <w:b/>
          <w:color w:val="000000" w:themeColor="text1"/>
          <w:sz w:val="28"/>
          <w:szCs w:val="28"/>
        </w:rPr>
        <w:t>A competência é permanentemente construída, aprimorada, renovada. Não é um estoque, mas um fluxo. Mas, além de aprender, é preciso empreender e o profissional de saúde produtivo, é aquele capaz de aprender e gerir uma realidade.</w:t>
      </w:r>
    </w:p>
    <w:p w:rsidR="002D603C" w:rsidRDefault="002D603C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Competência essa que o trabalhador da saúde deve possuir para adequar seu exercício profissional ao contexto social, ao sistema que atua e às condições de vida dos sujeitos de sua ação, compreendendo dimensões e particularidades.</w:t>
      </w:r>
    </w:p>
    <w:p w:rsidR="002D603C" w:rsidRDefault="002D603C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 formação do profissional de saúde terá de ser </w:t>
      </w:r>
      <w:r w:rsidR="00B34856">
        <w:rPr>
          <w:color w:val="000000" w:themeColor="text1"/>
          <w:sz w:val="28"/>
          <w:szCs w:val="28"/>
        </w:rPr>
        <w:t>desenvolvido em consonância</w:t>
      </w:r>
      <w:r>
        <w:rPr>
          <w:color w:val="000000" w:themeColor="text1"/>
          <w:sz w:val="28"/>
          <w:szCs w:val="28"/>
        </w:rPr>
        <w:t xml:space="preserve"> com os preceitos maiores do </w:t>
      </w:r>
      <w:r>
        <w:rPr>
          <w:b/>
          <w:color w:val="000000" w:themeColor="text1"/>
          <w:sz w:val="28"/>
          <w:szCs w:val="28"/>
        </w:rPr>
        <w:t>SUS</w:t>
      </w:r>
      <w:r>
        <w:rPr>
          <w:color w:val="000000" w:themeColor="text1"/>
          <w:sz w:val="28"/>
          <w:szCs w:val="28"/>
        </w:rPr>
        <w:t xml:space="preserve">, </w:t>
      </w:r>
      <w:r w:rsidR="00B34856">
        <w:rPr>
          <w:color w:val="000000" w:themeColor="text1"/>
          <w:sz w:val="28"/>
          <w:szCs w:val="28"/>
        </w:rPr>
        <w:t>sistema que esse profissional desenvolve suas atividades.</w:t>
      </w:r>
    </w:p>
    <w:p w:rsidR="00B34856" w:rsidRDefault="00B34856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Continuada</w:t>
      </w:r>
      <w:r>
        <w:rPr>
          <w:color w:val="000000" w:themeColor="text1"/>
          <w:sz w:val="28"/>
          <w:szCs w:val="28"/>
        </w:rPr>
        <w:t xml:space="preserve"> na área de saúde tem o objetivo de capacitar o profissional a trabalhar com conhecimento técnico, sensibilidade para as questões sociais e em coerência com uma conduta ética, aliando esses aspectos para que possa promover soluções que atendam às necessidades especificas da comunidade na qual atuará; preparar para o exercício profissional e para a vida, como trabalhador e cidadão, pela qual ele adquire, além de formação técnica, formação cultural, política, social e ética.</w:t>
      </w:r>
    </w:p>
    <w:p w:rsidR="00B34856" w:rsidRDefault="00B34856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SUS tem como princípios a </w:t>
      </w:r>
      <w:r>
        <w:rPr>
          <w:b/>
          <w:color w:val="000000" w:themeColor="text1"/>
          <w:sz w:val="28"/>
          <w:szCs w:val="28"/>
        </w:rPr>
        <w:t>universalidade, a equidade e a integralidade da atenção</w:t>
      </w:r>
      <w:r>
        <w:rPr>
          <w:color w:val="000000" w:themeColor="text1"/>
          <w:sz w:val="28"/>
          <w:szCs w:val="28"/>
        </w:rPr>
        <w:t xml:space="preserve"> e como diretrizes organizacionais a </w:t>
      </w:r>
      <w:r>
        <w:rPr>
          <w:b/>
          <w:color w:val="000000" w:themeColor="text1"/>
          <w:sz w:val="28"/>
          <w:szCs w:val="28"/>
        </w:rPr>
        <w:t>descentralização e a participação da sociedade</w:t>
      </w:r>
      <w:r>
        <w:rPr>
          <w:color w:val="000000" w:themeColor="text1"/>
          <w:sz w:val="28"/>
          <w:szCs w:val="28"/>
        </w:rPr>
        <w:t>.</w:t>
      </w:r>
    </w:p>
    <w:p w:rsidR="00B34856" w:rsidRDefault="00B34856" w:rsidP="00890C9A">
      <w:pPr>
        <w:jc w:val="both"/>
        <w:rPr>
          <w:color w:val="000000" w:themeColor="text1"/>
          <w:sz w:val="28"/>
          <w:szCs w:val="28"/>
        </w:rPr>
      </w:pPr>
      <w:r w:rsidRPr="00B34856">
        <w:rPr>
          <w:b/>
          <w:color w:val="000000" w:themeColor="text1"/>
          <w:sz w:val="28"/>
          <w:szCs w:val="28"/>
        </w:rPr>
        <w:t>“A saúde é um direito de todos e um dever do Estado, mas sua garantia precisa ser conquistada”.</w:t>
      </w:r>
    </w:p>
    <w:p w:rsidR="00B34856" w:rsidRDefault="00B34856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espectro de ações de atenção à saúde passa pela </w:t>
      </w:r>
      <w:r>
        <w:rPr>
          <w:b/>
          <w:color w:val="000000" w:themeColor="text1"/>
          <w:sz w:val="28"/>
          <w:szCs w:val="28"/>
        </w:rPr>
        <w:t>promoção</w:t>
      </w:r>
      <w:r w:rsidR="002532CA">
        <w:rPr>
          <w:b/>
          <w:color w:val="000000" w:themeColor="text1"/>
          <w:sz w:val="28"/>
          <w:szCs w:val="28"/>
        </w:rPr>
        <w:t>, proteção e recuperação</w:t>
      </w:r>
      <w:r w:rsidR="002532CA">
        <w:rPr>
          <w:color w:val="000000" w:themeColor="text1"/>
          <w:sz w:val="28"/>
          <w:szCs w:val="28"/>
        </w:rPr>
        <w:t xml:space="preserve"> da saúde, devendo ser priorizado o caráter </w:t>
      </w:r>
      <w:r w:rsidR="002532CA">
        <w:rPr>
          <w:b/>
          <w:color w:val="000000" w:themeColor="text1"/>
          <w:sz w:val="28"/>
          <w:szCs w:val="28"/>
        </w:rPr>
        <w:t>preventivo</w:t>
      </w:r>
      <w:r w:rsidR="002532CA">
        <w:rPr>
          <w:color w:val="000000" w:themeColor="text1"/>
          <w:sz w:val="28"/>
          <w:szCs w:val="28"/>
        </w:rPr>
        <w:t>.</w:t>
      </w:r>
    </w:p>
    <w:p w:rsidR="002532CA" w:rsidRDefault="002532C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profissional da saúde na concepção do SUS deve ter a capacidade de reconhecimento de que a saúde é produto de um amplo espectro de fatores relacionados com a qualidade de vida; compreender de que a promoção da saúde é o resultado de um conjunto articulado de atividades, processos e recursos de origem governamental, institucional e comunitária.</w:t>
      </w:r>
    </w:p>
    <w:p w:rsidR="002532CA" w:rsidRDefault="002532C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Trabalhar para que esse paradigma seja de fato aplicado significa suplementar o modelo assistencial anterior, passando ao de promoção da saúde, que inclui </w:t>
      </w:r>
      <w:r>
        <w:rPr>
          <w:b/>
          <w:color w:val="000000" w:themeColor="text1"/>
          <w:sz w:val="28"/>
          <w:szCs w:val="28"/>
        </w:rPr>
        <w:t>prevenção, diagnóstico precoce, recuperação e reabilitação</w:t>
      </w:r>
      <w:r>
        <w:rPr>
          <w:color w:val="000000" w:themeColor="text1"/>
          <w:sz w:val="28"/>
          <w:szCs w:val="28"/>
        </w:rPr>
        <w:t>.</w:t>
      </w:r>
    </w:p>
    <w:p w:rsidR="002532CA" w:rsidRDefault="002532CA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novo modelo implica dispor de profissionais capazes de reconhecer a amplitude necessária de atuação e sua inserção em um conjunto articulado de ações. </w:t>
      </w:r>
      <w:r w:rsidR="00D259D1">
        <w:rPr>
          <w:color w:val="000000" w:themeColor="text1"/>
          <w:sz w:val="28"/>
          <w:szCs w:val="28"/>
        </w:rPr>
        <w:t xml:space="preserve">Esses profissionais devem ser agentes ativos na </w:t>
      </w:r>
      <w:r w:rsidR="00D259D1">
        <w:rPr>
          <w:color w:val="000000" w:themeColor="text1"/>
          <w:sz w:val="28"/>
          <w:szCs w:val="28"/>
        </w:rPr>
        <w:lastRenderedPageBreak/>
        <w:t>produção dos serviços, conscientes de sua importância para o alcance dos objetivos maiores.</w:t>
      </w:r>
    </w:p>
    <w:p w:rsidR="00D259D1" w:rsidRDefault="00D259D1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Assim, a formação de pessoal é reconhecida pelo Ministério da Saúde como ponto fundamental para a consecução dos princípios e das diretrizes gerais do SUS, dando-lhe factibilidade, coerência, viabilidade e capacidade de resposta aos problemas que se propõe a resolver e superar.</w:t>
      </w:r>
    </w:p>
    <w:p w:rsidR="00D259D1" w:rsidRDefault="00D259D1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práticas de saúde dependem de requisitos específicos a serem previamente adquiridos por aqueles que se ocuparão do trabalho em saúde como forma primária e primeira de proteger a sociedade e as pessoas que precisam destes serviços e reconhecer social e materialmente, aqueles que a executam.</w:t>
      </w:r>
    </w:p>
    <w:p w:rsidR="00D259D1" w:rsidRDefault="00D259D1" w:rsidP="00890C9A">
      <w:pPr>
        <w:jc w:val="both"/>
        <w:rPr>
          <w:color w:val="000000" w:themeColor="text1"/>
          <w:sz w:val="28"/>
          <w:szCs w:val="28"/>
        </w:rPr>
      </w:pPr>
      <w:r w:rsidRPr="00D259D1">
        <w:rPr>
          <w:b/>
          <w:color w:val="000000" w:themeColor="text1"/>
          <w:sz w:val="28"/>
          <w:szCs w:val="28"/>
        </w:rPr>
        <w:t>A formação profissional na área da saúde é, essencialmente, um processo educativo, pelo qual se transmite conhecimento, mas também se forma a personalidade.</w:t>
      </w:r>
    </w:p>
    <w:p w:rsidR="00D259D1" w:rsidRDefault="00D259D1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competências devem ser estabelecidas por meio de um perfil, elaborado mediante estudos das atividades profissionais, sendo permanentemente atualizados.</w:t>
      </w:r>
    </w:p>
    <w:p w:rsidR="005D6CA0" w:rsidRDefault="005D6CA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desenvolvimento de hábitos e atitudes é muito importante na área de saúde, ao lado da aquisição de conteúdos técnicos, pois de nada adianta conhecer algo e não aplicar. Certamente, isso constitui uma competência profissional.</w:t>
      </w:r>
    </w:p>
    <w:p w:rsidR="005D6CA0" w:rsidRDefault="005D6CA0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reconhecimento da integralidade como um principio ou diretriz que contemple as dimensões biológicas, psicológicas e sociais do processo saúde-doença através das ações de promoção, proteção, recuperação e reabilitação que respeitem a integridade do ser humano deve ser, progressivamente, difundido como uma </w:t>
      </w:r>
      <w:r w:rsidRPr="005D6CA0">
        <w:rPr>
          <w:b/>
          <w:color w:val="000000" w:themeColor="text1"/>
          <w:sz w:val="28"/>
          <w:szCs w:val="28"/>
        </w:rPr>
        <w:t>nova cultura da saúde</w:t>
      </w:r>
      <w:r>
        <w:rPr>
          <w:color w:val="000000" w:themeColor="text1"/>
          <w:sz w:val="28"/>
          <w:szCs w:val="28"/>
        </w:rPr>
        <w:t xml:space="preserve"> na educação profissional.</w:t>
      </w:r>
    </w:p>
    <w:p w:rsidR="005D6CA0" w:rsidRDefault="005D6CA0" w:rsidP="00890C9A">
      <w:pPr>
        <w:jc w:val="both"/>
        <w:rPr>
          <w:color w:val="000000" w:themeColor="text1"/>
          <w:sz w:val="28"/>
          <w:szCs w:val="28"/>
        </w:rPr>
      </w:pPr>
      <w:r w:rsidRPr="00C517D4">
        <w:rPr>
          <w:b/>
          <w:color w:val="000000" w:themeColor="text1"/>
          <w:sz w:val="28"/>
          <w:szCs w:val="28"/>
        </w:rPr>
        <w:t>Os trabalhadores em saúde devem ter o conhecimento do todo</w:t>
      </w:r>
      <w:r w:rsidR="00C517D4" w:rsidRPr="00C517D4">
        <w:rPr>
          <w:b/>
          <w:color w:val="000000" w:themeColor="text1"/>
          <w:sz w:val="28"/>
          <w:szCs w:val="28"/>
        </w:rPr>
        <w:t>, mesmo que só executem uma parte.</w:t>
      </w:r>
      <w:r w:rsidR="00C517D4">
        <w:rPr>
          <w:color w:val="000000" w:themeColor="text1"/>
          <w:sz w:val="28"/>
          <w:szCs w:val="28"/>
        </w:rPr>
        <w:t xml:space="preserve"> Não precisam saber executar tudo, mas saber que ações e processos estão encadeados e qual são a sua posição nessa cadeia.</w:t>
      </w:r>
    </w:p>
    <w:p w:rsidR="00C517D4" w:rsidRDefault="00C517D4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O </w:t>
      </w:r>
      <w:r>
        <w:rPr>
          <w:b/>
          <w:color w:val="000000" w:themeColor="text1"/>
          <w:sz w:val="28"/>
          <w:szCs w:val="28"/>
        </w:rPr>
        <w:t>trabalho coletivo</w:t>
      </w:r>
      <w:r>
        <w:rPr>
          <w:color w:val="000000" w:themeColor="text1"/>
          <w:sz w:val="28"/>
          <w:szCs w:val="28"/>
        </w:rPr>
        <w:t xml:space="preserve"> exige a capacidade comunicativa entre os membros da equipe e também entre esses e os que recebem seus cuidados. Assim, a formação desse novo trabalhador requer habilidades cognitivas </w:t>
      </w:r>
      <w:r>
        <w:rPr>
          <w:b/>
          <w:color w:val="000000" w:themeColor="text1"/>
          <w:sz w:val="28"/>
          <w:szCs w:val="28"/>
        </w:rPr>
        <w:t xml:space="preserve">(o saber </w:t>
      </w:r>
      <w:r w:rsidR="00CF5AA1">
        <w:rPr>
          <w:b/>
          <w:color w:val="000000" w:themeColor="text1"/>
          <w:sz w:val="28"/>
          <w:szCs w:val="28"/>
        </w:rPr>
        <w:t>por que</w:t>
      </w:r>
      <w:r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, técnicas </w:t>
      </w:r>
      <w:r>
        <w:rPr>
          <w:b/>
          <w:color w:val="000000" w:themeColor="text1"/>
          <w:sz w:val="28"/>
          <w:szCs w:val="28"/>
        </w:rPr>
        <w:t>(o saber fazer)</w:t>
      </w:r>
      <w:r>
        <w:rPr>
          <w:color w:val="000000" w:themeColor="text1"/>
          <w:sz w:val="28"/>
          <w:szCs w:val="28"/>
        </w:rPr>
        <w:t xml:space="preserve"> e afetivas </w:t>
      </w:r>
      <w:r>
        <w:rPr>
          <w:b/>
          <w:color w:val="000000" w:themeColor="text1"/>
          <w:sz w:val="28"/>
          <w:szCs w:val="28"/>
        </w:rPr>
        <w:t>(o saber relacionar-se)</w:t>
      </w:r>
      <w:r>
        <w:rPr>
          <w:color w:val="000000" w:themeColor="text1"/>
          <w:sz w:val="28"/>
          <w:szCs w:val="28"/>
        </w:rPr>
        <w:t>. Ele deve ter conhecimentos gerais da área, conhecimentos específicos relacionados à sua atividade, capacidade de pensar de forma abstrata, capacidade de relacionar os conhecimentos entre si e estes com a realidade, capacidade de analisar as situações e compreendê-las corretamente, capacidade de trabalhar de forma cooperativa em grupo, capacidade de avaliar o resultado do seu trabalho e agir para melhorá-lo.</w:t>
      </w:r>
    </w:p>
    <w:p w:rsidR="00C517D4" w:rsidRDefault="00C517D4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Alcançar todos esses aspectos por intermédio da formação exige mais do que a transmissão de conteúdos. </w:t>
      </w:r>
      <w:r w:rsidR="007761D7">
        <w:rPr>
          <w:color w:val="000000" w:themeColor="text1"/>
          <w:sz w:val="28"/>
          <w:szCs w:val="28"/>
        </w:rPr>
        <w:t>Requer todo um conjunto de ações e procedimentos dos agentes do processo educativo.</w:t>
      </w:r>
    </w:p>
    <w:p w:rsidR="007761D7" w:rsidRDefault="007761D7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Desta forma será possível a construção das competências humanístico-profissionais requeridas pela promoção, desospitalização, vigilância em saúde. Isto torna possível a adequação da formação dos profissionais às necessidades do SUS.</w:t>
      </w:r>
    </w:p>
    <w:p w:rsidR="002532CA" w:rsidRDefault="000B7077" w:rsidP="00890C9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Continuada na Área de Saúde</w:t>
      </w:r>
      <w:r>
        <w:rPr>
          <w:color w:val="000000" w:themeColor="text1"/>
          <w:sz w:val="28"/>
          <w:szCs w:val="28"/>
        </w:rPr>
        <w:t xml:space="preserve"> quer construir competências, onde você, com a riqueza de sua história pessoal e profissional mostrem, ou melhor, desenvolva experiências individuais e coletivas. Tais competências são:</w:t>
      </w:r>
    </w:p>
    <w:p w:rsidR="000B7077" w:rsidRDefault="000B7077" w:rsidP="000B7077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Identificar, no espaço do serviço em saúde, </w:t>
      </w:r>
      <w:r w:rsidR="00F6671E">
        <w:rPr>
          <w:color w:val="000000" w:themeColor="text1"/>
          <w:sz w:val="28"/>
          <w:szCs w:val="28"/>
        </w:rPr>
        <w:t>às</w:t>
      </w:r>
      <w:r>
        <w:rPr>
          <w:color w:val="000000" w:themeColor="text1"/>
          <w:sz w:val="28"/>
          <w:szCs w:val="28"/>
        </w:rPr>
        <w:t xml:space="preserve"> desigualdades sociais como um problema histórico-social, contribuindo para sua superação;</w:t>
      </w:r>
    </w:p>
    <w:p w:rsidR="000B7077" w:rsidRDefault="000B7077" w:rsidP="000B7077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Promover, nos espaços em que atua, estimulando a participação de outros dos serviços de saúde, a reflexão sobre as possibilidades de uma prática que articule o pensar e o fazer</w:t>
      </w:r>
      <w:r w:rsidR="00E37298">
        <w:rPr>
          <w:color w:val="000000" w:themeColor="text1"/>
          <w:sz w:val="28"/>
          <w:szCs w:val="28"/>
        </w:rPr>
        <w:t>, comprometida com a qualidade do atendimento como um direito da população;</w:t>
      </w:r>
    </w:p>
    <w:p w:rsidR="00E37298" w:rsidRDefault="00E37298" w:rsidP="000B7077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Compreender o grande desafio, da discussão coletiva de propostas educativas que assegurem o respeito às diferenças culturais, pela não discriminação;</w:t>
      </w:r>
    </w:p>
    <w:p w:rsidR="00E37298" w:rsidRDefault="00E37298" w:rsidP="000B7077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Propiciar, pela educação educativa intencional, crítica, reflexiva e pautada na realidade social, a superação do conhecimento das </w:t>
      </w:r>
      <w:r>
        <w:rPr>
          <w:color w:val="000000" w:themeColor="text1"/>
          <w:sz w:val="28"/>
          <w:szCs w:val="28"/>
        </w:rPr>
        <w:lastRenderedPageBreak/>
        <w:t>práticas em saúde e a criação de condições efetivas de autonomia que lhes permitam, em situações concretas de sua vida profissional, criar, inovar, buscar maneiras coletivas de transformação da realidade em que estão inseridos.</w:t>
      </w:r>
    </w:p>
    <w:p w:rsidR="00E37298" w:rsidRDefault="00E37298" w:rsidP="00E37298">
      <w:pPr>
        <w:jc w:val="both"/>
        <w:rPr>
          <w:color w:val="000000" w:themeColor="text1"/>
          <w:sz w:val="28"/>
          <w:szCs w:val="28"/>
        </w:rPr>
      </w:pPr>
      <w:r w:rsidRPr="00E37298">
        <w:rPr>
          <w:b/>
          <w:color w:val="000000" w:themeColor="text1"/>
          <w:sz w:val="28"/>
          <w:szCs w:val="28"/>
        </w:rPr>
        <w:t>Treinar e reciclar</w:t>
      </w:r>
      <w:r>
        <w:rPr>
          <w:color w:val="000000" w:themeColor="text1"/>
          <w:sz w:val="28"/>
          <w:szCs w:val="28"/>
        </w:rPr>
        <w:t xml:space="preserve"> trabalhadores da área da saúde</w:t>
      </w:r>
      <w:r w:rsidR="00F6671E">
        <w:rPr>
          <w:color w:val="000000" w:themeColor="text1"/>
          <w:sz w:val="28"/>
          <w:szCs w:val="28"/>
        </w:rPr>
        <w:t xml:space="preserve"> significa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ganhos na atuação</w:t>
      </w:r>
      <w:r>
        <w:rPr>
          <w:color w:val="000000" w:themeColor="text1"/>
          <w:sz w:val="28"/>
          <w:szCs w:val="28"/>
        </w:rPr>
        <w:t xml:space="preserve"> desses profissionais. Atuar na área de saúde exige requisitos mínimos profissionais, trabalhar nesta área, sem qualificação, significa situar-se de forma marginal na própria sociedade.</w:t>
      </w:r>
    </w:p>
    <w:p w:rsidR="00E37298" w:rsidRDefault="00E37298" w:rsidP="00E3729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Formar trabalhadores sem qualificação na área de saúde tem, portanto, não só a finalidade de proteger aqueles que precisam de serviços de saúde, </w:t>
      </w:r>
      <w:r w:rsidR="00F6671E">
        <w:rPr>
          <w:color w:val="000000" w:themeColor="text1"/>
          <w:sz w:val="28"/>
          <w:szCs w:val="28"/>
        </w:rPr>
        <w:t>lhes garantido</w:t>
      </w:r>
      <w:r w:rsidR="00E84C71">
        <w:rPr>
          <w:color w:val="000000" w:themeColor="text1"/>
          <w:sz w:val="28"/>
          <w:szCs w:val="28"/>
        </w:rPr>
        <w:t xml:space="preserve"> um atendimento sem riscos, mas de reconhecer social e profissionalmente esses trabalhadores.</w:t>
      </w:r>
    </w:p>
    <w:p w:rsidR="00F6671E" w:rsidRDefault="00F6671E" w:rsidP="00E3729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Nesse sentido, recuperar para uma educação continuada ou para o esforço pedagógico da educação profissional em saúde valores como </w:t>
      </w:r>
      <w:r>
        <w:rPr>
          <w:b/>
          <w:color w:val="000000" w:themeColor="text1"/>
          <w:sz w:val="28"/>
          <w:szCs w:val="28"/>
        </w:rPr>
        <w:t>justiça, solidariedade, cooperação, igualdade, respeito às diferenças</w:t>
      </w:r>
      <w:r>
        <w:rPr>
          <w:color w:val="000000" w:themeColor="text1"/>
          <w:sz w:val="28"/>
          <w:szCs w:val="28"/>
        </w:rPr>
        <w:t>, em oposição à competição e ao mérito individual, ao preconceito, é tarefa prioritária de uma educação democrática.</w:t>
      </w:r>
    </w:p>
    <w:p w:rsidR="00F6671E" w:rsidRDefault="00F6671E" w:rsidP="00E3729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Não há receitas, nem fórmulas mágicas, mas há caminhos que podem se traduzir em </w:t>
      </w:r>
      <w:r>
        <w:rPr>
          <w:b/>
          <w:color w:val="000000" w:themeColor="text1"/>
          <w:sz w:val="28"/>
          <w:szCs w:val="28"/>
        </w:rPr>
        <w:t>princípios para a nossa ação</w:t>
      </w:r>
      <w:r>
        <w:rPr>
          <w:color w:val="000000" w:themeColor="text1"/>
          <w:sz w:val="28"/>
          <w:szCs w:val="28"/>
        </w:rPr>
        <w:t>, tais como:</w:t>
      </w:r>
    </w:p>
    <w:p w:rsidR="00F6671E" w:rsidRDefault="00F6671E" w:rsidP="00F6671E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Educação que associe uma visão global da sociedade, da organização do trabalho e da prática em saúde à competência técnica da área;</w:t>
      </w:r>
    </w:p>
    <w:p w:rsidR="00F6671E" w:rsidRDefault="00F6671E" w:rsidP="00F6671E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Educação que desenvolva a capacidade de escolher e decisão por formas melhores de atuar;</w:t>
      </w:r>
    </w:p>
    <w:p w:rsidR="00F6671E" w:rsidRDefault="00F6671E" w:rsidP="00F6671E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Educação em que todos disponham das possibilidades culturais e cientificas, inexistindo separações entre os que pensam e os que fazem;</w:t>
      </w:r>
    </w:p>
    <w:p w:rsidR="00F6671E" w:rsidRDefault="00F6671E" w:rsidP="00F6671E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Educação que parta das demandas concretas aos serviços de saúde, tanto nos seus aspectos individuais como nos coletivos.</w:t>
      </w:r>
    </w:p>
    <w:p w:rsidR="00F6671E" w:rsidRDefault="00001CF2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experiências profissionais são a base para a construção de um novo conhecimento.</w:t>
      </w:r>
    </w:p>
    <w:p w:rsidR="00001CF2" w:rsidRDefault="00001CF2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Assim, as escolhas na área de educação profissional em saúde não só definem resultados de aprendizagem, como </w:t>
      </w:r>
      <w:r w:rsidR="00A554D1">
        <w:rPr>
          <w:color w:val="000000" w:themeColor="text1"/>
          <w:sz w:val="28"/>
          <w:szCs w:val="28"/>
        </w:rPr>
        <w:t>forma</w:t>
      </w:r>
      <w:r>
        <w:rPr>
          <w:color w:val="000000" w:themeColor="text1"/>
          <w:sz w:val="28"/>
          <w:szCs w:val="28"/>
        </w:rPr>
        <w:t xml:space="preserve"> mais comprometidas de atuar juntos aos próprios usuários dos serviços de saúde, que, afinal, são a prioridade de todo o trabalho que se faz.</w:t>
      </w:r>
    </w:p>
    <w:p w:rsidR="00001CF2" w:rsidRDefault="00001CF2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 uma educação continuada na área de saúde, o profissional é preparado para tais compromissos: </w:t>
      </w:r>
      <w:r>
        <w:rPr>
          <w:b/>
          <w:color w:val="000000" w:themeColor="text1"/>
          <w:sz w:val="28"/>
          <w:szCs w:val="28"/>
        </w:rPr>
        <w:t>reflexão crítica permanente; estímulo à curiosidade; respeito aos saberes; rejeição aos preconceitos; disposição para o diálogo; disponibilidade para ouvir; ética, como principio; disponibilidade para ousar e correr riscos</w:t>
      </w:r>
      <w:r>
        <w:rPr>
          <w:color w:val="000000" w:themeColor="text1"/>
          <w:sz w:val="28"/>
          <w:szCs w:val="28"/>
        </w:rPr>
        <w:t>.</w:t>
      </w:r>
    </w:p>
    <w:p w:rsidR="00001CF2" w:rsidRDefault="00001CF2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Compreendemos que as competências da formação profissional devem ter como base a </w:t>
      </w:r>
      <w:r>
        <w:rPr>
          <w:b/>
          <w:color w:val="000000" w:themeColor="text1"/>
          <w:sz w:val="28"/>
          <w:szCs w:val="28"/>
        </w:rPr>
        <w:t xml:space="preserve">competência humana para </w:t>
      </w:r>
      <w:proofErr w:type="gramStart"/>
      <w:r>
        <w:rPr>
          <w:b/>
          <w:color w:val="000000" w:themeColor="text1"/>
          <w:sz w:val="28"/>
          <w:szCs w:val="28"/>
        </w:rPr>
        <w:t>o cuidar</w:t>
      </w:r>
      <w:proofErr w:type="gramEnd"/>
      <w:r>
        <w:rPr>
          <w:color w:val="000000" w:themeColor="text1"/>
          <w:sz w:val="28"/>
          <w:szCs w:val="28"/>
        </w:rPr>
        <w:t xml:space="preserve"> em saúde. De assumir a responsabilidade do cuidado, partindo da concepção de saúde como qualidade de vida, interagindo com o cliente, valorizando sua autonomia para assumir sua própria saúde, </w:t>
      </w:r>
      <w:r w:rsidR="00B62B65">
        <w:rPr>
          <w:color w:val="000000" w:themeColor="text1"/>
          <w:sz w:val="28"/>
          <w:szCs w:val="28"/>
        </w:rPr>
        <w:t xml:space="preserve">e de agir mobilizando conhecimentos, habilidades, atitudes e valores, na </w:t>
      </w:r>
      <w:r w:rsidR="00B62B65">
        <w:rPr>
          <w:b/>
          <w:color w:val="000000" w:themeColor="text1"/>
          <w:sz w:val="28"/>
          <w:szCs w:val="28"/>
        </w:rPr>
        <w:t>promoção/produção</w:t>
      </w:r>
      <w:r w:rsidR="00B62B65">
        <w:rPr>
          <w:color w:val="000000" w:themeColor="text1"/>
          <w:sz w:val="28"/>
          <w:szCs w:val="28"/>
        </w:rPr>
        <w:t xml:space="preserve"> eficiente e eficaz do cuidado.</w:t>
      </w:r>
    </w:p>
    <w:p w:rsidR="00B62B65" w:rsidRDefault="00B62B65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competência profissional ampliada não se restringe à sua natureza técnica, pois está ligada a todo um patrimônio de experiências coletivas. É necessário fazer a transposição das competências investigadas no processo e nas relações de trabalho de modo a estabelecer o diálogo dos conhecimentos já formalizados e a experiência profissional, tendo o trabalho como principio educativo.</w:t>
      </w:r>
    </w:p>
    <w:p w:rsidR="00B62B65" w:rsidRDefault="00B62B65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 fundamental construir competências para uma ação autônoma e capaz com igualdade de direitos, justiça social, solidariedade e ética no mundo do trabalho. Deve ser desenvolvida uma formação integral e ampliada, articulando sua dimensão profissional com a dimensão sociopolítica.</w:t>
      </w:r>
    </w:p>
    <w:p w:rsidR="00DD42C6" w:rsidRDefault="00B62B65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profissional na área de saúde</w:t>
      </w:r>
      <w:r w:rsidR="00A554D1">
        <w:rPr>
          <w:color w:val="000000" w:themeColor="text1"/>
          <w:sz w:val="28"/>
          <w:szCs w:val="28"/>
        </w:rPr>
        <w:t xml:space="preserve"> veio</w:t>
      </w:r>
      <w:r>
        <w:rPr>
          <w:color w:val="000000" w:themeColor="text1"/>
          <w:sz w:val="28"/>
          <w:szCs w:val="28"/>
        </w:rPr>
        <w:t xml:space="preserve"> para mostrar que competência é a capacidade de enfrentar com iniciativa e responsabilidade, guiados por uma inteligência prática do que está ocorrendo e com a capacidade para coordenar-se com outros profissionais para mobilizar suas capacidades, </w:t>
      </w:r>
      <w:r w:rsidR="00DD42C6">
        <w:rPr>
          <w:color w:val="000000" w:themeColor="text1"/>
          <w:sz w:val="28"/>
          <w:szCs w:val="28"/>
        </w:rPr>
        <w:t>situações e acontecimentos próprios de um campo profissional.</w:t>
      </w:r>
    </w:p>
    <w:p w:rsidR="00DD42C6" w:rsidRDefault="00DD42C6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O profissional de saúde que se educa continuamente, tem a capacidade</w:t>
      </w:r>
      <w:proofErr w:type="gramStart"/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>de associar uma visão crítica e global da sociedade às competências especificas de sua área de atuação, na perspectiva do atendimento integral e da qualidade; sabe escolher e desenvolver formas melhores de atuação, com responsabilidade e ética, no âmbito das práticas educativas e assistenciais em saúde.</w:t>
      </w:r>
    </w:p>
    <w:p w:rsidR="00B62B65" w:rsidRDefault="00DD42C6" w:rsidP="00001CF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dos profissionais de saúde</w:t>
      </w:r>
      <w:r w:rsidR="00A554D1">
        <w:rPr>
          <w:color w:val="000000" w:themeColor="text1"/>
          <w:sz w:val="28"/>
          <w:szCs w:val="28"/>
        </w:rPr>
        <w:t xml:space="preserve"> considera</w:t>
      </w:r>
      <w:r>
        <w:rPr>
          <w:color w:val="000000" w:themeColor="text1"/>
          <w:sz w:val="28"/>
          <w:szCs w:val="28"/>
        </w:rPr>
        <w:t xml:space="preserve"> de forma articulada, competências tais como:</w:t>
      </w:r>
      <w:r w:rsidR="00B62B65">
        <w:rPr>
          <w:color w:val="000000" w:themeColor="text1"/>
          <w:sz w:val="28"/>
          <w:szCs w:val="28"/>
        </w:rPr>
        <w:t xml:space="preserve"> </w:t>
      </w:r>
    </w:p>
    <w:p w:rsidR="00A554D1" w:rsidRDefault="00A554D1" w:rsidP="00A554D1">
      <w:pPr>
        <w:pStyle w:val="PargrafodaLista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Capacidade técnica de dominar os conteúdos das ações, das regras e dos procedimentos da área especifica de trabalho, capacidade de obter e usar as informações;</w:t>
      </w:r>
    </w:p>
    <w:p w:rsidR="00A554D1" w:rsidRDefault="00A554D1" w:rsidP="00A554D1">
      <w:pPr>
        <w:pStyle w:val="PargrafodaLista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Capacidade metódica de </w:t>
      </w:r>
      <w:proofErr w:type="gramStart"/>
      <w:r>
        <w:rPr>
          <w:color w:val="000000" w:themeColor="text1"/>
          <w:sz w:val="28"/>
          <w:szCs w:val="28"/>
        </w:rPr>
        <w:t>auto-planejar</w:t>
      </w:r>
      <w:proofErr w:type="gramEnd"/>
      <w:r>
        <w:rPr>
          <w:color w:val="000000" w:themeColor="text1"/>
          <w:sz w:val="28"/>
          <w:szCs w:val="28"/>
        </w:rPr>
        <w:t>-se, de auto-organiza-se, de estabelecer métodos próprios, de gerenciar seu tempo e espaço de trabalho exercitando a criatividade, utilizando os seus conhecimentos e a capacidade de transferir conhecimentos da vida cotidiana para o ambiente de trabalho e vice-versa;</w:t>
      </w:r>
    </w:p>
    <w:p w:rsidR="00A554D1" w:rsidRDefault="00C11F4B" w:rsidP="00A554D1">
      <w:pPr>
        <w:pStyle w:val="PargrafodaLista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Capacidade comunicativa de expressão e comunicação com seu grupo, superiores hierárquicos ou subordinados, capacidade de trabalho em equipe e comunicação interpessoal;</w:t>
      </w:r>
    </w:p>
    <w:p w:rsidR="00C11F4B" w:rsidRDefault="00C11F4B" w:rsidP="00A554D1">
      <w:pPr>
        <w:pStyle w:val="PargrafodaLista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Capacidade sociopolítica de refletir sobre a esfera do mundo do trabalho, ter autonomia de ação, atuando criticamente com compromisso sociopolítico e desenvolvendo o exercício da cidadania, tendo em vista a superação da realidade.</w:t>
      </w:r>
    </w:p>
    <w:p w:rsidR="00C11F4B" w:rsidRDefault="00C11F4B" w:rsidP="00C11F4B">
      <w:pPr>
        <w:jc w:val="both"/>
        <w:rPr>
          <w:color w:val="000000" w:themeColor="text1"/>
          <w:sz w:val="28"/>
          <w:szCs w:val="28"/>
        </w:rPr>
      </w:pPr>
      <w:r w:rsidRPr="00C11F4B">
        <w:rPr>
          <w:b/>
          <w:color w:val="000000" w:themeColor="text1"/>
          <w:sz w:val="28"/>
          <w:szCs w:val="28"/>
        </w:rPr>
        <w:t>A maneira pela qual uma sociedade seleciona, classifica, distribui, transmite e avalia os saberes destinados ao ensino reflete a distribuição de poder em seu interior e a maneira pela qual se encontra assegurado o controle social dos comportamentos individuais.</w:t>
      </w:r>
    </w:p>
    <w:p w:rsidR="00C11F4B" w:rsidRDefault="00C11F4B" w:rsidP="00C11F4B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>
        <w:rPr>
          <w:b/>
          <w:i/>
          <w:color w:val="000000" w:themeColor="text1"/>
          <w:sz w:val="28"/>
          <w:szCs w:val="28"/>
        </w:rPr>
        <w:t>A vida só pode ser compreendida olhando-se para trás, mas só pode ser vivida olhando-se para frente</w:t>
      </w:r>
      <w:r>
        <w:rPr>
          <w:b/>
          <w:color w:val="000000" w:themeColor="text1"/>
          <w:sz w:val="28"/>
          <w:szCs w:val="28"/>
        </w:rPr>
        <w:t>”.</w:t>
      </w:r>
    </w:p>
    <w:p w:rsidR="00C11F4B" w:rsidRDefault="00C11F4B" w:rsidP="00C11F4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avaliação formativa permite acompanhar, orientar e reorientar, de forma solidária, o processo ensino-aprendizagem vividos pelos profissionais de saúde que participam da ação educativa. Oferece um referencial que sirva de base para a reflexão da sua própria prática </w:t>
      </w:r>
      <w:r>
        <w:rPr>
          <w:color w:val="000000" w:themeColor="text1"/>
          <w:sz w:val="28"/>
          <w:szCs w:val="28"/>
        </w:rPr>
        <w:lastRenderedPageBreak/>
        <w:t>avaliativa</w:t>
      </w:r>
      <w:r w:rsidR="00E67271">
        <w:rPr>
          <w:color w:val="000000" w:themeColor="text1"/>
          <w:sz w:val="28"/>
          <w:szCs w:val="28"/>
        </w:rPr>
        <w:t>, responsável e comprometido com os princípios da competência humana e da promoção da saúde.</w:t>
      </w:r>
    </w:p>
    <w:p w:rsidR="00E67271" w:rsidRDefault="00E67271" w:rsidP="00C11F4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Para a educação profissional na área de saúde, competência </w:t>
      </w:r>
      <w:proofErr w:type="gramStart"/>
      <w:r>
        <w:rPr>
          <w:color w:val="000000" w:themeColor="text1"/>
          <w:sz w:val="28"/>
          <w:szCs w:val="28"/>
        </w:rPr>
        <w:t>é</w:t>
      </w:r>
      <w:proofErr w:type="gramEnd"/>
      <w:r>
        <w:rPr>
          <w:color w:val="000000" w:themeColor="text1"/>
          <w:sz w:val="28"/>
          <w:szCs w:val="28"/>
        </w:rPr>
        <w:t xml:space="preserve"> a avaliação do serviço da construção e da mobilização de conhecimentos, habilidades, atitudes e valores, que não se restringe a uma perspectiva individualista. Pois considera que as </w:t>
      </w:r>
      <w:r>
        <w:rPr>
          <w:b/>
          <w:color w:val="000000" w:themeColor="text1"/>
          <w:sz w:val="28"/>
          <w:szCs w:val="28"/>
        </w:rPr>
        <w:t>competências profissionais</w:t>
      </w:r>
      <w:r>
        <w:rPr>
          <w:color w:val="000000" w:themeColor="text1"/>
          <w:sz w:val="28"/>
          <w:szCs w:val="28"/>
        </w:rPr>
        <w:t xml:space="preserve"> são construídas ao longo da trajetória da vida profissional, o qual partilha experiências e práticas coletivas, e que estão condicionadas pelo contexto econômico, social e político, sendo expressão de relações sociais e resultante de negociações entre os interesses dos diversos atores envolvidos no processo.</w:t>
      </w:r>
    </w:p>
    <w:p w:rsidR="00D32C44" w:rsidRDefault="00E67271" w:rsidP="00C11F4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Assim, a avaliação das competências no âmbito da saúde, não deve se restringir à dimensão técnico-instrumental, pois a natureza da produção e da prestação de seus serviços tem como característica fundamental a função de acautelamento dos riscos e resguardo do direito à vida, com qualidade. Não se trata de desenvolver competências às necessidades do processo produtivo</w:t>
      </w:r>
      <w:r w:rsidR="00D32C44">
        <w:rPr>
          <w:color w:val="000000" w:themeColor="text1"/>
          <w:sz w:val="28"/>
          <w:szCs w:val="28"/>
        </w:rPr>
        <w:t>, tampouco para a execução de tarefas e atividades relacionadas ao mundo do trabalho, mas de promover a competência humana do cuidado, em sua dimensão ética. Nesse sentido, a competência humana dos profissionais que atuam na área da saúde se expressa fundamentalmente na capacidade de:</w:t>
      </w:r>
    </w:p>
    <w:p w:rsidR="00D32C44" w:rsidRDefault="00D32C44" w:rsidP="00D32C44">
      <w:pPr>
        <w:pStyle w:val="PargrafodaLista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Cuidar de outro, de colocar em ação os conhecimentos necessários para prevenir e resolver problemas de saúde, mobilizando e disponibilizando tecnologias para o ato de cuidar;</w:t>
      </w:r>
    </w:p>
    <w:p w:rsidR="00D32C44" w:rsidRDefault="00D32C44" w:rsidP="00D32C44">
      <w:pPr>
        <w:pStyle w:val="PargrafodaLista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Capacidade de responder satisfatoriamente às necessidades e demandas dos indivíduos e coletividades aos quais assiste, mediante o exercício eficiente do seu trabalho, a participação ativa, consciente e crítica no mundo do trabalho e na esfera social, contribuindo para a qualidade de vida dos mesmos.</w:t>
      </w:r>
    </w:p>
    <w:p w:rsidR="00D32C44" w:rsidRDefault="00D32C44" w:rsidP="00D32C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As competências não devem se restringir apenas ao </w:t>
      </w:r>
      <w:r>
        <w:rPr>
          <w:b/>
          <w:color w:val="000000" w:themeColor="text1"/>
          <w:sz w:val="28"/>
          <w:szCs w:val="28"/>
        </w:rPr>
        <w:t>saber-fazer</w:t>
      </w:r>
      <w:r>
        <w:rPr>
          <w:color w:val="000000" w:themeColor="text1"/>
          <w:sz w:val="28"/>
          <w:szCs w:val="28"/>
        </w:rPr>
        <w:t xml:space="preserve">, mas devem englobar outras dimensões do </w:t>
      </w:r>
      <w:r>
        <w:rPr>
          <w:b/>
          <w:color w:val="000000" w:themeColor="text1"/>
          <w:sz w:val="28"/>
          <w:szCs w:val="28"/>
        </w:rPr>
        <w:t>saber-agir</w:t>
      </w:r>
      <w:r>
        <w:rPr>
          <w:color w:val="000000" w:themeColor="text1"/>
          <w:sz w:val="28"/>
          <w:szCs w:val="28"/>
        </w:rPr>
        <w:t xml:space="preserve">, com responsabilidade. Portanto, além do domínio da competência de natureza técnica e metódica, devem ser observadas as competências de natureza </w:t>
      </w:r>
      <w:r>
        <w:rPr>
          <w:color w:val="000000" w:themeColor="text1"/>
          <w:sz w:val="28"/>
          <w:szCs w:val="28"/>
        </w:rPr>
        <w:lastRenderedPageBreak/>
        <w:t>comunicativa</w:t>
      </w:r>
      <w:r w:rsidR="00546DCF">
        <w:rPr>
          <w:color w:val="000000" w:themeColor="text1"/>
          <w:sz w:val="28"/>
          <w:szCs w:val="28"/>
        </w:rPr>
        <w:t xml:space="preserve"> e sociopolítica ao lidar com a vida humana, as capacidades de relacionar causas e consequências, discernir situações de perigos eminentes, organizar os dados relacionados ao usuário, comunicar-se com outros membros da equipe responsável pelo cuidado com a saúde e, sobretudo, </w:t>
      </w:r>
      <w:r w:rsidR="00546DCF">
        <w:rPr>
          <w:b/>
          <w:color w:val="000000" w:themeColor="text1"/>
          <w:sz w:val="28"/>
          <w:szCs w:val="28"/>
        </w:rPr>
        <w:t>o agir pautado pela ética.</w:t>
      </w:r>
    </w:p>
    <w:p w:rsidR="00546DCF" w:rsidRDefault="00546DCF" w:rsidP="00D32C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formação deve estimular uma perspectiva crítico-reflexivo, que forneça meios de um pensamento autônomo e que facilite as dinâmicas de autoformação participativa. </w:t>
      </w:r>
      <w:r w:rsidRPr="00546DCF">
        <w:rPr>
          <w:b/>
          <w:color w:val="000000" w:themeColor="text1"/>
          <w:sz w:val="28"/>
          <w:szCs w:val="28"/>
        </w:rPr>
        <w:t>Estar em formação implica um investimento pessoal, um trabalho livre e criativo sobre os percursos e os projetos próprios, com vistas à construção de uma identidade profissional</w:t>
      </w:r>
      <w:r>
        <w:rPr>
          <w:color w:val="000000" w:themeColor="text1"/>
          <w:sz w:val="28"/>
          <w:szCs w:val="28"/>
        </w:rPr>
        <w:t>.</w:t>
      </w:r>
    </w:p>
    <w:p w:rsidR="00546DCF" w:rsidRDefault="00546DCF" w:rsidP="00D32C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trabalho em saúde </w:t>
      </w:r>
      <w:r w:rsidR="004513D1">
        <w:rPr>
          <w:color w:val="000000" w:themeColor="text1"/>
          <w:sz w:val="28"/>
          <w:szCs w:val="28"/>
        </w:rPr>
        <w:t>é</w:t>
      </w:r>
      <w:r>
        <w:rPr>
          <w:color w:val="000000" w:themeColor="text1"/>
          <w:sz w:val="28"/>
          <w:szCs w:val="28"/>
        </w:rPr>
        <w:t xml:space="preserve"> um trabalho reflexivo, no qual as decisões a serem tomadas implicam a articulação de vários saberes que provêm de várias instâncias, com ênfase no conhecimento cientifico, no conhecimento técnico</w:t>
      </w:r>
      <w:r w:rsidR="004513D1">
        <w:rPr>
          <w:color w:val="000000" w:themeColor="text1"/>
          <w:sz w:val="28"/>
          <w:szCs w:val="28"/>
        </w:rPr>
        <w:t xml:space="preserve"> e da experiência profissional e social.</w:t>
      </w:r>
    </w:p>
    <w:p w:rsidR="004513D1" w:rsidRDefault="004513D1" w:rsidP="00D32C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processo de avaliação do desempenho profissional na área de saúde mostra que, qualidade é: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Atributo humano, não é dado, é gestada historicamente;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Não é produto, mas elaboração processual permanente;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 conquista humana e, como tal, precisa ser sempre conquistada;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 participação, solidariedade;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Compromisso humano, capacidade de intervir para melhor;</w:t>
      </w:r>
    </w:p>
    <w:p w:rsidR="004513D1" w:rsidRDefault="004513D1" w:rsidP="004513D1">
      <w:pPr>
        <w:pStyle w:val="PargrafodaLista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Construção dos instrumentos e das estratégias, de forma </w:t>
      </w:r>
      <w:proofErr w:type="spellStart"/>
      <w:r>
        <w:rPr>
          <w:color w:val="000000" w:themeColor="text1"/>
          <w:sz w:val="28"/>
          <w:szCs w:val="28"/>
        </w:rPr>
        <w:t>humanizadora</w:t>
      </w:r>
      <w:proofErr w:type="spellEnd"/>
      <w:r>
        <w:rPr>
          <w:color w:val="000000" w:themeColor="text1"/>
          <w:sz w:val="28"/>
          <w:szCs w:val="28"/>
        </w:rPr>
        <w:t xml:space="preserve"> e criativa, como é o manejo do conhecimento.</w:t>
      </w:r>
    </w:p>
    <w:p w:rsidR="004513D1" w:rsidRDefault="004513D1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Qualidade profissional é a competência humana como perspectiva essencial na formação do cidadão responsável, ético, crítico, participante e autônomo, para a construção adequada do desempenho na área de saúde.</w:t>
      </w:r>
    </w:p>
    <w:p w:rsidR="004513D1" w:rsidRDefault="004513D1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experiências educativas, trás para o profissional de saúde possibilidade de novos saberes com um olhar reflexivo, aberto às incertezas e ao inesperado.</w:t>
      </w:r>
    </w:p>
    <w:p w:rsidR="008E2580" w:rsidRDefault="008E2580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 educação profissional na área de saúde </w:t>
      </w:r>
      <w:r>
        <w:rPr>
          <w:b/>
          <w:color w:val="000000" w:themeColor="text1"/>
          <w:sz w:val="28"/>
          <w:szCs w:val="28"/>
        </w:rPr>
        <w:t>(educação continuada)</w:t>
      </w:r>
      <w:r>
        <w:rPr>
          <w:color w:val="000000" w:themeColor="text1"/>
          <w:sz w:val="28"/>
          <w:szCs w:val="28"/>
        </w:rPr>
        <w:t xml:space="preserve">, trás a capacidade de </w:t>
      </w:r>
      <w:r>
        <w:rPr>
          <w:b/>
          <w:color w:val="000000" w:themeColor="text1"/>
          <w:sz w:val="28"/>
          <w:szCs w:val="28"/>
        </w:rPr>
        <w:t>aprender a aprender</w:t>
      </w:r>
      <w:r>
        <w:rPr>
          <w:color w:val="000000" w:themeColor="text1"/>
          <w:sz w:val="28"/>
          <w:szCs w:val="28"/>
        </w:rPr>
        <w:t>, fazendo com que o profissional busque os conhecimentos necessários à sua atualização diante das rápidas transformações da sociedade. Acompanha o processo de desenvolvimento de habilidades de pensamento, tornando este profissional um ser independente, capaz de construir competências e manter-se atualizado, analisando, aplicando conhecimentos, pensando de forma crítica e resolvendo problemas.</w:t>
      </w:r>
    </w:p>
    <w:p w:rsidR="008F393E" w:rsidRDefault="008E2580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profissional na área de saúde, identifica na aprendizagem dos profissionais aspectos relativos ao domínio de competências para </w:t>
      </w:r>
      <w:proofErr w:type="gramStart"/>
      <w:r>
        <w:rPr>
          <w:color w:val="000000" w:themeColor="text1"/>
          <w:sz w:val="28"/>
          <w:szCs w:val="28"/>
        </w:rPr>
        <w:t>o cuidar</w:t>
      </w:r>
      <w:proofErr w:type="gramEnd"/>
      <w:r>
        <w:rPr>
          <w:color w:val="000000" w:themeColor="text1"/>
          <w:sz w:val="28"/>
          <w:szCs w:val="28"/>
        </w:rPr>
        <w:t xml:space="preserve"> em saúde, capacidade que deve ter o profissional da área  de assumir a responsabilidade do cuidado partindo da concepção de saúde como qualidade de vida, interagindo com o cliente suas necessidades e escolhas, valorizando sua autonomia para assumir sua própria saúde, e de agir mobilizando conhecimentos, habilidades, atitudes e valores requeridos pelas situações, na promoção/produção eficiente e eficaz do cuidado</w:t>
      </w:r>
      <w:r w:rsidR="00942654">
        <w:rPr>
          <w:color w:val="000000" w:themeColor="text1"/>
          <w:sz w:val="28"/>
          <w:szCs w:val="28"/>
        </w:rPr>
        <w:t>.</w:t>
      </w:r>
    </w:p>
    <w:p w:rsidR="008F393E" w:rsidRPr="008F393E" w:rsidRDefault="008F393E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competência é definida como capacidade das pessoas de enfrentar com iniciativa e responsabilidade, guiados por uma inteligência prática do que está acontecendo e com a capacidade para coordenar-se com outros atores e mobilizar suas capacidades, situações e acontecimentos próprios </w:t>
      </w:r>
      <w:r w:rsidRPr="008F393E">
        <w:rPr>
          <w:color w:val="000000" w:themeColor="text1"/>
          <w:sz w:val="28"/>
          <w:szCs w:val="28"/>
        </w:rPr>
        <w:t>de um campo profissional.</w:t>
      </w:r>
    </w:p>
    <w:p w:rsidR="008E2580" w:rsidRDefault="008F393E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que se pretende com a educação profissional na área de saúde, é fazer com que este profissional demonstre conhecimentos e habilidades sobre o </w:t>
      </w:r>
      <w:r>
        <w:rPr>
          <w:b/>
          <w:color w:val="000000" w:themeColor="text1"/>
          <w:sz w:val="28"/>
          <w:szCs w:val="28"/>
        </w:rPr>
        <w:t>saber, saber-fazer e saber-ser,</w:t>
      </w:r>
      <w:r>
        <w:rPr>
          <w:color w:val="000000" w:themeColor="text1"/>
          <w:sz w:val="28"/>
          <w:szCs w:val="28"/>
        </w:rPr>
        <w:t xml:space="preserve"> que os tornem sujeitos tecnicamente eficientes no desenvolvimento de suas atividades, politicamente conscientes dos deveres e dilemas de sua profissão, agindo com ética nas situações-problemas e socialmente solidários ao lidar com a vida humana.</w:t>
      </w:r>
    </w:p>
    <w:p w:rsidR="008F393E" w:rsidRDefault="008F393E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estudo e a formação profissional são partes da própria vida, devendo levar ao desenvolvimento de atitudes e interesses que conduzam ao enriquecimento da própria experiência e prática.</w:t>
      </w:r>
    </w:p>
    <w:p w:rsidR="008F393E" w:rsidRDefault="00477CEB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 caso da formação de profissionais, formados para cuidar e interagir com o cliente, o desenvolvimento de competências torna-se fundamental.</w:t>
      </w:r>
    </w:p>
    <w:p w:rsidR="00477CEB" w:rsidRDefault="00477CEB" w:rsidP="004513D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 educação profissional na área de saúde prepara profissionais para terem: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Iniciativa;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Responsabilidade, com ética em sua prática de serviço;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Autonomia, desenvolver atividades respeitando o compromisso entre as partes envolvidas no processo;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Inteligência prática, de forma eficiente e eficaz;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Coordenação com outros atores, agindo de forma ética e solidária;</w:t>
      </w:r>
    </w:p>
    <w:p w:rsidR="00477CEB" w:rsidRDefault="00477CEB" w:rsidP="00477CEB">
      <w:pPr>
        <w:pStyle w:val="PargrafodaLista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Situações e acontecimentos próprios de um campo profissional.</w:t>
      </w: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>A Integração Profissional como prática educativa</w:t>
      </w: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77CEB" w:rsidRDefault="00477CE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Tentar aplicar a teoria que aprendemos ou entrar na prática</w:t>
      </w:r>
      <w:r w:rsidR="00A018F0">
        <w:rPr>
          <w:color w:val="000000" w:themeColor="text1"/>
          <w:sz w:val="28"/>
          <w:szCs w:val="28"/>
        </w:rPr>
        <w:t xml:space="preserve"> gera</w:t>
      </w:r>
      <w:r>
        <w:rPr>
          <w:color w:val="000000" w:themeColor="text1"/>
          <w:sz w:val="28"/>
          <w:szCs w:val="28"/>
        </w:rPr>
        <w:t xml:space="preserve"> um novo saber-fazer centrado nos problemas concretos vivenciados na prática da educação profissional.</w:t>
      </w:r>
    </w:p>
    <w:p w:rsidR="00AD16AB" w:rsidRDefault="00AD16A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referência </w:t>
      </w:r>
      <w:r w:rsidR="00A018F0">
        <w:rPr>
          <w:color w:val="000000" w:themeColor="text1"/>
          <w:sz w:val="28"/>
          <w:szCs w:val="28"/>
        </w:rPr>
        <w:t>às</w:t>
      </w:r>
      <w:r>
        <w:rPr>
          <w:color w:val="000000" w:themeColor="text1"/>
          <w:sz w:val="28"/>
          <w:szCs w:val="28"/>
        </w:rPr>
        <w:t xml:space="preserve"> realidades do ensino na área de saúde</w:t>
      </w:r>
      <w:r w:rsidR="00A018F0">
        <w:rPr>
          <w:color w:val="000000" w:themeColor="text1"/>
          <w:sz w:val="28"/>
          <w:szCs w:val="28"/>
        </w:rPr>
        <w:t xml:space="preserve"> supera</w:t>
      </w:r>
      <w:r>
        <w:rPr>
          <w:color w:val="000000" w:themeColor="text1"/>
          <w:sz w:val="28"/>
          <w:szCs w:val="28"/>
        </w:rPr>
        <w:t xml:space="preserve"> a fragmentação do trabalho educativo. Essas realidades tornam-</w:t>
      </w:r>
      <w:r w:rsidR="00A018F0">
        <w:rPr>
          <w:color w:val="000000" w:themeColor="text1"/>
          <w:sz w:val="28"/>
          <w:szCs w:val="28"/>
        </w:rPr>
        <w:t xml:space="preserve">se, </w:t>
      </w:r>
      <w:r>
        <w:rPr>
          <w:color w:val="000000" w:themeColor="text1"/>
          <w:sz w:val="28"/>
          <w:szCs w:val="28"/>
        </w:rPr>
        <w:t>assim, espaços de identificação de problemas, investigação e proposição de soluções possíveis e desejáveis.</w:t>
      </w:r>
    </w:p>
    <w:p w:rsidR="00AD16AB" w:rsidRDefault="00AD16A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objetivo da educação continuada na área de saúde é possibilitar a imersão na prática pedagógica da educação profissional com a </w:t>
      </w:r>
      <w:r>
        <w:rPr>
          <w:b/>
          <w:color w:val="000000" w:themeColor="text1"/>
          <w:sz w:val="28"/>
          <w:szCs w:val="28"/>
        </w:rPr>
        <w:t>competência humana</w:t>
      </w:r>
      <w:r>
        <w:rPr>
          <w:color w:val="000000" w:themeColor="text1"/>
          <w:sz w:val="28"/>
          <w:szCs w:val="28"/>
        </w:rPr>
        <w:t xml:space="preserve"> para </w:t>
      </w:r>
      <w:proofErr w:type="gramStart"/>
      <w:r>
        <w:rPr>
          <w:color w:val="000000" w:themeColor="text1"/>
          <w:sz w:val="28"/>
          <w:szCs w:val="28"/>
        </w:rPr>
        <w:t xml:space="preserve">o </w:t>
      </w:r>
      <w:r>
        <w:rPr>
          <w:b/>
          <w:color w:val="000000" w:themeColor="text1"/>
          <w:sz w:val="28"/>
          <w:szCs w:val="28"/>
        </w:rPr>
        <w:t>cuidar</w:t>
      </w:r>
      <w:proofErr w:type="gramEnd"/>
      <w:r>
        <w:rPr>
          <w:b/>
          <w:color w:val="000000" w:themeColor="text1"/>
          <w:sz w:val="28"/>
          <w:szCs w:val="28"/>
        </w:rPr>
        <w:t xml:space="preserve"> em saúde.</w:t>
      </w:r>
    </w:p>
    <w:p w:rsidR="00D13223" w:rsidRDefault="00AD16A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profissional de saúde poderá refletir sobre os elementos da prática pedagógica, buscando desvelar a sua essência por meio da observação/investigação da realidade na formação profissional, identificando dificuldades e possibilidades; contribuir com a sugestão de novas bases para o planejamento de uma prática autônoma e significativa, desenvolvendo o seu papel de </w:t>
      </w:r>
      <w:r w:rsidR="00D13223">
        <w:rPr>
          <w:b/>
          <w:color w:val="000000" w:themeColor="text1"/>
          <w:sz w:val="28"/>
          <w:szCs w:val="28"/>
        </w:rPr>
        <w:t>intelectual transformador</w:t>
      </w:r>
      <w:r w:rsidR="00D13223">
        <w:rPr>
          <w:color w:val="000000" w:themeColor="text1"/>
          <w:sz w:val="28"/>
          <w:szCs w:val="28"/>
        </w:rPr>
        <w:t>.</w:t>
      </w:r>
    </w:p>
    <w:p w:rsidR="00A018F0" w:rsidRDefault="00D13223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competência é um assumir de responsabilidades, </w:t>
      </w:r>
      <w:r>
        <w:rPr>
          <w:b/>
          <w:color w:val="000000" w:themeColor="text1"/>
          <w:sz w:val="28"/>
          <w:szCs w:val="28"/>
        </w:rPr>
        <w:t>uma atitude social antes de ser um conjunto de conhecimentos profissionais.</w:t>
      </w:r>
    </w:p>
    <w:p w:rsidR="00A018F0" w:rsidRDefault="00A018F0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Compreender criticamente a essência da prática é o que faz da profissão aquilo que ela é, reconhecendo a importância da formação profissional na perspectiva da promoção da saúde, vivenciando a prática de modo significativo, emancipado e ético.</w:t>
      </w:r>
    </w:p>
    <w:p w:rsidR="00372561" w:rsidRDefault="0037256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Para compreender verdadeiramente o fenômeno educativo, é preciso atingir a sua essência, na transformação ou aperfeiçoamento da educação profissional. </w:t>
      </w:r>
      <w:r>
        <w:rPr>
          <w:b/>
          <w:color w:val="000000" w:themeColor="text1"/>
          <w:sz w:val="28"/>
          <w:szCs w:val="28"/>
        </w:rPr>
        <w:t xml:space="preserve">O centro de uma profissão não é fazer, mas saber fazer, o centro do saber fazer é o refazer, </w:t>
      </w:r>
      <w:r>
        <w:rPr>
          <w:color w:val="000000" w:themeColor="text1"/>
          <w:sz w:val="28"/>
          <w:szCs w:val="28"/>
        </w:rPr>
        <w:t xml:space="preserve">ou seja, </w:t>
      </w:r>
      <w:r>
        <w:rPr>
          <w:b/>
          <w:color w:val="000000" w:themeColor="text1"/>
          <w:sz w:val="28"/>
          <w:szCs w:val="28"/>
        </w:rPr>
        <w:t xml:space="preserve">a competência inovadora </w:t>
      </w:r>
      <w:r>
        <w:rPr>
          <w:b/>
          <w:color w:val="000000" w:themeColor="text1"/>
          <w:sz w:val="28"/>
          <w:szCs w:val="28"/>
        </w:rPr>
        <w:lastRenderedPageBreak/>
        <w:t>permanente</w:t>
      </w:r>
      <w:r>
        <w:rPr>
          <w:color w:val="000000" w:themeColor="text1"/>
          <w:sz w:val="28"/>
          <w:szCs w:val="28"/>
        </w:rPr>
        <w:t>. Portanto, os seus saberes prévios não deverão ser ignorados ou menosprezados, pois são o seu ponto de partida.</w:t>
      </w:r>
    </w:p>
    <w:p w:rsidR="00372561" w:rsidRDefault="0037256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ato educativo é uma produção humana, é um processo em permanente construção com a capacidade, disponibilidade e disposição para construir e reconstruir essa realidade.</w:t>
      </w:r>
    </w:p>
    <w:p w:rsidR="00372561" w:rsidRDefault="0037256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 necessário reconhecer os profissionais que atuam na qualificação profissional e suas relações como trabalhadores, para enfrentar a complexidade técnica, tecnológica, político-social e ética do trabalho cotidiano com a saúde, a doença, em prol da vida humana.</w:t>
      </w:r>
    </w:p>
    <w:p w:rsidR="001D70BE" w:rsidRDefault="0037256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Observa-se que tais métodos cotidianos, desprovidos de sentido e sabor</w:t>
      </w:r>
      <w:r w:rsidR="001D70BE">
        <w:rPr>
          <w:color w:val="000000" w:themeColor="text1"/>
          <w:sz w:val="28"/>
          <w:szCs w:val="28"/>
        </w:rPr>
        <w:t>, contribuem para desumanização dos profissionais, tão dolorosamente identificada pelos usuários e suas famílias.</w:t>
      </w:r>
    </w:p>
    <w:p w:rsidR="00372561" w:rsidRDefault="001D70BE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Uma educação continuada na área de saúde mostra que tais habilidades são imprescindíveis para quem atua no cuidado</w:t>
      </w:r>
      <w:r w:rsidR="003725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ao ser humano com responsabilidade e compromisso social, pois são demonstradoras da </w:t>
      </w:r>
      <w:r>
        <w:rPr>
          <w:b/>
          <w:color w:val="000000" w:themeColor="text1"/>
          <w:sz w:val="28"/>
          <w:szCs w:val="28"/>
        </w:rPr>
        <w:t>humanização do trabalho e do trabalhador</w:t>
      </w:r>
      <w:r>
        <w:rPr>
          <w:color w:val="000000" w:themeColor="text1"/>
          <w:sz w:val="28"/>
          <w:szCs w:val="28"/>
        </w:rPr>
        <w:t>.</w:t>
      </w:r>
    </w:p>
    <w:p w:rsidR="001D70BE" w:rsidRDefault="001D70BE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 também essas e outras habilidades educacionais, satisfatoriamente desenvolvidas, são fundamentais para o exercício profissional sem risco para o usuário e para o trabalhador.</w:t>
      </w:r>
    </w:p>
    <w:p w:rsidR="001D70BE" w:rsidRDefault="001D70BE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fazer educação continuada, desenvolve a análise crítica da prática e percebe, ou melhor, faz com que o profissional perceba a distância entre a realidade que se tem e a que se quer alcançar, entre o que se faz e o que precisa ser feito.</w:t>
      </w:r>
    </w:p>
    <w:p w:rsidR="001D70BE" w:rsidRDefault="001D70BE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 experiências no ensino profissional de saúde</w:t>
      </w:r>
      <w:r w:rsidR="002B7923">
        <w:rPr>
          <w:color w:val="000000" w:themeColor="text1"/>
          <w:sz w:val="28"/>
          <w:szCs w:val="28"/>
        </w:rPr>
        <w:t xml:space="preserve"> vieram</w:t>
      </w:r>
      <w:r>
        <w:rPr>
          <w:color w:val="000000" w:themeColor="text1"/>
          <w:sz w:val="28"/>
          <w:szCs w:val="28"/>
        </w:rPr>
        <w:t xml:space="preserve"> promover mudanças importantes nas propostas e nas relações pedagógicas, tais como: valorização do conhecimento trazido pelo sujeito (profissional); a consideração da realidade como ponto de partida para a construção dos conhecimentos, habilidades e atitudes</w:t>
      </w:r>
      <w:r w:rsidR="002B7923">
        <w:rPr>
          <w:color w:val="000000" w:themeColor="text1"/>
          <w:sz w:val="28"/>
          <w:szCs w:val="28"/>
        </w:rPr>
        <w:t>; o estímulo à busca de soluções dos problemas da prática, visando à transformação dos serviços.</w:t>
      </w:r>
    </w:p>
    <w:p w:rsidR="002B7923" w:rsidRDefault="002B7923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Por isso, conhecer as experiências de vida e profissional, bem como a visão cultural sobre o corpo humano, a saúde, a relação entre as equipes, </w:t>
      </w:r>
      <w:r>
        <w:rPr>
          <w:color w:val="000000" w:themeColor="text1"/>
          <w:sz w:val="28"/>
          <w:szCs w:val="28"/>
        </w:rPr>
        <w:lastRenderedPageBreak/>
        <w:t>às unidades de assistência, o usuário e as comunidades que usufruem dos serviços, passa a ser um importante conteúdo que produz uma aprendizagem significativa.</w:t>
      </w:r>
    </w:p>
    <w:p w:rsidR="002B7923" w:rsidRDefault="002B7923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Além da formação técnica, existe a necessidade de formação pedagógica, política e cultural do profissional de saúde, para mediar o acesso ao objeto da sua área de atuação, o que não pode prescindir da convicção de que este profissional </w:t>
      </w:r>
      <w:r>
        <w:rPr>
          <w:b/>
          <w:color w:val="000000" w:themeColor="text1"/>
          <w:sz w:val="28"/>
          <w:szCs w:val="28"/>
        </w:rPr>
        <w:t>é um mediador e não um intermediário; que somos todos eternos aprendizes</w:t>
      </w:r>
      <w:r>
        <w:rPr>
          <w:color w:val="000000" w:themeColor="text1"/>
          <w:sz w:val="28"/>
          <w:szCs w:val="28"/>
        </w:rPr>
        <w:t>, para dar espaço a nossa curiosidade criativa, construtora e reconstrutora</w:t>
      </w:r>
      <w:r w:rsidR="00AE0311">
        <w:rPr>
          <w:color w:val="000000" w:themeColor="text1"/>
          <w:sz w:val="28"/>
          <w:szCs w:val="28"/>
        </w:rPr>
        <w:t xml:space="preserve"> do que </w:t>
      </w:r>
      <w:r w:rsidR="00AE0311" w:rsidRPr="00AE0311">
        <w:rPr>
          <w:b/>
          <w:color w:val="000000" w:themeColor="text1"/>
          <w:sz w:val="28"/>
          <w:szCs w:val="28"/>
        </w:rPr>
        <w:t>sabemos, fazemos, somos, seremos</w:t>
      </w:r>
      <w:r w:rsidR="00AE0311">
        <w:rPr>
          <w:color w:val="000000" w:themeColor="text1"/>
          <w:sz w:val="28"/>
          <w:szCs w:val="28"/>
        </w:rPr>
        <w:t>, inclusive em termos profissionais.</w:t>
      </w:r>
      <w:r>
        <w:rPr>
          <w:color w:val="000000" w:themeColor="text1"/>
          <w:sz w:val="28"/>
          <w:szCs w:val="28"/>
        </w:rPr>
        <w:t xml:space="preserve"> </w:t>
      </w:r>
    </w:p>
    <w:p w:rsidR="00AE0311" w:rsidRDefault="00AE03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alcance de perfis profissionais críticos, reflexivos e propositivos deixará de ser apenas uma boa intenção, tornando-se uma possibilidade do profissional de saúde </w:t>
      </w:r>
      <w:r>
        <w:rPr>
          <w:b/>
          <w:color w:val="000000" w:themeColor="text1"/>
          <w:sz w:val="28"/>
          <w:szCs w:val="28"/>
        </w:rPr>
        <w:t>conhecer o que já se conhece e conhecer o que ainda não se conhece.</w:t>
      </w:r>
    </w:p>
    <w:p w:rsidR="00AE0311" w:rsidRDefault="00AE03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Portanto, </w:t>
      </w:r>
      <w:r>
        <w:rPr>
          <w:b/>
          <w:color w:val="000000" w:themeColor="text1"/>
          <w:sz w:val="28"/>
          <w:szCs w:val="28"/>
        </w:rPr>
        <w:t>competência profissional</w:t>
      </w:r>
      <w:r>
        <w:rPr>
          <w:color w:val="000000" w:themeColor="text1"/>
          <w:sz w:val="28"/>
          <w:szCs w:val="28"/>
        </w:rPr>
        <w:t>, é a capacidade de mobilizar, articular e colocar em ação, valores, conhecimentos e habilidades necessários para o desempenho eficiente e eficaz de atividades requeridas pela natureza do trabalho.</w:t>
      </w:r>
    </w:p>
    <w:p w:rsidR="00AE0311" w:rsidRDefault="00AE03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Esta competência pode ser adquirida através de uma educação continuada na formação profissional para articular ensino-serviço-família-instituições-comunidade-teoria-prática, princípios éticos-exercicio profissional, regulação da prática-momento histórico, pedagógico e profissional.</w:t>
      </w:r>
    </w:p>
    <w:p w:rsidR="00AE0311" w:rsidRDefault="00AE03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Promover a saúde como formar profissionais de saúde </w:t>
      </w:r>
      <w:r w:rsidR="005F3055">
        <w:rPr>
          <w:color w:val="000000" w:themeColor="text1"/>
          <w:sz w:val="28"/>
          <w:szCs w:val="28"/>
        </w:rPr>
        <w:t>é</w:t>
      </w:r>
      <w:r>
        <w:rPr>
          <w:color w:val="000000" w:themeColor="text1"/>
          <w:sz w:val="28"/>
          <w:szCs w:val="28"/>
        </w:rPr>
        <w:t xml:space="preserve"> práticas determinadas pelas relações e interações promovidas na sociedade e estabelece conexões entre o </w:t>
      </w:r>
      <w:r w:rsidR="005F3055">
        <w:rPr>
          <w:b/>
          <w:color w:val="000000" w:themeColor="text1"/>
          <w:sz w:val="28"/>
          <w:szCs w:val="28"/>
        </w:rPr>
        <w:t>saber, saber-fazer e o saber-ser</w:t>
      </w:r>
      <w:r w:rsidR="005F3055">
        <w:rPr>
          <w:color w:val="000000" w:themeColor="text1"/>
          <w:sz w:val="28"/>
          <w:szCs w:val="28"/>
        </w:rPr>
        <w:t xml:space="preserve"> e os conceitos de promoção da saúde, campo da saúde e políticas públicas saudáveis.</w:t>
      </w:r>
    </w:p>
    <w:p w:rsidR="005F3055" w:rsidRDefault="005F3055" w:rsidP="00477CEB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Promoção da saúde</w:t>
      </w:r>
      <w:r>
        <w:rPr>
          <w:color w:val="000000" w:themeColor="text1"/>
          <w:sz w:val="28"/>
          <w:szCs w:val="28"/>
        </w:rPr>
        <w:t xml:space="preserve">, requalifica a competência formal integrando-a </w:t>
      </w:r>
      <w:proofErr w:type="gramStart"/>
      <w:r>
        <w:rPr>
          <w:color w:val="000000" w:themeColor="text1"/>
          <w:sz w:val="28"/>
          <w:szCs w:val="28"/>
        </w:rPr>
        <w:t>à</w:t>
      </w:r>
      <w:proofErr w:type="gramEnd"/>
      <w:r>
        <w:rPr>
          <w:color w:val="000000" w:themeColor="text1"/>
          <w:sz w:val="28"/>
          <w:szCs w:val="28"/>
        </w:rPr>
        <w:t xml:space="preserve"> competência política, amplia a concepção e prática sobre </w:t>
      </w:r>
      <w:r>
        <w:rPr>
          <w:b/>
          <w:color w:val="000000" w:themeColor="text1"/>
          <w:sz w:val="28"/>
          <w:szCs w:val="28"/>
        </w:rPr>
        <w:t>educação em saúde</w:t>
      </w:r>
      <w:r>
        <w:rPr>
          <w:color w:val="000000" w:themeColor="text1"/>
          <w:sz w:val="28"/>
          <w:szCs w:val="28"/>
        </w:rPr>
        <w:t>; requer entrar na questão saúde e ir além dos serviços ou do setor saúde.</w:t>
      </w:r>
    </w:p>
    <w:p w:rsidR="005F3055" w:rsidRDefault="005F3055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O campo da saúde sustenta estratégias de ensino-aprendizagem e do cuidar; sugere o desenvolvimento de competências, habilidades e atitudes; diversifica cenários de formação e ação profissional.</w:t>
      </w:r>
    </w:p>
    <w:p w:rsidR="005F3055" w:rsidRDefault="005F3055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compromisso com políticas públicas saudáveis</w:t>
      </w:r>
      <w:r w:rsidR="00144A5F">
        <w:rPr>
          <w:color w:val="000000" w:themeColor="text1"/>
          <w:sz w:val="28"/>
          <w:szCs w:val="28"/>
        </w:rPr>
        <w:t xml:space="preserve"> estimula</w:t>
      </w:r>
      <w:r>
        <w:rPr>
          <w:color w:val="000000" w:themeColor="text1"/>
          <w:sz w:val="28"/>
          <w:szCs w:val="28"/>
        </w:rPr>
        <w:t xml:space="preserve"> perfis profissionais voltados para a gestão e gerência; práticas promotoras da saúde; amplia espaços de trabalho para profissionais capazes de trabalhar em projetos sociais</w:t>
      </w:r>
      <w:r w:rsidR="00144A5F">
        <w:rPr>
          <w:color w:val="000000" w:themeColor="text1"/>
          <w:sz w:val="28"/>
          <w:szCs w:val="28"/>
        </w:rPr>
        <w:t>, entre profissionais e comunidades.</w:t>
      </w:r>
    </w:p>
    <w:p w:rsidR="00144A5F" w:rsidRDefault="00144A5F" w:rsidP="00477CEB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</w:t>
      </w:r>
      <w:r>
        <w:rPr>
          <w:b/>
          <w:color w:val="000000" w:themeColor="text1"/>
          <w:sz w:val="28"/>
          <w:szCs w:val="28"/>
        </w:rPr>
        <w:t>SUS</w:t>
      </w:r>
      <w:r>
        <w:rPr>
          <w:color w:val="000000" w:themeColor="text1"/>
          <w:sz w:val="28"/>
          <w:szCs w:val="28"/>
        </w:rPr>
        <w:t xml:space="preserve"> tem um espaço privilegiado com a relação entre o ensino e a prática social do profissional de saúde na perspectiva da </w:t>
      </w:r>
      <w:r>
        <w:rPr>
          <w:b/>
          <w:color w:val="000000" w:themeColor="text1"/>
          <w:sz w:val="28"/>
          <w:szCs w:val="28"/>
        </w:rPr>
        <w:t>promoção da saúde.</w:t>
      </w:r>
    </w:p>
    <w:p w:rsidR="00144A5F" w:rsidRDefault="00144A5F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 profissional de saúde educado continuamente faz uma abordagem necessária na área em que atua tanto nos termos pedagógicos, quanto nos assistenciais.</w:t>
      </w:r>
    </w:p>
    <w:p w:rsidR="00144A5F" w:rsidRDefault="00144A5F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Daí todos os profissionais da saúde passa a compreender que o cuidar, significa </w:t>
      </w:r>
      <w:r>
        <w:rPr>
          <w:b/>
          <w:color w:val="000000" w:themeColor="text1"/>
          <w:sz w:val="28"/>
          <w:szCs w:val="28"/>
        </w:rPr>
        <w:t>pensar, meditar, tratar, representa uma atitude de ocupação, preocupação, de responsabilização e de envolvimento afetivo com o outro</w:t>
      </w:r>
      <w:r>
        <w:rPr>
          <w:color w:val="000000" w:themeColor="text1"/>
          <w:sz w:val="28"/>
          <w:szCs w:val="28"/>
        </w:rPr>
        <w:t xml:space="preserve">; que cuidado representa </w:t>
      </w:r>
      <w:r>
        <w:rPr>
          <w:b/>
          <w:color w:val="000000" w:themeColor="text1"/>
          <w:sz w:val="28"/>
          <w:szCs w:val="28"/>
        </w:rPr>
        <w:t>o que é pensado, previsto, é um modo de ser essencial</w:t>
      </w:r>
      <w:r>
        <w:rPr>
          <w:color w:val="000000" w:themeColor="text1"/>
          <w:sz w:val="28"/>
          <w:szCs w:val="28"/>
        </w:rPr>
        <w:t xml:space="preserve"> e que política é </w:t>
      </w:r>
      <w:r>
        <w:rPr>
          <w:b/>
          <w:color w:val="000000" w:themeColor="text1"/>
          <w:sz w:val="28"/>
          <w:szCs w:val="28"/>
        </w:rPr>
        <w:t>tudo o que se refere à cidade, civil público, arte ou ciência de governo, reflexão sobre as coisas da cidade, conjunto dos meios para alcançar os efeitos desejáveis.</w:t>
      </w:r>
    </w:p>
    <w:p w:rsidR="00144A5F" w:rsidRDefault="0025615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cuidar é um ato político, e como um exemplo muito conhecido, é que a </w:t>
      </w:r>
      <w:r>
        <w:rPr>
          <w:b/>
          <w:color w:val="000000" w:themeColor="text1"/>
          <w:sz w:val="28"/>
          <w:szCs w:val="28"/>
        </w:rPr>
        <w:t>saúde é um direito de todos e dever do Estado.</w:t>
      </w:r>
    </w:p>
    <w:p w:rsidR="00256152" w:rsidRDefault="0025615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Os </w:t>
      </w:r>
      <w:proofErr w:type="spellStart"/>
      <w:r>
        <w:rPr>
          <w:color w:val="000000" w:themeColor="text1"/>
          <w:sz w:val="28"/>
          <w:szCs w:val="28"/>
        </w:rPr>
        <w:t>cuidadores</w:t>
      </w:r>
      <w:proofErr w:type="spellEnd"/>
      <w:r>
        <w:rPr>
          <w:color w:val="000000" w:themeColor="text1"/>
          <w:sz w:val="28"/>
          <w:szCs w:val="28"/>
        </w:rPr>
        <w:t xml:space="preserve"> trazem a marca da diversidade de saberes, fazeres e interesses. Não há como propor um projeto para que o </w:t>
      </w:r>
      <w:r w:rsidRPr="00256152">
        <w:rPr>
          <w:b/>
          <w:color w:val="000000" w:themeColor="text1"/>
          <w:sz w:val="28"/>
          <w:szCs w:val="28"/>
        </w:rPr>
        <w:t>cuidar</w:t>
      </w:r>
      <w:r>
        <w:rPr>
          <w:color w:val="000000" w:themeColor="text1"/>
          <w:sz w:val="28"/>
          <w:szCs w:val="28"/>
        </w:rPr>
        <w:t xml:space="preserve"> se realize de </w:t>
      </w:r>
      <w:r w:rsidRPr="00256152">
        <w:rPr>
          <w:b/>
          <w:color w:val="000000" w:themeColor="text1"/>
          <w:sz w:val="28"/>
          <w:szCs w:val="28"/>
        </w:rPr>
        <w:t>forma homogênea</w:t>
      </w:r>
      <w:r>
        <w:rPr>
          <w:color w:val="000000" w:themeColor="text1"/>
          <w:sz w:val="28"/>
          <w:szCs w:val="28"/>
        </w:rPr>
        <w:t>. O que é possível é propor os princípios norteadores e os aspectos metodológicos coerentes com este projeto de cuidar.</w:t>
      </w:r>
    </w:p>
    <w:p w:rsidR="00256152" w:rsidRDefault="0025615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Além disso, a complexidade e a multiplicidade das necessidades a serem cuidadas e do cuidar extrapolam o próprio setor saúde e interessam aos políticos e aos profissionais de saúde.</w:t>
      </w:r>
    </w:p>
    <w:p w:rsidR="00256152" w:rsidRDefault="0025615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Desse modo, o que decidimos e fazemos nos serviços de saúde é a expressão das dimensões teórica e prática dos saberes e fazeres multidisciplinares que compõem a sua força de trabalho.</w:t>
      </w:r>
    </w:p>
    <w:p w:rsidR="00256152" w:rsidRDefault="0025615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“</w:t>
      </w:r>
      <w:r>
        <w:rPr>
          <w:b/>
          <w:i/>
          <w:color w:val="000000" w:themeColor="text1"/>
          <w:sz w:val="28"/>
          <w:szCs w:val="28"/>
        </w:rPr>
        <w:t>Diz que o cuidar deve prestar cuidados que promovam a saúde</w:t>
      </w:r>
      <w:r w:rsidR="00CB1F39">
        <w:rPr>
          <w:b/>
          <w:color w:val="000000" w:themeColor="text1"/>
          <w:sz w:val="28"/>
          <w:szCs w:val="28"/>
        </w:rPr>
        <w:t>”.</w:t>
      </w:r>
    </w:p>
    <w:p w:rsidR="00CB1F39" w:rsidRDefault="00CB1F39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prática social em saúde é realmente conhecida pelo cuidado que realiza, embora grande parte dos seus profissionais não saiba o quanto ela é política e o quanto necessita ser compreendida como parte das políticas saudáveis.</w:t>
      </w:r>
    </w:p>
    <w:p w:rsidR="00CB1F39" w:rsidRDefault="00CB1F39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Seguramente muitos seriam os temas passíveis de serem considerados como base pedagógica. Priorizamos a integração ensino-serviço-comunidade como </w:t>
      </w:r>
      <w:r>
        <w:rPr>
          <w:b/>
          <w:color w:val="000000" w:themeColor="text1"/>
          <w:sz w:val="28"/>
          <w:szCs w:val="28"/>
        </w:rPr>
        <w:t xml:space="preserve">estratégia </w:t>
      </w:r>
      <w:proofErr w:type="spellStart"/>
      <w:r>
        <w:rPr>
          <w:b/>
          <w:color w:val="000000" w:themeColor="text1"/>
          <w:sz w:val="28"/>
          <w:szCs w:val="28"/>
        </w:rPr>
        <w:t>possibilitadora</w:t>
      </w:r>
      <w:proofErr w:type="spellEnd"/>
      <w:r>
        <w:rPr>
          <w:b/>
          <w:color w:val="000000" w:themeColor="text1"/>
          <w:sz w:val="28"/>
          <w:szCs w:val="28"/>
        </w:rPr>
        <w:t xml:space="preserve"> da articulação teoria-prática</w:t>
      </w:r>
      <w:r>
        <w:rPr>
          <w:color w:val="000000" w:themeColor="text1"/>
          <w:sz w:val="28"/>
          <w:szCs w:val="28"/>
        </w:rPr>
        <w:t xml:space="preserve"> porque consideramos que representa um desafio muito especial para a educação profissional em saúde.</w:t>
      </w:r>
    </w:p>
    <w:p w:rsidR="00CB1F39" w:rsidRDefault="00CB1F39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reconsideração do papel dos serviços de saúde, desde o planejamento </w:t>
      </w:r>
      <w:r w:rsidR="00240180">
        <w:rPr>
          <w:color w:val="000000" w:themeColor="text1"/>
          <w:sz w:val="28"/>
          <w:szCs w:val="28"/>
        </w:rPr>
        <w:t>do macro-objetivos</w:t>
      </w:r>
      <w:r>
        <w:rPr>
          <w:color w:val="000000" w:themeColor="text1"/>
          <w:sz w:val="28"/>
          <w:szCs w:val="28"/>
        </w:rPr>
        <w:t xml:space="preserve"> aos procedimentos e técnicas pedagógicas, visando à integração da educação profissional aos processos de trabalho reais. </w:t>
      </w:r>
      <w:r>
        <w:rPr>
          <w:b/>
          <w:color w:val="000000" w:themeColor="text1"/>
          <w:sz w:val="28"/>
          <w:szCs w:val="28"/>
        </w:rPr>
        <w:t>O reconhecimento da indispensável participação dos trabalhadores da prática como parceiros dos trabalhadores da teoria</w:t>
      </w:r>
      <w:r>
        <w:rPr>
          <w:color w:val="000000" w:themeColor="text1"/>
          <w:sz w:val="28"/>
          <w:szCs w:val="28"/>
        </w:rPr>
        <w:t xml:space="preserve"> para a obtenção da </w:t>
      </w:r>
      <w:proofErr w:type="spellStart"/>
      <w:r>
        <w:rPr>
          <w:color w:val="000000" w:themeColor="text1"/>
          <w:sz w:val="28"/>
          <w:szCs w:val="28"/>
        </w:rPr>
        <w:t>terminalidade</w:t>
      </w:r>
      <w:proofErr w:type="spellEnd"/>
      <w:r>
        <w:rPr>
          <w:color w:val="000000" w:themeColor="text1"/>
          <w:sz w:val="28"/>
          <w:szCs w:val="28"/>
        </w:rPr>
        <w:t xml:space="preserve"> requerida pelos processos de formação, tais como aquisição de conhecimentos, habilidades e atitudes, que só poderão ser conquistados no espaço da prática social, objeto da formação.</w:t>
      </w:r>
    </w:p>
    <w:p w:rsidR="00815C11" w:rsidRDefault="00815C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Uma das alternativas da educação continuada para profissionais de saúde é incrementar o diálogo, tendo em mente a construção de propostas de trabalho planejadas, executadas e avaliadas cooperativamente.</w:t>
      </w:r>
    </w:p>
    <w:p w:rsidR="00815C11" w:rsidRDefault="00815C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Preparar profissionais de saúde para as competências técnica, prática, cientifica, pedagógica e política, assegurando que o profissional de saúde não seja apenas um técnico, um especialista, mas antes de qualquer coisa um </w:t>
      </w:r>
      <w:r>
        <w:rPr>
          <w:b/>
          <w:color w:val="000000" w:themeColor="text1"/>
          <w:sz w:val="28"/>
          <w:szCs w:val="28"/>
        </w:rPr>
        <w:t>profissional do humano</w:t>
      </w:r>
      <w:r>
        <w:rPr>
          <w:color w:val="000000" w:themeColor="text1"/>
          <w:sz w:val="28"/>
          <w:szCs w:val="28"/>
        </w:rPr>
        <w:t>, do social e político.</w:t>
      </w:r>
    </w:p>
    <w:p w:rsidR="00815C11" w:rsidRDefault="00815C11" w:rsidP="00477CEB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Essa estratégia possibilita uma articulação teoria-prática oferecendo para os profissionais de saúde perspectiva de superação do </w:t>
      </w:r>
      <w:r>
        <w:rPr>
          <w:b/>
          <w:color w:val="000000" w:themeColor="text1"/>
          <w:sz w:val="28"/>
          <w:szCs w:val="28"/>
        </w:rPr>
        <w:t>saber x fazer.</w:t>
      </w:r>
    </w:p>
    <w:p w:rsidR="00815C11" w:rsidRDefault="00815C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 parceria com intenção ensino-serviço evidência as finalidades sociais e éticas do cuidar em saúde</w:t>
      </w:r>
      <w:r w:rsidR="00B05182">
        <w:rPr>
          <w:color w:val="000000" w:themeColor="text1"/>
          <w:sz w:val="28"/>
          <w:szCs w:val="28"/>
        </w:rPr>
        <w:t>, recupera a possibilidade de novos sentidos e significados para o que já se sabe e abre possibilidades de se saber o que não se sabe sobre as necessidades dos outros.</w:t>
      </w:r>
    </w:p>
    <w:p w:rsidR="00B05182" w:rsidRDefault="00B0518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processo de formação continuada prepara o profissional de saúde para atuar de forma diferente e transformadora no seu trabalho cotidiano, aperfeiçoando-os.</w:t>
      </w:r>
    </w:p>
    <w:p w:rsidR="00B05182" w:rsidRDefault="00B05182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Frente à </w:t>
      </w:r>
      <w:r>
        <w:rPr>
          <w:b/>
          <w:color w:val="000000" w:themeColor="text1"/>
          <w:sz w:val="28"/>
          <w:szCs w:val="28"/>
        </w:rPr>
        <w:t>construção da saúde como qualidade de vida e direito de todos</w:t>
      </w:r>
      <w:r>
        <w:rPr>
          <w:color w:val="000000" w:themeColor="text1"/>
          <w:sz w:val="28"/>
          <w:szCs w:val="28"/>
        </w:rPr>
        <w:t>, midiatizada pelo SUS. A principal missão de uma educação continuada é contribuir para a ordenação dos recursos humanos que extrairão do velho caos os elementos para construir</w:t>
      </w:r>
      <w:r w:rsidR="009761B5">
        <w:rPr>
          <w:color w:val="000000" w:themeColor="text1"/>
          <w:sz w:val="28"/>
          <w:szCs w:val="28"/>
        </w:rPr>
        <w:t xml:space="preserve"> novo cosmo, </w:t>
      </w:r>
      <w:r w:rsidR="009761B5">
        <w:rPr>
          <w:b/>
          <w:color w:val="000000" w:themeColor="text1"/>
          <w:sz w:val="28"/>
          <w:szCs w:val="28"/>
        </w:rPr>
        <w:t>competência e criatividade</w:t>
      </w:r>
      <w:r w:rsidR="009761B5">
        <w:rPr>
          <w:color w:val="000000" w:themeColor="text1"/>
          <w:sz w:val="28"/>
          <w:szCs w:val="28"/>
        </w:rPr>
        <w:t xml:space="preserve"> de cada profissional.</w:t>
      </w:r>
    </w:p>
    <w:p w:rsidR="009761B5" w:rsidRDefault="009761B5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profissional deverá superar a clássica geradora da profissionalização, da empregabilidade, baseando-se no conceito de </w:t>
      </w:r>
      <w:r>
        <w:rPr>
          <w:b/>
          <w:color w:val="000000" w:themeColor="text1"/>
          <w:sz w:val="28"/>
          <w:szCs w:val="28"/>
        </w:rPr>
        <w:t xml:space="preserve">competência humana para </w:t>
      </w:r>
      <w:proofErr w:type="gramStart"/>
      <w:r>
        <w:rPr>
          <w:b/>
          <w:color w:val="000000" w:themeColor="text1"/>
          <w:sz w:val="28"/>
          <w:szCs w:val="28"/>
        </w:rPr>
        <w:t>o cuidar</w:t>
      </w:r>
      <w:proofErr w:type="gramEnd"/>
      <w:r>
        <w:rPr>
          <w:color w:val="000000" w:themeColor="text1"/>
          <w:sz w:val="28"/>
          <w:szCs w:val="28"/>
        </w:rPr>
        <w:t>. Fica evidente que a articulação teoria-prática, no processo de formação, deverá envolver os diversos espaços onde se concretiza a promoção da saúde, entendida como qualidade de vida.</w:t>
      </w:r>
    </w:p>
    <w:p w:rsidR="0042290B" w:rsidRDefault="009761B5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consolidação das atividades e iniciativas no modelo assistencial da promoção da saúde</w:t>
      </w:r>
      <w:r w:rsidR="0042290B">
        <w:rPr>
          <w:color w:val="000000" w:themeColor="text1"/>
          <w:sz w:val="28"/>
          <w:szCs w:val="28"/>
        </w:rPr>
        <w:t xml:space="preserve"> gera</w:t>
      </w:r>
      <w:r>
        <w:rPr>
          <w:color w:val="000000" w:themeColor="text1"/>
          <w:sz w:val="28"/>
          <w:szCs w:val="28"/>
        </w:rPr>
        <w:t xml:space="preserve"> novas práticas profissionais, tais como: oferecendo sustentação política e técnica, articulando teoria e prática de forma interdisciplinar e intersetorial, ousando superar as formações do agir isolado; desenvolvendo políticas e programas de qualificação profissional, de educação continuada que valorizem as experiências concretas de atuação, trabalho em equipe, aprendizado mútuo; promovendo apoio técnico para a reorientação dos </w:t>
      </w:r>
      <w:r w:rsidR="0042290B">
        <w:rPr>
          <w:color w:val="000000" w:themeColor="text1"/>
          <w:sz w:val="28"/>
          <w:szCs w:val="28"/>
        </w:rPr>
        <w:t>perfis dos profissionais; reforçando o processo das ações de forma responsável e competente; resgatando os meios e os mecanismos de promoção da educação continuada para os trabalhadores de saúde.</w:t>
      </w:r>
    </w:p>
    <w:p w:rsidR="0042290B" w:rsidRDefault="0042290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Uma educação permanente do profissional de saúde</w:t>
      </w:r>
      <w:proofErr w:type="gramStart"/>
      <w:r>
        <w:rPr>
          <w:color w:val="000000" w:themeColor="text1"/>
          <w:sz w:val="28"/>
          <w:szCs w:val="28"/>
        </w:rPr>
        <w:t>, torna</w:t>
      </w:r>
      <w:proofErr w:type="gramEnd"/>
      <w:r>
        <w:rPr>
          <w:color w:val="000000" w:themeColor="text1"/>
          <w:sz w:val="28"/>
          <w:szCs w:val="28"/>
        </w:rPr>
        <w:t xml:space="preserve"> o mesmo capaz de mobilizar e disponibilizar tecnologias essenciais ao ato de cuidar; dar autonomia profissional para aceitar ou negar determinadas tecnologias, em função de critérios éticos, humanos e científicos e das </w:t>
      </w:r>
      <w:r>
        <w:rPr>
          <w:color w:val="000000" w:themeColor="text1"/>
          <w:sz w:val="28"/>
          <w:szCs w:val="28"/>
        </w:rPr>
        <w:lastRenderedPageBreak/>
        <w:t>necessidades da qualidade de vida da clientela e dele mesmo como trabalhador.</w:t>
      </w:r>
    </w:p>
    <w:p w:rsidR="0042290B" w:rsidRDefault="0042290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Outra característica do profissional educado continuamente e com competência humana é a solidariedade na ação de cuidar e o compromisso com o bem-estar de quem recebe cuidados, respeitando-o como cidadão, em qualquer circunstância.</w:t>
      </w:r>
    </w:p>
    <w:p w:rsidR="009761B5" w:rsidRDefault="009761B5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2290B">
        <w:rPr>
          <w:color w:val="000000" w:themeColor="text1"/>
          <w:sz w:val="28"/>
          <w:szCs w:val="28"/>
        </w:rPr>
        <w:t xml:space="preserve">  </w:t>
      </w:r>
    </w:p>
    <w:p w:rsidR="009761B5" w:rsidRPr="009761B5" w:rsidRDefault="009761B5" w:rsidP="00477CEB">
      <w:pPr>
        <w:jc w:val="both"/>
        <w:rPr>
          <w:color w:val="000000" w:themeColor="text1"/>
          <w:sz w:val="28"/>
          <w:szCs w:val="28"/>
        </w:rPr>
      </w:pPr>
    </w:p>
    <w:p w:rsidR="00815C11" w:rsidRPr="00815C11" w:rsidRDefault="00815C11" w:rsidP="00477CEB">
      <w:pPr>
        <w:jc w:val="both"/>
        <w:rPr>
          <w:color w:val="000000" w:themeColor="text1"/>
          <w:sz w:val="28"/>
          <w:szCs w:val="28"/>
        </w:rPr>
      </w:pPr>
    </w:p>
    <w:p w:rsidR="00815C11" w:rsidRDefault="00815C11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2290B">
        <w:rPr>
          <w:color w:val="000000" w:themeColor="text1"/>
          <w:sz w:val="28"/>
          <w:szCs w:val="28"/>
        </w:rPr>
        <w:t xml:space="preserve"> </w:t>
      </w:r>
    </w:p>
    <w:p w:rsidR="00815C11" w:rsidRPr="00CB1F39" w:rsidRDefault="00815C11" w:rsidP="00477CEB">
      <w:pPr>
        <w:jc w:val="both"/>
        <w:rPr>
          <w:color w:val="000000" w:themeColor="text1"/>
          <w:sz w:val="28"/>
          <w:szCs w:val="28"/>
        </w:rPr>
      </w:pPr>
    </w:p>
    <w:p w:rsidR="00144A5F" w:rsidRPr="00144A5F" w:rsidRDefault="00144A5F" w:rsidP="00477CEB">
      <w:pPr>
        <w:jc w:val="both"/>
        <w:rPr>
          <w:color w:val="000000" w:themeColor="text1"/>
          <w:sz w:val="28"/>
          <w:szCs w:val="28"/>
        </w:rPr>
      </w:pPr>
    </w:p>
    <w:p w:rsidR="00144A5F" w:rsidRPr="005F3055" w:rsidRDefault="00144A5F" w:rsidP="00477CEB">
      <w:pPr>
        <w:jc w:val="both"/>
        <w:rPr>
          <w:color w:val="000000" w:themeColor="text1"/>
          <w:sz w:val="28"/>
          <w:szCs w:val="28"/>
        </w:rPr>
      </w:pPr>
    </w:p>
    <w:p w:rsidR="002B7923" w:rsidRPr="001D70BE" w:rsidRDefault="002B7923" w:rsidP="00477CEB">
      <w:pPr>
        <w:jc w:val="both"/>
        <w:rPr>
          <w:color w:val="000000" w:themeColor="text1"/>
          <w:sz w:val="28"/>
          <w:szCs w:val="28"/>
        </w:rPr>
      </w:pPr>
    </w:p>
    <w:p w:rsidR="00AD16AB" w:rsidRPr="00AD16AB" w:rsidRDefault="00AD16AB" w:rsidP="00477CE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77CEB" w:rsidRDefault="005F3055" w:rsidP="00477CEB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77CEB" w:rsidRPr="00477CEB" w:rsidRDefault="00477CEB" w:rsidP="00477CEB">
      <w:pPr>
        <w:jc w:val="center"/>
        <w:rPr>
          <w:b/>
          <w:color w:val="000000" w:themeColor="text1"/>
          <w:sz w:val="40"/>
          <w:szCs w:val="40"/>
        </w:rPr>
      </w:pPr>
    </w:p>
    <w:p w:rsidR="004513D1" w:rsidRPr="004513D1" w:rsidRDefault="004513D1" w:rsidP="004513D1">
      <w:pPr>
        <w:jc w:val="both"/>
        <w:rPr>
          <w:color w:val="000000" w:themeColor="text1"/>
          <w:sz w:val="28"/>
          <w:szCs w:val="28"/>
        </w:rPr>
      </w:pPr>
    </w:p>
    <w:p w:rsidR="004513D1" w:rsidRPr="00546DCF" w:rsidRDefault="004513D1" w:rsidP="00D32C44">
      <w:pPr>
        <w:jc w:val="both"/>
        <w:rPr>
          <w:color w:val="000000" w:themeColor="text1"/>
          <w:sz w:val="28"/>
          <w:szCs w:val="28"/>
        </w:rPr>
      </w:pPr>
    </w:p>
    <w:p w:rsidR="00E67271" w:rsidRPr="00E67271" w:rsidRDefault="00D32C44" w:rsidP="00C11F4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B34856" w:rsidRDefault="00E74236" w:rsidP="00E74236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>Análise crítica do Processo Ensino-aprendizagem</w:t>
      </w:r>
    </w:p>
    <w:p w:rsidR="00E74236" w:rsidRDefault="00E74236" w:rsidP="00E74236">
      <w:pPr>
        <w:jc w:val="center"/>
        <w:rPr>
          <w:b/>
          <w:color w:val="000000" w:themeColor="text1"/>
          <w:sz w:val="40"/>
          <w:szCs w:val="40"/>
        </w:rPr>
      </w:pPr>
    </w:p>
    <w:p w:rsidR="00E74236" w:rsidRDefault="00E74236" w:rsidP="00E74236">
      <w:pPr>
        <w:jc w:val="center"/>
        <w:rPr>
          <w:b/>
          <w:color w:val="000000" w:themeColor="text1"/>
          <w:sz w:val="40"/>
          <w:szCs w:val="40"/>
        </w:rPr>
      </w:pPr>
    </w:p>
    <w:p w:rsidR="00E74236" w:rsidRDefault="00E7423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em saúde tem uma grande importância no que diz respeito à aquisição e renovação de conhecimentos dos profissionais.</w:t>
      </w:r>
    </w:p>
    <w:p w:rsidR="00E74236" w:rsidRDefault="00E7423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projeto educacional permanente junto aos profissionais de saúde vem a complementar e melhorar o nível técnico cientifica da equipe.</w:t>
      </w:r>
    </w:p>
    <w:p w:rsidR="00E74236" w:rsidRDefault="00E7423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deve proporcionar uma nova visão, estimular a observação e a reflexão do profissional de saúde, com troca de informações e experiências.</w:t>
      </w:r>
    </w:p>
    <w:p w:rsidR="00E74236" w:rsidRDefault="00E7423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Portanto, a educação continuada, tem a finalidade de promover o crescimento pessoal e profissional.</w:t>
      </w:r>
    </w:p>
    <w:p w:rsidR="00E74236" w:rsidRDefault="00567F4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Os profissionais envolvidos com a educação continuada devem manter-se</w:t>
      </w:r>
      <w:r w:rsidR="00E74236">
        <w:rPr>
          <w:color w:val="000000" w:themeColor="text1"/>
          <w:sz w:val="28"/>
          <w:szCs w:val="28"/>
        </w:rPr>
        <w:t xml:space="preserve"> integrados aos ambientes internos e externos, e as políticas. Preocupando-se em desenvolver suas próprias competências</w:t>
      </w:r>
      <w:r>
        <w:rPr>
          <w:color w:val="000000" w:themeColor="text1"/>
          <w:sz w:val="28"/>
          <w:szCs w:val="28"/>
        </w:rPr>
        <w:t>, capacitando-se e atualizando-se.</w:t>
      </w:r>
      <w:r w:rsidR="00E74236">
        <w:rPr>
          <w:color w:val="000000" w:themeColor="text1"/>
          <w:sz w:val="28"/>
          <w:szCs w:val="28"/>
        </w:rPr>
        <w:t xml:space="preserve"> </w:t>
      </w:r>
    </w:p>
    <w:p w:rsidR="00567F48" w:rsidRDefault="00567F4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Segundo a </w:t>
      </w:r>
      <w:r w:rsidRPr="00567F48">
        <w:rPr>
          <w:b/>
          <w:color w:val="000000" w:themeColor="text1"/>
          <w:sz w:val="28"/>
          <w:szCs w:val="28"/>
        </w:rPr>
        <w:t>Organização Mundial de Saúde (OMS)</w:t>
      </w:r>
      <w:r>
        <w:rPr>
          <w:color w:val="000000" w:themeColor="text1"/>
          <w:sz w:val="28"/>
          <w:szCs w:val="28"/>
        </w:rPr>
        <w:t>, a educação continuada é um processo que inclui as experiências posteriores ao adestramento inicial, que ajudam o profissional de saúde a aprender competências importantes para o seu trabalho.</w:t>
      </w:r>
    </w:p>
    <w:p w:rsidR="00567F48" w:rsidRDefault="00567F4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ou Permanente contribui para o enriquecimento da essência humana, em qualquer etapa da existência de todos os seres humanos e não somente de trabalhadores.</w:t>
      </w:r>
    </w:p>
    <w:p w:rsidR="00567F48" w:rsidRDefault="00567F4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Permanente em saúde vem para aprimorar o método educacional em saúde, tendo o processo de trabalho como seu objetivo de transformação, com o intuito de melhorar a qualidade dos serviços, visando alcançar equidade no cuidado, tornando-os mais qualificados para o atendimento das necessidades da população.</w:t>
      </w:r>
    </w:p>
    <w:p w:rsidR="00567F48" w:rsidRDefault="00567F4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Ainda, a educação continuada é considerada como a educação no trabalho, pelo trabalho e para o trabalho nos diferentes serviços cuja finalidade é melhorar a saúde da população.</w:t>
      </w:r>
    </w:p>
    <w:p w:rsidR="00567F48" w:rsidRDefault="00A030E8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Para o </w:t>
      </w:r>
      <w:r>
        <w:rPr>
          <w:b/>
          <w:color w:val="000000" w:themeColor="text1"/>
          <w:sz w:val="28"/>
          <w:szCs w:val="28"/>
        </w:rPr>
        <w:t>Ministério da Saúde</w:t>
      </w:r>
      <w:r>
        <w:rPr>
          <w:color w:val="000000" w:themeColor="text1"/>
          <w:sz w:val="28"/>
          <w:szCs w:val="28"/>
        </w:rPr>
        <w:t xml:space="preserve">, a educação permanente em saúde, o aprender e o ensinar devem se incorporar ao cotidiano das organizações e ao trabalho, tendo como objetivo a transformação das práticas profissionais, onde a atualização </w:t>
      </w:r>
      <w:proofErr w:type="spellStart"/>
      <w:r>
        <w:rPr>
          <w:color w:val="000000" w:themeColor="text1"/>
          <w:sz w:val="28"/>
          <w:szCs w:val="28"/>
        </w:rPr>
        <w:t>técnico-cientifica</w:t>
      </w:r>
      <w:proofErr w:type="spellEnd"/>
      <w:r>
        <w:rPr>
          <w:color w:val="000000" w:themeColor="text1"/>
          <w:sz w:val="28"/>
          <w:szCs w:val="28"/>
        </w:rPr>
        <w:t xml:space="preserve"> é um dos aspectos da transformação das práticas.</w:t>
      </w:r>
    </w:p>
    <w:p w:rsidR="00A037A6" w:rsidRDefault="00A037A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é o componente essencial para os programas de formação e desenvolvimento de trabalhadores da área de saúde. É o objeto de análise permanente e de adequação para melhorar a eficiência do trabalho, a competência profissional e o nível de satisfação pessoal.</w:t>
      </w:r>
    </w:p>
    <w:p w:rsidR="00A037A6" w:rsidRDefault="00A037A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Segundo a </w:t>
      </w:r>
      <w:r>
        <w:rPr>
          <w:b/>
          <w:color w:val="000000" w:themeColor="text1"/>
          <w:sz w:val="28"/>
          <w:szCs w:val="28"/>
        </w:rPr>
        <w:t xml:space="preserve">Organização </w:t>
      </w:r>
      <w:proofErr w:type="spellStart"/>
      <w:r>
        <w:rPr>
          <w:b/>
          <w:color w:val="000000" w:themeColor="text1"/>
          <w:sz w:val="28"/>
          <w:szCs w:val="28"/>
        </w:rPr>
        <w:t>Panamericana</w:t>
      </w:r>
      <w:proofErr w:type="spellEnd"/>
      <w:r>
        <w:rPr>
          <w:b/>
          <w:color w:val="000000" w:themeColor="text1"/>
          <w:sz w:val="28"/>
          <w:szCs w:val="28"/>
        </w:rPr>
        <w:t xml:space="preserve"> de Saúde (OPAS)</w:t>
      </w:r>
      <w:r>
        <w:rPr>
          <w:color w:val="000000" w:themeColor="text1"/>
          <w:sz w:val="28"/>
          <w:szCs w:val="28"/>
        </w:rPr>
        <w:t xml:space="preserve">, educação continuada é um processo dinâmico de ensino-aprendizagem, ativo e permanente, destinado a atualizar e melhorar a capacitação de pessoas, ou grupos, diante às necessidades sociais, metas institucionais e evolução </w:t>
      </w:r>
      <w:proofErr w:type="spellStart"/>
      <w:r>
        <w:rPr>
          <w:color w:val="000000" w:themeColor="text1"/>
          <w:sz w:val="28"/>
          <w:szCs w:val="28"/>
        </w:rPr>
        <w:t>cientifico-tecnológica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A037A6" w:rsidRDefault="00A037A6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Para o </w:t>
      </w:r>
      <w:r>
        <w:rPr>
          <w:b/>
          <w:color w:val="000000" w:themeColor="text1"/>
          <w:sz w:val="28"/>
          <w:szCs w:val="28"/>
        </w:rPr>
        <w:t>Ministério da Saúde</w:t>
      </w:r>
      <w:r>
        <w:rPr>
          <w:color w:val="000000" w:themeColor="text1"/>
          <w:sz w:val="28"/>
          <w:szCs w:val="28"/>
        </w:rPr>
        <w:t>, a educação permanente é uma nova estratégia para a formação e desenvolvimento das práticas educativas, devendo ser tomada</w:t>
      </w:r>
      <w:r w:rsidR="00FE690E">
        <w:rPr>
          <w:color w:val="000000" w:themeColor="text1"/>
          <w:sz w:val="28"/>
          <w:szCs w:val="28"/>
        </w:rPr>
        <w:t xml:space="preserve"> como um recurso inovador para a gestão do trabalho, trazendo mudanças no exercício da atenção construída na prática concreta das equipes; prestando ações e serviços relevantes e de qualidade pelo profissional de saúde.</w:t>
      </w:r>
    </w:p>
    <w:p w:rsidR="00FE690E" w:rsidRDefault="00FE690E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Nesse contexto, a educação continuada pode configurar-se como um campo de captação e propagação de conhecimentos, práticas e reflexões sobre o processo de trabalho da equipe de saúde, permitindo para tais uma melhor compreensão da experiência, da identidade e de seus saberes.</w:t>
      </w:r>
    </w:p>
    <w:p w:rsidR="00FE690E" w:rsidRDefault="00FE690E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Ao assumir sua profissão, o trabalhador de saúde precisa integrar seu jeito de ser, adaptando suas características pessoais à cultura organizacional. Para isso, </w:t>
      </w:r>
      <w:r>
        <w:rPr>
          <w:b/>
          <w:color w:val="000000" w:themeColor="text1"/>
          <w:sz w:val="28"/>
          <w:szCs w:val="28"/>
        </w:rPr>
        <w:t>o profissional deve estar preparado a querer crescer profissionalmente, pois o aprendizado se dá pela conscientização.</w:t>
      </w:r>
    </w:p>
    <w:p w:rsidR="00FE690E" w:rsidRDefault="00FE690E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As ações de cada profissional de saúde indicam haver um trabalho educativo dentro de uma nova abordagem, assentada numa aprendizagem inovadora, que leve o educando a refletir nas suas próprias possibilidades.</w:t>
      </w:r>
    </w:p>
    <w:p w:rsidR="00556F12" w:rsidRDefault="00556F12" w:rsidP="00E74236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Continuada vem para estimular nos profissionais de saúde o repensar sobre os seus valores, que resulte na melhoria do processo de cuidar. </w:t>
      </w:r>
      <w:r>
        <w:rPr>
          <w:b/>
          <w:color w:val="000000" w:themeColor="text1"/>
          <w:sz w:val="28"/>
          <w:szCs w:val="28"/>
        </w:rPr>
        <w:t>É a educação que leva ao cuidar e o cuidar que leva a educação.</w:t>
      </w:r>
    </w:p>
    <w:p w:rsidR="00556F12" w:rsidRDefault="00556F12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desenvolvimento das pessoas é um dos fatores que pode assegurar a qualidade do atendimento ao cliente e a sobrevivência da instituição de saúde. Por isto, é de fundamental importância que o profissional de saúde viva em constante aprimoramento de suas funções.</w:t>
      </w:r>
    </w:p>
    <w:p w:rsidR="00556F12" w:rsidRDefault="00556F12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 entanto, acreditamos que o treinamento não pode ser apenas um meio para o funcionário capacitar-se para o trabalho, deve ser um instrumento que auxilie o profissional a refletir sobre a importância do seu trabalho e quanto ele pode ser rico no seu dia-a-dia, motivando-o pela busca de enriquecimento profissional.</w:t>
      </w:r>
    </w:p>
    <w:p w:rsidR="00556F12" w:rsidRDefault="00556F12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educação no campo da saúde é decisiva para a organização da </w:t>
      </w:r>
      <w:r>
        <w:rPr>
          <w:b/>
          <w:color w:val="000000" w:themeColor="text1"/>
          <w:sz w:val="28"/>
          <w:szCs w:val="28"/>
        </w:rPr>
        <w:t xml:space="preserve">integralidade da atenção </w:t>
      </w:r>
      <w:r>
        <w:rPr>
          <w:color w:val="000000" w:themeColor="text1"/>
          <w:sz w:val="28"/>
          <w:szCs w:val="28"/>
        </w:rPr>
        <w:t xml:space="preserve">e para o </w:t>
      </w:r>
      <w:r>
        <w:rPr>
          <w:b/>
          <w:color w:val="000000" w:themeColor="text1"/>
          <w:sz w:val="28"/>
          <w:szCs w:val="28"/>
        </w:rPr>
        <w:t>desenvolvimento da humanização nas práticas em saúde.</w:t>
      </w:r>
    </w:p>
    <w:p w:rsidR="003C09B5" w:rsidRDefault="003C09B5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política de educação permanente em saúde tem como um dos princípios a articulação entre educação e o trabalho. A educação presta-se, ainda, para fomentar reflexões críticas dos processos de trabalho no SUS.</w:t>
      </w:r>
    </w:p>
    <w:p w:rsidR="003C09B5" w:rsidRDefault="003C09B5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desafio da educação continuada em saúde</w:t>
      </w:r>
      <w:proofErr w:type="gramStart"/>
      <w:r>
        <w:rPr>
          <w:color w:val="000000" w:themeColor="text1"/>
          <w:sz w:val="28"/>
          <w:szCs w:val="28"/>
        </w:rPr>
        <w:t>, é</w:t>
      </w:r>
      <w:proofErr w:type="gramEnd"/>
      <w:r>
        <w:rPr>
          <w:color w:val="000000" w:themeColor="text1"/>
          <w:sz w:val="28"/>
          <w:szCs w:val="28"/>
        </w:rPr>
        <w:t xml:space="preserve"> o de habilitação profissional orientada para as necessidades de saúde da população, tornando as equipes competentes para realizar a atenção às necessidades sociais por saúde.</w:t>
      </w:r>
    </w:p>
    <w:p w:rsidR="003C09B5" w:rsidRDefault="003C09B5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O maior desafio da educação permanente como estratégia de </w:t>
      </w:r>
      <w:proofErr w:type="gramStart"/>
      <w:r>
        <w:rPr>
          <w:color w:val="000000" w:themeColor="text1"/>
          <w:sz w:val="28"/>
          <w:szCs w:val="28"/>
        </w:rPr>
        <w:t>implementação</w:t>
      </w:r>
      <w:proofErr w:type="gramEnd"/>
      <w:r>
        <w:rPr>
          <w:color w:val="000000" w:themeColor="text1"/>
          <w:sz w:val="28"/>
          <w:szCs w:val="28"/>
        </w:rPr>
        <w:t xml:space="preserve">, é </w:t>
      </w:r>
      <w:r>
        <w:rPr>
          <w:b/>
          <w:color w:val="000000" w:themeColor="text1"/>
          <w:sz w:val="28"/>
          <w:szCs w:val="28"/>
        </w:rPr>
        <w:t>trabalhar em equipe</w:t>
      </w:r>
      <w:r>
        <w:rPr>
          <w:color w:val="000000" w:themeColor="text1"/>
          <w:sz w:val="28"/>
          <w:szCs w:val="28"/>
        </w:rPr>
        <w:t xml:space="preserve"> com objetivos comuns. Os trabalhadores possuem experiências e vivências muito ricas, onde devemos </w:t>
      </w:r>
      <w:r>
        <w:rPr>
          <w:b/>
          <w:color w:val="000000" w:themeColor="text1"/>
          <w:sz w:val="28"/>
          <w:szCs w:val="28"/>
        </w:rPr>
        <w:t>aprender a aprender</w:t>
      </w:r>
      <w:r>
        <w:rPr>
          <w:color w:val="000000" w:themeColor="text1"/>
          <w:sz w:val="28"/>
          <w:szCs w:val="28"/>
        </w:rPr>
        <w:t xml:space="preserve"> em equipe, compartilhando saberes, trocas, comunicações e situações no cotidiano.</w:t>
      </w:r>
    </w:p>
    <w:p w:rsidR="003C09B5" w:rsidRDefault="003C09B5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 Educação Permanente transforma o comprometimento individual no coletivo, abre espaços para o grupo se manifestar e juntos construir um cotidiano de trabalho melhor.</w:t>
      </w:r>
    </w:p>
    <w:p w:rsidR="003C09B5" w:rsidRDefault="003C09B5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Daí</w:t>
      </w:r>
      <w:r w:rsidR="00684114">
        <w:rPr>
          <w:color w:val="000000" w:themeColor="text1"/>
          <w:sz w:val="28"/>
          <w:szCs w:val="28"/>
        </w:rPr>
        <w:t xml:space="preserve"> deve-se</w:t>
      </w:r>
      <w:r>
        <w:rPr>
          <w:color w:val="000000" w:themeColor="text1"/>
          <w:sz w:val="28"/>
          <w:szCs w:val="28"/>
        </w:rPr>
        <w:t xml:space="preserve"> entender que a </w:t>
      </w:r>
      <w:r w:rsidR="00684114">
        <w:rPr>
          <w:color w:val="000000" w:themeColor="text1"/>
          <w:sz w:val="28"/>
          <w:szCs w:val="28"/>
        </w:rPr>
        <w:t>educação continuada é um conjunto de práticas educacionais planejadas no sentido de promover oportunidades de desenvolvimento do funcionário, com a finalidade de ajudá-lo a atuar mais efetivamente e eficazmente na sua vida institucional.</w:t>
      </w:r>
    </w:p>
    <w:p w:rsidR="00684114" w:rsidRDefault="00684114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Portanto, a educação continuada torna-se uma abordagem para complementar a formação dos profissionais de saúde, auxiliando-os a aproximarem-se da realidade social e oferecendo subsídios para que possam entender e atender as necessidades de saúde da população e contribuir para a organização dos serviços.</w:t>
      </w:r>
    </w:p>
    <w:p w:rsidR="00684114" w:rsidRDefault="00684114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É necessário que se busque a educação permanente dos profissionais, em um processo compartilhado entre trabalhadores de saúde e usuários do sistema, alcançando assim uma atuação criadora e transformadora.</w:t>
      </w:r>
    </w:p>
    <w:p w:rsidR="00684114" w:rsidRDefault="00684114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Através de uma educação permanente, entende-se que o processo de trabalho na saúde é coletivo, e não depende exclusivamente de um saber individual do profissional.</w:t>
      </w:r>
    </w:p>
    <w:p w:rsidR="0025526A" w:rsidRDefault="0025526A" w:rsidP="00E74236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Todo processo educativo não tem um fim em si mesmo.</w:t>
      </w:r>
      <w:r>
        <w:rPr>
          <w:color w:val="000000" w:themeColor="text1"/>
          <w:sz w:val="28"/>
          <w:szCs w:val="28"/>
        </w:rPr>
        <w:t xml:space="preserve"> É fundamental, que qualquer instituição de saúde tenha um projeto de educação permanente para os seus servidores.</w:t>
      </w:r>
    </w:p>
    <w:p w:rsidR="0025526A" w:rsidRPr="0025526A" w:rsidRDefault="0025526A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Existe a necessidade de se promover a verdadeira integração ensino-serviço, pois se reconhece que </w:t>
      </w:r>
      <w:r>
        <w:rPr>
          <w:b/>
          <w:color w:val="000000" w:themeColor="text1"/>
          <w:sz w:val="28"/>
          <w:szCs w:val="28"/>
        </w:rPr>
        <w:t>uma das formas de se aprender é aprender fazendo</w:t>
      </w:r>
      <w:r>
        <w:rPr>
          <w:color w:val="000000" w:themeColor="text1"/>
          <w:sz w:val="28"/>
          <w:szCs w:val="28"/>
        </w:rPr>
        <w:t>. Assim, a educação permanente deve ter como objetivo aproximar os profissionais de saúde à realidade e as necessidades coletivas de saúde.</w:t>
      </w:r>
    </w:p>
    <w:p w:rsidR="00684114" w:rsidRDefault="00684114" w:rsidP="00E74236">
      <w:pPr>
        <w:jc w:val="both"/>
        <w:rPr>
          <w:color w:val="000000" w:themeColor="text1"/>
          <w:sz w:val="28"/>
          <w:szCs w:val="28"/>
        </w:rPr>
      </w:pPr>
    </w:p>
    <w:p w:rsidR="00684114" w:rsidRPr="003C09B5" w:rsidRDefault="00684114" w:rsidP="00E74236">
      <w:pPr>
        <w:jc w:val="both"/>
        <w:rPr>
          <w:color w:val="000000" w:themeColor="text1"/>
          <w:sz w:val="28"/>
          <w:szCs w:val="28"/>
        </w:rPr>
      </w:pPr>
    </w:p>
    <w:p w:rsidR="00A037A6" w:rsidRPr="00A037A6" w:rsidRDefault="00556F12" w:rsidP="00E742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030E8" w:rsidRPr="00A030E8" w:rsidRDefault="00A030E8" w:rsidP="00E74236">
      <w:pPr>
        <w:jc w:val="both"/>
        <w:rPr>
          <w:color w:val="000000" w:themeColor="text1"/>
          <w:sz w:val="28"/>
          <w:szCs w:val="28"/>
        </w:rPr>
      </w:pPr>
    </w:p>
    <w:p w:rsidR="00567F48" w:rsidRDefault="0060599D" w:rsidP="0060599D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lastRenderedPageBreak/>
        <w:t>O Profissional e a Educação Continuada na Instituição de Saúde</w:t>
      </w:r>
    </w:p>
    <w:p w:rsidR="0060599D" w:rsidRDefault="0060599D" w:rsidP="0060599D">
      <w:pPr>
        <w:jc w:val="center"/>
        <w:rPr>
          <w:color w:val="000000" w:themeColor="text1"/>
          <w:sz w:val="28"/>
          <w:szCs w:val="28"/>
        </w:rPr>
      </w:pPr>
    </w:p>
    <w:p w:rsidR="0060599D" w:rsidRDefault="0060599D" w:rsidP="0060599D">
      <w:pPr>
        <w:jc w:val="center"/>
        <w:rPr>
          <w:color w:val="000000" w:themeColor="text1"/>
          <w:sz w:val="28"/>
          <w:szCs w:val="28"/>
        </w:rPr>
      </w:pPr>
    </w:p>
    <w:p w:rsidR="0060599D" w:rsidRDefault="0060599D" w:rsidP="0060599D">
      <w:pPr>
        <w:jc w:val="center"/>
        <w:rPr>
          <w:color w:val="000000" w:themeColor="text1"/>
          <w:sz w:val="28"/>
          <w:szCs w:val="28"/>
        </w:rPr>
      </w:pPr>
    </w:p>
    <w:p w:rsidR="0060599D" w:rsidRDefault="0060599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Conforme as necessidades dos profissionais de saúde e da estrutura organizacional, a </w:t>
      </w:r>
      <w:r>
        <w:rPr>
          <w:b/>
          <w:color w:val="000000" w:themeColor="text1"/>
          <w:sz w:val="28"/>
          <w:szCs w:val="28"/>
        </w:rPr>
        <w:t>Educação Continuada</w:t>
      </w:r>
      <w:r>
        <w:rPr>
          <w:color w:val="000000" w:themeColor="text1"/>
          <w:sz w:val="28"/>
          <w:szCs w:val="28"/>
        </w:rPr>
        <w:t xml:space="preserve"> tornou-se um processo contínuo de desenvolvimento pessoal e profissional na aquisição de conhecimentos.</w:t>
      </w:r>
    </w:p>
    <w:p w:rsidR="0060599D" w:rsidRDefault="0060599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Continuada nas instituições de saúde</w:t>
      </w:r>
      <w:r>
        <w:rPr>
          <w:color w:val="000000" w:themeColor="text1"/>
          <w:sz w:val="28"/>
          <w:szCs w:val="28"/>
        </w:rPr>
        <w:t xml:space="preserve"> deve orientar e direcionar as atividades educativas, voltadas para a realidade institucional e necessidades do pessoal, proporcionando o desenvolvimento profissional e influenciado na qualidade da assistência.</w:t>
      </w:r>
    </w:p>
    <w:p w:rsidR="0060599D" w:rsidRDefault="0060599D" w:rsidP="0060599D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O profissional que se educa continuamente, busca a qualificação a fim de prestar uma melhor assistência ao paciente.</w:t>
      </w:r>
    </w:p>
    <w:p w:rsidR="0060599D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Durante a Educação Continuada, os profissionais são estimulados à aquisição de novos conhecimentos, como estratégia eficaz de aprimoramento constante.</w:t>
      </w:r>
    </w:p>
    <w:p w:rsidR="001D34CD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Através da Educação Continuada, o </w:t>
      </w:r>
      <w:r w:rsidRPr="001D34CD">
        <w:rPr>
          <w:b/>
          <w:color w:val="000000" w:themeColor="text1"/>
          <w:sz w:val="28"/>
          <w:szCs w:val="28"/>
        </w:rPr>
        <w:t>profissional</w:t>
      </w:r>
      <w:r>
        <w:rPr>
          <w:color w:val="000000" w:themeColor="text1"/>
          <w:sz w:val="28"/>
          <w:szCs w:val="28"/>
        </w:rPr>
        <w:t xml:space="preserve"> se sente </w:t>
      </w:r>
      <w:r w:rsidRPr="001D34CD">
        <w:rPr>
          <w:b/>
          <w:color w:val="000000" w:themeColor="text1"/>
          <w:sz w:val="28"/>
          <w:szCs w:val="28"/>
        </w:rPr>
        <w:t>valorizado</w:t>
      </w:r>
      <w:r>
        <w:rPr>
          <w:color w:val="000000" w:themeColor="text1"/>
          <w:sz w:val="28"/>
          <w:szCs w:val="28"/>
        </w:rPr>
        <w:t xml:space="preserve">, levando-o a </w:t>
      </w:r>
      <w:r w:rsidRPr="001D34CD">
        <w:rPr>
          <w:b/>
          <w:color w:val="000000" w:themeColor="text1"/>
          <w:sz w:val="28"/>
          <w:szCs w:val="28"/>
        </w:rPr>
        <w:t>desenvolver-se pessoal e profissionalmente</w:t>
      </w:r>
      <w:r>
        <w:rPr>
          <w:color w:val="000000" w:themeColor="text1"/>
          <w:sz w:val="28"/>
          <w:szCs w:val="28"/>
        </w:rPr>
        <w:t>, podendo criar condições necessárias para o seu trabalho de forma ética, humana, técnica e politicamente competente.</w:t>
      </w:r>
    </w:p>
    <w:p w:rsidR="001D34CD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Se entendermos os serviços de saúde enquanto instituições preocupadas com a educação de seu pessoal e na formação de equipes que respondam às necessidades da sociedade na realidade do cotidiano do agir e fazer profissional, é possível dizer que uma das formas de realizar </w:t>
      </w:r>
      <w:r>
        <w:rPr>
          <w:b/>
          <w:color w:val="000000" w:themeColor="text1"/>
          <w:sz w:val="28"/>
          <w:szCs w:val="28"/>
        </w:rPr>
        <w:t>Educação Continuada</w:t>
      </w:r>
      <w:r>
        <w:rPr>
          <w:color w:val="000000" w:themeColor="text1"/>
          <w:sz w:val="28"/>
          <w:szCs w:val="28"/>
        </w:rPr>
        <w:t xml:space="preserve"> é através das inter-relações pessoais da própria equipe.</w:t>
      </w:r>
    </w:p>
    <w:p w:rsidR="001D34CD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Assim sendo, a Educação Continuada acrescentou na assistência prestada ao paciente o vínculo entre a instituição e o profissional de saúde, favorecendo a sua organização e melhorando a qualidade dos serviços.</w:t>
      </w:r>
    </w:p>
    <w:p w:rsidR="00695CE0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visão </w:t>
      </w:r>
      <w:proofErr w:type="spellStart"/>
      <w:r>
        <w:rPr>
          <w:color w:val="000000" w:themeColor="text1"/>
          <w:sz w:val="28"/>
          <w:szCs w:val="28"/>
        </w:rPr>
        <w:t>parcializada</w:t>
      </w:r>
      <w:proofErr w:type="spellEnd"/>
      <w:r>
        <w:rPr>
          <w:color w:val="000000" w:themeColor="text1"/>
          <w:sz w:val="28"/>
          <w:szCs w:val="28"/>
        </w:rPr>
        <w:t xml:space="preserve"> desses</w:t>
      </w:r>
      <w:r w:rsidR="00695CE0">
        <w:rPr>
          <w:color w:val="000000" w:themeColor="text1"/>
          <w:sz w:val="28"/>
          <w:szCs w:val="28"/>
        </w:rPr>
        <w:t xml:space="preserve"> </w:t>
      </w:r>
      <w:r w:rsidR="00695CE0">
        <w:rPr>
          <w:b/>
          <w:color w:val="000000" w:themeColor="text1"/>
          <w:sz w:val="28"/>
          <w:szCs w:val="28"/>
        </w:rPr>
        <w:t>profissionais</w:t>
      </w:r>
      <w:r w:rsidR="00695CE0">
        <w:rPr>
          <w:color w:val="000000" w:themeColor="text1"/>
          <w:sz w:val="28"/>
          <w:szCs w:val="28"/>
        </w:rPr>
        <w:t xml:space="preserve">, formados com uma </w:t>
      </w:r>
      <w:r w:rsidR="00695CE0">
        <w:rPr>
          <w:b/>
          <w:color w:val="000000" w:themeColor="text1"/>
          <w:sz w:val="28"/>
          <w:szCs w:val="28"/>
        </w:rPr>
        <w:t>consciência crítica</w:t>
      </w:r>
      <w:r w:rsidR="00695CE0">
        <w:rPr>
          <w:color w:val="000000" w:themeColor="text1"/>
          <w:sz w:val="28"/>
          <w:szCs w:val="28"/>
        </w:rPr>
        <w:t xml:space="preserve"> para atuarem como </w:t>
      </w:r>
      <w:r w:rsidR="00695CE0">
        <w:rPr>
          <w:b/>
          <w:color w:val="000000" w:themeColor="text1"/>
          <w:sz w:val="28"/>
          <w:szCs w:val="28"/>
        </w:rPr>
        <w:t>agentes de mudanças</w:t>
      </w:r>
      <w:r w:rsidR="00695CE0">
        <w:rPr>
          <w:color w:val="000000" w:themeColor="text1"/>
          <w:sz w:val="28"/>
          <w:szCs w:val="28"/>
        </w:rPr>
        <w:t xml:space="preserve"> devem ser substituídas por uma visão de </w:t>
      </w:r>
      <w:r w:rsidR="00695CE0">
        <w:rPr>
          <w:b/>
          <w:color w:val="000000" w:themeColor="text1"/>
          <w:sz w:val="28"/>
          <w:szCs w:val="28"/>
        </w:rPr>
        <w:t>formação de profissionais</w:t>
      </w:r>
      <w:r w:rsidR="00695CE0">
        <w:rPr>
          <w:color w:val="000000" w:themeColor="text1"/>
          <w:sz w:val="28"/>
          <w:szCs w:val="28"/>
        </w:rPr>
        <w:t xml:space="preserve"> alimentados de inovações tecnológicas e da recriação das práticas, cujos conteúdos próprios serão gerados de um </w:t>
      </w:r>
      <w:r w:rsidR="00695CE0">
        <w:rPr>
          <w:b/>
          <w:color w:val="000000" w:themeColor="text1"/>
          <w:sz w:val="28"/>
          <w:szCs w:val="28"/>
        </w:rPr>
        <w:t>processo contínuo</w:t>
      </w:r>
      <w:r w:rsidR="00695CE0">
        <w:rPr>
          <w:color w:val="000000" w:themeColor="text1"/>
          <w:sz w:val="28"/>
          <w:szCs w:val="28"/>
        </w:rPr>
        <w:t>.</w:t>
      </w:r>
    </w:p>
    <w:p w:rsidR="00695CE0" w:rsidRDefault="00695CE0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busca de complementos educacionais mais especializados é a definição da relação </w:t>
      </w:r>
      <w:r>
        <w:rPr>
          <w:b/>
          <w:color w:val="000000" w:themeColor="text1"/>
          <w:sz w:val="28"/>
          <w:szCs w:val="28"/>
        </w:rPr>
        <w:t>profissional/trabalho</w:t>
      </w:r>
      <w:r>
        <w:rPr>
          <w:color w:val="000000" w:themeColor="text1"/>
          <w:sz w:val="28"/>
          <w:szCs w:val="28"/>
        </w:rPr>
        <w:t>, seja pelo pessoal e profissional de saúde, seja pela recomposição de suas práticas na instituição em que estar inserida.</w:t>
      </w:r>
    </w:p>
    <w:p w:rsidR="00695CE0" w:rsidRDefault="00695CE0" w:rsidP="0060599D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 educação é um processo contínuo</w:t>
      </w:r>
      <w:r>
        <w:rPr>
          <w:color w:val="000000" w:themeColor="text1"/>
          <w:sz w:val="28"/>
          <w:szCs w:val="28"/>
        </w:rPr>
        <w:t>, portanto, todo grupo social é educativo. A educação permanente é integral; é um processo dinâmico, ordenador do pensamento, tem caráter integrador e inovador.</w:t>
      </w:r>
    </w:p>
    <w:p w:rsidR="00695CE0" w:rsidRDefault="00695CE0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 sujeito da educação continuada nos serviços de saúde é um trabalhador, um servidor com uma visão de formação ideológica</w:t>
      </w:r>
      <w:r w:rsidR="00C25AE6">
        <w:rPr>
          <w:color w:val="000000" w:themeColor="text1"/>
          <w:sz w:val="28"/>
          <w:szCs w:val="28"/>
        </w:rPr>
        <w:t>, que visa propiciar o seu desenvolvimento profissional.</w:t>
      </w:r>
    </w:p>
    <w:p w:rsidR="00C25AE6" w:rsidRDefault="00C25AE6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</w:t>
      </w:r>
      <w:r>
        <w:rPr>
          <w:b/>
          <w:color w:val="000000" w:themeColor="text1"/>
          <w:sz w:val="28"/>
          <w:szCs w:val="28"/>
        </w:rPr>
        <w:t>Educação Permanente</w:t>
      </w:r>
      <w:r>
        <w:rPr>
          <w:color w:val="000000" w:themeColor="text1"/>
          <w:sz w:val="28"/>
          <w:szCs w:val="28"/>
        </w:rPr>
        <w:t xml:space="preserve"> se produz, não só quando a instituição organiza atividades de capacitação, e sim quando o profissional </w:t>
      </w:r>
      <w:proofErr w:type="gramStart"/>
      <w:r>
        <w:rPr>
          <w:color w:val="000000" w:themeColor="text1"/>
          <w:sz w:val="28"/>
          <w:szCs w:val="28"/>
        </w:rPr>
        <w:t>estar</w:t>
      </w:r>
      <w:proofErr w:type="gramEnd"/>
      <w:r>
        <w:rPr>
          <w:color w:val="000000" w:themeColor="text1"/>
          <w:sz w:val="28"/>
          <w:szCs w:val="28"/>
        </w:rPr>
        <w:t xml:space="preserve"> convencido da vantagem de estar atualizado e motivado para lutar por sua própria imagem profissional e pessoal, buscando opções para alcançar a informação e a formação necessária.</w:t>
      </w:r>
    </w:p>
    <w:p w:rsidR="00C25AE6" w:rsidRDefault="00C25AE6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Educação Continuada centra-se sobre as práticas de saúde, no enfrentamento de problemas no âmbito dos serviços e nas comunidades e privilegia as oportunidades educativas surgidas no cotidiano dos trabalhadores de saúde.</w:t>
      </w:r>
    </w:p>
    <w:p w:rsidR="00C25AE6" w:rsidRPr="00C25AE6" w:rsidRDefault="00C25AE6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Portanto, a Educação Continuada em uma instituição, elege o trabalho como eixo integrador das ações, superando o modo escolar do aprender, oferecendo um processo educativo a partir de dados da realidade, organizado entre os profissionais de saúde, privilegiando o enfrentamento </w:t>
      </w:r>
      <w:r>
        <w:rPr>
          <w:color w:val="000000" w:themeColor="text1"/>
          <w:sz w:val="28"/>
          <w:szCs w:val="28"/>
        </w:rPr>
        <w:lastRenderedPageBreak/>
        <w:t>e a solução dos problemas dos serviços como referência para a aplicação dos conhecimentos adquiridos por cada profissional.</w:t>
      </w:r>
    </w:p>
    <w:p w:rsidR="00695CE0" w:rsidRPr="00695CE0" w:rsidRDefault="00695CE0" w:rsidP="0060599D">
      <w:pPr>
        <w:jc w:val="both"/>
        <w:rPr>
          <w:color w:val="000000" w:themeColor="text1"/>
          <w:sz w:val="28"/>
          <w:szCs w:val="28"/>
        </w:rPr>
      </w:pPr>
    </w:p>
    <w:p w:rsidR="001D34CD" w:rsidRPr="001D34CD" w:rsidRDefault="001D34CD" w:rsidP="0060599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D603C" w:rsidRPr="002D603C" w:rsidRDefault="002D603C" w:rsidP="00890C9A">
      <w:pPr>
        <w:jc w:val="both"/>
        <w:rPr>
          <w:b/>
          <w:color w:val="000000" w:themeColor="text1"/>
          <w:sz w:val="28"/>
          <w:szCs w:val="28"/>
        </w:rPr>
      </w:pPr>
    </w:p>
    <w:p w:rsidR="00054A85" w:rsidRPr="00D32C44" w:rsidRDefault="00054A85" w:rsidP="00D32C44">
      <w:pPr>
        <w:ind w:left="360"/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030C2F" w:rsidRPr="00DF6238" w:rsidRDefault="00DF6238" w:rsidP="00DF6238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Referências Bibliográficas</w:t>
      </w:r>
    </w:p>
    <w:p w:rsidR="00030C2F" w:rsidRDefault="00030C2F" w:rsidP="00813538">
      <w:pPr>
        <w:rPr>
          <w:color w:val="000000" w:themeColor="text1"/>
          <w:sz w:val="28"/>
          <w:szCs w:val="28"/>
        </w:rPr>
      </w:pPr>
    </w:p>
    <w:p w:rsidR="00030C2F" w:rsidRDefault="00030C2F" w:rsidP="00890C9A">
      <w:pPr>
        <w:jc w:val="both"/>
        <w:rPr>
          <w:color w:val="000000" w:themeColor="text1"/>
          <w:sz w:val="28"/>
          <w:szCs w:val="28"/>
        </w:rPr>
      </w:pPr>
    </w:p>
    <w:p w:rsidR="00890C9A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EMV</w:t>
      </w:r>
      <w:r>
        <w:rPr>
          <w:color w:val="000000" w:themeColor="text1"/>
          <w:sz w:val="32"/>
          <w:szCs w:val="32"/>
        </w:rPr>
        <w:t xml:space="preserve"> – Gerenciamento em Enfermagem;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FERRAZ, F.</w:t>
      </w:r>
      <w:r>
        <w:rPr>
          <w:color w:val="000000" w:themeColor="text1"/>
          <w:sz w:val="32"/>
          <w:szCs w:val="32"/>
        </w:rPr>
        <w:t xml:space="preserve"> Educação Permanente/Continuada no Trabalho;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OGUISSO, T. A</w:t>
      </w:r>
      <w:r>
        <w:rPr>
          <w:color w:val="000000" w:themeColor="text1"/>
          <w:sz w:val="32"/>
          <w:szCs w:val="32"/>
        </w:rPr>
        <w:t xml:space="preserve"> – Educação Continuada como Fator de Mudanças;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Ministério da Saúde</w:t>
      </w:r>
      <w:r>
        <w:rPr>
          <w:color w:val="000000" w:themeColor="text1"/>
          <w:sz w:val="32"/>
          <w:szCs w:val="32"/>
        </w:rPr>
        <w:t xml:space="preserve"> – a Educação Continuada de Enfermeiros do SUS;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Bezerra ALQ</w:t>
      </w:r>
      <w:r>
        <w:rPr>
          <w:color w:val="000000" w:themeColor="text1"/>
          <w:sz w:val="32"/>
          <w:szCs w:val="32"/>
        </w:rPr>
        <w:t xml:space="preserve"> – O Contexto da Educação Continuada em Enfermagem;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Rede Humaniza SUS</w:t>
      </w:r>
      <w:r>
        <w:rPr>
          <w:color w:val="000000" w:themeColor="text1"/>
          <w:sz w:val="32"/>
          <w:szCs w:val="32"/>
        </w:rPr>
        <w:t>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Brasil Leis, Decretos, etc. </w:t>
      </w:r>
      <w:r>
        <w:rPr>
          <w:color w:val="000000" w:themeColor="text1"/>
          <w:sz w:val="32"/>
          <w:szCs w:val="32"/>
        </w:rPr>
        <w:t>– Lei nº 8080 de 19 de Setembro de 1990;</w:t>
      </w:r>
    </w:p>
    <w:p w:rsidR="00813538" w:rsidRPr="00813538" w:rsidRDefault="00813538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Ministério da Saúde, Secretaria Executiva</w:t>
      </w:r>
      <w:r>
        <w:rPr>
          <w:color w:val="000000" w:themeColor="text1"/>
          <w:sz w:val="32"/>
          <w:szCs w:val="32"/>
        </w:rPr>
        <w:t xml:space="preserve"> – Caderno de Recursos Humanos Saúde;</w:t>
      </w:r>
    </w:p>
    <w:p w:rsidR="00813538" w:rsidRPr="00B0512A" w:rsidRDefault="00B0512A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CECAGNO, Diana</w:t>
      </w:r>
      <w:r>
        <w:rPr>
          <w:color w:val="000000" w:themeColor="text1"/>
          <w:sz w:val="32"/>
          <w:szCs w:val="32"/>
        </w:rPr>
        <w:t xml:space="preserve"> – Educação Continuada, um novo modelo de ensino na Enfermagem;</w:t>
      </w:r>
    </w:p>
    <w:p w:rsidR="00B0512A" w:rsidRPr="00B0512A" w:rsidRDefault="00B0512A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Ministério da Saúde e FIOCRUZ</w:t>
      </w:r>
      <w:r>
        <w:rPr>
          <w:color w:val="000000" w:themeColor="text1"/>
          <w:sz w:val="32"/>
          <w:szCs w:val="32"/>
        </w:rPr>
        <w:t xml:space="preserve"> – Projeto de Educação Continuada;</w:t>
      </w:r>
    </w:p>
    <w:p w:rsidR="00B0512A" w:rsidRPr="00B0512A" w:rsidRDefault="00B0512A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MULLER, A. K </w:t>
      </w:r>
      <w:r>
        <w:rPr>
          <w:color w:val="000000" w:themeColor="text1"/>
          <w:sz w:val="32"/>
          <w:szCs w:val="32"/>
        </w:rPr>
        <w:t xml:space="preserve">– Organização </w:t>
      </w:r>
      <w:proofErr w:type="spellStart"/>
      <w:r>
        <w:rPr>
          <w:color w:val="000000" w:themeColor="text1"/>
          <w:sz w:val="32"/>
          <w:szCs w:val="32"/>
        </w:rPr>
        <w:t>Panamericana</w:t>
      </w:r>
      <w:proofErr w:type="spellEnd"/>
      <w:r>
        <w:rPr>
          <w:color w:val="000000" w:themeColor="text1"/>
          <w:sz w:val="32"/>
          <w:szCs w:val="32"/>
        </w:rPr>
        <w:t xml:space="preserve"> de Saúde, OPAS;</w:t>
      </w:r>
    </w:p>
    <w:p w:rsidR="00B0512A" w:rsidRPr="00813538" w:rsidRDefault="00B0512A" w:rsidP="00813538">
      <w:pPr>
        <w:pStyle w:val="PargrafodaLista"/>
        <w:numPr>
          <w:ilvl w:val="0"/>
          <w:numId w:val="11"/>
        </w:num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Conselho Nacional de Secretários Municipais de Saúde</w:t>
      </w:r>
      <w:r w:rsidRPr="00B0512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</w:t>
      </w:r>
    </w:p>
    <w:p w:rsidR="00813538" w:rsidRDefault="00813538" w:rsidP="00602A11">
      <w:pPr>
        <w:jc w:val="both"/>
        <w:rPr>
          <w:b/>
          <w:color w:val="000000" w:themeColor="text1"/>
          <w:sz w:val="40"/>
          <w:szCs w:val="40"/>
        </w:rPr>
      </w:pPr>
    </w:p>
    <w:p w:rsidR="00816093" w:rsidRPr="00816093" w:rsidRDefault="00816093" w:rsidP="00602A11">
      <w:pPr>
        <w:jc w:val="both"/>
        <w:rPr>
          <w:color w:val="000000" w:themeColor="text1"/>
          <w:sz w:val="28"/>
          <w:szCs w:val="28"/>
        </w:rPr>
      </w:pPr>
    </w:p>
    <w:p w:rsidR="00DE1FC5" w:rsidRPr="00DE1FC5" w:rsidRDefault="00DE1FC5" w:rsidP="00DE1FC5">
      <w:pPr>
        <w:tabs>
          <w:tab w:val="left" w:pos="5115"/>
        </w:tabs>
      </w:pPr>
      <w:r>
        <w:tab/>
      </w:r>
    </w:p>
    <w:sectPr w:rsidR="00DE1FC5" w:rsidRPr="00DE1FC5" w:rsidSect="00D257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A51" w:rsidRDefault="00251A51" w:rsidP="004F7529">
      <w:pPr>
        <w:spacing w:after="0" w:line="240" w:lineRule="auto"/>
      </w:pPr>
      <w:r>
        <w:separator/>
      </w:r>
    </w:p>
  </w:endnote>
  <w:endnote w:type="continuationSeparator" w:id="0">
    <w:p w:rsidR="00251A51" w:rsidRDefault="00251A51" w:rsidP="004F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29" w:rsidRDefault="004F752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04" w:rsidRDefault="005E1A04">
    <w:pPr>
      <w:pStyle w:val="Rodap"/>
      <w:pBdr>
        <w:top w:val="thinThickSmallGap" w:sz="24" w:space="1" w:color="4E141A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Adriane Queiroz Bezerra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CF5AA1" w:rsidRPr="00CF5AA1">
        <w:rPr>
          <w:rFonts w:asciiTheme="majorHAnsi" w:hAnsiTheme="majorHAnsi"/>
          <w:noProof/>
        </w:rPr>
        <w:t>45</w:t>
      </w:r>
    </w:fldSimple>
  </w:p>
  <w:p w:rsidR="004F7529" w:rsidRDefault="004F752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29" w:rsidRDefault="004F75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A51" w:rsidRDefault="00251A51" w:rsidP="004F7529">
      <w:pPr>
        <w:spacing w:after="0" w:line="240" w:lineRule="auto"/>
      </w:pPr>
      <w:r>
        <w:separator/>
      </w:r>
    </w:p>
  </w:footnote>
  <w:footnote w:type="continuationSeparator" w:id="0">
    <w:p w:rsidR="00251A51" w:rsidRDefault="00251A51" w:rsidP="004F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29" w:rsidRDefault="004F75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29" w:rsidRDefault="00EA76D6">
    <w:pPr>
      <w:pStyle w:val="Cabealho"/>
    </w:pPr>
    <w:r>
      <w:rPr>
        <w:noProof/>
        <w:lang w:eastAsia="zh-TW"/>
      </w:rPr>
      <w:pict>
        <v:group id="_x0000_s13313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3314" style="position:absolute;left:377;top:360;width:9346;height:720;mso-position-horizontal-relative:page;mso-position-vertical:center;mso-position-vertical-relative:top-margin-area;v-text-anchor:middle" fillcolor="#997339 [2409]" stroked="f" strokecolor="white [3212]" strokeweight="1.5pt">
            <v:textbox style="mso-next-textbox:#_x0000_s13314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ítulo"/>
                    <w:id w:val="538682326"/>
                    <w:placeholder>
                      <w:docPart w:val="A39957859533482D9BD17A62B84DB876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5E1A04" w:rsidRDefault="005E1A04">
                      <w:pPr>
                        <w:pStyle w:val="Cabealh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Educação Continuada</w:t>
                      </w:r>
                    </w:p>
                  </w:sdtContent>
                </w:sdt>
              </w:txbxContent>
            </v:textbox>
          </v:rect>
          <v:rect id="_x0000_s13315" style="position:absolute;left:9763;top:360;width:2102;height:720;mso-position-horizontal-relative:page;mso-position-vertical:center;mso-position-vertical-relative:top-margin-area;v-text-anchor:middle" fillcolor="#1b587c [3206]" stroked="f" strokecolor="white [3212]" strokeweight="2pt">
            <v:fill color2="#761e28 [2405]"/>
            <v:textbox style="mso-next-textbox:#_x0000_s13315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no"/>
                    <w:id w:val="78709920"/>
                    <w:placeholder>
                      <w:docPart w:val="AB43583CC5E443DEA9D5291A31E987FD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3-01-01T00:00:00Z">
                      <w:dateFormat w:val="yyyy"/>
                      <w:lid w:val="pt-BR"/>
                      <w:storeMappedDataAs w:val="dateTime"/>
                      <w:calendar w:val="gregorian"/>
                    </w:date>
                  </w:sdtPr>
                  <w:sdtContent>
                    <w:p w:rsidR="005E1A04" w:rsidRDefault="005E1A04">
                      <w:pPr>
                        <w:pStyle w:val="Cabealh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2013</w:t>
                      </w:r>
                    </w:p>
                  </w:sdtContent>
                </w:sdt>
              </w:txbxContent>
            </v:textbox>
          </v:rect>
          <v:rect id="_x0000_s13316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29" w:rsidRDefault="004F75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DB1"/>
    <w:multiLevelType w:val="hybridMultilevel"/>
    <w:tmpl w:val="9AC85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C2FB4"/>
    <w:multiLevelType w:val="hybridMultilevel"/>
    <w:tmpl w:val="AA286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35238"/>
    <w:multiLevelType w:val="hybridMultilevel"/>
    <w:tmpl w:val="F9CC9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85078"/>
    <w:multiLevelType w:val="hybridMultilevel"/>
    <w:tmpl w:val="B380B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540"/>
    <w:multiLevelType w:val="hybridMultilevel"/>
    <w:tmpl w:val="B144E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31DDA"/>
    <w:multiLevelType w:val="hybridMultilevel"/>
    <w:tmpl w:val="DBB09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F688C"/>
    <w:multiLevelType w:val="hybridMultilevel"/>
    <w:tmpl w:val="41FA627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02AE1"/>
    <w:multiLevelType w:val="hybridMultilevel"/>
    <w:tmpl w:val="59162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3756D"/>
    <w:multiLevelType w:val="hybridMultilevel"/>
    <w:tmpl w:val="62641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317C8"/>
    <w:multiLevelType w:val="hybridMultilevel"/>
    <w:tmpl w:val="100E5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64FB2"/>
    <w:multiLevelType w:val="hybridMultilevel"/>
    <w:tmpl w:val="283E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832118"/>
    <w:rsid w:val="00001CF2"/>
    <w:rsid w:val="00015D14"/>
    <w:rsid w:val="00030C2F"/>
    <w:rsid w:val="0003231B"/>
    <w:rsid w:val="00054A85"/>
    <w:rsid w:val="00056D7D"/>
    <w:rsid w:val="000A6087"/>
    <w:rsid w:val="000A79EB"/>
    <w:rsid w:val="000B7077"/>
    <w:rsid w:val="000D7792"/>
    <w:rsid w:val="000E7C11"/>
    <w:rsid w:val="000F31CB"/>
    <w:rsid w:val="00144A5F"/>
    <w:rsid w:val="00146785"/>
    <w:rsid w:val="0016700E"/>
    <w:rsid w:val="001A555B"/>
    <w:rsid w:val="001D34CD"/>
    <w:rsid w:val="001D70BE"/>
    <w:rsid w:val="0020711F"/>
    <w:rsid w:val="00211BC1"/>
    <w:rsid w:val="00240180"/>
    <w:rsid w:val="00251A51"/>
    <w:rsid w:val="002532CA"/>
    <w:rsid w:val="002537FC"/>
    <w:rsid w:val="0025526A"/>
    <w:rsid w:val="00256152"/>
    <w:rsid w:val="00265562"/>
    <w:rsid w:val="0027449D"/>
    <w:rsid w:val="002A1843"/>
    <w:rsid w:val="002B7923"/>
    <w:rsid w:val="002C1293"/>
    <w:rsid w:val="002D603C"/>
    <w:rsid w:val="00372561"/>
    <w:rsid w:val="00386118"/>
    <w:rsid w:val="003A408D"/>
    <w:rsid w:val="003C09B5"/>
    <w:rsid w:val="003C7554"/>
    <w:rsid w:val="003E297D"/>
    <w:rsid w:val="003F7AC4"/>
    <w:rsid w:val="003F7C65"/>
    <w:rsid w:val="0042290B"/>
    <w:rsid w:val="004513D1"/>
    <w:rsid w:val="00456E9B"/>
    <w:rsid w:val="00477CEB"/>
    <w:rsid w:val="004F5420"/>
    <w:rsid w:val="004F7529"/>
    <w:rsid w:val="0053107F"/>
    <w:rsid w:val="00546DCF"/>
    <w:rsid w:val="00556F12"/>
    <w:rsid w:val="00567F48"/>
    <w:rsid w:val="005B02F3"/>
    <w:rsid w:val="005C0069"/>
    <w:rsid w:val="005D6CA0"/>
    <w:rsid w:val="005E1A04"/>
    <w:rsid w:val="005F3055"/>
    <w:rsid w:val="00602A11"/>
    <w:rsid w:val="0060599D"/>
    <w:rsid w:val="00633749"/>
    <w:rsid w:val="00684114"/>
    <w:rsid w:val="00695CE0"/>
    <w:rsid w:val="006B7626"/>
    <w:rsid w:val="006C7B01"/>
    <w:rsid w:val="00737807"/>
    <w:rsid w:val="00760220"/>
    <w:rsid w:val="00773DE3"/>
    <w:rsid w:val="00774406"/>
    <w:rsid w:val="007761D7"/>
    <w:rsid w:val="0079120F"/>
    <w:rsid w:val="00794EE2"/>
    <w:rsid w:val="00795C3E"/>
    <w:rsid w:val="007D183B"/>
    <w:rsid w:val="007E597F"/>
    <w:rsid w:val="00800C4F"/>
    <w:rsid w:val="00813538"/>
    <w:rsid w:val="00815C11"/>
    <w:rsid w:val="00816093"/>
    <w:rsid w:val="00832118"/>
    <w:rsid w:val="00852065"/>
    <w:rsid w:val="00882736"/>
    <w:rsid w:val="00890C9A"/>
    <w:rsid w:val="008D63D2"/>
    <w:rsid w:val="008D73EB"/>
    <w:rsid w:val="008E2580"/>
    <w:rsid w:val="008F393E"/>
    <w:rsid w:val="009220AF"/>
    <w:rsid w:val="00922265"/>
    <w:rsid w:val="00942654"/>
    <w:rsid w:val="00962F37"/>
    <w:rsid w:val="009761B5"/>
    <w:rsid w:val="009B0160"/>
    <w:rsid w:val="00A018F0"/>
    <w:rsid w:val="00A030E8"/>
    <w:rsid w:val="00A037A6"/>
    <w:rsid w:val="00A12552"/>
    <w:rsid w:val="00A151C6"/>
    <w:rsid w:val="00A554D1"/>
    <w:rsid w:val="00A8065F"/>
    <w:rsid w:val="00A90BFC"/>
    <w:rsid w:val="00AC46A6"/>
    <w:rsid w:val="00AD16AB"/>
    <w:rsid w:val="00AE0311"/>
    <w:rsid w:val="00B0512A"/>
    <w:rsid w:val="00B05182"/>
    <w:rsid w:val="00B34856"/>
    <w:rsid w:val="00B62B65"/>
    <w:rsid w:val="00B974A9"/>
    <w:rsid w:val="00BA2CB1"/>
    <w:rsid w:val="00C11F4B"/>
    <w:rsid w:val="00C138F5"/>
    <w:rsid w:val="00C166E4"/>
    <w:rsid w:val="00C25AE6"/>
    <w:rsid w:val="00C36B7F"/>
    <w:rsid w:val="00C412B0"/>
    <w:rsid w:val="00C46CD3"/>
    <w:rsid w:val="00C47312"/>
    <w:rsid w:val="00C5158B"/>
    <w:rsid w:val="00C517D4"/>
    <w:rsid w:val="00CB1F39"/>
    <w:rsid w:val="00CD1856"/>
    <w:rsid w:val="00CD7182"/>
    <w:rsid w:val="00CE5944"/>
    <w:rsid w:val="00CF007D"/>
    <w:rsid w:val="00CF5AA1"/>
    <w:rsid w:val="00D13223"/>
    <w:rsid w:val="00D2579F"/>
    <w:rsid w:val="00D259D1"/>
    <w:rsid w:val="00D32C44"/>
    <w:rsid w:val="00D46790"/>
    <w:rsid w:val="00D46FB1"/>
    <w:rsid w:val="00D6139A"/>
    <w:rsid w:val="00D629D7"/>
    <w:rsid w:val="00D7033F"/>
    <w:rsid w:val="00DB4A85"/>
    <w:rsid w:val="00DD075F"/>
    <w:rsid w:val="00DD42C6"/>
    <w:rsid w:val="00DD50C4"/>
    <w:rsid w:val="00DE1FC5"/>
    <w:rsid w:val="00DF6238"/>
    <w:rsid w:val="00E15D09"/>
    <w:rsid w:val="00E37298"/>
    <w:rsid w:val="00E67271"/>
    <w:rsid w:val="00E74236"/>
    <w:rsid w:val="00E84C71"/>
    <w:rsid w:val="00EA0447"/>
    <w:rsid w:val="00EA76D6"/>
    <w:rsid w:val="00EC41C6"/>
    <w:rsid w:val="00EE5577"/>
    <w:rsid w:val="00EF61D3"/>
    <w:rsid w:val="00EF7777"/>
    <w:rsid w:val="00F06C01"/>
    <w:rsid w:val="00F6671E"/>
    <w:rsid w:val="00F97EEC"/>
    <w:rsid w:val="00FB1811"/>
    <w:rsid w:val="00FC13F8"/>
    <w:rsid w:val="00FE690E"/>
    <w:rsid w:val="00FF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7C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7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529"/>
  </w:style>
  <w:style w:type="paragraph" w:styleId="Rodap">
    <w:name w:val="footer"/>
    <w:basedOn w:val="Normal"/>
    <w:link w:val="RodapChar"/>
    <w:uiPriority w:val="99"/>
    <w:unhideWhenUsed/>
    <w:rsid w:val="004F7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529"/>
  </w:style>
  <w:style w:type="paragraph" w:styleId="Textodebalo">
    <w:name w:val="Balloon Text"/>
    <w:basedOn w:val="Normal"/>
    <w:link w:val="TextodebaloChar"/>
    <w:uiPriority w:val="99"/>
    <w:semiHidden/>
    <w:unhideWhenUsed/>
    <w:rsid w:val="005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9957859533482D9BD17A62B84D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8387F-987F-4170-AA09-45C79DE0F4A0}"/>
      </w:docPartPr>
      <w:docPartBody>
        <w:p w:rsidR="006A284D" w:rsidRDefault="00493C59" w:rsidP="00493C59">
          <w:pPr>
            <w:pStyle w:val="A39957859533482D9BD17A62B84DB876"/>
          </w:pPr>
          <w:r>
            <w:rPr>
              <w:color w:val="FFFFFF" w:themeColor="background1"/>
              <w:sz w:val="28"/>
              <w:szCs w:val="28"/>
            </w:rPr>
            <w:t>[Digite o título do documento]</w:t>
          </w:r>
        </w:p>
      </w:docPartBody>
    </w:docPart>
    <w:docPart>
      <w:docPartPr>
        <w:name w:val="AB43583CC5E443DEA9D5291A31E98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ADCA0-4327-43A4-B156-326E4B47E512}"/>
      </w:docPartPr>
      <w:docPartBody>
        <w:p w:rsidR="006A284D" w:rsidRDefault="00493C59" w:rsidP="00493C59">
          <w:pPr>
            <w:pStyle w:val="AB43583CC5E443DEA9D5291A31E987FD"/>
          </w:pPr>
          <w:r>
            <w:rPr>
              <w:color w:val="FFFFFF" w:themeColor="background1"/>
              <w:sz w:val="36"/>
              <w:szCs w:val="36"/>
            </w:rPr>
            <w:t>[Ano]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3C59"/>
    <w:rsid w:val="00021603"/>
    <w:rsid w:val="00493C59"/>
    <w:rsid w:val="00554FAE"/>
    <w:rsid w:val="005A78DF"/>
    <w:rsid w:val="006A284D"/>
    <w:rsid w:val="006E798B"/>
    <w:rsid w:val="007C764A"/>
    <w:rsid w:val="00853AB1"/>
    <w:rsid w:val="00943EED"/>
    <w:rsid w:val="009E2AB0"/>
    <w:rsid w:val="00CA1DEF"/>
    <w:rsid w:val="00EF1B97"/>
    <w:rsid w:val="00F632DE"/>
    <w:rsid w:val="00FD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39957859533482D9BD17A62B84DB876">
    <w:name w:val="A39957859533482D9BD17A62B84DB876"/>
    <w:rsid w:val="00493C59"/>
  </w:style>
  <w:style w:type="paragraph" w:customStyle="1" w:styleId="AB43583CC5E443DEA9D5291A31E987FD">
    <w:name w:val="AB43583CC5E443DEA9D5291A31E987FD"/>
    <w:rsid w:val="00493C59"/>
  </w:style>
  <w:style w:type="paragraph" w:customStyle="1" w:styleId="1C7B5454900F410AA3E2D40AE7D281B6">
    <w:name w:val="1C7B5454900F410AA3E2D40AE7D281B6"/>
    <w:rsid w:val="00493C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10444</Words>
  <Characters>56400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Educação Continuada</vt:lpstr>
    </vt:vector>
  </TitlesOfParts>
  <Company/>
  <LinksUpToDate>false</LinksUpToDate>
  <CharactersWithSpaces>66711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Educação Continuada</dc:title>
  <dc:creator>Adriane</dc:creator>
  <cp:lastModifiedBy>Adriane</cp:lastModifiedBy>
  <cp:revision>48</cp:revision>
  <dcterms:created xsi:type="dcterms:W3CDTF">2012-11-28T18:54:00Z</dcterms:created>
  <dcterms:modified xsi:type="dcterms:W3CDTF">2012-12-08T17:13:00Z</dcterms:modified>
</cp:coreProperties>
</file>