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5C" w:rsidRPr="00A4245C" w:rsidRDefault="00A4245C" w:rsidP="00A4245C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4245C">
        <w:rPr>
          <w:rFonts w:ascii="Arial" w:hAnsi="Arial" w:cs="Arial"/>
          <w:b/>
          <w:bCs/>
          <w:sz w:val="28"/>
          <w:szCs w:val="28"/>
        </w:rPr>
        <w:t>PROJETO DE ENSINO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44"/>
      </w:tblGrid>
      <w:tr w:rsidR="00A4245C" w:rsidRPr="007B083D" w:rsidTr="00A4245C">
        <w:trPr>
          <w:trHeight w:val="817"/>
        </w:trPr>
        <w:tc>
          <w:tcPr>
            <w:tcW w:w="9044" w:type="dxa"/>
            <w:vAlign w:val="center"/>
          </w:tcPr>
          <w:p w:rsidR="00A4245C" w:rsidRPr="007B083D" w:rsidRDefault="00A4245C" w:rsidP="006562C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8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TEMA: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Inclusão da cultura indígena através do lúdico</w:t>
            </w:r>
          </w:p>
        </w:tc>
      </w:tr>
    </w:tbl>
    <w:p w:rsidR="00A4245C" w:rsidRPr="00F0641D" w:rsidRDefault="00A4245C" w:rsidP="00A424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15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8850"/>
        <w:gridCol w:w="150"/>
        <w:gridCol w:w="15"/>
      </w:tblGrid>
      <w:tr w:rsidR="00A4245C" w:rsidRPr="00F0641D" w:rsidTr="006562C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  <w:trHeight w:val="1794"/>
        </w:trPr>
        <w:tc>
          <w:tcPr>
            <w:tcW w:w="8850" w:type="dxa"/>
          </w:tcPr>
          <w:p w:rsidR="00A4245C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641D">
              <w:rPr>
                <w:rFonts w:ascii="Arial" w:hAnsi="Arial" w:cs="Arial"/>
                <w:sz w:val="24"/>
                <w:szCs w:val="24"/>
              </w:rPr>
              <w:t>Componente Curricular: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0641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Ciências Sociais</w:t>
            </w:r>
          </w:p>
          <w:p w:rsidR="00A4245C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-Artes Visuais</w:t>
            </w:r>
          </w:p>
          <w:p w:rsidR="00A4245C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-Movimento</w:t>
            </w:r>
          </w:p>
          <w:p w:rsidR="00A4245C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-Matemática</w:t>
            </w:r>
          </w:p>
          <w:p w:rsidR="00A4245C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-Linguagem oral e escrita</w:t>
            </w:r>
          </w:p>
          <w:p w:rsidR="00A4245C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641D">
              <w:rPr>
                <w:rFonts w:ascii="Arial" w:hAnsi="Arial" w:cs="Arial"/>
                <w:sz w:val="24"/>
                <w:szCs w:val="24"/>
              </w:rPr>
              <w:t>Professor:</w:t>
            </w:r>
            <w:r>
              <w:rPr>
                <w:rFonts w:ascii="Arial" w:hAnsi="Arial" w:cs="Arial"/>
                <w:sz w:val="24"/>
                <w:szCs w:val="24"/>
              </w:rPr>
              <w:t xml:space="preserve"> Giselle Cristiane Costa Meira.</w:t>
            </w:r>
          </w:p>
          <w:p w:rsidR="00A4245C" w:rsidRPr="00F0641D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Walleska Mª de Carvalho Guedes Garcia.</w:t>
            </w:r>
          </w:p>
          <w:p w:rsidR="00A4245C" w:rsidRPr="00F0641D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641D">
              <w:rPr>
                <w:rFonts w:ascii="Arial" w:hAnsi="Arial" w:cs="Arial"/>
                <w:sz w:val="24"/>
                <w:szCs w:val="24"/>
              </w:rPr>
              <w:t xml:space="preserve">Série: </w:t>
            </w:r>
            <w:r>
              <w:rPr>
                <w:rFonts w:ascii="Arial" w:hAnsi="Arial" w:cs="Arial"/>
                <w:sz w:val="24"/>
                <w:szCs w:val="24"/>
              </w:rPr>
              <w:t>Educação Infantil - PRÉ II</w:t>
            </w:r>
          </w:p>
          <w:p w:rsidR="00A4245C" w:rsidRPr="00F0641D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641D">
              <w:rPr>
                <w:rFonts w:ascii="Arial" w:hAnsi="Arial" w:cs="Arial"/>
                <w:sz w:val="24"/>
                <w:szCs w:val="24"/>
              </w:rPr>
              <w:t xml:space="preserve">Carga Horária: </w:t>
            </w:r>
            <w:r>
              <w:rPr>
                <w:rFonts w:ascii="Arial" w:hAnsi="Arial" w:cs="Arial"/>
                <w:sz w:val="24"/>
                <w:szCs w:val="24"/>
              </w:rPr>
              <w:t>96h (6 meses- 4h por semana)</w:t>
            </w:r>
          </w:p>
          <w:p w:rsidR="00A4245C" w:rsidRPr="00F0641D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641D">
              <w:rPr>
                <w:rFonts w:ascii="Arial" w:hAnsi="Arial" w:cs="Arial"/>
                <w:sz w:val="24"/>
                <w:szCs w:val="24"/>
              </w:rPr>
              <w:t xml:space="preserve">Ano: </w:t>
            </w:r>
            <w:r>
              <w:rPr>
                <w:rFonts w:ascii="Arial" w:hAnsi="Arial" w:cs="Arial"/>
                <w:sz w:val="24"/>
                <w:szCs w:val="24"/>
              </w:rPr>
              <w:t>2012</w:t>
            </w:r>
          </w:p>
          <w:p w:rsidR="00A4245C" w:rsidRPr="00F0641D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641D">
              <w:rPr>
                <w:rFonts w:ascii="Arial" w:hAnsi="Arial" w:cs="Arial"/>
                <w:sz w:val="24"/>
                <w:szCs w:val="24"/>
              </w:rPr>
              <w:t xml:space="preserve">Data: </w:t>
            </w:r>
            <w:r>
              <w:rPr>
                <w:rFonts w:ascii="Arial" w:hAnsi="Arial" w:cs="Arial"/>
                <w:sz w:val="24"/>
                <w:szCs w:val="24"/>
              </w:rPr>
              <w:t>12/12/2011</w:t>
            </w:r>
          </w:p>
        </w:tc>
      </w:tr>
      <w:tr w:rsidR="00A4245C" w:rsidRPr="00F0641D" w:rsidTr="006562C8">
        <w:tblPrEx>
          <w:tblCellMar>
            <w:top w:w="0" w:type="dxa"/>
            <w:bottom w:w="0" w:type="dxa"/>
          </w:tblCellMar>
        </w:tblPrEx>
        <w:trPr>
          <w:gridAfter w:val="2"/>
          <w:wAfter w:w="165" w:type="dxa"/>
          <w:trHeight w:val="6556"/>
        </w:trPr>
        <w:tc>
          <w:tcPr>
            <w:tcW w:w="8850" w:type="dxa"/>
          </w:tcPr>
          <w:p w:rsidR="00A4245C" w:rsidRPr="00FE68AD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245C" w:rsidRPr="00F0641D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245C" w:rsidRPr="00FE68AD" w:rsidRDefault="00A4245C" w:rsidP="006562C8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641D">
              <w:rPr>
                <w:rFonts w:ascii="Arial" w:hAnsi="Arial" w:cs="Arial"/>
                <w:b/>
                <w:sz w:val="24"/>
                <w:szCs w:val="24"/>
              </w:rPr>
              <w:t>EMENTA</w:t>
            </w:r>
            <w:r w:rsidRPr="00F0641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FE68AD">
              <w:rPr>
                <w:rFonts w:ascii="Arial" w:hAnsi="Arial" w:cs="Arial"/>
                <w:sz w:val="24"/>
                <w:szCs w:val="24"/>
              </w:rPr>
              <w:t xml:space="preserve">A elaboração deste projeto tem como foco principal utilizar brincadeiras da cultura indígena como facilitador da inclusão e respeito à diversidade, como também estimular a autoconfiança, a autonomia, fazendo com que o aluno perceba a si próprio e ao outro, diferenças e igualdades, mediante interações estabelecidas como facilitador a inclusão da diversidade ao meio escolar, que por conseqüência será estendida ao cotidiano social e cultural desses alunos. </w:t>
            </w:r>
          </w:p>
          <w:p w:rsidR="00A4245C" w:rsidRPr="00902F8E" w:rsidRDefault="00A4245C" w:rsidP="006562C8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FE68AD">
              <w:rPr>
                <w:rFonts w:ascii="Arial" w:hAnsi="Arial" w:cs="Arial"/>
                <w:sz w:val="24"/>
                <w:szCs w:val="24"/>
              </w:rPr>
              <w:t>A brincadeira é um meio instigador para o desenvolvimento e construção do conhecimento sócio-cultural. A escola tem papel fundamental no sentido de mediar os conhecimentos que as crianças já têm, partindo para o que o lúdico pode nos oferecer. A Educação Infantil é o espaço propício para a iniciação da luta contra a discriminação, promovendo o respeito à diversidade por meio das brincadeiras trazendo para o cotidiano dessas crianças a cultura indígena como; sua moradia, hábitos alimentares entre outros.</w:t>
            </w:r>
          </w:p>
          <w:p w:rsidR="00A4245C" w:rsidRPr="00F0641D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245C" w:rsidRPr="00F0641D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45C" w:rsidRPr="00F0641D" w:rsidTr="006562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9015" w:type="dxa"/>
            <w:gridSpan w:val="3"/>
          </w:tcPr>
          <w:p w:rsidR="00A4245C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641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OBJETIVOS: </w:t>
            </w:r>
          </w:p>
          <w:p w:rsidR="00A4245C" w:rsidRPr="00FE68AD" w:rsidRDefault="00A4245C" w:rsidP="006562C8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641D">
              <w:rPr>
                <w:rFonts w:ascii="Arial" w:hAnsi="Arial" w:cs="Arial"/>
                <w:b/>
                <w:sz w:val="24"/>
                <w:szCs w:val="24"/>
              </w:rPr>
              <w:t>Objetivo Geral:</w:t>
            </w:r>
            <w:r w:rsidRPr="00F06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8AD">
              <w:rPr>
                <w:rFonts w:ascii="Arial" w:hAnsi="Arial" w:cs="Arial"/>
                <w:sz w:val="24"/>
                <w:szCs w:val="24"/>
              </w:rPr>
              <w:t xml:space="preserve">Utilizar brincadeiras de origem indígena como facilitador da inclusão e respeito à diversidade, como também estimular a autoconfiança, a autonomia, fazendo com que o aluno perceba a si próprio e ao outro, diferenças e igualdades, mediante interações estabelecidas facilitando a inclusão da diversidade ao meio escolar, que por conseqüência, sendo estendida ao cotidiano social e cultural desses alunos. </w:t>
            </w:r>
          </w:p>
          <w:p w:rsidR="00A4245C" w:rsidRPr="00FE68AD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245C" w:rsidRPr="00F0641D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4245C" w:rsidRPr="00F0641D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A4245C" w:rsidRPr="00F0641D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245C" w:rsidRPr="00F0641D" w:rsidTr="006562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094"/>
        </w:trPr>
        <w:tc>
          <w:tcPr>
            <w:tcW w:w="9000" w:type="dxa"/>
            <w:gridSpan w:val="2"/>
          </w:tcPr>
          <w:p w:rsidR="00A4245C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641D">
              <w:rPr>
                <w:rFonts w:ascii="Arial" w:hAnsi="Arial" w:cs="Arial"/>
                <w:b/>
                <w:sz w:val="24"/>
                <w:szCs w:val="24"/>
              </w:rPr>
              <w:t>Objetivos específicos:</w:t>
            </w:r>
            <w:r w:rsidRPr="00F064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4245C" w:rsidRDefault="00A4245C" w:rsidP="006562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a cultura indígena, como; moradia, costumes e animais.</w:t>
            </w:r>
          </w:p>
          <w:p w:rsidR="00A4245C" w:rsidRPr="00287BB9" w:rsidRDefault="00A4245C" w:rsidP="006562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Conhecer e valorizar as brincadeiras de origem indígena.</w:t>
            </w:r>
          </w:p>
          <w:p w:rsidR="00A4245C" w:rsidRPr="00287BB9" w:rsidRDefault="00A4245C" w:rsidP="006562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Mostrar que através das brincadeiras, as crianças indígenas aprendem várias coisas: caçar, pescar, plantar, fazer panelas de barros e outros.</w:t>
            </w:r>
          </w:p>
          <w:p w:rsidR="00A4245C" w:rsidRDefault="00A4245C" w:rsidP="006562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Despertar o interesse pelas brincadeiras indígenas.</w:t>
            </w:r>
          </w:p>
          <w:p w:rsidR="00A4245C" w:rsidRDefault="00A4245C" w:rsidP="006562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Conhecer e respeitar a si mesmo e ao outro, igualdades e diferenças, mediante interações.</w:t>
            </w:r>
          </w:p>
          <w:p w:rsidR="00A4245C" w:rsidRDefault="00A4245C" w:rsidP="006562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o espaço ocupado pelos indígenas (floresta).</w:t>
            </w:r>
          </w:p>
          <w:p w:rsidR="00A4245C" w:rsidRDefault="00A4245C" w:rsidP="006562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Comparar e conhecer o modo de vida das crianças indígenas através das brincadeiras interativas.</w:t>
            </w:r>
          </w:p>
          <w:p w:rsidR="00A4245C" w:rsidRDefault="00A4245C" w:rsidP="006562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Conhecer e respeitar regras e limites.</w:t>
            </w:r>
          </w:p>
          <w:p w:rsidR="00A4245C" w:rsidRDefault="00A4245C" w:rsidP="006562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Desenvolver autoconfiança, autonomia e socialização.</w:t>
            </w:r>
          </w:p>
          <w:p w:rsidR="00A4245C" w:rsidRDefault="00A4245C" w:rsidP="006562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Contribuir para a convivência em grupo, interação e socialização, diante da diversidade cultural.</w:t>
            </w:r>
          </w:p>
          <w:p w:rsidR="00A4245C" w:rsidRDefault="00A4245C" w:rsidP="006562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Ampliar a capacidade de ver, interagir observar, concentrar e compreender regras; contribuindo para o coletivo e para o próprio conhecimento.</w:t>
            </w:r>
          </w:p>
          <w:p w:rsidR="00A4245C" w:rsidRDefault="00A4245C" w:rsidP="006562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Promover o respeito pela cultura indígena, demonstrando um posicionamento menos preconceituoso.</w:t>
            </w:r>
          </w:p>
          <w:p w:rsidR="00A4245C" w:rsidRPr="00F0641D" w:rsidRDefault="00A4245C" w:rsidP="006562C8">
            <w:pPr>
              <w:spacing w:after="0" w:line="360" w:lineRule="auto"/>
              <w:jc w:val="both"/>
              <w:rPr>
                <w:rFonts w:ascii="Arial" w:eastAsia="SimSun" w:hAnsi="Arial" w:cs="Arial"/>
                <w:color w:val="000000"/>
                <w:spacing w:val="-2"/>
                <w:sz w:val="24"/>
                <w:szCs w:val="24"/>
                <w:lang w:eastAsia="zh-CN"/>
              </w:rPr>
            </w:pPr>
          </w:p>
        </w:tc>
      </w:tr>
    </w:tbl>
    <w:p w:rsidR="00A4245C" w:rsidRPr="00F0641D" w:rsidRDefault="00A4245C" w:rsidP="00A4245C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"/>
      </w:tblGrid>
      <w:tr w:rsidR="00A4245C" w:rsidRPr="00A4245C" w:rsidTr="00A4245C">
        <w:trPr>
          <w:trHeight w:val="17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A4245C" w:rsidRPr="00A4245C" w:rsidRDefault="00A4245C" w:rsidP="00A4245C"/>
        </w:tc>
      </w:tr>
    </w:tbl>
    <w:p w:rsidR="00A4245C" w:rsidRPr="00F0641D" w:rsidRDefault="00A4245C" w:rsidP="00A4245C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0"/>
      </w:tblGrid>
      <w:tr w:rsidR="00A4245C" w:rsidRPr="00F0641D" w:rsidTr="00A4245C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9000" w:type="dxa"/>
          </w:tcPr>
          <w:p w:rsidR="00A4245C" w:rsidRPr="001E1B97" w:rsidRDefault="00A4245C" w:rsidP="006562C8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E1B97">
              <w:rPr>
                <w:rFonts w:ascii="Arial" w:hAnsi="Arial" w:cs="Arial"/>
                <w:b/>
              </w:rPr>
              <w:t xml:space="preserve">CONTEÚDOS CONCEITUAIS: 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 w:rsidRPr="001E1B97">
              <w:rPr>
                <w:rFonts w:ascii="Arial" w:hAnsi="Arial" w:cs="Arial"/>
              </w:rPr>
              <w:t xml:space="preserve">1-Natureza e sociedade: 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 w:rsidRPr="001E1B97">
              <w:rPr>
                <w:rFonts w:ascii="Arial" w:hAnsi="Arial" w:cs="Arial"/>
              </w:rPr>
              <w:t>1.1-Respeito à diversidade.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 w:rsidRPr="001E1B97">
              <w:rPr>
                <w:rFonts w:ascii="Arial" w:hAnsi="Arial" w:cs="Arial"/>
              </w:rPr>
              <w:t>1.2-Eu e outro.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 w:rsidRPr="001E1B97">
              <w:rPr>
                <w:rFonts w:ascii="Arial" w:hAnsi="Arial" w:cs="Arial"/>
              </w:rPr>
              <w:t>1.3-Identidade corporal.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1E1B97">
              <w:rPr>
                <w:rFonts w:ascii="Arial" w:hAnsi="Arial" w:cs="Arial"/>
              </w:rPr>
              <w:t>1.4-Vida urbana e rural (os lugares e suas paisagens).</w:t>
            </w:r>
            <w:r w:rsidRPr="001E1B97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 w:rsidRPr="001E1B97">
              <w:rPr>
                <w:rFonts w:ascii="Arial" w:hAnsi="Arial" w:cs="Arial"/>
              </w:rPr>
              <w:t>2.0-Artes visuais: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 w:rsidRPr="001E1B97">
              <w:rPr>
                <w:rFonts w:ascii="Arial" w:hAnsi="Arial" w:cs="Arial"/>
              </w:rPr>
              <w:t>2.1-Esquema corporal;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 w:rsidRPr="001E1B97">
              <w:rPr>
                <w:rFonts w:ascii="Arial" w:hAnsi="Arial" w:cs="Arial"/>
              </w:rPr>
              <w:t>2.2 - linguagem visual, teatral e movimento;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 w:rsidRPr="001E1B97">
              <w:rPr>
                <w:rFonts w:ascii="Arial" w:hAnsi="Arial" w:cs="Arial"/>
              </w:rPr>
              <w:t>2.3-Percepção de objetos artísticos e obras da natureza.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 w:rsidRPr="001E1B97">
              <w:rPr>
                <w:rFonts w:ascii="Arial" w:hAnsi="Arial" w:cs="Arial"/>
              </w:rPr>
              <w:t>2.4-Leitura de imagem, desenho e pintura livre e dirigida.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 w:rsidRPr="001E1B97">
              <w:rPr>
                <w:rFonts w:ascii="Arial" w:hAnsi="Arial" w:cs="Arial"/>
              </w:rPr>
              <w:t>3.0 - Movimento:</w:t>
            </w:r>
          </w:p>
          <w:p w:rsidR="00A4245C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 w:rsidRPr="001E1B97">
              <w:rPr>
                <w:rFonts w:ascii="Arial" w:hAnsi="Arial" w:cs="Arial"/>
              </w:rPr>
              <w:t>3.1-Expressividade.</w:t>
            </w:r>
          </w:p>
          <w:p w:rsidR="00A4245C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3.2-Equilíbrio.</w:t>
            </w:r>
          </w:p>
          <w:p w:rsidR="00A4245C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3.3-Coordenação Motora.</w:t>
            </w:r>
          </w:p>
          <w:p w:rsidR="00A4245C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3.4-Lateralidade e movimentos vitais.</w:t>
            </w:r>
          </w:p>
          <w:p w:rsidR="00A4245C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4.0-Matemática</w:t>
            </w:r>
          </w:p>
          <w:p w:rsidR="00A4245C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4.1- Percepção Visual e tátil.</w:t>
            </w:r>
          </w:p>
          <w:p w:rsidR="00A4245C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4.2-Noções de medidas e grandezas (longe/perto, alto/baixo, garrafas, copos, etc.).</w:t>
            </w:r>
          </w:p>
          <w:p w:rsidR="00A4245C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4.3-Lateralidade (direção e sentido).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4.4-Espaço e forma.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 w:rsidRPr="001E1B97">
              <w:rPr>
                <w:rFonts w:ascii="Arial" w:hAnsi="Arial" w:cs="Arial"/>
              </w:rPr>
              <w:t>5.0-Linguagem oral e escrita: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 w:rsidRPr="001E1B97">
              <w:rPr>
                <w:rFonts w:ascii="Arial" w:hAnsi="Arial" w:cs="Arial"/>
              </w:rPr>
              <w:t>5.1-</w:t>
            </w:r>
            <w:r>
              <w:rPr>
                <w:rFonts w:ascii="Arial" w:hAnsi="Arial" w:cs="Arial"/>
              </w:rPr>
              <w:t>Coordenação viso- motora.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 w:rsidRPr="001E1B97">
              <w:rPr>
                <w:rFonts w:ascii="Arial" w:hAnsi="Arial" w:cs="Arial"/>
              </w:rPr>
              <w:t>5.2-Falar, ouvir e expressar-se.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  <w:r w:rsidRPr="001E1B97">
              <w:rPr>
                <w:rFonts w:ascii="Arial" w:hAnsi="Arial" w:cs="Arial"/>
              </w:rPr>
              <w:t>5.3-Fazer leitura de mundo.</w:t>
            </w: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</w:p>
          <w:p w:rsidR="00A4245C" w:rsidRPr="001E1B97" w:rsidRDefault="00A4245C" w:rsidP="006562C8">
            <w:pPr>
              <w:pStyle w:val="Default"/>
              <w:spacing w:line="360" w:lineRule="auto"/>
              <w:ind w:left="708"/>
              <w:jc w:val="both"/>
              <w:rPr>
                <w:rFonts w:ascii="Arial" w:hAnsi="Arial" w:cs="Arial"/>
              </w:rPr>
            </w:pPr>
          </w:p>
          <w:p w:rsidR="00A4245C" w:rsidRPr="001E1B97" w:rsidRDefault="00A4245C" w:rsidP="006562C8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4245C" w:rsidRPr="00F0641D" w:rsidRDefault="00A4245C" w:rsidP="00A424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A4245C" w:rsidRPr="00F0641D" w:rsidTr="006562C8">
        <w:trPr>
          <w:trHeight w:val="6241"/>
        </w:trPr>
        <w:tc>
          <w:tcPr>
            <w:tcW w:w="8931" w:type="dxa"/>
          </w:tcPr>
          <w:p w:rsidR="00A4245C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641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TÉCNICAS E RECURSOS: </w:t>
            </w:r>
          </w:p>
          <w:p w:rsidR="00A4245C" w:rsidRDefault="00A4245C" w:rsidP="006562C8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Bambolê.</w:t>
            </w:r>
          </w:p>
          <w:p w:rsidR="00A4245C" w:rsidRDefault="00A4245C" w:rsidP="006562C8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Giz.</w:t>
            </w:r>
          </w:p>
          <w:p w:rsidR="00A4245C" w:rsidRDefault="00A4245C" w:rsidP="006562C8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Cordas.</w:t>
            </w:r>
          </w:p>
          <w:p w:rsidR="00A4245C" w:rsidRDefault="00A4245C" w:rsidP="006562C8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Bancos de madeira.</w:t>
            </w:r>
          </w:p>
          <w:p w:rsidR="00A4245C" w:rsidRDefault="00A4245C" w:rsidP="006562C8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Colchonetes.</w:t>
            </w:r>
          </w:p>
          <w:p w:rsidR="00A4245C" w:rsidRDefault="00A4245C" w:rsidP="006562C8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Bolinhas de tênis e objetos diversos como: garrafas, latas, galhos, etc..</w:t>
            </w:r>
          </w:p>
          <w:p w:rsidR="00A4245C" w:rsidRDefault="00A4245C" w:rsidP="006562C8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Corda elástica.</w:t>
            </w:r>
          </w:p>
          <w:p w:rsidR="00A4245C" w:rsidRDefault="00A4245C" w:rsidP="006562C8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Televisão e aparelho de DVD.</w:t>
            </w:r>
          </w:p>
          <w:p w:rsidR="00A4245C" w:rsidRDefault="00A4245C" w:rsidP="006562C8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Bola.</w:t>
            </w:r>
          </w:p>
          <w:p w:rsidR="00A4245C" w:rsidRDefault="00A4245C" w:rsidP="006562C8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Tecido para servir de venda para os olhos.</w:t>
            </w:r>
          </w:p>
          <w:p w:rsidR="00A4245C" w:rsidRDefault="00A4245C" w:rsidP="006562C8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Bolinhas de gude (popular bolita).</w:t>
            </w:r>
          </w:p>
          <w:p w:rsidR="00A4245C" w:rsidRDefault="00A4245C" w:rsidP="006562C8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Papel sulfite.</w:t>
            </w:r>
          </w:p>
          <w:p w:rsidR="00A4245C" w:rsidRDefault="00A4245C" w:rsidP="006562C8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Lápis de cor ou giz de cera.</w:t>
            </w:r>
          </w:p>
          <w:p w:rsidR="00A4245C" w:rsidRPr="00F0641D" w:rsidRDefault="00A4245C" w:rsidP="006562C8">
            <w:pPr>
              <w:spacing w:after="0"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Textos curtos com histórias indígenas.</w:t>
            </w:r>
          </w:p>
        </w:tc>
      </w:tr>
    </w:tbl>
    <w:p w:rsidR="00A4245C" w:rsidRDefault="00A4245C" w:rsidP="00A424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245C" w:rsidRDefault="00A4245C" w:rsidP="00A424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245C" w:rsidRDefault="00A4245C" w:rsidP="00A424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245C" w:rsidRDefault="00A4245C" w:rsidP="00A424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245C" w:rsidRDefault="00A4245C" w:rsidP="00A424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5"/>
        <w:gridCol w:w="719"/>
        <w:gridCol w:w="719"/>
        <w:gridCol w:w="719"/>
        <w:gridCol w:w="719"/>
        <w:gridCol w:w="719"/>
        <w:gridCol w:w="831"/>
      </w:tblGrid>
      <w:tr w:rsidR="00A4245C" w:rsidRPr="00341549" w:rsidTr="006562C8">
        <w:trPr>
          <w:trHeight w:val="269"/>
        </w:trPr>
        <w:tc>
          <w:tcPr>
            <w:tcW w:w="8931" w:type="dxa"/>
            <w:gridSpan w:val="7"/>
            <w:vAlign w:val="center"/>
          </w:tcPr>
          <w:p w:rsidR="00A4245C" w:rsidRPr="00341549" w:rsidRDefault="00A4245C" w:rsidP="006562C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341549">
              <w:rPr>
                <w:rFonts w:ascii="Arial" w:hAnsi="Arial" w:cs="Arial"/>
                <w:b/>
                <w:color w:val="000000"/>
                <w:sz w:val="24"/>
                <w:szCs w:val="24"/>
              </w:rPr>
              <w:t>CRONOGRAMA DE EXECUÇÃO</w:t>
            </w:r>
          </w:p>
        </w:tc>
      </w:tr>
      <w:tr w:rsidR="00A4245C" w:rsidRPr="00341549" w:rsidTr="006562C8">
        <w:trPr>
          <w:trHeight w:val="269"/>
        </w:trPr>
        <w:tc>
          <w:tcPr>
            <w:tcW w:w="4505" w:type="dxa"/>
            <w:vMerge w:val="restart"/>
            <w:vAlign w:val="center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Etapas</w:t>
            </w:r>
            <w:r w:rsidRPr="00341549">
              <w:rPr>
                <w:rFonts w:ascii="Arial" w:hAnsi="Arial" w:cs="Arial"/>
                <w:b/>
                <w:color w:val="000000"/>
              </w:rPr>
              <w:t xml:space="preserve"> do Desenvolvimento do Projeto</w:t>
            </w:r>
          </w:p>
        </w:tc>
        <w:tc>
          <w:tcPr>
            <w:tcW w:w="4426" w:type="dxa"/>
            <w:gridSpan w:val="6"/>
            <w:vAlign w:val="center"/>
          </w:tcPr>
          <w:p w:rsidR="00A4245C" w:rsidRPr="00341549" w:rsidRDefault="00A4245C" w:rsidP="006562C8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Meses - 2012</w:t>
            </w:r>
          </w:p>
        </w:tc>
      </w:tr>
      <w:tr w:rsidR="00A4245C" w:rsidRPr="00341549" w:rsidTr="006562C8">
        <w:tc>
          <w:tcPr>
            <w:tcW w:w="4505" w:type="dxa"/>
            <w:vMerge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19" w:type="dxa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41549">
              <w:rPr>
                <w:rFonts w:ascii="Arial" w:hAnsi="Arial" w:cs="Arial"/>
                <w:b/>
                <w:color w:val="000000"/>
                <w:sz w:val="18"/>
                <w:szCs w:val="18"/>
              </w:rPr>
              <w:t>FEV</w:t>
            </w:r>
          </w:p>
        </w:tc>
        <w:tc>
          <w:tcPr>
            <w:tcW w:w="719" w:type="dxa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41549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</w:t>
            </w:r>
          </w:p>
        </w:tc>
        <w:tc>
          <w:tcPr>
            <w:tcW w:w="719" w:type="dxa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41549">
              <w:rPr>
                <w:rFonts w:ascii="Arial" w:hAnsi="Arial" w:cs="Arial"/>
                <w:b/>
                <w:color w:val="000000"/>
                <w:sz w:val="18"/>
                <w:szCs w:val="18"/>
              </w:rPr>
              <w:t>ABR</w:t>
            </w:r>
          </w:p>
        </w:tc>
        <w:tc>
          <w:tcPr>
            <w:tcW w:w="719" w:type="dxa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41549">
              <w:rPr>
                <w:rFonts w:ascii="Arial" w:hAnsi="Arial" w:cs="Arial"/>
                <w:b/>
                <w:color w:val="000000"/>
                <w:sz w:val="18"/>
                <w:szCs w:val="18"/>
              </w:rPr>
              <w:t>MAIO</w:t>
            </w:r>
          </w:p>
        </w:tc>
        <w:tc>
          <w:tcPr>
            <w:tcW w:w="719" w:type="dxa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41549">
              <w:rPr>
                <w:rFonts w:ascii="Arial" w:hAnsi="Arial" w:cs="Arial"/>
                <w:b/>
                <w:color w:val="000000"/>
                <w:sz w:val="18"/>
                <w:szCs w:val="18"/>
              </w:rPr>
              <w:t>JUN</w:t>
            </w:r>
          </w:p>
        </w:tc>
        <w:tc>
          <w:tcPr>
            <w:tcW w:w="831" w:type="dxa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41549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</w:t>
            </w:r>
          </w:p>
        </w:tc>
      </w:tr>
      <w:tr w:rsidR="00A4245C" w:rsidRPr="00341549" w:rsidTr="006562C8">
        <w:trPr>
          <w:trHeight w:val="453"/>
        </w:trPr>
        <w:tc>
          <w:tcPr>
            <w:tcW w:w="4505" w:type="dxa"/>
            <w:vAlign w:val="center"/>
          </w:tcPr>
          <w:p w:rsidR="00A4245C" w:rsidRPr="00DE1455" w:rsidRDefault="00A4245C" w:rsidP="006562C8">
            <w:pPr>
              <w:pStyle w:val="PargrafodaLista"/>
              <w:spacing w:line="240" w:lineRule="auto"/>
              <w:ind w:left="0"/>
              <w:contextualSpacing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E145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Conversa informa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 sobre a vida dos indígenas e m</w:t>
            </w:r>
            <w:r w:rsidRPr="00DE145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ostrar fotos tiradas de índios da região.</w:t>
            </w:r>
          </w:p>
          <w:p w:rsidR="00A4245C" w:rsidRPr="00DE1455" w:rsidRDefault="00A4245C" w:rsidP="006562C8">
            <w:pPr>
              <w:pStyle w:val="PargrafodaLista"/>
              <w:spacing w:line="240" w:lineRule="auto"/>
              <w:ind w:left="0"/>
              <w:contextualSpacing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E1455">
              <w:rPr>
                <w:rFonts w:ascii="Arial" w:hAnsi="Arial" w:cs="Arial"/>
                <w:bCs/>
                <w:sz w:val="24"/>
                <w:szCs w:val="24"/>
              </w:rPr>
              <w:t>Jogo de gavião.</w:t>
            </w:r>
          </w:p>
          <w:p w:rsidR="00A4245C" w:rsidRPr="00DE1455" w:rsidRDefault="00A4245C" w:rsidP="006562C8">
            <w:pPr>
              <w:pStyle w:val="PargrafodaLista"/>
              <w:spacing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DE1455">
              <w:rPr>
                <w:rFonts w:ascii="Arial" w:hAnsi="Arial" w:cs="Arial"/>
                <w:sz w:val="24"/>
                <w:szCs w:val="24"/>
              </w:rPr>
              <w:t>Jogo do peixe pacu</w:t>
            </w:r>
          </w:p>
          <w:p w:rsidR="00A4245C" w:rsidRPr="00DE1455" w:rsidRDefault="00A4245C" w:rsidP="006562C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E1455">
              <w:rPr>
                <w:rFonts w:ascii="Arial" w:hAnsi="Arial" w:cs="Arial"/>
              </w:rPr>
              <w:t>Vida</w:t>
            </w:r>
          </w:p>
          <w:p w:rsidR="00A4245C" w:rsidRPr="00DE1455" w:rsidRDefault="00A4245C" w:rsidP="006562C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</w:rPr>
            </w:pPr>
            <w:r w:rsidRPr="00DE1455">
              <w:rPr>
                <w:rFonts w:ascii="Arial" w:hAnsi="Arial" w:cs="Arial"/>
                <w:bCs/>
              </w:rPr>
              <w:t>Curupira</w:t>
            </w:r>
          </w:p>
        </w:tc>
        <w:tc>
          <w:tcPr>
            <w:tcW w:w="719" w:type="dxa"/>
            <w:vAlign w:val="center"/>
          </w:tcPr>
          <w:p w:rsidR="00A4245C" w:rsidRPr="00145795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  <w:r w:rsidRPr="00145795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19" w:type="dxa"/>
            <w:vAlign w:val="center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4245C" w:rsidRPr="00341549" w:rsidTr="006562C8">
        <w:trPr>
          <w:trHeight w:val="453"/>
        </w:trPr>
        <w:tc>
          <w:tcPr>
            <w:tcW w:w="4505" w:type="dxa"/>
            <w:vAlign w:val="center"/>
          </w:tcPr>
          <w:p w:rsidR="00A4245C" w:rsidRPr="00DE1455" w:rsidRDefault="00A4245C" w:rsidP="006562C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1455">
              <w:rPr>
                <w:rFonts w:ascii="Arial" w:hAnsi="Arial" w:cs="Arial"/>
                <w:sz w:val="24"/>
                <w:szCs w:val="24"/>
              </w:rPr>
              <w:t>Contar histórias relacionadas à cultura indígena.</w:t>
            </w:r>
          </w:p>
          <w:p w:rsidR="00A4245C" w:rsidRPr="00DE1455" w:rsidRDefault="00A4245C" w:rsidP="006562C8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145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Brincadeira.</w:t>
            </w:r>
          </w:p>
        </w:tc>
        <w:tc>
          <w:tcPr>
            <w:tcW w:w="719" w:type="dxa"/>
            <w:vAlign w:val="center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X</w:t>
            </w:r>
          </w:p>
        </w:tc>
        <w:tc>
          <w:tcPr>
            <w:tcW w:w="719" w:type="dxa"/>
            <w:vAlign w:val="center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A4245C" w:rsidRPr="00341549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4245C" w:rsidRPr="001E1B97" w:rsidTr="006562C8">
        <w:trPr>
          <w:trHeight w:val="453"/>
        </w:trPr>
        <w:tc>
          <w:tcPr>
            <w:tcW w:w="4505" w:type="dxa"/>
            <w:vAlign w:val="center"/>
          </w:tcPr>
          <w:p w:rsidR="00A4245C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1B97">
              <w:rPr>
                <w:rFonts w:ascii="Arial" w:hAnsi="Arial" w:cs="Arial"/>
                <w:bCs/>
                <w:sz w:val="24"/>
                <w:szCs w:val="24"/>
              </w:rPr>
              <w:t xml:space="preserve">Uso de vídeos com músicas e danças indígenas. </w:t>
            </w:r>
          </w:p>
          <w:p w:rsidR="00A4245C" w:rsidRPr="001E1B97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Brincadeira.</w:t>
            </w: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1E1B97">
              <w:rPr>
                <w:rFonts w:ascii="Arial" w:hAnsi="Arial" w:cs="Arial"/>
                <w:sz w:val="24"/>
                <w:szCs w:val="24"/>
              </w:rPr>
              <w:t xml:space="preserve">  X</w:t>
            </w: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45C" w:rsidRPr="001E1B97" w:rsidTr="006562C8">
        <w:trPr>
          <w:trHeight w:val="453"/>
        </w:trPr>
        <w:tc>
          <w:tcPr>
            <w:tcW w:w="4505" w:type="dxa"/>
            <w:vAlign w:val="center"/>
          </w:tcPr>
          <w:p w:rsidR="00A4245C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B97">
              <w:rPr>
                <w:rFonts w:ascii="Arial" w:hAnsi="Arial" w:cs="Arial"/>
                <w:sz w:val="24"/>
                <w:szCs w:val="24"/>
              </w:rPr>
              <w:lastRenderedPageBreak/>
              <w:t>Confecção de cartazes, colagens e livretos desenhados e pintados pelas crianças.</w:t>
            </w:r>
          </w:p>
          <w:p w:rsidR="00A4245C" w:rsidRPr="001E1B97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Brincadeira</w:t>
            </w: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1E1B97">
              <w:rPr>
                <w:rFonts w:ascii="Arial" w:hAnsi="Arial" w:cs="Arial"/>
                <w:sz w:val="24"/>
                <w:szCs w:val="24"/>
              </w:rPr>
              <w:t xml:space="preserve">  X</w:t>
            </w: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45C" w:rsidRPr="001E1B97" w:rsidTr="006562C8">
        <w:trPr>
          <w:trHeight w:val="453"/>
        </w:trPr>
        <w:tc>
          <w:tcPr>
            <w:tcW w:w="4505" w:type="dxa"/>
            <w:vAlign w:val="center"/>
          </w:tcPr>
          <w:p w:rsidR="00A4245C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B97">
              <w:rPr>
                <w:rFonts w:ascii="Arial" w:hAnsi="Arial" w:cs="Arial"/>
                <w:sz w:val="24"/>
                <w:szCs w:val="24"/>
              </w:rPr>
              <w:t>Criação de um mural com todo material produzido pelas crianças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4245C" w:rsidRPr="001E1B97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Brincadeiras.</w:t>
            </w:r>
          </w:p>
          <w:p w:rsidR="00A4245C" w:rsidRPr="001E1B97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1E1B97">
              <w:rPr>
                <w:rFonts w:ascii="Arial" w:hAnsi="Arial" w:cs="Arial"/>
                <w:sz w:val="24"/>
                <w:szCs w:val="24"/>
              </w:rPr>
              <w:t xml:space="preserve">  X</w:t>
            </w:r>
          </w:p>
        </w:tc>
        <w:tc>
          <w:tcPr>
            <w:tcW w:w="831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45C" w:rsidRPr="001E1B97" w:rsidTr="006562C8">
        <w:trPr>
          <w:trHeight w:val="453"/>
        </w:trPr>
        <w:tc>
          <w:tcPr>
            <w:tcW w:w="4505" w:type="dxa"/>
            <w:vAlign w:val="center"/>
          </w:tcPr>
          <w:p w:rsidR="00A4245C" w:rsidRPr="001E1B97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B97">
              <w:rPr>
                <w:rFonts w:ascii="Arial" w:hAnsi="Arial" w:cs="Arial"/>
                <w:sz w:val="24"/>
                <w:szCs w:val="24"/>
              </w:rPr>
              <w:t>Evento para toda a escola e a comunidade, por exemplo, o “dia da família”.</w:t>
            </w:r>
          </w:p>
          <w:p w:rsidR="00A4245C" w:rsidRPr="001E1B97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B97">
              <w:rPr>
                <w:rFonts w:ascii="Arial" w:hAnsi="Arial" w:cs="Arial"/>
                <w:sz w:val="24"/>
                <w:szCs w:val="24"/>
              </w:rPr>
              <w:t>Mostrar todos os trabalhos feitos pelas crianças.</w:t>
            </w:r>
          </w:p>
          <w:p w:rsidR="00A4245C" w:rsidRPr="001E1B97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B97">
              <w:rPr>
                <w:rFonts w:ascii="Arial" w:hAnsi="Arial" w:cs="Arial"/>
                <w:sz w:val="24"/>
                <w:szCs w:val="24"/>
              </w:rPr>
              <w:t>Contar histórias</w:t>
            </w:r>
          </w:p>
          <w:p w:rsidR="00A4245C" w:rsidRPr="001E1B97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B97">
              <w:rPr>
                <w:rFonts w:ascii="Arial" w:hAnsi="Arial" w:cs="Arial"/>
                <w:sz w:val="24"/>
                <w:szCs w:val="24"/>
              </w:rPr>
              <w:t xml:space="preserve">Fazer brincadeiras </w:t>
            </w:r>
          </w:p>
          <w:p w:rsidR="00A4245C" w:rsidRPr="001E1B97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A4245C" w:rsidRPr="001E1B97" w:rsidRDefault="00A4245C" w:rsidP="006562C8">
            <w:pPr>
              <w:pStyle w:val="PargrafodaLista"/>
              <w:spacing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1E1B97">
              <w:rPr>
                <w:rFonts w:ascii="Arial" w:hAnsi="Arial" w:cs="Arial"/>
                <w:sz w:val="24"/>
                <w:szCs w:val="24"/>
              </w:rPr>
              <w:t xml:space="preserve">  X</w:t>
            </w:r>
          </w:p>
        </w:tc>
      </w:tr>
    </w:tbl>
    <w:p w:rsidR="00A4245C" w:rsidRPr="001E1B97" w:rsidRDefault="00A4245C" w:rsidP="00A424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0"/>
      </w:tblGrid>
      <w:tr w:rsidR="00A4245C" w:rsidRPr="00F0641D" w:rsidTr="006562C8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9000" w:type="dxa"/>
          </w:tcPr>
          <w:p w:rsidR="00A4245C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641D">
              <w:rPr>
                <w:rFonts w:ascii="Arial" w:hAnsi="Arial" w:cs="Arial"/>
                <w:b/>
                <w:sz w:val="24"/>
                <w:szCs w:val="24"/>
              </w:rPr>
              <w:t xml:space="preserve">CRITÉRIOS DE AVALIAÇÃO: </w:t>
            </w:r>
          </w:p>
          <w:p w:rsidR="00A4245C" w:rsidRPr="00494B81" w:rsidRDefault="00A4245C" w:rsidP="006562C8">
            <w:pPr>
              <w:spacing w:after="0" w:line="280" w:lineRule="atLeast"/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</w:pPr>
            <w:r w:rsidRPr="0092752D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1-Conversa final sobre o que aprenderam? Quais brincadeiras gostaram mais?</w:t>
            </w:r>
            <w:r w:rsidRPr="00494B81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br/>
            </w:r>
            <w:r w:rsidRPr="0092752D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2-</w:t>
            </w:r>
            <w:r w:rsidRPr="00494B81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Registro das falas das crianças</w:t>
            </w:r>
            <w:r w:rsidRPr="0092752D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, pelo professor, </w:t>
            </w:r>
            <w:r w:rsidRPr="00494B81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principalmente durante as rodas de conversa. </w:t>
            </w:r>
            <w:r w:rsidRPr="00494B81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br/>
            </w:r>
            <w:r w:rsidRPr="0092752D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3-</w:t>
            </w:r>
            <w:r w:rsidRPr="00494B81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Registro </w:t>
            </w:r>
            <w:r w:rsidRPr="0092752D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 xml:space="preserve">através de desenho das crianças sobre o que aprenderam sobre o índio. Registro esse que será realizado ao final de cada aula. </w:t>
            </w:r>
            <w:r w:rsidRPr="00494B81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br/>
            </w:r>
            <w:r w:rsidRPr="00494B81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br/>
            </w:r>
          </w:p>
          <w:p w:rsidR="00A4245C" w:rsidRPr="00F0641D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4245C" w:rsidRPr="00F0641D" w:rsidRDefault="00A4245C" w:rsidP="00A424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1"/>
      </w:tblGrid>
      <w:tr w:rsidR="00A4245C" w:rsidRPr="007A592E" w:rsidTr="006562C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00" w:type="dxa"/>
          </w:tcPr>
          <w:p w:rsidR="00A4245C" w:rsidRPr="00B50A29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A29">
              <w:rPr>
                <w:rFonts w:ascii="Arial" w:hAnsi="Arial" w:cs="Arial"/>
                <w:b/>
                <w:sz w:val="24"/>
                <w:szCs w:val="24"/>
              </w:rPr>
              <w:t>BIBLIOGRAFIA BÁSICA:</w:t>
            </w:r>
            <w:r w:rsidRPr="00B50A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4245C" w:rsidRPr="00B50A29" w:rsidRDefault="00A4245C" w:rsidP="006562C8">
            <w:pPr>
              <w:pStyle w:val="Ttulo3"/>
              <w:spacing w:before="0" w:beforeAutospacing="0" w:after="0" w:afterAutospacing="0" w:line="191" w:lineRule="atLeast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hyperlink r:id="rId7" w:history="1">
              <w:r w:rsidRPr="00B50A29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BLOG DA SOLANGE:</w:t>
              </w:r>
              <w:r w:rsidRPr="00B50A29">
                <w:rPr>
                  <w:rStyle w:val="apple-converted-space"/>
                  <w:rFonts w:ascii="Arial" w:hAnsi="Arial" w:cs="Arial"/>
                  <w:b w:val="0"/>
                  <w:bCs w:val="0"/>
                  <w:sz w:val="24"/>
                  <w:szCs w:val="24"/>
                </w:rPr>
                <w:t> </w:t>
              </w:r>
              <w:r w:rsidRPr="00B50A29">
                <w:rPr>
                  <w:rStyle w:val="nfase"/>
                  <w:rFonts w:ascii="Arial" w:hAnsi="Arial" w:cs="Arial"/>
                  <w:b w:val="0"/>
                  <w:i w:val="0"/>
                  <w:iCs w:val="0"/>
                  <w:sz w:val="24"/>
                  <w:szCs w:val="24"/>
                </w:rPr>
                <w:t>Brincadeiras</w:t>
              </w:r>
              <w:r w:rsidRPr="00B50A29">
                <w:rPr>
                  <w:rStyle w:val="apple-converted-space"/>
                  <w:rFonts w:ascii="Arial" w:hAnsi="Arial" w:cs="Arial"/>
                  <w:b w:val="0"/>
                  <w:bCs w:val="0"/>
                  <w:sz w:val="24"/>
                  <w:szCs w:val="24"/>
                </w:rPr>
                <w:t> </w:t>
              </w:r>
              <w:r w:rsidRPr="00B50A29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para o Dia do Índio: parte I</w:t>
              </w:r>
            </w:hyperlink>
            <w:r w:rsidRPr="00B50A2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  <w:p w:rsidR="00A4245C" w:rsidRPr="00B50A29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A29">
              <w:rPr>
                <w:rStyle w:val="apple-style-span"/>
                <w:rFonts w:ascii="Arial" w:hAnsi="Arial" w:cs="Arial"/>
                <w:sz w:val="24"/>
                <w:szCs w:val="24"/>
              </w:rPr>
              <w:t>solangepedag.blogspot.com.Acesso dia 5/12/2010.</w:t>
            </w:r>
          </w:p>
          <w:p w:rsidR="00A4245C" w:rsidRPr="00B50A29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A29">
              <w:rPr>
                <w:rStyle w:val="apple-style-span"/>
                <w:rFonts w:ascii="Arial" w:hAnsi="Arial" w:cs="Arial"/>
                <w:bCs/>
                <w:caps/>
                <w:spacing w:val="13"/>
                <w:sz w:val="24"/>
                <w:szCs w:val="24"/>
              </w:rPr>
              <w:t>LEMOS,</w:t>
            </w:r>
            <w:r w:rsidRPr="00B50A29">
              <w:rPr>
                <w:rStyle w:val="apple-style-span"/>
                <w:rFonts w:ascii="Arial" w:hAnsi="Arial" w:cs="Arial"/>
                <w:bCs/>
                <w:spacing w:val="13"/>
                <w:sz w:val="24"/>
                <w:szCs w:val="24"/>
              </w:rPr>
              <w:t>Renata.</w:t>
            </w:r>
            <w:hyperlink r:id="rId8" w:history="1">
              <w:r w:rsidRPr="00B50A29">
                <w:rPr>
                  <w:rStyle w:val="Hyperlink"/>
                  <w:rFonts w:ascii="Arial" w:hAnsi="Arial" w:cs="Arial"/>
                  <w:sz w:val="24"/>
                  <w:szCs w:val="24"/>
                </w:rPr>
                <w:t>http://educandocomamor10.blogspot.com/2008/04/brincadeiras-indgenas. Acesso dia 02/12/2010</w:t>
              </w:r>
            </w:hyperlink>
            <w:r w:rsidRPr="00B50A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4245C" w:rsidRPr="00B50A29" w:rsidRDefault="00A4245C" w:rsidP="006562C8">
            <w:pPr>
              <w:pStyle w:val="Ttulo3"/>
              <w:spacing w:before="0" w:beforeAutospacing="0" w:after="0" w:afterAutospacing="0" w:line="191" w:lineRule="atLeast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50A29">
              <w:rPr>
                <w:rStyle w:val="apple-style-span"/>
                <w:rFonts w:ascii="Arial" w:hAnsi="Arial" w:cs="Arial"/>
                <w:b w:val="0"/>
                <w:sz w:val="24"/>
                <w:szCs w:val="24"/>
              </w:rPr>
              <w:t>www.funai.gov.br/indios/jogos/novas_modalidades.</w:t>
            </w:r>
            <w:r w:rsidRPr="00B50A2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hyperlink r:id="rId9" w:history="1">
              <w:r w:rsidRPr="00B50A29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Jogos dos Povos</w:t>
              </w:r>
              <w:r w:rsidRPr="00B50A29">
                <w:rPr>
                  <w:rStyle w:val="apple-converted-space"/>
                  <w:rFonts w:ascii="Arial" w:hAnsi="Arial" w:cs="Arial"/>
                  <w:b w:val="0"/>
                  <w:bCs w:val="0"/>
                  <w:sz w:val="24"/>
                  <w:szCs w:val="24"/>
                </w:rPr>
                <w:t> </w:t>
              </w:r>
              <w:r w:rsidRPr="00B50A29">
                <w:rPr>
                  <w:rStyle w:val="nfase"/>
                  <w:rFonts w:ascii="Arial" w:hAnsi="Arial" w:cs="Arial"/>
                  <w:b w:val="0"/>
                  <w:i w:val="0"/>
                  <w:iCs w:val="0"/>
                  <w:sz w:val="24"/>
                  <w:szCs w:val="24"/>
                </w:rPr>
                <w:t>Indígenas</w:t>
              </w:r>
            </w:hyperlink>
            <w:r w:rsidRPr="00B50A2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 Acesso dia 02/12/2010.</w:t>
            </w:r>
          </w:p>
          <w:p w:rsidR="00A4245C" w:rsidRPr="00B50A29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hyperlink r:id="rId10" w:history="1">
              <w:r w:rsidRPr="00B50A29">
                <w:rPr>
                  <w:rStyle w:val="Hyperlink"/>
                  <w:rFonts w:ascii="Arial" w:hAnsi="Arial" w:cs="Arial"/>
                  <w:sz w:val="24"/>
                  <w:szCs w:val="24"/>
                </w:rPr>
                <w:t>www.construirnoticias.com.br/asp/materia.</w:t>
              </w:r>
              <w:r w:rsidRPr="00B50A29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Jogos</w:t>
              </w:r>
            </w:hyperlink>
            <w:r w:rsidRPr="00B50A29">
              <w:rPr>
                <w:rStyle w:val="nfase"/>
                <w:rFonts w:ascii="Arial" w:hAnsi="Arial" w:cs="Arial"/>
                <w:bCs/>
                <w:i w:val="0"/>
                <w:iCs w:val="0"/>
                <w:sz w:val="24"/>
                <w:szCs w:val="24"/>
              </w:rPr>
              <w:t>Infantis</w:t>
            </w:r>
            <w:r w:rsidRPr="00B50A29">
              <w:rPr>
                <w:rStyle w:val="apple-style-span"/>
                <w:rFonts w:ascii="Arial" w:hAnsi="Arial" w:cs="Arial"/>
                <w:sz w:val="24"/>
                <w:szCs w:val="24"/>
              </w:rPr>
              <w:t>:AInfluência</w:t>
            </w:r>
            <w:r w:rsidRPr="00B50A29">
              <w:rPr>
                <w:rStyle w:val="apple-converted-space"/>
                <w:rFonts w:ascii="Arial" w:hAnsi="Arial" w:cs="Arial"/>
                <w:sz w:val="24"/>
                <w:szCs w:val="24"/>
              </w:rPr>
              <w:t> </w:t>
            </w:r>
            <w:r w:rsidRPr="00B50A29">
              <w:rPr>
                <w:rStyle w:val="nfase"/>
                <w:rFonts w:ascii="Arial" w:hAnsi="Arial" w:cs="Arial"/>
                <w:bCs/>
                <w:i w:val="0"/>
                <w:iCs w:val="0"/>
                <w:sz w:val="24"/>
                <w:szCs w:val="24"/>
              </w:rPr>
              <w:t>Indígena</w:t>
            </w:r>
            <w:r w:rsidRPr="00B50A29">
              <w:rPr>
                <w:rStyle w:val="apple-converted-space"/>
                <w:rFonts w:ascii="Arial" w:hAnsi="Arial" w:cs="Arial"/>
                <w:sz w:val="24"/>
                <w:szCs w:val="24"/>
              </w:rPr>
              <w:t> </w:t>
            </w:r>
            <w:r w:rsidRPr="00B50A29">
              <w:rPr>
                <w:rStyle w:val="apple-style-span"/>
                <w:rFonts w:ascii="Arial" w:hAnsi="Arial" w:cs="Arial"/>
                <w:sz w:val="24"/>
                <w:szCs w:val="24"/>
              </w:rPr>
              <w:t>Construir Notícias.Acesso dia 03/2010.</w:t>
            </w:r>
          </w:p>
          <w:p w:rsidR="00A4245C" w:rsidRPr="00B50A29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A29">
              <w:rPr>
                <w:rStyle w:val="apple-style-span"/>
                <w:rFonts w:ascii="Arial" w:hAnsi="Arial" w:cs="Arial"/>
                <w:sz w:val="24"/>
                <w:szCs w:val="24"/>
              </w:rPr>
              <w:lastRenderedPageBreak/>
              <w:t>www.motricidade.com.</w:t>
            </w:r>
            <w:hyperlink r:id="rId11" w:history="1">
              <w:r w:rsidRPr="00B50A29">
                <w:rPr>
                  <w:rStyle w:val="nfase"/>
                  <w:rFonts w:ascii="Arial" w:hAnsi="Arial" w:cs="Arial"/>
                  <w:bCs/>
                  <w:i w:val="0"/>
                  <w:iCs w:val="0"/>
                  <w:sz w:val="24"/>
                  <w:szCs w:val="24"/>
                </w:rPr>
                <w:t>Brincadeiras</w:t>
              </w:r>
              <w:r w:rsidRPr="00B50A29">
                <w:rPr>
                  <w:rStyle w:val="apple-converted-space"/>
                  <w:rFonts w:ascii="Arial" w:hAnsi="Arial" w:cs="Arial"/>
                  <w:sz w:val="24"/>
                  <w:szCs w:val="24"/>
                </w:rPr>
                <w:t> </w:t>
              </w:r>
              <w:r w:rsidRPr="00B50A29">
                <w:rPr>
                  <w:rStyle w:val="Hyperlink"/>
                  <w:rFonts w:ascii="Arial" w:hAnsi="Arial" w:cs="Arial"/>
                  <w:sz w:val="24"/>
                  <w:szCs w:val="24"/>
                </w:rPr>
                <w:t>e jogos da criança</w:t>
              </w:r>
              <w:r w:rsidRPr="00B50A29">
                <w:rPr>
                  <w:rStyle w:val="apple-converted-space"/>
                  <w:rFonts w:ascii="Arial" w:hAnsi="Arial" w:cs="Arial"/>
                  <w:sz w:val="24"/>
                  <w:szCs w:val="24"/>
                </w:rPr>
                <w:t> </w:t>
              </w:r>
              <w:r w:rsidRPr="00B50A29">
                <w:rPr>
                  <w:rStyle w:val="nfase"/>
                  <w:rFonts w:ascii="Arial" w:hAnsi="Arial" w:cs="Arial"/>
                  <w:bCs/>
                  <w:i w:val="0"/>
                  <w:iCs w:val="0"/>
                  <w:sz w:val="24"/>
                  <w:szCs w:val="24"/>
                </w:rPr>
                <w:t>indígena</w:t>
              </w:r>
              <w:r w:rsidRPr="00B50A29">
                <w:rPr>
                  <w:rStyle w:val="apple-converted-space"/>
                  <w:rFonts w:ascii="Arial" w:hAnsi="Arial" w:cs="Arial"/>
                  <w:sz w:val="24"/>
                  <w:szCs w:val="24"/>
                </w:rPr>
                <w:t> </w:t>
              </w:r>
              <w:r w:rsidRPr="00B50A29">
                <w:rPr>
                  <w:rStyle w:val="Hyperlink"/>
                  <w:rFonts w:ascii="Arial" w:hAnsi="Arial" w:cs="Arial"/>
                  <w:sz w:val="24"/>
                  <w:szCs w:val="24"/>
                </w:rPr>
                <w:t>da Amazônia</w:t>
              </w:r>
            </w:hyperlink>
            <w:r w:rsidRPr="00B50A29">
              <w:rPr>
                <w:rStyle w:val="apple-style-span"/>
                <w:rFonts w:ascii="Arial" w:hAnsi="Arial" w:cs="Arial"/>
                <w:sz w:val="24"/>
                <w:szCs w:val="24"/>
              </w:rPr>
              <w:t>.Acesso dia 05/12/2010.</w:t>
            </w:r>
          </w:p>
        </w:tc>
      </w:tr>
    </w:tbl>
    <w:p w:rsidR="00A4245C" w:rsidRPr="007A592E" w:rsidRDefault="00A4245C" w:rsidP="00A4245C"/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0"/>
      </w:tblGrid>
      <w:tr w:rsidR="00A4245C" w:rsidRPr="00F0641D" w:rsidTr="006562C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000" w:type="dxa"/>
          </w:tcPr>
          <w:p w:rsidR="00A4245C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641D">
              <w:rPr>
                <w:rFonts w:ascii="Arial" w:hAnsi="Arial" w:cs="Arial"/>
                <w:b/>
                <w:sz w:val="24"/>
                <w:szCs w:val="24"/>
              </w:rPr>
              <w:t xml:space="preserve">BIBLIOGRAFIA </w:t>
            </w:r>
            <w:r>
              <w:rPr>
                <w:rFonts w:ascii="Arial" w:hAnsi="Arial" w:cs="Arial"/>
                <w:b/>
                <w:sz w:val="24"/>
                <w:szCs w:val="24"/>
              </w:rPr>
              <w:t>COMPLEMENTAR</w:t>
            </w:r>
            <w:r w:rsidRPr="00F0641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A4245C" w:rsidRPr="0092752D" w:rsidRDefault="00A4245C" w:rsidP="006562C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752D">
              <w:rPr>
                <w:rFonts w:ascii="Arial" w:hAnsi="Arial" w:cs="Arial"/>
                <w:sz w:val="24"/>
                <w:szCs w:val="24"/>
              </w:rPr>
              <w:t>Proposta Pedagógica do C.E.I Sônia Borges Silveira. Rio Bte-MS</w:t>
            </w:r>
          </w:p>
        </w:tc>
      </w:tr>
    </w:tbl>
    <w:p w:rsidR="00A4245C" w:rsidRPr="00F0641D" w:rsidRDefault="00A4245C" w:rsidP="00A424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245C" w:rsidRPr="00F0641D" w:rsidRDefault="00A4245C" w:rsidP="00A4245C">
      <w:pPr>
        <w:spacing w:after="0" w:line="360" w:lineRule="auto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A4245C" w:rsidRDefault="00A4245C" w:rsidP="00A4245C"/>
    <w:p w:rsidR="00ED1BC9" w:rsidRDefault="00ED1BC9"/>
    <w:sectPr w:rsidR="00ED1BC9" w:rsidSect="006933AD">
      <w:footerReference w:type="default" r:id="rId12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4A9" w:rsidRDefault="00BF74A9" w:rsidP="00A4245C">
      <w:pPr>
        <w:spacing w:after="0" w:line="240" w:lineRule="auto"/>
      </w:pPr>
      <w:r>
        <w:separator/>
      </w:r>
    </w:p>
  </w:endnote>
  <w:endnote w:type="continuationSeparator" w:id="1">
    <w:p w:rsidR="00BF74A9" w:rsidRDefault="00BF74A9" w:rsidP="00A4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3AD" w:rsidRPr="00D31557" w:rsidRDefault="00BF74A9" w:rsidP="006933AD">
    <w:pPr>
      <w:pStyle w:val="Rodap"/>
      <w:jc w:val="right"/>
      <w:rPr>
        <w:rFonts w:ascii="Arial" w:hAnsi="Arial" w:cs="Arial"/>
        <w:sz w:val="20"/>
        <w:szCs w:val="20"/>
      </w:rPr>
    </w:pPr>
    <w:r w:rsidRPr="00D31557">
      <w:rPr>
        <w:rFonts w:ascii="Arial" w:hAnsi="Arial" w:cs="Arial"/>
        <w:sz w:val="20"/>
        <w:szCs w:val="20"/>
      </w:rPr>
      <w:fldChar w:fldCharType="begin"/>
    </w:r>
    <w:r w:rsidRPr="00D31557">
      <w:rPr>
        <w:rFonts w:ascii="Arial" w:hAnsi="Arial" w:cs="Arial"/>
        <w:sz w:val="20"/>
        <w:szCs w:val="20"/>
      </w:rPr>
      <w:instrText xml:space="preserve"> PAGE   \* MERGEFORMAT </w:instrText>
    </w:r>
    <w:r w:rsidRPr="00D31557">
      <w:rPr>
        <w:rFonts w:ascii="Arial" w:hAnsi="Arial" w:cs="Arial"/>
        <w:sz w:val="20"/>
        <w:szCs w:val="20"/>
      </w:rPr>
      <w:fldChar w:fldCharType="separate"/>
    </w:r>
    <w:r w:rsidR="00A4245C">
      <w:rPr>
        <w:rFonts w:ascii="Arial" w:hAnsi="Arial" w:cs="Arial"/>
        <w:noProof/>
        <w:sz w:val="20"/>
        <w:szCs w:val="20"/>
      </w:rPr>
      <w:t>1</w:t>
    </w:r>
    <w:r w:rsidRPr="00D3155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4A9" w:rsidRDefault="00BF74A9" w:rsidP="00A4245C">
      <w:pPr>
        <w:spacing w:after="0" w:line="240" w:lineRule="auto"/>
      </w:pPr>
      <w:r>
        <w:separator/>
      </w:r>
    </w:p>
  </w:footnote>
  <w:footnote w:type="continuationSeparator" w:id="1">
    <w:p w:rsidR="00BF74A9" w:rsidRDefault="00BF74A9" w:rsidP="00A42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A0023"/>
    <w:multiLevelType w:val="hybridMultilevel"/>
    <w:tmpl w:val="DDF244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53254"/>
    <w:multiLevelType w:val="hybridMultilevel"/>
    <w:tmpl w:val="DE5C21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4245C"/>
    <w:rsid w:val="00A4245C"/>
    <w:rsid w:val="00BF74A9"/>
    <w:rsid w:val="00ED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5C"/>
    <w:rPr>
      <w:rFonts w:ascii="Calibri" w:eastAsia="Times New Roman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A4245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4245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semiHidden/>
    <w:rsid w:val="00A4245C"/>
    <w:rPr>
      <w:rFonts w:cs="Times New Roman"/>
      <w:color w:val="0000FF"/>
      <w:u w:val="single"/>
    </w:rPr>
  </w:style>
  <w:style w:type="paragraph" w:customStyle="1" w:styleId="Default">
    <w:name w:val="Default"/>
    <w:rsid w:val="00A4245C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A4245C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basedOn w:val="Fontepargpadro"/>
    <w:link w:val="Rodap"/>
    <w:uiPriority w:val="99"/>
    <w:rsid w:val="00A4245C"/>
    <w:rPr>
      <w:rFonts w:ascii="Calibri" w:eastAsia="Times New Roman" w:hAnsi="Calibri" w:cs="Times New Roman"/>
      <w:lang/>
    </w:rPr>
  </w:style>
  <w:style w:type="paragraph" w:styleId="PargrafodaLista">
    <w:name w:val="List Paragraph"/>
    <w:basedOn w:val="Normal"/>
    <w:uiPriority w:val="34"/>
    <w:qFormat/>
    <w:rsid w:val="00A4245C"/>
    <w:pPr>
      <w:spacing w:after="0"/>
      <w:ind w:left="720"/>
      <w:contextualSpacing/>
      <w:jc w:val="both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A424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A4245C"/>
  </w:style>
  <w:style w:type="character" w:customStyle="1" w:styleId="apple-converted-space">
    <w:name w:val="apple-converted-space"/>
    <w:basedOn w:val="Fontepargpadro"/>
    <w:rsid w:val="00A4245C"/>
  </w:style>
  <w:style w:type="character" w:styleId="nfase">
    <w:name w:val="Emphasis"/>
    <w:basedOn w:val="Fontepargpadro"/>
    <w:uiPriority w:val="20"/>
    <w:qFormat/>
    <w:rsid w:val="00A4245C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A42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245C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ndocomamor10.blogspot.com/2008/04/brincadeiras-indgenas.%20Acesso%20dia%2002/12/20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t&amp;source=web&amp;cd=4&amp;ved=0CDIQFjAD&amp;url=http%3A%2F%2Fsolangepedag.blogspot.com%2F2010%2F03%2Fbrincadeiras-para-o-dia-do-indio-parte.html&amp;ei=EsL6TPOIL8X7lwe0-bzaDA&amp;usg=AFQjCNGiw1jEgLpZWsImDh8OFd484FMeeQ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tricidade.com/index.php?option=com_content&amp;view=article&amp;id=135:brincadeiras-e-jogos-da-crianca-indigena-da-amazonia-algumas-brincadeiras-da-crianca-tikuna&amp;catid=48:docencia&amp;Itemid=9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truirnoticias.com.br/asp/materia.%20Jog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t&amp;source=web&amp;cd=14&amp;ved=0CGwQFjAN&amp;url=http%3A%2F%2Fwww.funai.gov.br%2Findios%2Fjogos%2Fnovas_modalidades.htm&amp;ei=cyT4TLnBC46usAPKhvRw&amp;usg=AFQjCNFS93uIVA1D3dTuCpuerdVYVX5xt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1054</Words>
  <Characters>5694</Characters>
  <Application>Microsoft Office Word</Application>
  <DocSecurity>0</DocSecurity>
  <Lines>47</Lines>
  <Paragraphs>13</Paragraphs>
  <ScaleCrop>false</ScaleCrop>
  <Company>fhjkkj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hkjk</dc:creator>
  <cp:keywords/>
  <dc:description/>
  <cp:lastModifiedBy>hkjk</cp:lastModifiedBy>
  <cp:revision>1</cp:revision>
  <dcterms:created xsi:type="dcterms:W3CDTF">2012-11-27T21:54:00Z</dcterms:created>
  <dcterms:modified xsi:type="dcterms:W3CDTF">2012-11-27T22:01:00Z</dcterms:modified>
</cp:coreProperties>
</file>