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E7" w:rsidRPr="00F0200B" w:rsidRDefault="009B26E7" w:rsidP="00F07F7E">
      <w:pPr>
        <w:spacing w:line="0" w:lineRule="atLeast"/>
        <w:jc w:val="center"/>
        <w:rPr>
          <w:rFonts w:ascii="Times New Roman" w:eastAsia="Arial" w:hAnsi="Times New Roman" w:cs="Times New Roman"/>
          <w:b/>
          <w:sz w:val="24"/>
          <w:szCs w:val="24"/>
        </w:rPr>
      </w:pPr>
      <w:r w:rsidRPr="00F0200B">
        <w:rPr>
          <w:rFonts w:ascii="Times New Roman" w:eastAsia="Arial" w:hAnsi="Times New Roman" w:cs="Times New Roman"/>
          <w:b/>
          <w:sz w:val="24"/>
          <w:szCs w:val="24"/>
        </w:rPr>
        <w:t>O LÚDICO</w:t>
      </w:r>
      <w:proofErr w:type="gramStart"/>
      <w:r w:rsidRPr="00F0200B">
        <w:rPr>
          <w:rFonts w:ascii="Times New Roman" w:eastAsia="Arial" w:hAnsi="Times New Roman" w:cs="Times New Roman"/>
          <w:b/>
          <w:sz w:val="24"/>
          <w:szCs w:val="24"/>
        </w:rPr>
        <w:t xml:space="preserve">  </w:t>
      </w:r>
      <w:proofErr w:type="gramEnd"/>
      <w:r w:rsidRPr="00F0200B">
        <w:rPr>
          <w:rFonts w:ascii="Times New Roman" w:eastAsia="Arial" w:hAnsi="Times New Roman" w:cs="Times New Roman"/>
          <w:b/>
          <w:sz w:val="24"/>
          <w:szCs w:val="24"/>
        </w:rPr>
        <w:t>E A PRÁTICA DOCENTE DA EDUCAÇÃO INFANTIL</w:t>
      </w:r>
    </w:p>
    <w:p w:rsidR="009B26E7" w:rsidRPr="00F0200B" w:rsidRDefault="009B26E7" w:rsidP="009B26E7">
      <w:pPr>
        <w:spacing w:line="139" w:lineRule="exact"/>
        <w:rPr>
          <w:rFonts w:ascii="Times New Roman" w:eastAsia="Times New Roman" w:hAnsi="Times New Roman" w:cs="Times New Roman"/>
          <w:sz w:val="24"/>
          <w:szCs w:val="24"/>
        </w:rPr>
      </w:pPr>
      <w:bookmarkStart w:id="0" w:name="_GoBack"/>
      <w:bookmarkEnd w:id="0"/>
    </w:p>
    <w:p w:rsidR="009B26E7" w:rsidRPr="00F0200B" w:rsidRDefault="009B26E7" w:rsidP="009B26E7">
      <w:pPr>
        <w:spacing w:line="41" w:lineRule="exact"/>
        <w:rPr>
          <w:rFonts w:ascii="Times New Roman" w:eastAsia="Times New Roman" w:hAnsi="Times New Roman" w:cs="Times New Roman"/>
          <w:sz w:val="24"/>
          <w:szCs w:val="24"/>
        </w:rPr>
      </w:pPr>
    </w:p>
    <w:p w:rsidR="009B26E7" w:rsidRPr="00F0200B" w:rsidRDefault="009B26E7" w:rsidP="009B26E7">
      <w:pPr>
        <w:spacing w:line="0" w:lineRule="atLeast"/>
        <w:jc w:val="right"/>
        <w:rPr>
          <w:rFonts w:ascii="Times New Roman" w:eastAsia="Arial" w:hAnsi="Times New Roman" w:cs="Times New Roman"/>
          <w:sz w:val="24"/>
          <w:szCs w:val="24"/>
        </w:rPr>
      </w:pPr>
    </w:p>
    <w:p w:rsidR="009B26E7" w:rsidRPr="00F0200B" w:rsidRDefault="009B26E7" w:rsidP="009B26E7">
      <w:pPr>
        <w:spacing w:line="0" w:lineRule="atLeast"/>
        <w:jc w:val="right"/>
        <w:rPr>
          <w:rFonts w:ascii="Times New Roman" w:eastAsia="Arial" w:hAnsi="Times New Roman" w:cs="Times New Roman"/>
          <w:sz w:val="24"/>
          <w:szCs w:val="24"/>
        </w:rPr>
      </w:pPr>
      <w:r w:rsidRPr="00F0200B">
        <w:rPr>
          <w:rFonts w:ascii="Times New Roman" w:eastAsia="Arial" w:hAnsi="Times New Roman" w:cs="Times New Roman"/>
          <w:sz w:val="24"/>
          <w:szCs w:val="24"/>
        </w:rPr>
        <w:t>Guterlandia</w:t>
      </w:r>
      <w:proofErr w:type="gramStart"/>
      <w:r w:rsidRPr="00F0200B">
        <w:rPr>
          <w:rFonts w:ascii="Times New Roman" w:eastAsia="Arial" w:hAnsi="Times New Roman" w:cs="Times New Roman"/>
          <w:sz w:val="24"/>
          <w:szCs w:val="24"/>
        </w:rPr>
        <w:t xml:space="preserve">  </w:t>
      </w:r>
      <w:proofErr w:type="gramEnd"/>
      <w:r w:rsidRPr="00F0200B">
        <w:rPr>
          <w:rFonts w:ascii="Times New Roman" w:eastAsia="Arial" w:hAnsi="Times New Roman" w:cs="Times New Roman"/>
          <w:sz w:val="24"/>
          <w:szCs w:val="24"/>
        </w:rPr>
        <w:t>Amorim Cantanhede</w:t>
      </w:r>
      <w:r>
        <w:rPr>
          <w:rFonts w:ascii="Times New Roman" w:eastAsia="Arial" w:hAnsi="Times New Roman" w:cs="Times New Roman"/>
          <w:sz w:val="24"/>
          <w:szCs w:val="24"/>
        </w:rPr>
        <w:t>*</w:t>
      </w:r>
    </w:p>
    <w:p w:rsidR="009B26E7" w:rsidRPr="00F0200B" w:rsidRDefault="009B26E7" w:rsidP="009B26E7">
      <w:pPr>
        <w:spacing w:line="0" w:lineRule="atLeast"/>
        <w:jc w:val="right"/>
        <w:rPr>
          <w:rFonts w:ascii="Times New Roman" w:eastAsia="Arial" w:hAnsi="Times New Roman" w:cs="Times New Roman"/>
          <w:sz w:val="24"/>
          <w:szCs w:val="24"/>
        </w:rPr>
      </w:pPr>
    </w:p>
    <w:p w:rsidR="009B26E7" w:rsidRPr="00F0200B" w:rsidRDefault="009B26E7" w:rsidP="00F07F7E">
      <w:pPr>
        <w:spacing w:line="0" w:lineRule="atLeast"/>
        <w:rPr>
          <w:rFonts w:ascii="Times New Roman" w:eastAsia="Arial" w:hAnsi="Times New Roman" w:cs="Times New Roman"/>
          <w:sz w:val="24"/>
          <w:szCs w:val="24"/>
        </w:rPr>
      </w:pPr>
    </w:p>
    <w:p w:rsidR="009B26E7" w:rsidRPr="00F0200B" w:rsidRDefault="009B26E7" w:rsidP="009B26E7">
      <w:pPr>
        <w:spacing w:line="43" w:lineRule="exact"/>
        <w:rPr>
          <w:rFonts w:ascii="Times New Roman" w:eastAsia="Times New Roman" w:hAnsi="Times New Roman" w:cs="Times New Roman"/>
          <w:sz w:val="24"/>
          <w:szCs w:val="24"/>
        </w:rPr>
      </w:pPr>
    </w:p>
    <w:p w:rsidR="009B26E7" w:rsidRDefault="009B26E7" w:rsidP="009B26E7">
      <w:pPr>
        <w:spacing w:line="314" w:lineRule="exact"/>
        <w:jc w:val="center"/>
        <w:rPr>
          <w:rFonts w:ascii="Times New Roman" w:eastAsia="Times New Roman" w:hAnsi="Times New Roman" w:cs="Times New Roman"/>
          <w:sz w:val="24"/>
          <w:szCs w:val="24"/>
        </w:rPr>
      </w:pPr>
    </w:p>
    <w:p w:rsidR="00F07F7E" w:rsidRPr="00F0200B" w:rsidRDefault="00F07F7E" w:rsidP="009B26E7">
      <w:pPr>
        <w:spacing w:line="314" w:lineRule="exact"/>
        <w:jc w:val="center"/>
        <w:rPr>
          <w:rFonts w:ascii="Times New Roman" w:eastAsia="Times New Roman" w:hAnsi="Times New Roman" w:cs="Times New Roman"/>
          <w:sz w:val="24"/>
          <w:szCs w:val="24"/>
        </w:rPr>
      </w:pPr>
    </w:p>
    <w:p w:rsidR="009B26E7" w:rsidRPr="00F0200B" w:rsidRDefault="009B26E7" w:rsidP="009B26E7">
      <w:pPr>
        <w:spacing w:line="0" w:lineRule="atLeast"/>
        <w:jc w:val="center"/>
        <w:rPr>
          <w:rFonts w:ascii="Times New Roman" w:eastAsia="Arial" w:hAnsi="Times New Roman" w:cs="Times New Roman"/>
          <w:b/>
          <w:sz w:val="24"/>
          <w:szCs w:val="24"/>
        </w:rPr>
      </w:pPr>
      <w:r w:rsidRPr="00F0200B">
        <w:rPr>
          <w:rFonts w:ascii="Times New Roman" w:eastAsia="Arial" w:hAnsi="Times New Roman" w:cs="Times New Roman"/>
          <w:b/>
          <w:sz w:val="24"/>
          <w:szCs w:val="24"/>
        </w:rPr>
        <w:t>RESUMO</w:t>
      </w:r>
    </w:p>
    <w:p w:rsidR="009B26E7" w:rsidRPr="00F0200B" w:rsidRDefault="009B26E7" w:rsidP="009B26E7">
      <w:pPr>
        <w:tabs>
          <w:tab w:val="left" w:pos="1110"/>
        </w:tabs>
        <w:spacing w:line="287" w:lineRule="exact"/>
        <w:rPr>
          <w:rFonts w:ascii="Times New Roman" w:eastAsia="Times New Roman" w:hAnsi="Times New Roman" w:cs="Times New Roman"/>
          <w:sz w:val="24"/>
          <w:szCs w:val="24"/>
        </w:rPr>
      </w:pPr>
      <w:r w:rsidRPr="00F0200B">
        <w:rPr>
          <w:rFonts w:ascii="Times New Roman" w:eastAsia="Times New Roman" w:hAnsi="Times New Roman" w:cs="Times New Roman"/>
          <w:sz w:val="24"/>
          <w:szCs w:val="24"/>
        </w:rPr>
        <w:tab/>
      </w:r>
    </w:p>
    <w:p w:rsidR="009B26E7" w:rsidRPr="00F0200B" w:rsidRDefault="009B26E7" w:rsidP="009B26E7">
      <w:pPr>
        <w:spacing w:line="239" w:lineRule="auto"/>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O presente artigo, cuja temática é o lúdico na prática docente da educação infantil, surgiu de inquietações pessoais e da necessidade de entender o tema sob a ótica de alguns autores que enfocam as brincadeiras e jogos infantis como de extrema importância para o aprendizado, passando a ser o grande desafio das escolas de educação infantil atuais. Inclui também um breve histórico sobre o processo lúdico presente na educação, enfatizando o papel das brincadeiras e jogos, no universo educacional da aprendizagem sob a visão sociointeracionista. A metodologia utilizada para realização desse trabalho foi o levantamento bibliográfico, a análise dos textos básicos e a escrita do artigo. Neste sentido, ficou claro que o processo educacional infantil passou por várias transformações importantes que colaboraram para dar mais qualidade ao processo de ensinar e aprendizagem de crianças dessa faixa etária.</w:t>
      </w:r>
    </w:p>
    <w:p w:rsidR="009B26E7" w:rsidRPr="00F0200B" w:rsidRDefault="009B26E7" w:rsidP="009B26E7">
      <w:pPr>
        <w:spacing w:line="220" w:lineRule="exact"/>
        <w:rPr>
          <w:rFonts w:ascii="Times New Roman" w:eastAsia="Times New Roman" w:hAnsi="Times New Roman" w:cs="Times New Roman"/>
          <w:sz w:val="24"/>
          <w:szCs w:val="24"/>
        </w:rPr>
      </w:pPr>
    </w:p>
    <w:p w:rsidR="009B26E7" w:rsidRPr="00F0200B" w:rsidRDefault="009B26E7" w:rsidP="009B26E7">
      <w:pPr>
        <w:spacing w:line="0" w:lineRule="atLeast"/>
        <w:rPr>
          <w:rFonts w:ascii="Times New Roman" w:eastAsia="Arial" w:hAnsi="Times New Roman" w:cs="Times New Roman"/>
          <w:sz w:val="24"/>
          <w:szCs w:val="24"/>
        </w:rPr>
      </w:pPr>
      <w:r w:rsidRPr="00F0200B">
        <w:rPr>
          <w:rFonts w:ascii="Times New Roman" w:eastAsia="Arial" w:hAnsi="Times New Roman" w:cs="Times New Roman"/>
          <w:b/>
          <w:sz w:val="24"/>
          <w:szCs w:val="24"/>
        </w:rPr>
        <w:t xml:space="preserve">Palavras-chave: </w:t>
      </w:r>
      <w:r w:rsidRPr="00F0200B">
        <w:rPr>
          <w:rFonts w:ascii="Times New Roman" w:eastAsia="Arial" w:hAnsi="Times New Roman" w:cs="Times New Roman"/>
          <w:sz w:val="24"/>
          <w:szCs w:val="24"/>
        </w:rPr>
        <w:t>Brincadeiras. Jogos. Ensino/aprendizagem. Educação Infantil.</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200" w:lineRule="exact"/>
        <w:jc w:val="center"/>
        <w:rPr>
          <w:rFonts w:ascii="Times New Roman" w:eastAsia="Times New Roman" w:hAnsi="Times New Roman" w:cs="Times New Roman"/>
          <w:sz w:val="24"/>
          <w:szCs w:val="24"/>
        </w:rPr>
      </w:pPr>
    </w:p>
    <w:p w:rsidR="009B26E7" w:rsidRPr="00F0200B" w:rsidRDefault="009B26E7" w:rsidP="009B26E7">
      <w:pPr>
        <w:spacing w:line="200" w:lineRule="exact"/>
        <w:jc w:val="center"/>
        <w:rPr>
          <w:rFonts w:ascii="Times New Roman" w:eastAsia="Times New Roman" w:hAnsi="Times New Roman" w:cs="Times New Roman"/>
          <w:sz w:val="24"/>
          <w:szCs w:val="24"/>
        </w:rPr>
      </w:pPr>
    </w:p>
    <w:p w:rsidR="009B26E7" w:rsidRPr="00CF4E2B" w:rsidRDefault="009B26E7" w:rsidP="009B26E7">
      <w:pPr>
        <w:spacing w:line="0" w:lineRule="atLeast"/>
        <w:jc w:val="center"/>
        <w:rPr>
          <w:rFonts w:ascii="Times New Roman" w:eastAsia="Arial" w:hAnsi="Times New Roman" w:cs="Times New Roman"/>
          <w:b/>
          <w:sz w:val="24"/>
          <w:szCs w:val="24"/>
          <w:lang w:val="en-US"/>
        </w:rPr>
      </w:pPr>
      <w:r w:rsidRPr="00F0200B">
        <w:rPr>
          <w:rFonts w:ascii="Times New Roman" w:eastAsia="Arial" w:hAnsi="Times New Roman" w:cs="Times New Roman"/>
          <w:b/>
          <w:sz w:val="24"/>
          <w:szCs w:val="24"/>
          <w:lang w:val="en-US"/>
        </w:rPr>
        <w:t>ABSTRACT</w:t>
      </w:r>
    </w:p>
    <w:p w:rsidR="009B26E7" w:rsidRPr="00F0200B" w:rsidRDefault="009B26E7" w:rsidP="009B26E7">
      <w:pPr>
        <w:spacing w:line="360" w:lineRule="exact"/>
        <w:rPr>
          <w:rFonts w:ascii="Times New Roman" w:eastAsia="Times New Roman" w:hAnsi="Times New Roman" w:cs="Times New Roman"/>
          <w:sz w:val="24"/>
          <w:szCs w:val="24"/>
          <w:lang w:val="en-US"/>
        </w:rPr>
      </w:pPr>
    </w:p>
    <w:p w:rsidR="009B26E7" w:rsidRPr="00F0200B" w:rsidRDefault="009B26E7" w:rsidP="009B26E7">
      <w:pPr>
        <w:spacing w:line="239" w:lineRule="auto"/>
        <w:ind w:right="20"/>
        <w:jc w:val="both"/>
        <w:rPr>
          <w:rFonts w:ascii="Times New Roman" w:eastAsia="Arial" w:hAnsi="Times New Roman" w:cs="Times New Roman"/>
          <w:sz w:val="24"/>
          <w:szCs w:val="24"/>
          <w:lang w:val="en-US"/>
        </w:rPr>
      </w:pPr>
      <w:r w:rsidRPr="00F0200B">
        <w:rPr>
          <w:rFonts w:ascii="Times New Roman" w:eastAsia="Arial" w:hAnsi="Times New Roman" w:cs="Times New Roman"/>
          <w:sz w:val="24"/>
          <w:szCs w:val="24"/>
          <w:lang w:val="en-US"/>
        </w:rPr>
        <w:t xml:space="preserve">This article whose theme relates to the importance of the play in the teaching practice of early childhood education came from personal concerns and the need to understand the issue from the viewpoint of some authors, focusing on the games and children's games are very important for learning and today has become the major challenge of current children's education schools. It also includes a brief history of the playful this process in education also emphasizes the role of play and games in the educational world of learning and the </w:t>
      </w:r>
      <w:proofErr w:type="spellStart"/>
      <w:r w:rsidRPr="00F0200B">
        <w:rPr>
          <w:rFonts w:ascii="Times New Roman" w:eastAsia="Arial" w:hAnsi="Times New Roman" w:cs="Times New Roman"/>
          <w:sz w:val="24"/>
          <w:szCs w:val="24"/>
          <w:lang w:val="en-US"/>
        </w:rPr>
        <w:t>sociointeractionist</w:t>
      </w:r>
      <w:proofErr w:type="spellEnd"/>
      <w:r w:rsidRPr="00F0200B">
        <w:rPr>
          <w:rFonts w:ascii="Times New Roman" w:eastAsia="Arial" w:hAnsi="Times New Roman" w:cs="Times New Roman"/>
          <w:sz w:val="24"/>
          <w:szCs w:val="24"/>
          <w:lang w:val="en-US"/>
        </w:rPr>
        <w:t xml:space="preserve"> vision. The methodology used to carry out this work was through literature surveys such as books, magazines and articles taken from influential sites that address this issue. In this sense, it was clear that the children's educational process has undergone several important changes that contributed to give more quality to the process of teaching and learning where the jokes and games to make themselves present in the routine childhood education.</w:t>
      </w:r>
    </w:p>
    <w:p w:rsidR="009B26E7" w:rsidRPr="00F0200B" w:rsidRDefault="009B26E7" w:rsidP="009B26E7">
      <w:pPr>
        <w:spacing w:line="281" w:lineRule="exact"/>
        <w:rPr>
          <w:rFonts w:ascii="Times New Roman" w:eastAsia="Times New Roman" w:hAnsi="Times New Roman" w:cs="Times New Roman"/>
          <w:sz w:val="24"/>
          <w:szCs w:val="24"/>
          <w:lang w:val="en-US"/>
        </w:rPr>
      </w:pPr>
    </w:p>
    <w:p w:rsidR="009B26E7" w:rsidRPr="00F0200B" w:rsidRDefault="009B26E7" w:rsidP="009B26E7">
      <w:pPr>
        <w:spacing w:line="0" w:lineRule="atLeast"/>
        <w:rPr>
          <w:rFonts w:ascii="Times New Roman" w:eastAsia="Arial" w:hAnsi="Times New Roman" w:cs="Times New Roman"/>
          <w:sz w:val="24"/>
          <w:szCs w:val="24"/>
        </w:rPr>
      </w:pPr>
      <w:r w:rsidRPr="00F0200B">
        <w:rPr>
          <w:rFonts w:ascii="Times New Roman" w:eastAsia="Arial" w:hAnsi="Times New Roman" w:cs="Times New Roman"/>
          <w:b/>
          <w:sz w:val="24"/>
          <w:szCs w:val="24"/>
          <w:lang w:val="en-US"/>
        </w:rPr>
        <w:t xml:space="preserve">Keywords: </w:t>
      </w:r>
      <w:r w:rsidRPr="00F0200B">
        <w:rPr>
          <w:rFonts w:ascii="Times New Roman" w:eastAsia="Arial" w:hAnsi="Times New Roman" w:cs="Times New Roman"/>
          <w:sz w:val="24"/>
          <w:szCs w:val="24"/>
          <w:lang w:val="en-US"/>
        </w:rPr>
        <w:t xml:space="preserve">Play. </w:t>
      </w:r>
      <w:proofErr w:type="gramStart"/>
      <w:r w:rsidRPr="00F0200B">
        <w:rPr>
          <w:rFonts w:ascii="Times New Roman" w:eastAsia="Arial" w:hAnsi="Times New Roman" w:cs="Times New Roman"/>
          <w:sz w:val="24"/>
          <w:szCs w:val="24"/>
          <w:lang w:val="en-US"/>
        </w:rPr>
        <w:t>Games.</w:t>
      </w:r>
      <w:proofErr w:type="gramEnd"/>
      <w:r w:rsidRPr="00F0200B">
        <w:rPr>
          <w:rFonts w:ascii="Times New Roman" w:eastAsia="Arial" w:hAnsi="Times New Roman" w:cs="Times New Roman"/>
          <w:sz w:val="24"/>
          <w:szCs w:val="24"/>
          <w:lang w:val="en-US"/>
        </w:rPr>
        <w:t xml:space="preserve"> Teaching / learning. </w:t>
      </w:r>
      <w:proofErr w:type="spellStart"/>
      <w:r w:rsidRPr="00F0200B">
        <w:rPr>
          <w:rFonts w:ascii="Times New Roman" w:eastAsia="Arial" w:hAnsi="Times New Roman" w:cs="Times New Roman"/>
          <w:sz w:val="24"/>
          <w:szCs w:val="24"/>
        </w:rPr>
        <w:t>Child</w:t>
      </w:r>
      <w:proofErr w:type="spellEnd"/>
      <w:r w:rsidRPr="00F0200B">
        <w:rPr>
          <w:rFonts w:ascii="Times New Roman" w:eastAsia="Arial" w:hAnsi="Times New Roman" w:cs="Times New Roman"/>
          <w:sz w:val="24"/>
          <w:szCs w:val="24"/>
        </w:rPr>
        <w:t xml:space="preserve"> </w:t>
      </w:r>
      <w:proofErr w:type="spellStart"/>
      <w:r w:rsidRPr="00F0200B">
        <w:rPr>
          <w:rFonts w:ascii="Times New Roman" w:eastAsia="Arial" w:hAnsi="Times New Roman" w:cs="Times New Roman"/>
          <w:sz w:val="24"/>
          <w:szCs w:val="24"/>
        </w:rPr>
        <w:t>education</w:t>
      </w:r>
      <w:proofErr w:type="spellEnd"/>
      <w:r w:rsidRPr="00F0200B">
        <w:rPr>
          <w:rFonts w:ascii="Times New Roman" w:eastAsia="Arial" w:hAnsi="Times New Roman" w:cs="Times New Roman"/>
          <w:sz w:val="24"/>
          <w:szCs w:val="24"/>
        </w:rPr>
        <w:t>.</w:t>
      </w:r>
    </w:p>
    <w:p w:rsidR="009B26E7" w:rsidRPr="00F0200B" w:rsidRDefault="009B26E7" w:rsidP="009B26E7">
      <w:pPr>
        <w:tabs>
          <w:tab w:val="center" w:pos="4540"/>
          <w:tab w:val="left" w:pos="6635"/>
        </w:tabs>
        <w:spacing w:line="368" w:lineRule="exact"/>
        <w:rPr>
          <w:rFonts w:ascii="Times New Roman" w:eastAsia="Times New Roman" w:hAnsi="Times New Roman" w:cs="Times New Roman"/>
          <w:sz w:val="24"/>
          <w:szCs w:val="24"/>
        </w:rPr>
      </w:pPr>
    </w:p>
    <w:p w:rsidR="009B26E7" w:rsidRPr="00F0200B" w:rsidRDefault="009B26E7" w:rsidP="009B26E7">
      <w:pPr>
        <w:spacing w:line="0" w:lineRule="atLeast"/>
        <w:ind w:left="60"/>
        <w:rPr>
          <w:rFonts w:ascii="Times New Roman" w:eastAsia="Arial" w:hAnsi="Times New Roman" w:cs="Times New Roman"/>
          <w:b/>
          <w:sz w:val="24"/>
          <w:szCs w:val="24"/>
        </w:rPr>
      </w:pPr>
    </w:p>
    <w:p w:rsidR="009B26E7" w:rsidRPr="00F0200B" w:rsidRDefault="009B26E7" w:rsidP="009B26E7">
      <w:pPr>
        <w:spacing w:line="200" w:lineRule="exact"/>
        <w:rPr>
          <w:rFonts w:ascii="Times New Roman" w:eastAsia="Times New Roman" w:hAnsi="Times New Roman" w:cs="Times New Roman"/>
          <w:sz w:val="24"/>
          <w:szCs w:val="24"/>
        </w:rPr>
      </w:pPr>
    </w:p>
    <w:p w:rsidR="009B26E7" w:rsidRDefault="009B26E7" w:rsidP="009B26E7">
      <w:pPr>
        <w:spacing w:line="0" w:lineRule="atLeast"/>
        <w:ind w:left="60"/>
        <w:rPr>
          <w:rFonts w:ascii="Times New Roman" w:eastAsia="Arial" w:hAnsi="Times New Roman" w:cs="Times New Roman"/>
          <w:b/>
          <w:sz w:val="24"/>
          <w:szCs w:val="24"/>
        </w:rPr>
      </w:pPr>
    </w:p>
    <w:p w:rsidR="00F07F7E" w:rsidRDefault="00F07F7E" w:rsidP="009B26E7">
      <w:pPr>
        <w:spacing w:line="0" w:lineRule="atLeast"/>
        <w:ind w:left="60"/>
        <w:rPr>
          <w:rFonts w:ascii="Times New Roman" w:eastAsia="Arial" w:hAnsi="Times New Roman" w:cs="Times New Roman"/>
          <w:b/>
          <w:sz w:val="24"/>
          <w:szCs w:val="24"/>
        </w:rPr>
      </w:pPr>
    </w:p>
    <w:p w:rsidR="00F07F7E" w:rsidRDefault="00F07F7E" w:rsidP="009B26E7">
      <w:pPr>
        <w:spacing w:line="0" w:lineRule="atLeast"/>
        <w:ind w:left="60"/>
        <w:rPr>
          <w:rFonts w:ascii="Times New Roman" w:eastAsia="Arial" w:hAnsi="Times New Roman" w:cs="Times New Roman"/>
          <w:b/>
          <w:sz w:val="24"/>
          <w:szCs w:val="24"/>
        </w:rPr>
      </w:pPr>
    </w:p>
    <w:p w:rsidR="00F07F7E" w:rsidRPr="00F0200B" w:rsidRDefault="00F07F7E" w:rsidP="009B26E7">
      <w:pPr>
        <w:spacing w:line="0" w:lineRule="atLeast"/>
        <w:ind w:left="60"/>
        <w:rPr>
          <w:rFonts w:ascii="Times New Roman" w:eastAsia="Arial" w:hAnsi="Times New Roman" w:cs="Times New Roman"/>
          <w:b/>
          <w:sz w:val="24"/>
          <w:szCs w:val="24"/>
        </w:rPr>
      </w:pPr>
    </w:p>
    <w:p w:rsidR="009B26E7" w:rsidRPr="00F0200B" w:rsidRDefault="009B26E7" w:rsidP="009B26E7">
      <w:pPr>
        <w:spacing w:line="0" w:lineRule="atLeast"/>
        <w:ind w:left="60"/>
        <w:rPr>
          <w:rFonts w:ascii="Times New Roman" w:eastAsia="Arial" w:hAnsi="Times New Roman" w:cs="Times New Roman"/>
          <w:b/>
          <w:sz w:val="24"/>
          <w:szCs w:val="24"/>
        </w:rPr>
      </w:pPr>
    </w:p>
    <w:p w:rsidR="009B26E7" w:rsidRPr="00F0200B" w:rsidRDefault="009B26E7" w:rsidP="009B26E7">
      <w:pPr>
        <w:spacing w:line="0" w:lineRule="atLeast"/>
        <w:ind w:left="60"/>
        <w:rPr>
          <w:rFonts w:ascii="Times New Roman" w:eastAsia="Arial" w:hAnsi="Times New Roman" w:cs="Times New Roman"/>
          <w:b/>
          <w:sz w:val="24"/>
          <w:szCs w:val="24"/>
        </w:rPr>
      </w:pPr>
    </w:p>
    <w:p w:rsidR="009B26E7" w:rsidRPr="00F0200B" w:rsidRDefault="009B26E7" w:rsidP="009B26E7">
      <w:pPr>
        <w:spacing w:line="0" w:lineRule="atLeast"/>
        <w:ind w:left="60"/>
        <w:rPr>
          <w:rFonts w:ascii="Times New Roman" w:eastAsia="Arial" w:hAnsi="Times New Roman" w:cs="Times New Roman"/>
          <w:b/>
          <w:sz w:val="24"/>
          <w:szCs w:val="24"/>
        </w:rPr>
      </w:pPr>
      <w:r w:rsidRPr="00F0200B">
        <w:rPr>
          <w:rFonts w:ascii="Times New Roman" w:eastAsia="Arial" w:hAnsi="Times New Roman" w:cs="Times New Roman"/>
          <w:b/>
          <w:sz w:val="24"/>
          <w:szCs w:val="24"/>
        </w:rPr>
        <w:t>INTRODUÇÃO</w:t>
      </w:r>
    </w:p>
    <w:p w:rsidR="009B26E7" w:rsidRPr="00F0200B" w:rsidRDefault="009B26E7" w:rsidP="009B26E7">
      <w:pPr>
        <w:spacing w:line="0" w:lineRule="atLeast"/>
        <w:ind w:left="60"/>
        <w:rPr>
          <w:rFonts w:ascii="Times New Roman" w:eastAsia="Arial" w:hAnsi="Times New Roman" w:cs="Times New Roman"/>
          <w:b/>
          <w:sz w:val="24"/>
          <w:szCs w:val="24"/>
        </w:rPr>
      </w:pPr>
    </w:p>
    <w:p w:rsidR="009B26E7" w:rsidRPr="00F0200B" w:rsidRDefault="00503B55" w:rsidP="00503B55">
      <w:pPr>
        <w:tabs>
          <w:tab w:val="left" w:pos="1143"/>
        </w:tabs>
        <w:spacing w:line="14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B26E7" w:rsidRPr="00F0200B" w:rsidRDefault="009B26E7" w:rsidP="009B26E7">
      <w:pPr>
        <w:spacing w:line="360" w:lineRule="auto"/>
        <w:rPr>
          <w:rFonts w:ascii="Times New Roman" w:eastAsia="Times New Roman" w:hAnsi="Times New Roman" w:cs="Times New Roman"/>
          <w:sz w:val="24"/>
          <w:szCs w:val="24"/>
        </w:rPr>
      </w:pPr>
      <w:bookmarkStart w:id="1" w:name="page2"/>
      <w:bookmarkEnd w:id="1"/>
    </w:p>
    <w:p w:rsidR="009B26E7" w:rsidRPr="00F0200B" w:rsidRDefault="009B26E7" w:rsidP="009B26E7">
      <w:pPr>
        <w:spacing w:line="360" w:lineRule="auto"/>
        <w:ind w:firstLine="994"/>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A investigação realizou-se por meio de um levantamento bibliográfico em livros, revistas e artigos sobre o assunto em destaque, tendo como objetivo principal fazer análise do valor do lúdico na prática docente na educação infantil e as influências significativas no processo de aprendizagens dos educandos.</w:t>
      </w:r>
    </w:p>
    <w:p w:rsidR="009B26E7" w:rsidRPr="00F0200B" w:rsidRDefault="009B26E7" w:rsidP="009B26E7">
      <w:pPr>
        <w:spacing w:line="360" w:lineRule="auto"/>
        <w:rPr>
          <w:rFonts w:ascii="Times New Roman" w:eastAsia="Times New Roman" w:hAnsi="Times New Roman" w:cs="Times New Roman"/>
          <w:sz w:val="24"/>
          <w:szCs w:val="24"/>
        </w:rPr>
      </w:pPr>
    </w:p>
    <w:p w:rsidR="009B26E7" w:rsidRPr="00F0200B" w:rsidRDefault="009B26E7" w:rsidP="009B26E7">
      <w:pPr>
        <w:spacing w:line="360" w:lineRule="auto"/>
        <w:ind w:firstLine="994"/>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A educação sempre </w:t>
      </w:r>
      <w:r w:rsidR="008B0CDB">
        <w:rPr>
          <w:rFonts w:ascii="Times New Roman" w:eastAsia="Arial" w:hAnsi="Times New Roman" w:cs="Times New Roman"/>
          <w:sz w:val="24"/>
          <w:szCs w:val="24"/>
        </w:rPr>
        <w:t>teve um</w:t>
      </w:r>
      <w:r w:rsidRPr="00F0200B">
        <w:rPr>
          <w:rFonts w:ascii="Times New Roman" w:eastAsia="Arial" w:hAnsi="Times New Roman" w:cs="Times New Roman"/>
          <w:sz w:val="24"/>
          <w:szCs w:val="24"/>
        </w:rPr>
        <w:t xml:space="preserve"> papel fundamental para a formação de pessoas críticas e reflexiva, inventivas e criativas que sejam atuantes na sociedade a</w:t>
      </w:r>
      <w:r w:rsidR="008B0CDB">
        <w:rPr>
          <w:rFonts w:ascii="Times New Roman" w:eastAsia="Arial" w:hAnsi="Times New Roman" w:cs="Times New Roman"/>
          <w:sz w:val="24"/>
          <w:szCs w:val="24"/>
        </w:rPr>
        <w:t xml:space="preserve"> qual estão</w:t>
      </w:r>
      <w:proofErr w:type="gramStart"/>
      <w:r w:rsidR="008B0CDB">
        <w:rPr>
          <w:rFonts w:ascii="Times New Roman" w:eastAsia="Arial" w:hAnsi="Times New Roman" w:cs="Times New Roman"/>
          <w:sz w:val="24"/>
          <w:szCs w:val="24"/>
        </w:rPr>
        <w:t xml:space="preserve"> </w:t>
      </w:r>
      <w:r w:rsidRPr="00F0200B">
        <w:rPr>
          <w:rFonts w:ascii="Times New Roman" w:eastAsia="Arial" w:hAnsi="Times New Roman" w:cs="Times New Roman"/>
          <w:sz w:val="24"/>
          <w:szCs w:val="24"/>
        </w:rPr>
        <w:t xml:space="preserve"> </w:t>
      </w:r>
      <w:proofErr w:type="gramEnd"/>
      <w:r w:rsidRPr="00F0200B">
        <w:rPr>
          <w:rFonts w:ascii="Times New Roman" w:eastAsia="Arial" w:hAnsi="Times New Roman" w:cs="Times New Roman"/>
          <w:sz w:val="24"/>
          <w:szCs w:val="24"/>
        </w:rPr>
        <w:t>inserida. Daí a importância de investir em educação de qualidade,</w:t>
      </w:r>
      <w:r w:rsidR="00F07F7E">
        <w:rPr>
          <w:rFonts w:ascii="Times New Roman" w:eastAsia="Arial" w:hAnsi="Times New Roman" w:cs="Times New Roman"/>
          <w:sz w:val="24"/>
          <w:szCs w:val="24"/>
        </w:rPr>
        <w:t xml:space="preserve"> </w:t>
      </w:r>
      <w:r w:rsidRPr="00F0200B">
        <w:rPr>
          <w:rFonts w:ascii="Times New Roman" w:eastAsia="Arial" w:hAnsi="Times New Roman" w:cs="Times New Roman"/>
          <w:sz w:val="24"/>
          <w:szCs w:val="24"/>
        </w:rPr>
        <w:t>dando a possibilidade aos educandos de construir seus conhecimentos e se tornarem participantes ativos do</w:t>
      </w:r>
      <w:r w:rsidR="008B0CDB">
        <w:rPr>
          <w:rFonts w:ascii="Times New Roman" w:eastAsia="Arial" w:hAnsi="Times New Roman" w:cs="Times New Roman"/>
          <w:sz w:val="24"/>
          <w:szCs w:val="24"/>
        </w:rPr>
        <w:t xml:space="preserve"> processo de aprendizagem, pois</w:t>
      </w:r>
      <w:r w:rsidRPr="00F0200B">
        <w:rPr>
          <w:rFonts w:ascii="Times New Roman" w:eastAsia="Arial" w:hAnsi="Times New Roman" w:cs="Times New Roman"/>
          <w:sz w:val="24"/>
          <w:szCs w:val="24"/>
        </w:rPr>
        <w:t xml:space="preserve"> a aprendizagem que ocorre no espaço escolar é norteadora e determinante para o desenvolvimento e formação dos indivíduos.</w:t>
      </w:r>
    </w:p>
    <w:p w:rsidR="009B26E7" w:rsidRPr="00F0200B" w:rsidRDefault="009B26E7" w:rsidP="009B26E7">
      <w:pPr>
        <w:spacing w:line="19" w:lineRule="exact"/>
        <w:rPr>
          <w:rFonts w:ascii="Times New Roman" w:eastAsia="Times New Roman" w:hAnsi="Times New Roman" w:cs="Times New Roman"/>
          <w:sz w:val="24"/>
          <w:szCs w:val="24"/>
        </w:rPr>
      </w:pPr>
    </w:p>
    <w:p w:rsidR="009B26E7" w:rsidRPr="00F0200B" w:rsidRDefault="009B26E7" w:rsidP="009B26E7">
      <w:pPr>
        <w:spacing w:line="358" w:lineRule="auto"/>
        <w:ind w:firstLine="994"/>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Segundo a LBD 9.394/96 (Lei de Diretrizes e Bases Nacional)</w:t>
      </w:r>
      <w:proofErr w:type="gramStart"/>
      <w:r w:rsidRPr="00F0200B">
        <w:rPr>
          <w:rFonts w:ascii="Times New Roman" w:eastAsia="Arial" w:hAnsi="Times New Roman" w:cs="Times New Roman"/>
          <w:sz w:val="24"/>
          <w:szCs w:val="24"/>
        </w:rPr>
        <w:t xml:space="preserve">  </w:t>
      </w:r>
      <w:proofErr w:type="gramEnd"/>
      <w:r w:rsidRPr="00F0200B">
        <w:rPr>
          <w:rFonts w:ascii="Times New Roman" w:eastAsia="Arial" w:hAnsi="Times New Roman" w:cs="Times New Roman"/>
          <w:sz w:val="24"/>
          <w:szCs w:val="24"/>
        </w:rPr>
        <w:t>que norteia a educação brasileira, a educação infantil é a primeira fase da educação básica e objetiva o desenvolvimento integral da criança que deve se organizar dessa forma: creches que atendam as crianças de 0 a 3 anos;  pré-escola, atendendo as crianças d 4 a 5 anos. Esta é e fase</w:t>
      </w:r>
      <w:proofErr w:type="gramStart"/>
      <w:r w:rsidRPr="00F0200B">
        <w:rPr>
          <w:rFonts w:ascii="Times New Roman" w:eastAsia="Arial" w:hAnsi="Times New Roman" w:cs="Times New Roman"/>
          <w:sz w:val="24"/>
          <w:szCs w:val="24"/>
        </w:rPr>
        <w:t xml:space="preserve">  </w:t>
      </w:r>
      <w:proofErr w:type="gramEnd"/>
      <w:r w:rsidRPr="00F0200B">
        <w:rPr>
          <w:rFonts w:ascii="Times New Roman" w:eastAsia="Arial" w:hAnsi="Times New Roman" w:cs="Times New Roman"/>
          <w:sz w:val="24"/>
          <w:szCs w:val="24"/>
        </w:rPr>
        <w:t>do primeiro contato da criança com o ambiente escolar, a fase infantil,  cercada de jogos e brincadeiras que podem, ou melhor, devem fazer parte da rotina didática das instituições infantis.</w:t>
      </w:r>
    </w:p>
    <w:p w:rsidR="009B26E7" w:rsidRPr="00F0200B" w:rsidRDefault="009B26E7" w:rsidP="009B26E7">
      <w:pPr>
        <w:spacing w:line="16" w:lineRule="exact"/>
        <w:rPr>
          <w:rFonts w:ascii="Times New Roman" w:eastAsia="Times New Roman" w:hAnsi="Times New Roman" w:cs="Times New Roman"/>
          <w:sz w:val="24"/>
          <w:szCs w:val="24"/>
        </w:rPr>
      </w:pPr>
    </w:p>
    <w:p w:rsidR="009B26E7" w:rsidRPr="00F0200B" w:rsidRDefault="009B26E7" w:rsidP="009B26E7">
      <w:pPr>
        <w:spacing w:line="358" w:lineRule="auto"/>
        <w:ind w:firstLine="994"/>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Com esta política educacional, a escola se faz presente desde cedo na vida do ser humano, iniciando na fase infantil onde a criança vivencia e compreende o mundo através do brincar e vai até a fase adulta. Assim, o lúdico aparece como uma ferramenta importante para os trabalhos desenvolvidos na Educação Infantil, pois as brincade</w:t>
      </w:r>
      <w:r w:rsidR="008B0CDB">
        <w:rPr>
          <w:rFonts w:ascii="Times New Roman" w:eastAsia="Arial" w:hAnsi="Times New Roman" w:cs="Times New Roman"/>
          <w:sz w:val="24"/>
          <w:szCs w:val="24"/>
        </w:rPr>
        <w:t>iras fazem parte deste universo. A</w:t>
      </w:r>
      <w:r w:rsidRPr="00F0200B">
        <w:rPr>
          <w:rFonts w:ascii="Times New Roman" w:eastAsia="Arial" w:hAnsi="Times New Roman" w:cs="Times New Roman"/>
          <w:sz w:val="24"/>
          <w:szCs w:val="24"/>
        </w:rPr>
        <w:t xml:space="preserve"> escola precisa desenvolver as atividades prazerosas e divertidas para adentrar nesse universo diferente, enigmático, alegre e colorido que é o mundo infantil.</w:t>
      </w:r>
    </w:p>
    <w:p w:rsidR="009B26E7" w:rsidRPr="00F0200B" w:rsidRDefault="009B26E7" w:rsidP="009B26E7">
      <w:pPr>
        <w:spacing w:line="18" w:lineRule="exact"/>
        <w:rPr>
          <w:rFonts w:ascii="Times New Roman" w:eastAsia="Times New Roman" w:hAnsi="Times New Roman" w:cs="Times New Roman"/>
          <w:sz w:val="24"/>
          <w:szCs w:val="24"/>
        </w:rPr>
      </w:pPr>
    </w:p>
    <w:p w:rsidR="009B26E7" w:rsidRPr="00F0200B" w:rsidRDefault="009B26E7" w:rsidP="008B0CDB">
      <w:pPr>
        <w:spacing w:line="357" w:lineRule="auto"/>
        <w:ind w:firstLine="1061"/>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As estratégias lúdicas surgem nesta fase </w:t>
      </w:r>
      <w:r w:rsidR="008B0CDB">
        <w:rPr>
          <w:rFonts w:ascii="Times New Roman" w:eastAsia="Arial" w:hAnsi="Times New Roman" w:cs="Times New Roman"/>
          <w:sz w:val="24"/>
          <w:szCs w:val="24"/>
        </w:rPr>
        <w:t>como uma alternativa significativa</w:t>
      </w:r>
      <w:r w:rsidRPr="00F0200B">
        <w:rPr>
          <w:rFonts w:ascii="Times New Roman" w:eastAsia="Arial" w:hAnsi="Times New Roman" w:cs="Times New Roman"/>
          <w:sz w:val="24"/>
          <w:szCs w:val="24"/>
        </w:rPr>
        <w:t xml:space="preserve"> para a prática pe</w:t>
      </w:r>
      <w:r w:rsidR="008B0CDB">
        <w:rPr>
          <w:rFonts w:ascii="Times New Roman" w:eastAsia="Arial" w:hAnsi="Times New Roman" w:cs="Times New Roman"/>
          <w:sz w:val="24"/>
          <w:szCs w:val="24"/>
        </w:rPr>
        <w:t>dagógica,</w:t>
      </w:r>
      <w:r w:rsidRPr="00F0200B">
        <w:rPr>
          <w:rFonts w:ascii="Times New Roman" w:eastAsia="Arial" w:hAnsi="Times New Roman" w:cs="Times New Roman"/>
          <w:sz w:val="24"/>
          <w:szCs w:val="24"/>
        </w:rPr>
        <w:t xml:space="preserve"> com</w:t>
      </w:r>
      <w:r w:rsidR="008B0CDB">
        <w:rPr>
          <w:rFonts w:ascii="Times New Roman" w:eastAsia="Arial" w:hAnsi="Times New Roman" w:cs="Times New Roman"/>
          <w:sz w:val="24"/>
          <w:szCs w:val="24"/>
        </w:rPr>
        <w:t xml:space="preserve"> a</w:t>
      </w:r>
      <w:r w:rsidRPr="00F0200B">
        <w:rPr>
          <w:rFonts w:ascii="Times New Roman" w:eastAsia="Arial" w:hAnsi="Times New Roman" w:cs="Times New Roman"/>
          <w:sz w:val="24"/>
          <w:szCs w:val="24"/>
        </w:rPr>
        <w:t xml:space="preserve"> certeza</w:t>
      </w:r>
      <w:r w:rsidR="008B0CDB">
        <w:rPr>
          <w:rFonts w:ascii="Times New Roman" w:eastAsia="Arial" w:hAnsi="Times New Roman" w:cs="Times New Roman"/>
          <w:sz w:val="24"/>
          <w:szCs w:val="24"/>
        </w:rPr>
        <w:t xml:space="preserve"> contribuirá com</w:t>
      </w:r>
      <w:r w:rsidRPr="00F0200B">
        <w:rPr>
          <w:rFonts w:ascii="Times New Roman" w:eastAsia="Arial" w:hAnsi="Times New Roman" w:cs="Times New Roman"/>
          <w:sz w:val="24"/>
          <w:szCs w:val="24"/>
        </w:rPr>
        <w:t xml:space="preserve"> positivos no aprendizado dos alunos. Incluir brincadeiras diversificadas e jog</w:t>
      </w:r>
      <w:r w:rsidR="008B0CDB">
        <w:rPr>
          <w:rFonts w:ascii="Times New Roman" w:eastAsia="Arial" w:hAnsi="Times New Roman" w:cs="Times New Roman"/>
          <w:sz w:val="24"/>
          <w:szCs w:val="24"/>
        </w:rPr>
        <w:t xml:space="preserve">os no cotidiano de sala de aula, </w:t>
      </w:r>
      <w:r w:rsidRPr="00F0200B">
        <w:rPr>
          <w:rFonts w:ascii="Times New Roman" w:eastAsia="Arial" w:hAnsi="Times New Roman" w:cs="Times New Roman"/>
          <w:sz w:val="24"/>
          <w:szCs w:val="24"/>
        </w:rPr>
        <w:t xml:space="preserve">são procedimentos enriquecedores e um caminho eficiente na prática pedagógica na educação </w:t>
      </w:r>
      <w:proofErr w:type="gramStart"/>
      <w:r w:rsidRPr="00F0200B">
        <w:rPr>
          <w:rFonts w:ascii="Times New Roman" w:eastAsia="Arial" w:hAnsi="Times New Roman" w:cs="Times New Roman"/>
          <w:sz w:val="24"/>
          <w:szCs w:val="24"/>
        </w:rPr>
        <w:t>infant</w:t>
      </w:r>
      <w:r w:rsidR="008B0CDB">
        <w:rPr>
          <w:rFonts w:ascii="Times New Roman" w:eastAsia="Arial" w:hAnsi="Times New Roman" w:cs="Times New Roman"/>
          <w:sz w:val="24"/>
          <w:szCs w:val="24"/>
        </w:rPr>
        <w:t>il</w:t>
      </w:r>
      <w:r w:rsidRPr="00F0200B">
        <w:rPr>
          <w:rFonts w:ascii="Times New Roman" w:eastAsia="Arial" w:hAnsi="Times New Roman" w:cs="Times New Roman"/>
          <w:sz w:val="24"/>
          <w:szCs w:val="24"/>
        </w:rPr>
        <w:t xml:space="preserve"> </w:t>
      </w:r>
      <w:r w:rsidR="008B0CDB">
        <w:rPr>
          <w:rFonts w:ascii="Times New Roman" w:eastAsia="Arial" w:hAnsi="Times New Roman" w:cs="Times New Roman"/>
          <w:sz w:val="24"/>
          <w:szCs w:val="24"/>
        </w:rPr>
        <w:t>.</w:t>
      </w:r>
      <w:proofErr w:type="gramEnd"/>
    </w:p>
    <w:p w:rsidR="009B26E7" w:rsidRPr="00F0200B" w:rsidRDefault="008B0CDB" w:rsidP="009B26E7">
      <w:pPr>
        <w:spacing w:line="358"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O presente artigo</w:t>
      </w:r>
      <w:r w:rsidR="009B26E7" w:rsidRPr="00F0200B">
        <w:rPr>
          <w:rFonts w:ascii="Times New Roman" w:eastAsia="Arial" w:hAnsi="Times New Roman" w:cs="Times New Roman"/>
          <w:sz w:val="24"/>
          <w:szCs w:val="24"/>
        </w:rPr>
        <w:t xml:space="preserve"> contempla três pontos importantes</w:t>
      </w:r>
      <w:r>
        <w:rPr>
          <w:rFonts w:ascii="Times New Roman" w:eastAsia="Arial" w:hAnsi="Times New Roman" w:cs="Times New Roman"/>
          <w:sz w:val="24"/>
          <w:szCs w:val="24"/>
        </w:rPr>
        <w:t xml:space="preserve"> e essenciais </w:t>
      </w:r>
      <w:r w:rsidR="00A1589A">
        <w:rPr>
          <w:rFonts w:ascii="Times New Roman" w:eastAsia="Arial" w:hAnsi="Times New Roman" w:cs="Times New Roman"/>
          <w:sz w:val="24"/>
          <w:szCs w:val="24"/>
        </w:rPr>
        <w:t>para a compreensão da importância do lúdico nas</w:t>
      </w:r>
      <w:r>
        <w:rPr>
          <w:rFonts w:ascii="Times New Roman" w:eastAsia="Arial" w:hAnsi="Times New Roman" w:cs="Times New Roman"/>
          <w:sz w:val="24"/>
          <w:szCs w:val="24"/>
        </w:rPr>
        <w:t xml:space="preserve"> práticas pedagógicas na Educação Infantil</w:t>
      </w:r>
      <w:r w:rsidR="009B26E7" w:rsidRPr="00F0200B">
        <w:rPr>
          <w:rFonts w:ascii="Times New Roman" w:eastAsia="Arial" w:hAnsi="Times New Roman" w:cs="Times New Roman"/>
          <w:sz w:val="24"/>
          <w:szCs w:val="24"/>
        </w:rPr>
        <w:t>: o primeiro ponto faz uma breve introdução sobre o contexto histórico do lúdico; o segundo</w:t>
      </w:r>
      <w:proofErr w:type="gramStart"/>
      <w:r w:rsidR="009B26E7" w:rsidRPr="00F0200B">
        <w:rPr>
          <w:rFonts w:ascii="Times New Roman" w:eastAsia="Arial" w:hAnsi="Times New Roman" w:cs="Times New Roman"/>
          <w:sz w:val="24"/>
          <w:szCs w:val="24"/>
        </w:rPr>
        <w:t>, trata</w:t>
      </w:r>
      <w:proofErr w:type="gramEnd"/>
      <w:r w:rsidR="009B26E7" w:rsidRPr="00F0200B">
        <w:rPr>
          <w:rFonts w:ascii="Times New Roman" w:eastAsia="Arial" w:hAnsi="Times New Roman" w:cs="Times New Roman"/>
          <w:sz w:val="24"/>
          <w:szCs w:val="24"/>
        </w:rPr>
        <w:t xml:space="preserve"> dos jogos e brincadeiras no universo infantil, usados como m</w:t>
      </w:r>
      <w:r w:rsidR="00A1589A">
        <w:rPr>
          <w:rFonts w:ascii="Times New Roman" w:eastAsia="Arial" w:hAnsi="Times New Roman" w:cs="Times New Roman"/>
          <w:sz w:val="24"/>
          <w:szCs w:val="24"/>
        </w:rPr>
        <w:t>etodologia na didática</w:t>
      </w:r>
      <w:r>
        <w:rPr>
          <w:rFonts w:ascii="Times New Roman" w:eastAsia="Arial" w:hAnsi="Times New Roman" w:cs="Times New Roman"/>
          <w:sz w:val="24"/>
          <w:szCs w:val="24"/>
        </w:rPr>
        <w:t xml:space="preserve">, </w:t>
      </w:r>
      <w:r w:rsidR="009B26E7" w:rsidRPr="00F0200B">
        <w:rPr>
          <w:rFonts w:ascii="Times New Roman" w:eastAsia="Arial" w:hAnsi="Times New Roman" w:cs="Times New Roman"/>
          <w:sz w:val="24"/>
          <w:szCs w:val="24"/>
        </w:rPr>
        <w:t>o terceiro ponto diz respeito às aprendizagens através de brincadeiras e jogos na visão sociointeracionista que coloca a interação e a Zona de Desenvolvimento Proximal como elementos essenciais para desenvolver um aprendizado consistente e de qualidade na educação infantil.</w:t>
      </w:r>
    </w:p>
    <w:p w:rsidR="009B26E7" w:rsidRDefault="009B26E7" w:rsidP="009B26E7">
      <w:pPr>
        <w:spacing w:line="357" w:lineRule="auto"/>
        <w:ind w:firstLine="1061"/>
        <w:rPr>
          <w:rFonts w:ascii="Times New Roman" w:eastAsia="Arial" w:hAnsi="Times New Roman" w:cs="Times New Roman"/>
          <w:sz w:val="24"/>
          <w:szCs w:val="24"/>
        </w:rPr>
      </w:pPr>
    </w:p>
    <w:p w:rsidR="009B26E7" w:rsidRDefault="009B26E7" w:rsidP="009B26E7">
      <w:pPr>
        <w:spacing w:line="357" w:lineRule="auto"/>
        <w:ind w:firstLine="1061"/>
        <w:rPr>
          <w:rFonts w:ascii="Times New Roman" w:eastAsia="Arial" w:hAnsi="Times New Roman" w:cs="Times New Roman"/>
          <w:sz w:val="24"/>
          <w:szCs w:val="24"/>
        </w:rPr>
      </w:pPr>
    </w:p>
    <w:p w:rsidR="009B26E7" w:rsidRDefault="009B26E7" w:rsidP="009B26E7">
      <w:pPr>
        <w:spacing w:line="357" w:lineRule="auto"/>
        <w:ind w:firstLine="1061"/>
        <w:rPr>
          <w:rFonts w:ascii="Times New Roman" w:eastAsia="Arial" w:hAnsi="Times New Roman" w:cs="Times New Roman"/>
          <w:sz w:val="24"/>
          <w:szCs w:val="24"/>
        </w:rPr>
      </w:pPr>
    </w:p>
    <w:p w:rsidR="009B26E7" w:rsidRPr="00F0200B" w:rsidRDefault="009B26E7" w:rsidP="009B26E7">
      <w:pPr>
        <w:spacing w:line="0" w:lineRule="atLeast"/>
        <w:rPr>
          <w:rFonts w:ascii="Times New Roman" w:eastAsia="Arial" w:hAnsi="Times New Roman" w:cs="Times New Roman"/>
          <w:b/>
          <w:sz w:val="24"/>
          <w:szCs w:val="24"/>
        </w:rPr>
      </w:pPr>
      <w:proofErr w:type="gramStart"/>
      <w:r w:rsidRPr="00F0200B">
        <w:rPr>
          <w:rFonts w:ascii="Times New Roman" w:eastAsia="Arial" w:hAnsi="Times New Roman" w:cs="Times New Roman"/>
          <w:b/>
          <w:sz w:val="24"/>
          <w:szCs w:val="24"/>
        </w:rPr>
        <w:t>1</w:t>
      </w:r>
      <w:proofErr w:type="gramEnd"/>
      <w:r w:rsidRPr="00F0200B">
        <w:rPr>
          <w:rFonts w:ascii="Times New Roman" w:eastAsia="Arial" w:hAnsi="Times New Roman" w:cs="Times New Roman"/>
          <w:b/>
          <w:sz w:val="24"/>
          <w:szCs w:val="24"/>
        </w:rPr>
        <w:t xml:space="preserve"> O LÚDICO NO CONTEXTO HISTÓRICO</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363" w:lineRule="exact"/>
        <w:rPr>
          <w:rFonts w:ascii="Times New Roman" w:eastAsia="Times New Roman" w:hAnsi="Times New Roman" w:cs="Times New Roman"/>
          <w:sz w:val="24"/>
          <w:szCs w:val="24"/>
        </w:rPr>
      </w:pPr>
    </w:p>
    <w:p w:rsidR="009B26E7" w:rsidRPr="00F0200B"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Desde os primórdios a brincadeira faz parte da sociedade como forma de divertimento e lazer. E mais tarde surgiu o termo lúdico que veio do latim </w:t>
      </w:r>
      <w:proofErr w:type="spellStart"/>
      <w:r w:rsidRPr="00F0200B">
        <w:rPr>
          <w:rFonts w:ascii="Times New Roman" w:eastAsia="Arial" w:hAnsi="Times New Roman" w:cs="Times New Roman"/>
          <w:i/>
          <w:sz w:val="24"/>
          <w:szCs w:val="24"/>
        </w:rPr>
        <w:t>ludus</w:t>
      </w:r>
      <w:proofErr w:type="spellEnd"/>
      <w:r w:rsidRPr="00F0200B">
        <w:rPr>
          <w:rFonts w:ascii="Times New Roman" w:eastAsia="Arial" w:hAnsi="Times New Roman" w:cs="Times New Roman"/>
          <w:sz w:val="24"/>
          <w:szCs w:val="24"/>
        </w:rPr>
        <w:t xml:space="preserve"> e significa brincar, veio para garantir uma nova roupagem para o processo de ensinar e aprender nos espaços escolares infantis. Friedrich </w:t>
      </w:r>
      <w:proofErr w:type="spellStart"/>
      <w:r w:rsidRPr="00F0200B">
        <w:rPr>
          <w:rFonts w:ascii="Times New Roman" w:eastAsia="Arial" w:hAnsi="Times New Roman" w:cs="Times New Roman"/>
          <w:sz w:val="24"/>
          <w:szCs w:val="24"/>
        </w:rPr>
        <w:t>Fröebel</w:t>
      </w:r>
      <w:proofErr w:type="spellEnd"/>
      <w:r w:rsidRPr="00F0200B">
        <w:rPr>
          <w:rFonts w:ascii="Times New Roman" w:eastAsia="Arial" w:hAnsi="Times New Roman" w:cs="Times New Roman"/>
          <w:sz w:val="24"/>
          <w:szCs w:val="24"/>
        </w:rPr>
        <w:t xml:space="preserve"> (1782-1852), Maria Montessori (1870-1909) e </w:t>
      </w:r>
      <w:proofErr w:type="spellStart"/>
      <w:r w:rsidRPr="00F0200B">
        <w:rPr>
          <w:rFonts w:ascii="Times New Roman" w:eastAsia="Arial" w:hAnsi="Times New Roman" w:cs="Times New Roman"/>
          <w:sz w:val="24"/>
          <w:szCs w:val="24"/>
        </w:rPr>
        <w:t>Ovide</w:t>
      </w:r>
      <w:proofErr w:type="spellEnd"/>
      <w:r w:rsidRPr="00F0200B">
        <w:rPr>
          <w:rFonts w:ascii="Times New Roman" w:eastAsia="Arial" w:hAnsi="Times New Roman" w:cs="Times New Roman"/>
          <w:sz w:val="24"/>
          <w:szCs w:val="24"/>
        </w:rPr>
        <w:t xml:space="preserve"> </w:t>
      </w:r>
      <w:proofErr w:type="spellStart"/>
      <w:r w:rsidRPr="00F0200B">
        <w:rPr>
          <w:rFonts w:ascii="Times New Roman" w:eastAsia="Arial" w:hAnsi="Times New Roman" w:cs="Times New Roman"/>
          <w:sz w:val="24"/>
          <w:szCs w:val="24"/>
        </w:rPr>
        <w:t>Declory</w:t>
      </w:r>
      <w:proofErr w:type="spellEnd"/>
      <w:r w:rsidRPr="00F0200B">
        <w:rPr>
          <w:rFonts w:ascii="Times New Roman" w:eastAsia="Arial" w:hAnsi="Times New Roman" w:cs="Times New Roman"/>
          <w:sz w:val="24"/>
          <w:szCs w:val="24"/>
        </w:rPr>
        <w:t xml:space="preserve"> (1871-1932), estudaram e pesquisaram sobre o desenvolvimento da aprendizagem de crianças pequenas e também foram os precursores de uma educação infantil mais lúdica, desenvolvendo uma aprendizagem sensorial, baseada em jogos e materiais didáticos que deixaram a criança livre para aprender brincando.</w:t>
      </w:r>
    </w:p>
    <w:p w:rsidR="009B26E7" w:rsidRPr="00F0200B" w:rsidRDefault="009B26E7" w:rsidP="009B26E7">
      <w:pPr>
        <w:spacing w:line="11" w:lineRule="exact"/>
        <w:rPr>
          <w:rFonts w:ascii="Times New Roman" w:eastAsia="Times New Roman" w:hAnsi="Times New Roman" w:cs="Times New Roman"/>
          <w:sz w:val="24"/>
          <w:szCs w:val="24"/>
        </w:rPr>
      </w:pPr>
    </w:p>
    <w:p w:rsidR="009B26E7" w:rsidRPr="00F0200B" w:rsidRDefault="009B26E7" w:rsidP="009B26E7">
      <w:pPr>
        <w:spacing w:line="0" w:lineRule="atLeast"/>
        <w:ind w:left="1140"/>
        <w:rPr>
          <w:rFonts w:ascii="Times New Roman" w:eastAsia="Arial" w:hAnsi="Times New Roman" w:cs="Times New Roman"/>
          <w:sz w:val="24"/>
          <w:szCs w:val="24"/>
        </w:rPr>
      </w:pPr>
      <w:r w:rsidRPr="00F0200B">
        <w:rPr>
          <w:rFonts w:ascii="Times New Roman" w:eastAsia="Arial" w:hAnsi="Times New Roman" w:cs="Times New Roman"/>
          <w:sz w:val="24"/>
          <w:szCs w:val="24"/>
        </w:rPr>
        <w:t>Assim,</w:t>
      </w:r>
    </w:p>
    <w:p w:rsidR="009B26E7" w:rsidRPr="00F0200B" w:rsidRDefault="009B26E7" w:rsidP="009B26E7">
      <w:pPr>
        <w:spacing w:line="147" w:lineRule="exact"/>
        <w:rPr>
          <w:rFonts w:ascii="Times New Roman" w:eastAsia="Times New Roman" w:hAnsi="Times New Roman" w:cs="Times New Roman"/>
          <w:sz w:val="24"/>
          <w:szCs w:val="24"/>
        </w:rPr>
      </w:pPr>
    </w:p>
    <w:p w:rsidR="009B26E7" w:rsidRPr="00A1589A" w:rsidRDefault="009B26E7" w:rsidP="009B26E7">
      <w:pPr>
        <w:spacing w:line="237" w:lineRule="auto"/>
        <w:ind w:left="2280"/>
        <w:jc w:val="both"/>
        <w:rPr>
          <w:rFonts w:ascii="Times New Roman" w:eastAsia="Arial" w:hAnsi="Times New Roman" w:cs="Times New Roman"/>
        </w:rPr>
      </w:pPr>
      <w:r w:rsidRPr="00A1589A">
        <w:rPr>
          <w:rFonts w:ascii="Times New Roman" w:eastAsia="Arial" w:hAnsi="Times New Roman" w:cs="Times New Roman"/>
        </w:rPr>
        <w:t>A concepção de educação infantil que vem se forjando historicamente tem reiterado as ideias propostas pelos teóricos de fins do século XIX e início do século XX: a inserção das crianças nas brincadeiras, nos materiais pedagógicos e nos “treinos” de habilidades e funções específicas (WAJSKOP, 2012, p.28).</w:t>
      </w:r>
    </w:p>
    <w:p w:rsidR="009B26E7" w:rsidRDefault="009B26E7" w:rsidP="009B26E7">
      <w:pPr>
        <w:spacing w:line="247" w:lineRule="exact"/>
        <w:rPr>
          <w:rFonts w:ascii="Times New Roman" w:eastAsia="Times New Roman" w:hAnsi="Times New Roman" w:cs="Times New Roman"/>
          <w:sz w:val="24"/>
          <w:szCs w:val="24"/>
        </w:rPr>
      </w:pPr>
    </w:p>
    <w:p w:rsidR="00A1589A" w:rsidRPr="00F0200B" w:rsidRDefault="00A1589A" w:rsidP="009B26E7">
      <w:pPr>
        <w:spacing w:line="247" w:lineRule="exact"/>
        <w:rPr>
          <w:rFonts w:ascii="Times New Roman" w:eastAsia="Times New Roman" w:hAnsi="Times New Roman" w:cs="Times New Roman"/>
          <w:sz w:val="24"/>
          <w:szCs w:val="24"/>
        </w:rPr>
      </w:pPr>
    </w:p>
    <w:p w:rsidR="009B26E7" w:rsidRPr="00F0200B" w:rsidRDefault="009B26E7" w:rsidP="004E2AE4">
      <w:pPr>
        <w:spacing w:line="356" w:lineRule="auto"/>
        <w:ind w:right="20" w:firstLine="1133"/>
        <w:jc w:val="both"/>
        <w:rPr>
          <w:rFonts w:ascii="Times New Roman" w:eastAsia="Arial" w:hAnsi="Times New Roman" w:cs="Times New Roman"/>
          <w:sz w:val="24"/>
          <w:szCs w:val="24"/>
        </w:rPr>
      </w:pPr>
      <w:proofErr w:type="spellStart"/>
      <w:r w:rsidRPr="00F0200B">
        <w:rPr>
          <w:rFonts w:ascii="Times New Roman" w:eastAsia="Arial" w:hAnsi="Times New Roman" w:cs="Times New Roman"/>
          <w:sz w:val="24"/>
          <w:szCs w:val="24"/>
        </w:rPr>
        <w:t>Fröebel</w:t>
      </w:r>
      <w:proofErr w:type="spellEnd"/>
      <w:r w:rsidRPr="00F0200B">
        <w:rPr>
          <w:rFonts w:ascii="Times New Roman" w:eastAsia="Arial" w:hAnsi="Times New Roman" w:cs="Times New Roman"/>
          <w:sz w:val="24"/>
          <w:szCs w:val="24"/>
        </w:rPr>
        <w:t xml:space="preserve">, Montessori e </w:t>
      </w:r>
      <w:proofErr w:type="spellStart"/>
      <w:r w:rsidRPr="00F0200B">
        <w:rPr>
          <w:rFonts w:ascii="Times New Roman" w:eastAsia="Arial" w:hAnsi="Times New Roman" w:cs="Times New Roman"/>
          <w:sz w:val="24"/>
          <w:szCs w:val="24"/>
        </w:rPr>
        <w:t>Declory</w:t>
      </w:r>
      <w:proofErr w:type="spellEnd"/>
      <w:r w:rsidRPr="00F0200B">
        <w:rPr>
          <w:rFonts w:ascii="Times New Roman" w:eastAsia="Arial" w:hAnsi="Times New Roman" w:cs="Times New Roman"/>
          <w:sz w:val="24"/>
          <w:szCs w:val="24"/>
        </w:rPr>
        <w:t xml:space="preserve"> contribuíram de forma significativa na superação da educação tradicional onde o brincar não estava inserido no seu contexto, iniciando uma nova fase na educação na qual as crianças começaram a ser valorizadas e vistas</w:t>
      </w:r>
      <w:r w:rsidR="004E2AE4">
        <w:rPr>
          <w:rFonts w:ascii="Times New Roman" w:eastAsia="Arial" w:hAnsi="Times New Roman" w:cs="Times New Roman"/>
          <w:sz w:val="24"/>
          <w:szCs w:val="24"/>
        </w:rPr>
        <w:t xml:space="preserve"> como seres importantes.</w:t>
      </w:r>
    </w:p>
    <w:p w:rsidR="009B26E7" w:rsidRPr="00F0200B" w:rsidRDefault="009B26E7" w:rsidP="009B26E7">
      <w:pPr>
        <w:spacing w:line="19" w:lineRule="exact"/>
        <w:rPr>
          <w:rFonts w:ascii="Times New Roman" w:eastAsia="Times New Roman" w:hAnsi="Times New Roman" w:cs="Times New Roman"/>
          <w:sz w:val="24"/>
          <w:szCs w:val="24"/>
        </w:rPr>
      </w:pPr>
    </w:p>
    <w:p w:rsidR="009B26E7" w:rsidRPr="00F0200B"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Assim, no decorrer do tempo o processo educacional foi ganhando espaço e aos poucos foi se transformando. Mais recentemente, as instituições de educação infantil têm trilhado novos caminhos ao inserirem no seu cotidiano o uso de materiais </w:t>
      </w:r>
      <w:r w:rsidRPr="00F0200B">
        <w:rPr>
          <w:rFonts w:ascii="Times New Roman" w:eastAsia="Arial" w:hAnsi="Times New Roman" w:cs="Times New Roman"/>
          <w:sz w:val="24"/>
          <w:szCs w:val="24"/>
        </w:rPr>
        <w:lastRenderedPageBreak/>
        <w:t>didáticos, brinquedos pedagógicos, brincadeiras e jogos diferenciados que se utilizados de forma contextualizada serão extremamente importante para o ensino e aprendizagem nesta etapa da educação. A introdução do lúdico no interior da escola surge como uma ferramenta poderosa e sedutora oferecida à criança (WAJSKOP, 2012).</w:t>
      </w:r>
    </w:p>
    <w:p w:rsidR="009B26E7" w:rsidRPr="00F0200B" w:rsidRDefault="009B26E7" w:rsidP="009B26E7">
      <w:pPr>
        <w:spacing w:line="17" w:lineRule="exact"/>
        <w:rPr>
          <w:rFonts w:ascii="Times New Roman" w:eastAsia="Times New Roman" w:hAnsi="Times New Roman" w:cs="Times New Roman"/>
          <w:sz w:val="24"/>
          <w:szCs w:val="24"/>
        </w:rPr>
      </w:pPr>
    </w:p>
    <w:p w:rsidR="009B26E7" w:rsidRPr="00F0200B"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A criança está mergulhada em um contexto social que a identifica enquanto ser histórico, que merece ser compreendido e valorizado no espaço escolar. </w:t>
      </w:r>
      <w:proofErr w:type="gramStart"/>
      <w:r w:rsidRPr="00F0200B">
        <w:rPr>
          <w:rFonts w:ascii="Times New Roman" w:eastAsia="Arial" w:hAnsi="Times New Roman" w:cs="Times New Roman"/>
          <w:sz w:val="24"/>
          <w:szCs w:val="24"/>
        </w:rPr>
        <w:t>Estes seres se desenvolve</w:t>
      </w:r>
      <w:proofErr w:type="gramEnd"/>
      <w:r w:rsidRPr="00F0200B">
        <w:rPr>
          <w:rFonts w:ascii="Times New Roman" w:eastAsia="Arial" w:hAnsi="Times New Roman" w:cs="Times New Roman"/>
          <w:sz w:val="24"/>
          <w:szCs w:val="24"/>
        </w:rPr>
        <w:t xml:space="preserve"> pela experiência social e pelas interações que estabelecem com os adultos e com o mundo, assim as atividades lúdicas como as brincadeiras (de faz de conta, protagonizada ou de papéis, tradicionais) e jogos (de regras e de construção) dos mais diversos são fundamentais para garantir a interação e a construção de conhecimentos da realidade das crianças.</w:t>
      </w:r>
    </w:p>
    <w:p w:rsidR="009B26E7" w:rsidRPr="00F0200B" w:rsidRDefault="009B26E7" w:rsidP="004E2AE4">
      <w:pPr>
        <w:spacing w:line="18" w:lineRule="exact"/>
        <w:jc w:val="both"/>
        <w:rPr>
          <w:rFonts w:ascii="Times New Roman" w:eastAsia="Times New Roman" w:hAnsi="Times New Roman" w:cs="Times New Roman"/>
          <w:sz w:val="24"/>
          <w:szCs w:val="24"/>
        </w:rPr>
      </w:pPr>
    </w:p>
    <w:p w:rsidR="009B26E7" w:rsidRPr="00F0200B" w:rsidRDefault="009B26E7" w:rsidP="004E2AE4">
      <w:pPr>
        <w:spacing w:line="357" w:lineRule="auto"/>
        <w:ind w:firstLine="1200"/>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Nesse contexto, os procedimentos pedagógicos que fazem uso do lúdico são a garantia de uma possibilidade de educação da criança de maneira criativa, voluntária e consciente; onde o professor é peça importante para estimular essa prática e quando necessário, fazer intervenções sem prejudicar o andamento de tais atividades.</w:t>
      </w:r>
    </w:p>
    <w:p w:rsidR="009B26E7" w:rsidRDefault="009B26E7" w:rsidP="009B26E7">
      <w:pPr>
        <w:spacing w:line="357" w:lineRule="auto"/>
        <w:ind w:firstLine="1200"/>
        <w:jc w:val="both"/>
        <w:rPr>
          <w:rFonts w:ascii="Times New Roman" w:eastAsia="Arial" w:hAnsi="Times New Roman" w:cs="Times New Roman"/>
          <w:sz w:val="24"/>
          <w:szCs w:val="24"/>
        </w:rPr>
      </w:pPr>
    </w:p>
    <w:p w:rsidR="009B26E7" w:rsidRPr="00A1589A" w:rsidRDefault="009B26E7" w:rsidP="009B26E7">
      <w:pPr>
        <w:spacing w:line="236" w:lineRule="auto"/>
        <w:ind w:left="2268"/>
        <w:jc w:val="both"/>
        <w:rPr>
          <w:rFonts w:ascii="Times New Roman" w:eastAsia="Arial" w:hAnsi="Times New Roman" w:cs="Times New Roman"/>
        </w:rPr>
      </w:pPr>
      <w:r w:rsidRPr="00A1589A">
        <w:rPr>
          <w:rFonts w:ascii="Times New Roman" w:eastAsia="Arial" w:hAnsi="Times New Roman" w:cs="Times New Roman"/>
        </w:rPr>
        <w:t>[...] a brincadeira é uma situação privilegiada de aprendizagens infantil onde o desenvolvimento pode alcançar níveis mais complexos, exatamente pela possibilidade de interação entre os pares em uma situação imaginária e pela negociação de regras de convivência e de conteúdos temáticos (WAJSKOP, 2012, p.41).</w:t>
      </w:r>
    </w:p>
    <w:p w:rsidR="009B26E7" w:rsidRDefault="009B26E7" w:rsidP="009B26E7">
      <w:pPr>
        <w:spacing w:line="236" w:lineRule="auto"/>
        <w:ind w:left="2268"/>
        <w:jc w:val="both"/>
        <w:rPr>
          <w:rFonts w:ascii="Times New Roman" w:eastAsia="Arial" w:hAnsi="Times New Roman" w:cs="Times New Roman"/>
          <w:sz w:val="24"/>
          <w:szCs w:val="24"/>
        </w:rPr>
      </w:pPr>
    </w:p>
    <w:p w:rsidR="009B26E7" w:rsidRDefault="009B26E7" w:rsidP="009B26E7">
      <w:pPr>
        <w:spacing w:line="236" w:lineRule="auto"/>
        <w:ind w:left="2268"/>
        <w:jc w:val="both"/>
        <w:rPr>
          <w:rFonts w:ascii="Times New Roman" w:eastAsia="Arial" w:hAnsi="Times New Roman" w:cs="Times New Roman"/>
          <w:sz w:val="24"/>
          <w:szCs w:val="24"/>
        </w:rPr>
      </w:pPr>
    </w:p>
    <w:p w:rsidR="009B26E7" w:rsidRDefault="009B26E7" w:rsidP="009B26E7">
      <w:pPr>
        <w:spacing w:line="236" w:lineRule="auto"/>
        <w:ind w:left="2268"/>
        <w:jc w:val="both"/>
        <w:rPr>
          <w:rFonts w:ascii="Times New Roman" w:eastAsia="Arial" w:hAnsi="Times New Roman" w:cs="Times New Roman"/>
          <w:sz w:val="24"/>
          <w:szCs w:val="24"/>
        </w:rPr>
      </w:pPr>
    </w:p>
    <w:p w:rsidR="004E2AE4" w:rsidRPr="00F0200B" w:rsidRDefault="009B26E7" w:rsidP="004E2AE4">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É portando, na condição do brincar que as crianças desenvolvem sua imaginação e comportamento, compreendem a realidade e interagem. As brincadeiras podem ser realizadas sozinhas ou em grupo visto que o lúdico aparece como uma alternativa para resinificar a educação das crianças pequenas e, como se observou, a brincadeira e o jogo que sempre fizeram parte da sociedade como forma de diversão e lazer, hoje </w:t>
      </w:r>
      <w:r w:rsidR="00F07F7E" w:rsidRPr="00F0200B">
        <w:rPr>
          <w:rFonts w:ascii="Times New Roman" w:eastAsia="Arial" w:hAnsi="Times New Roman" w:cs="Times New Roman"/>
          <w:sz w:val="24"/>
          <w:szCs w:val="24"/>
        </w:rPr>
        <w:t>perfaz</w:t>
      </w:r>
      <w:r w:rsidRPr="00F0200B">
        <w:rPr>
          <w:rFonts w:ascii="Times New Roman" w:eastAsia="Arial" w:hAnsi="Times New Roman" w:cs="Times New Roman"/>
          <w:sz w:val="24"/>
          <w:szCs w:val="24"/>
        </w:rPr>
        <w:t xml:space="preserve"> o ambiente educativo com o objetivo de dinamizar a prática pedagógica.</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F07F7E">
      <w:pPr>
        <w:spacing w:line="220" w:lineRule="exact"/>
        <w:jc w:val="both"/>
        <w:rPr>
          <w:rFonts w:ascii="Times New Roman" w:eastAsia="Times New Roman" w:hAnsi="Times New Roman" w:cs="Times New Roman"/>
          <w:sz w:val="24"/>
          <w:szCs w:val="24"/>
        </w:rPr>
      </w:pPr>
    </w:p>
    <w:p w:rsidR="009B26E7" w:rsidRPr="00F0200B" w:rsidRDefault="009B26E7" w:rsidP="00F07F7E">
      <w:pPr>
        <w:tabs>
          <w:tab w:val="left" w:pos="580"/>
          <w:tab w:val="left" w:pos="2960"/>
          <w:tab w:val="left" w:pos="4300"/>
          <w:tab w:val="left" w:pos="4940"/>
          <w:tab w:val="left" w:pos="7480"/>
          <w:tab w:val="left" w:pos="8300"/>
        </w:tabs>
        <w:spacing w:line="360" w:lineRule="auto"/>
        <w:jc w:val="both"/>
        <w:rPr>
          <w:rFonts w:ascii="Times New Roman" w:eastAsia="Arial" w:hAnsi="Times New Roman" w:cs="Times New Roman"/>
          <w:b/>
          <w:sz w:val="24"/>
          <w:szCs w:val="24"/>
        </w:rPr>
      </w:pPr>
      <w:r w:rsidRPr="00F0200B">
        <w:rPr>
          <w:rFonts w:ascii="Times New Roman" w:eastAsia="Arial" w:hAnsi="Times New Roman" w:cs="Times New Roman"/>
          <w:b/>
          <w:sz w:val="24"/>
          <w:szCs w:val="24"/>
        </w:rPr>
        <w:t>3.</w:t>
      </w:r>
      <w:r w:rsidR="00F07F7E">
        <w:rPr>
          <w:rFonts w:ascii="Times New Roman" w:eastAsia="Arial" w:hAnsi="Times New Roman" w:cs="Times New Roman"/>
          <w:b/>
          <w:sz w:val="24"/>
          <w:szCs w:val="24"/>
        </w:rPr>
        <w:t xml:space="preserve"> </w:t>
      </w:r>
      <w:r w:rsidRPr="00F0200B">
        <w:rPr>
          <w:rFonts w:ascii="Times New Roman" w:eastAsia="Arial" w:hAnsi="Times New Roman" w:cs="Times New Roman"/>
          <w:b/>
          <w:sz w:val="24"/>
          <w:szCs w:val="24"/>
        </w:rPr>
        <w:t>BRINCADEIRAS,</w:t>
      </w:r>
      <w:r w:rsidR="00F07F7E">
        <w:rPr>
          <w:rFonts w:ascii="Times New Roman" w:eastAsia="Arial" w:hAnsi="Times New Roman" w:cs="Times New Roman"/>
          <w:b/>
          <w:sz w:val="24"/>
          <w:szCs w:val="24"/>
        </w:rPr>
        <w:t xml:space="preserve"> JOGOS E APRENDIZAGEM NA VISÃO SOCIOINTERACIONISTA</w:t>
      </w:r>
      <w:proofErr w:type="gramStart"/>
      <w:r w:rsidRPr="00F0200B">
        <w:rPr>
          <w:rFonts w:ascii="Times New Roman" w:eastAsia="Times New Roman" w:hAnsi="Times New Roman" w:cs="Times New Roman"/>
          <w:sz w:val="24"/>
          <w:szCs w:val="24"/>
        </w:rPr>
        <w:tab/>
      </w:r>
      <w:proofErr w:type="gramEnd"/>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363" w:lineRule="exact"/>
        <w:rPr>
          <w:rFonts w:ascii="Times New Roman" w:eastAsia="Times New Roman" w:hAnsi="Times New Roman" w:cs="Times New Roman"/>
          <w:sz w:val="24"/>
          <w:szCs w:val="24"/>
        </w:rPr>
      </w:pPr>
    </w:p>
    <w:p w:rsidR="009B26E7" w:rsidRPr="00F0200B" w:rsidRDefault="00F07F7E" w:rsidP="009B26E7">
      <w:pPr>
        <w:spacing w:line="355"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9B26E7" w:rsidRPr="00F0200B">
        <w:rPr>
          <w:rFonts w:ascii="Times New Roman" w:eastAsia="Arial" w:hAnsi="Times New Roman" w:cs="Times New Roman"/>
          <w:sz w:val="24"/>
          <w:szCs w:val="24"/>
        </w:rPr>
        <w:t xml:space="preserve">A ideia corrente no cotidiano escolar é que a criança aprende através da memorização e repetição de uma sequência linear dos conteúdos. E na prática </w:t>
      </w:r>
      <w:r w:rsidR="009B26E7" w:rsidRPr="00F0200B">
        <w:rPr>
          <w:rFonts w:ascii="Times New Roman" w:eastAsia="Arial" w:hAnsi="Times New Roman" w:cs="Times New Roman"/>
          <w:sz w:val="24"/>
          <w:szCs w:val="24"/>
        </w:rPr>
        <w:lastRenderedPageBreak/>
        <w:t>pedagógica da educação infantil ainda é muito recorrente o professor utilizar predominantemente a memorização. Contrapondo essa concepção, o trabalho pedagógico, no pensamento sociointeracionista, parte do entendimento de que o conhecimento não é algo situado fora do indivíduo que para ser adquirido requer a memorização do real, muito menos algo que o indivíduo constrói independente da</w:t>
      </w:r>
      <w:r w:rsidR="009B26E7">
        <w:rPr>
          <w:rFonts w:ascii="Times New Roman" w:eastAsia="Arial" w:hAnsi="Times New Roman" w:cs="Times New Roman"/>
          <w:sz w:val="24"/>
          <w:szCs w:val="24"/>
        </w:rPr>
        <w:t xml:space="preserve"> </w:t>
      </w:r>
      <w:r w:rsidR="009B26E7" w:rsidRPr="00F0200B">
        <w:rPr>
          <w:rFonts w:ascii="Times New Roman" w:eastAsia="Arial" w:hAnsi="Times New Roman" w:cs="Times New Roman"/>
          <w:sz w:val="24"/>
          <w:szCs w:val="24"/>
        </w:rPr>
        <w:t>realidade exterior, dos demais indivíduos e da capacidade pessoal. O conhecimento é antes de tudo uma construção histórica e social que sofre ao longo de todo o processo de interferências culturais e psicológicas.</w:t>
      </w:r>
    </w:p>
    <w:p w:rsidR="009B26E7" w:rsidRPr="00F0200B" w:rsidRDefault="009B26E7" w:rsidP="009B26E7">
      <w:pPr>
        <w:spacing w:line="16" w:lineRule="exact"/>
        <w:rPr>
          <w:rFonts w:ascii="Times New Roman" w:eastAsia="Times New Roman" w:hAnsi="Times New Roman" w:cs="Times New Roman"/>
          <w:sz w:val="24"/>
          <w:szCs w:val="24"/>
        </w:rPr>
      </w:pPr>
    </w:p>
    <w:p w:rsidR="009B26E7" w:rsidRDefault="00F07F7E" w:rsidP="00F07F7E">
      <w:pPr>
        <w:spacing w:line="357" w:lineRule="auto"/>
        <w:ind w:right="20"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9B26E7" w:rsidRPr="00F0200B">
        <w:rPr>
          <w:rFonts w:ascii="Times New Roman" w:eastAsia="Arial" w:hAnsi="Times New Roman" w:cs="Times New Roman"/>
          <w:sz w:val="24"/>
          <w:szCs w:val="24"/>
        </w:rPr>
        <w:t xml:space="preserve">Segundo Rego (1995) o conhecer é um processo dinâmico, pois permite à criança interpretar a realidade e construir significados favorecendo assim novas possibilidades de ação. Dessa forma, o processo de interação entre o sujeito e o objeto a ser conhecido faz com que a criança construa representações </w:t>
      </w:r>
      <w:r w:rsidR="009B26E7" w:rsidRPr="009B26E7">
        <w:rPr>
          <w:rFonts w:ascii="Times New Roman" w:eastAsia="Arial" w:hAnsi="Times New Roman" w:cs="Times New Roman"/>
          <w:sz w:val="24"/>
          <w:szCs w:val="24"/>
        </w:rPr>
        <w:t>atribuindo-lhe um significado</w:t>
      </w:r>
      <w:r w:rsidR="009B26E7" w:rsidRPr="00F0200B">
        <w:rPr>
          <w:rFonts w:ascii="Times New Roman" w:eastAsia="Arial" w:hAnsi="Times New Roman" w:cs="Times New Roman"/>
          <w:color w:val="FF0000"/>
          <w:sz w:val="24"/>
          <w:szCs w:val="24"/>
        </w:rPr>
        <w:t>.</w:t>
      </w:r>
      <w:r w:rsidR="009B26E7" w:rsidRPr="00F0200B">
        <w:rPr>
          <w:rFonts w:ascii="Times New Roman" w:eastAsia="Arial" w:hAnsi="Times New Roman" w:cs="Times New Roman"/>
          <w:sz w:val="24"/>
          <w:szCs w:val="24"/>
        </w:rPr>
        <w:t xml:space="preserve"> Mas, essas representações pareçam incoerentes aos olhos do</w:t>
      </w:r>
      <w:r w:rsidR="009B26E7">
        <w:rPr>
          <w:rFonts w:ascii="Times New Roman" w:eastAsia="Arial" w:hAnsi="Times New Roman" w:cs="Times New Roman"/>
          <w:sz w:val="24"/>
          <w:szCs w:val="24"/>
        </w:rPr>
        <w:t xml:space="preserve"> adulto, para a criança</w:t>
      </w:r>
      <w:r w:rsidR="009B26E7" w:rsidRPr="00F0200B">
        <w:rPr>
          <w:rFonts w:ascii="Times New Roman" w:eastAsia="Arial" w:hAnsi="Times New Roman" w:cs="Times New Roman"/>
          <w:sz w:val="24"/>
          <w:szCs w:val="24"/>
        </w:rPr>
        <w:t xml:space="preserve"> elas têm uma lógica interna explicativa que faz sentido. Com isso, por mais que o </w:t>
      </w:r>
      <w:r w:rsidR="009B26E7">
        <w:rPr>
          <w:rFonts w:ascii="Times New Roman" w:eastAsia="Arial" w:hAnsi="Times New Roman" w:cs="Times New Roman"/>
          <w:sz w:val="24"/>
          <w:szCs w:val="24"/>
        </w:rPr>
        <w:t>professor disponibilize</w:t>
      </w:r>
      <w:r w:rsidR="009B26E7" w:rsidRPr="00F0200B">
        <w:rPr>
          <w:rFonts w:ascii="Times New Roman" w:eastAsia="Arial" w:hAnsi="Times New Roman" w:cs="Times New Roman"/>
          <w:sz w:val="24"/>
          <w:szCs w:val="24"/>
        </w:rPr>
        <w:t xml:space="preserve"> estratégias pedagógicas par</w:t>
      </w:r>
      <w:r w:rsidR="00A762C8">
        <w:rPr>
          <w:rFonts w:ascii="Times New Roman" w:eastAsia="Arial" w:hAnsi="Times New Roman" w:cs="Times New Roman"/>
          <w:sz w:val="24"/>
          <w:szCs w:val="24"/>
        </w:rPr>
        <w:t xml:space="preserve">a que a criança </w:t>
      </w:r>
      <w:proofErr w:type="gramStart"/>
      <w:r w:rsidR="00A762C8">
        <w:rPr>
          <w:rFonts w:ascii="Times New Roman" w:eastAsia="Arial" w:hAnsi="Times New Roman" w:cs="Times New Roman"/>
          <w:sz w:val="24"/>
          <w:szCs w:val="24"/>
        </w:rPr>
        <w:t>aprenda</w:t>
      </w:r>
      <w:r w:rsidR="009B26E7">
        <w:rPr>
          <w:rFonts w:ascii="Times New Roman" w:eastAsia="Arial" w:hAnsi="Times New Roman" w:cs="Times New Roman"/>
          <w:sz w:val="24"/>
          <w:szCs w:val="24"/>
        </w:rPr>
        <w:t xml:space="preserve"> </w:t>
      </w:r>
      <w:r w:rsidR="009B26E7" w:rsidRPr="00F0200B">
        <w:rPr>
          <w:rFonts w:ascii="Times New Roman" w:eastAsia="Arial" w:hAnsi="Times New Roman" w:cs="Times New Roman"/>
          <w:sz w:val="24"/>
          <w:szCs w:val="24"/>
        </w:rPr>
        <w:t>,</w:t>
      </w:r>
      <w:proofErr w:type="gramEnd"/>
      <w:r w:rsidR="009B26E7" w:rsidRPr="00F0200B">
        <w:rPr>
          <w:rFonts w:ascii="Times New Roman" w:eastAsia="Arial" w:hAnsi="Times New Roman" w:cs="Times New Roman"/>
          <w:sz w:val="24"/>
          <w:szCs w:val="24"/>
        </w:rPr>
        <w:t xml:space="preserve"> nada pode substituir a atuação da própria criança na tarefa de construir significados sobre os conteúdos escolares. Portanto, é a criança que modifica, enriquece e constrói instrumentos de ação e interpretação.</w:t>
      </w:r>
    </w:p>
    <w:p w:rsidR="00F07F7E" w:rsidRPr="00F0200B" w:rsidRDefault="00F07F7E" w:rsidP="00F07F7E">
      <w:pPr>
        <w:spacing w:line="357" w:lineRule="auto"/>
        <w:ind w:right="20" w:firstLine="851"/>
        <w:jc w:val="both"/>
        <w:rPr>
          <w:rFonts w:ascii="Times New Roman" w:eastAsia="Arial" w:hAnsi="Times New Roman" w:cs="Times New Roman"/>
          <w:sz w:val="24"/>
          <w:szCs w:val="24"/>
        </w:rPr>
      </w:pPr>
    </w:p>
    <w:p w:rsidR="009B26E7" w:rsidRPr="00F0200B" w:rsidRDefault="009B26E7" w:rsidP="009B26E7">
      <w:pPr>
        <w:spacing w:line="15" w:lineRule="exact"/>
        <w:rPr>
          <w:rFonts w:ascii="Times New Roman" w:eastAsia="Times New Roman" w:hAnsi="Times New Roman" w:cs="Times New Roman"/>
          <w:sz w:val="24"/>
          <w:szCs w:val="24"/>
        </w:rPr>
      </w:pPr>
    </w:p>
    <w:p w:rsidR="009B26E7" w:rsidRDefault="00F07F7E" w:rsidP="00F07F7E">
      <w:pPr>
        <w:spacing w:line="357"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9B26E7" w:rsidRPr="00F0200B">
        <w:rPr>
          <w:rFonts w:ascii="Times New Roman" w:eastAsia="Arial" w:hAnsi="Times New Roman" w:cs="Times New Roman"/>
          <w:sz w:val="24"/>
          <w:szCs w:val="24"/>
        </w:rPr>
        <w:t>Todavia, não se deve atribuir à apropriação dos conteúdos escolares apenas</w:t>
      </w:r>
      <w:r w:rsidR="009B26E7">
        <w:rPr>
          <w:rFonts w:ascii="Times New Roman" w:eastAsia="Arial" w:hAnsi="Times New Roman" w:cs="Times New Roman"/>
          <w:sz w:val="24"/>
          <w:szCs w:val="24"/>
        </w:rPr>
        <w:t xml:space="preserve"> a</w:t>
      </w:r>
      <w:r w:rsidR="009B26E7" w:rsidRPr="00F0200B">
        <w:rPr>
          <w:rFonts w:ascii="Times New Roman" w:eastAsia="Arial" w:hAnsi="Times New Roman" w:cs="Times New Roman"/>
          <w:sz w:val="24"/>
          <w:szCs w:val="24"/>
        </w:rPr>
        <w:t xml:space="preserve"> um processo individual, mas também cultural, na medida em que os significados construídos remetem às formas e </w:t>
      </w:r>
      <w:r w:rsidRPr="00F0200B">
        <w:rPr>
          <w:rFonts w:ascii="Times New Roman" w:eastAsia="Arial" w:hAnsi="Times New Roman" w:cs="Times New Roman"/>
          <w:sz w:val="24"/>
          <w:szCs w:val="24"/>
        </w:rPr>
        <w:t>saberes socialmente estruturado</w:t>
      </w:r>
      <w:r w:rsidR="009B26E7" w:rsidRPr="00F0200B">
        <w:rPr>
          <w:rFonts w:ascii="Times New Roman" w:eastAsia="Arial" w:hAnsi="Times New Roman" w:cs="Times New Roman"/>
          <w:sz w:val="24"/>
          <w:szCs w:val="24"/>
        </w:rPr>
        <w:t>. Neste caso, a interação social favorece o desenvolvimento pessoal na medida em que o ser humano assume a cultura do grupo social a que pertence, visto que o processo do desenvolvimento pessoal e a aprendizagem humana culturalmente organizada e historicamente acumulada, não se excluem, mas interagem. Daí a importância da interação entre crianças,</w:t>
      </w:r>
      <w:r w:rsidR="009B26E7">
        <w:rPr>
          <w:rFonts w:ascii="Times New Roman" w:eastAsia="Arial" w:hAnsi="Times New Roman" w:cs="Times New Roman"/>
          <w:sz w:val="24"/>
          <w:szCs w:val="24"/>
        </w:rPr>
        <w:t xml:space="preserve"> </w:t>
      </w:r>
      <w:r w:rsidR="009B26E7" w:rsidRPr="00F0200B">
        <w:rPr>
          <w:rFonts w:ascii="Times New Roman" w:eastAsia="Arial" w:hAnsi="Times New Roman" w:cs="Times New Roman"/>
          <w:sz w:val="24"/>
          <w:szCs w:val="24"/>
        </w:rPr>
        <w:t>professores e demais agentes educativos.</w:t>
      </w:r>
    </w:p>
    <w:p w:rsidR="00F07F7E" w:rsidRPr="00F0200B" w:rsidRDefault="00F07F7E" w:rsidP="00F07F7E">
      <w:pPr>
        <w:spacing w:line="357" w:lineRule="auto"/>
        <w:jc w:val="both"/>
        <w:rPr>
          <w:rFonts w:ascii="Times New Roman" w:eastAsia="Arial" w:hAnsi="Times New Roman" w:cs="Times New Roman"/>
          <w:sz w:val="24"/>
          <w:szCs w:val="24"/>
        </w:rPr>
      </w:pPr>
    </w:p>
    <w:p w:rsidR="009B26E7" w:rsidRPr="00F0200B" w:rsidRDefault="009B26E7" w:rsidP="009B26E7">
      <w:pPr>
        <w:spacing w:line="16" w:lineRule="exact"/>
        <w:rPr>
          <w:rFonts w:ascii="Times New Roman" w:eastAsia="Times New Roman" w:hAnsi="Times New Roman" w:cs="Times New Roman"/>
          <w:sz w:val="24"/>
          <w:szCs w:val="24"/>
        </w:rPr>
      </w:pPr>
    </w:p>
    <w:p w:rsidR="009B26E7"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É importante ressaltar que a aprendizagem significativa não dispensa a relação substantiva entre os conteúdos escolares e os conhecimentos previamente construídos pelas crianças num processo dinâmico da construção de novos significados. Cabe aí o papel substancial do professor de promover, na intervenção pedagógica, situações de aprendizagem com maior grau de significado possível, estabelecendo </w:t>
      </w:r>
      <w:r w:rsidRPr="00F0200B">
        <w:rPr>
          <w:rFonts w:ascii="Times New Roman" w:eastAsia="Arial" w:hAnsi="Times New Roman" w:cs="Times New Roman"/>
          <w:sz w:val="24"/>
          <w:szCs w:val="24"/>
        </w:rPr>
        <w:lastRenderedPageBreak/>
        <w:t>relação entre o que se pretende conhecer e as possibilidades de informação, observação, reflexão que a criança já possui.</w:t>
      </w:r>
    </w:p>
    <w:p w:rsidR="00F07F7E" w:rsidRPr="00F0200B" w:rsidRDefault="00F07F7E" w:rsidP="009B26E7">
      <w:pPr>
        <w:spacing w:line="358" w:lineRule="auto"/>
        <w:ind w:firstLine="1133"/>
        <w:jc w:val="both"/>
        <w:rPr>
          <w:rFonts w:ascii="Times New Roman" w:eastAsia="Arial" w:hAnsi="Times New Roman" w:cs="Times New Roman"/>
          <w:sz w:val="24"/>
          <w:szCs w:val="24"/>
        </w:rPr>
      </w:pPr>
    </w:p>
    <w:p w:rsidR="009B26E7" w:rsidRPr="00F0200B" w:rsidRDefault="009B26E7" w:rsidP="009B26E7">
      <w:pPr>
        <w:spacing w:line="18" w:lineRule="exact"/>
        <w:rPr>
          <w:rFonts w:ascii="Times New Roman" w:eastAsia="Times New Roman" w:hAnsi="Times New Roman" w:cs="Times New Roman"/>
          <w:sz w:val="24"/>
          <w:szCs w:val="24"/>
        </w:rPr>
      </w:pPr>
    </w:p>
    <w:p w:rsidR="009B26E7" w:rsidRPr="00F0200B" w:rsidRDefault="009B26E7" w:rsidP="009B26E7">
      <w:pPr>
        <w:spacing w:line="355" w:lineRule="auto"/>
        <w:ind w:right="20"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Para que se tenha êxito na intervenção pedagógica é fundamental a distinção da zona de desenvolvimento proximal (ZDP), que é a aprendizagem que acontece no intervalo entre o conhecimento real e o conhecimento</w:t>
      </w:r>
      <w:r>
        <w:rPr>
          <w:rFonts w:ascii="Times New Roman" w:eastAsia="Arial" w:hAnsi="Times New Roman" w:cs="Times New Roman"/>
          <w:sz w:val="24"/>
          <w:szCs w:val="24"/>
        </w:rPr>
        <w:t xml:space="preserve"> potencial. Em</w:t>
      </w:r>
      <w:r>
        <w:rPr>
          <w:rFonts w:ascii="Times New Roman" w:eastAsia="Arial" w:hAnsi="Times New Roman" w:cs="Times New Roman"/>
          <w:sz w:val="24"/>
          <w:szCs w:val="24"/>
        </w:rPr>
        <w:t xml:space="preserve"> </w:t>
      </w:r>
      <w:r w:rsidRPr="00F0200B">
        <w:rPr>
          <w:rFonts w:ascii="Times New Roman" w:eastAsia="Arial" w:hAnsi="Times New Roman" w:cs="Times New Roman"/>
          <w:sz w:val="24"/>
          <w:szCs w:val="24"/>
        </w:rPr>
        <w:t xml:space="preserve">outras palavras, o ZDP é a distância existente entre o que o sujeito já sabe e aquilo que ele tem potencialidade de aprender. Portanto, a ZDP é a distância entre o que a criança já sabe no momento e o que potencialmente poderá saber com a ajuda dos professores, dos colegas, da família e de demais agentes educativos. </w:t>
      </w:r>
      <w:r w:rsidR="00F07F7E" w:rsidRPr="00F0200B">
        <w:rPr>
          <w:rFonts w:ascii="Times New Roman" w:eastAsia="Arial" w:hAnsi="Times New Roman" w:cs="Times New Roman"/>
          <w:sz w:val="24"/>
          <w:szCs w:val="24"/>
        </w:rPr>
        <w:t>WAJSKOP</w:t>
      </w:r>
      <w:r w:rsidRPr="00F0200B">
        <w:rPr>
          <w:rFonts w:ascii="Times New Roman" w:eastAsia="Arial" w:hAnsi="Times New Roman" w:cs="Times New Roman"/>
          <w:sz w:val="24"/>
          <w:szCs w:val="24"/>
        </w:rPr>
        <w:t xml:space="preserve"> reafirma que:</w:t>
      </w:r>
    </w:p>
    <w:p w:rsidR="009B26E7" w:rsidRPr="00F0200B" w:rsidRDefault="009B26E7" w:rsidP="009B26E7">
      <w:pPr>
        <w:spacing w:line="289" w:lineRule="exact"/>
        <w:rPr>
          <w:rFonts w:ascii="Times New Roman" w:eastAsia="Times New Roman" w:hAnsi="Times New Roman" w:cs="Times New Roman"/>
          <w:sz w:val="24"/>
          <w:szCs w:val="24"/>
        </w:rPr>
      </w:pPr>
    </w:p>
    <w:p w:rsidR="009B26E7" w:rsidRPr="00A1589A" w:rsidRDefault="009B26E7" w:rsidP="009B26E7">
      <w:pPr>
        <w:spacing w:line="238" w:lineRule="auto"/>
        <w:ind w:left="2280" w:right="20"/>
        <w:jc w:val="both"/>
        <w:rPr>
          <w:rFonts w:ascii="Times New Roman" w:eastAsia="Arial" w:hAnsi="Times New Roman" w:cs="Times New Roman"/>
        </w:rPr>
      </w:pPr>
      <w:r w:rsidRPr="00A1589A">
        <w:rPr>
          <w:rFonts w:ascii="Times New Roman" w:eastAsia="Arial" w:hAnsi="Times New Roman" w:cs="Times New Roman"/>
        </w:rPr>
        <w:t>[...] “zona de desenvolvimento proximal” que não é outra coisa senão a distância entre o nível atual de desenvolvimento, determinado pela capacidade de resolver independentemente um problema, e o nível de desenvolvimento, potencial, determinado através da resolução de um problema sob a orientação de um adulto ou com a colaboração de um companheiro mais capaz. (WAJSKOP, 2012, p.41).</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230" w:lineRule="exact"/>
        <w:rPr>
          <w:rFonts w:ascii="Times New Roman" w:eastAsia="Times New Roman" w:hAnsi="Times New Roman" w:cs="Times New Roman"/>
          <w:sz w:val="24"/>
          <w:szCs w:val="24"/>
        </w:rPr>
      </w:pPr>
    </w:p>
    <w:p w:rsidR="009B26E7" w:rsidRPr="00F0200B" w:rsidRDefault="009B26E7" w:rsidP="009B26E7">
      <w:pPr>
        <w:spacing w:line="356"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Nesta perspectiva, o trabalho no universo infantil com atividades de jogos e brincadeiras pautados na vertente sociointeracionista considera importantes os seguintes pontos: os conhecimentos prévios, a interação e a intervenção pedagógica.</w:t>
      </w:r>
    </w:p>
    <w:p w:rsidR="009B26E7" w:rsidRPr="00F0200B" w:rsidRDefault="009B26E7" w:rsidP="009B26E7">
      <w:pPr>
        <w:spacing w:line="19" w:lineRule="exact"/>
        <w:rPr>
          <w:rFonts w:ascii="Times New Roman" w:eastAsia="Times New Roman" w:hAnsi="Times New Roman" w:cs="Times New Roman"/>
          <w:sz w:val="24"/>
          <w:szCs w:val="24"/>
        </w:rPr>
      </w:pPr>
    </w:p>
    <w:p w:rsidR="009B26E7" w:rsidRPr="00F0200B" w:rsidRDefault="009B26E7" w:rsidP="009B26E7">
      <w:pPr>
        <w:spacing w:line="357"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Concernente aos conhecimentos prévios cabe aos professores desenvolver jogos e brincadeiras que considerem as representações das crianças, sem se fechar nelas e com isso, encontrarem um ponto de entrada no sistema cognitivo, para desestabilizá-lo o suficiente para reestabelecer o equilíbrio, incorporando assim novos elementos às representações existentes.</w:t>
      </w:r>
    </w:p>
    <w:p w:rsidR="009B26E7" w:rsidRPr="00F0200B" w:rsidRDefault="009B26E7" w:rsidP="009B26E7">
      <w:pPr>
        <w:spacing w:line="6" w:lineRule="exact"/>
        <w:rPr>
          <w:rFonts w:ascii="Times New Roman" w:eastAsia="Times New Roman" w:hAnsi="Times New Roman" w:cs="Times New Roman"/>
          <w:sz w:val="24"/>
          <w:szCs w:val="24"/>
        </w:rPr>
      </w:pPr>
    </w:p>
    <w:p w:rsidR="009B26E7" w:rsidRPr="00F0200B" w:rsidRDefault="009B26E7" w:rsidP="009B26E7">
      <w:pPr>
        <w:spacing w:line="0" w:lineRule="atLeast"/>
        <w:ind w:left="1140"/>
        <w:rPr>
          <w:rFonts w:ascii="Times New Roman" w:eastAsia="Arial" w:hAnsi="Times New Roman" w:cs="Times New Roman"/>
          <w:sz w:val="24"/>
          <w:szCs w:val="24"/>
        </w:rPr>
      </w:pPr>
      <w:r w:rsidRPr="00F0200B">
        <w:rPr>
          <w:rFonts w:ascii="Times New Roman" w:eastAsia="Arial" w:hAnsi="Times New Roman" w:cs="Times New Roman"/>
          <w:sz w:val="24"/>
          <w:szCs w:val="24"/>
        </w:rPr>
        <w:t>Para Brasil,</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221" w:lineRule="exact"/>
        <w:rPr>
          <w:rFonts w:ascii="Times New Roman" w:eastAsia="Times New Roman" w:hAnsi="Times New Roman" w:cs="Times New Roman"/>
          <w:sz w:val="24"/>
          <w:szCs w:val="24"/>
        </w:rPr>
      </w:pPr>
    </w:p>
    <w:p w:rsidR="009B26E7" w:rsidRPr="00A1589A" w:rsidRDefault="009B26E7" w:rsidP="009B26E7">
      <w:pPr>
        <w:spacing w:line="238" w:lineRule="auto"/>
        <w:ind w:left="2280"/>
        <w:jc w:val="both"/>
        <w:rPr>
          <w:rFonts w:ascii="Times New Roman" w:eastAsia="Arial" w:hAnsi="Times New Roman" w:cs="Times New Roman"/>
        </w:rPr>
      </w:pPr>
      <w:r w:rsidRPr="00A1589A">
        <w:rPr>
          <w:rFonts w:ascii="Times New Roman" w:eastAsia="Arial" w:hAnsi="Times New Roman" w:cs="Times New Roman"/>
        </w:rPr>
        <w:t xml:space="preserve">[...] conhecimentos e experiências adquiridos no âmbito da convivência social favorece a proposição de situações que despertam a curiosidade e interesse das crianças para continuar conhecendo [...]. O professor deve partir dessas práticas para propor situações- problemas em que a criança possa </w:t>
      </w:r>
      <w:r w:rsidRPr="00A1589A">
        <w:rPr>
          <w:rFonts w:ascii="Times New Roman" w:eastAsia="Arial" w:hAnsi="Times New Roman" w:cs="Times New Roman"/>
        </w:rPr>
        <w:t>ampliar</w:t>
      </w:r>
      <w:r w:rsidRPr="00A1589A">
        <w:rPr>
          <w:rFonts w:ascii="Times New Roman" w:eastAsia="Arial" w:hAnsi="Times New Roman" w:cs="Times New Roman"/>
        </w:rPr>
        <w:t xml:space="preserve"> aprofundar e construir novos sentidos para seus conhecimentos. (BRASIL, 1998, p.226, v.3)</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230" w:lineRule="exact"/>
        <w:rPr>
          <w:rFonts w:ascii="Times New Roman" w:eastAsia="Times New Roman" w:hAnsi="Times New Roman" w:cs="Times New Roman"/>
          <w:sz w:val="24"/>
          <w:szCs w:val="24"/>
        </w:rPr>
      </w:pPr>
    </w:p>
    <w:p w:rsidR="009B26E7" w:rsidRDefault="009B26E7" w:rsidP="009B26E7">
      <w:pPr>
        <w:spacing w:line="356"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Como se pode observar, o professor ao selecionar jogos e brincadeiras para trabalhar os conteúdos e deve considerar as experiências que a criança adquire na convivência social, pois é enriquecendo mais sua cultura que a criança vai ampliando suas representações e atribuindo-lhe novos significados.</w:t>
      </w:r>
    </w:p>
    <w:p w:rsidR="00F07F7E" w:rsidRPr="00F0200B" w:rsidRDefault="00F07F7E" w:rsidP="009B26E7">
      <w:pPr>
        <w:spacing w:line="356" w:lineRule="auto"/>
        <w:ind w:firstLine="1133"/>
        <w:jc w:val="both"/>
        <w:rPr>
          <w:rFonts w:ascii="Times New Roman" w:eastAsia="Arial" w:hAnsi="Times New Roman" w:cs="Times New Roman"/>
          <w:sz w:val="24"/>
          <w:szCs w:val="24"/>
        </w:rPr>
      </w:pPr>
    </w:p>
    <w:p w:rsidR="009B26E7" w:rsidRPr="00F0200B" w:rsidRDefault="009B26E7" w:rsidP="009B26E7">
      <w:pPr>
        <w:spacing w:line="19" w:lineRule="exact"/>
        <w:rPr>
          <w:rFonts w:ascii="Times New Roman" w:eastAsia="Times New Roman" w:hAnsi="Times New Roman" w:cs="Times New Roman"/>
          <w:sz w:val="24"/>
          <w:szCs w:val="24"/>
        </w:rPr>
      </w:pPr>
    </w:p>
    <w:p w:rsidR="009B26E7" w:rsidRDefault="009B26E7" w:rsidP="009B26E7">
      <w:pPr>
        <w:spacing w:line="357"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A interação e a intervenção pedagógica são outros pontos destacados na aprendizagem pautada no sociointeracionista. É através da interação que incorporamos cultura, valores e crenças formuladas ao longo da história, portanto no espaço escolar a interação deve ser vista como aspecto primordial para o desenvolvimento da aprendizagem.</w:t>
      </w:r>
    </w:p>
    <w:p w:rsidR="00F07F7E" w:rsidRDefault="00F07F7E" w:rsidP="009B26E7">
      <w:pPr>
        <w:spacing w:line="357" w:lineRule="auto"/>
        <w:ind w:firstLine="1133"/>
        <w:jc w:val="both"/>
        <w:rPr>
          <w:rFonts w:ascii="Times New Roman" w:eastAsia="Arial" w:hAnsi="Times New Roman" w:cs="Times New Roman"/>
          <w:sz w:val="24"/>
          <w:szCs w:val="24"/>
        </w:rPr>
      </w:pPr>
    </w:p>
    <w:p w:rsidR="009B26E7" w:rsidRPr="00F0200B" w:rsidRDefault="009B26E7" w:rsidP="009B26E7">
      <w:pPr>
        <w:spacing w:line="357"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Segundo Vygotsky (1984 apud REGO, 1995) a interação social exerce um papel fundamental no desenvolvimento cognitivo. Cabe ao educador associar aquilo que o aprendiz sabe a uma linguagem culta ou científica para ampliar seus conhecimentos de forma a integrá-los histórica e socialmente no mundo, ou ao menos, integrá-los intelectualmente no seu espaço vital.</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231" w:lineRule="exact"/>
        <w:rPr>
          <w:rFonts w:ascii="Times New Roman" w:eastAsia="Times New Roman" w:hAnsi="Times New Roman" w:cs="Times New Roman"/>
          <w:sz w:val="24"/>
          <w:szCs w:val="24"/>
        </w:rPr>
      </w:pPr>
    </w:p>
    <w:p w:rsidR="009B26E7"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Nota-se que as manifestações de aprendizagens informais individuais que a criança vai construindo desde cedo, porém é na escola que ela vai ampliando esses saberes de forma intencional o que vai requerer do professor desenvolvimento de situações lúdicas presente na prática de jogos e brincadeiras e assim, explorar a criatividade, valores e a interação social da criança. No processo da interação social o papel do professor é primordial. Fortuna (2011, p.10), diz que “[...] assim com a interação criança-criança na brincadeira é fundamental, também é importante a interação da criança com o educador”, neste caso, o professor é figura central no processo de construir um ensino/aprendizagem significativo de forma lúdica, onde os jogos e as brincadeiras configuram o cenário da educação infantil.</w:t>
      </w:r>
    </w:p>
    <w:p w:rsidR="00F07F7E" w:rsidRPr="00F0200B" w:rsidRDefault="00F07F7E" w:rsidP="009B26E7">
      <w:pPr>
        <w:spacing w:line="358" w:lineRule="auto"/>
        <w:ind w:firstLine="1133"/>
        <w:jc w:val="both"/>
        <w:rPr>
          <w:rFonts w:ascii="Times New Roman" w:eastAsia="Arial" w:hAnsi="Times New Roman" w:cs="Times New Roman"/>
          <w:sz w:val="24"/>
          <w:szCs w:val="24"/>
        </w:rPr>
      </w:pPr>
    </w:p>
    <w:p w:rsidR="009B26E7" w:rsidRPr="00A1589A" w:rsidRDefault="009B26E7" w:rsidP="009B26E7">
      <w:pPr>
        <w:spacing w:line="21" w:lineRule="exact"/>
        <w:rPr>
          <w:rFonts w:ascii="Times New Roman" w:eastAsia="Times New Roman" w:hAnsi="Times New Roman" w:cs="Times New Roman"/>
        </w:rPr>
      </w:pPr>
    </w:p>
    <w:p w:rsidR="009B26E7" w:rsidRPr="00A1589A" w:rsidRDefault="009B26E7" w:rsidP="009B26E7">
      <w:pPr>
        <w:spacing w:line="237" w:lineRule="auto"/>
        <w:ind w:left="2280" w:right="20" w:firstLine="2"/>
        <w:jc w:val="both"/>
        <w:rPr>
          <w:rFonts w:ascii="Times New Roman" w:eastAsia="Arial" w:hAnsi="Times New Roman" w:cs="Times New Roman"/>
        </w:rPr>
      </w:pPr>
      <w:r w:rsidRPr="00A1589A">
        <w:rPr>
          <w:rFonts w:ascii="Times New Roman" w:eastAsia="Arial" w:hAnsi="Times New Roman" w:cs="Times New Roman"/>
        </w:rPr>
        <w:t>Através da atividade lúdica e do jogo, a criança forma conceitos, seleciona ideias, estabelece relações lógicas, integra percepções, faz estimativas compatíveis com o crescimento físico e desenvolvimento e, o que é mais importante, vai se socializando. (JESUS, 2010, p.31)</w:t>
      </w:r>
    </w:p>
    <w:p w:rsidR="00F07F7E" w:rsidRPr="00A1589A" w:rsidRDefault="00F07F7E" w:rsidP="009B26E7">
      <w:pPr>
        <w:spacing w:line="237" w:lineRule="auto"/>
        <w:ind w:left="2280" w:right="20" w:firstLine="2"/>
        <w:jc w:val="both"/>
        <w:rPr>
          <w:rFonts w:ascii="Times New Roman" w:eastAsia="Arial" w:hAnsi="Times New Roman" w:cs="Times New Roman"/>
        </w:rPr>
      </w:pPr>
    </w:p>
    <w:p w:rsidR="009B26E7" w:rsidRPr="00F0200B" w:rsidRDefault="009B26E7" w:rsidP="009B26E7">
      <w:pPr>
        <w:spacing w:line="244" w:lineRule="exact"/>
        <w:rPr>
          <w:rFonts w:ascii="Times New Roman" w:eastAsia="Times New Roman" w:hAnsi="Times New Roman" w:cs="Times New Roman"/>
          <w:sz w:val="24"/>
          <w:szCs w:val="24"/>
        </w:rPr>
      </w:pPr>
    </w:p>
    <w:p w:rsidR="009B26E7" w:rsidRDefault="009B26E7" w:rsidP="009B26E7">
      <w:pPr>
        <w:spacing w:line="356" w:lineRule="auto"/>
        <w:ind w:right="20"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Deve-se considerar que a presença do lúdico é muito importante na vida da criança, pois possibilita novas descobertas, estimula a imaginação e através da interação socializa saberes e aprende a conviver com as diversidades de ideias e pensamentos. Fortuna (2011, p.9) consolida essa ideia relatando que “a brincadeira</w:t>
      </w:r>
      <w:r>
        <w:rPr>
          <w:rFonts w:ascii="Times New Roman" w:eastAsia="Arial" w:hAnsi="Times New Roman" w:cs="Times New Roman"/>
          <w:sz w:val="24"/>
          <w:szCs w:val="24"/>
        </w:rPr>
        <w:t xml:space="preserve"> </w:t>
      </w:r>
      <w:r w:rsidRPr="00F0200B">
        <w:rPr>
          <w:rFonts w:ascii="Times New Roman" w:eastAsia="Arial" w:hAnsi="Times New Roman" w:cs="Times New Roman"/>
          <w:sz w:val="24"/>
          <w:szCs w:val="24"/>
        </w:rPr>
        <w:t>é tão importante para o desenvolvimento humano que até mesmo quando ocorrem brigas ela contribui para o crescimento e aprendizagem”.</w:t>
      </w:r>
    </w:p>
    <w:p w:rsidR="00F07F7E" w:rsidRPr="00F0200B" w:rsidRDefault="00F07F7E" w:rsidP="009B26E7">
      <w:pPr>
        <w:spacing w:line="356" w:lineRule="auto"/>
        <w:ind w:right="20" w:firstLine="1133"/>
        <w:jc w:val="both"/>
        <w:rPr>
          <w:rFonts w:ascii="Times New Roman" w:eastAsia="Arial" w:hAnsi="Times New Roman" w:cs="Times New Roman"/>
          <w:sz w:val="24"/>
          <w:szCs w:val="24"/>
        </w:rPr>
      </w:pPr>
    </w:p>
    <w:p w:rsidR="009B26E7" w:rsidRPr="00F0200B" w:rsidRDefault="009B26E7" w:rsidP="009B26E7">
      <w:pPr>
        <w:spacing w:line="25" w:lineRule="exact"/>
        <w:rPr>
          <w:rFonts w:ascii="Times New Roman" w:eastAsia="Times New Roman" w:hAnsi="Times New Roman" w:cs="Times New Roman"/>
          <w:sz w:val="24"/>
          <w:szCs w:val="24"/>
        </w:rPr>
      </w:pPr>
    </w:p>
    <w:p w:rsidR="009B26E7" w:rsidRDefault="009B26E7" w:rsidP="009B26E7">
      <w:pPr>
        <w:spacing w:line="355"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lastRenderedPageBreak/>
        <w:t>Percebe-se o grande valor que as brincadeiras possuem para o crescimento integral da criança e o ambiente escolar infantil deve proporcioná-las de forma criativa e prazerosa, onde todos os envolvidos venham participar.</w:t>
      </w:r>
    </w:p>
    <w:p w:rsidR="00F07F7E" w:rsidRPr="00F0200B" w:rsidRDefault="00F07F7E" w:rsidP="009B26E7">
      <w:pPr>
        <w:spacing w:line="355" w:lineRule="auto"/>
        <w:ind w:firstLine="1133"/>
        <w:jc w:val="both"/>
        <w:rPr>
          <w:rFonts w:ascii="Times New Roman" w:eastAsia="Arial" w:hAnsi="Times New Roman" w:cs="Times New Roman"/>
          <w:sz w:val="24"/>
          <w:szCs w:val="24"/>
        </w:rPr>
      </w:pPr>
    </w:p>
    <w:p w:rsidR="009B26E7" w:rsidRPr="00F0200B" w:rsidRDefault="009B26E7" w:rsidP="009B26E7">
      <w:pPr>
        <w:spacing w:line="17" w:lineRule="exact"/>
        <w:rPr>
          <w:rFonts w:ascii="Times New Roman" w:eastAsia="Times New Roman" w:hAnsi="Times New Roman" w:cs="Times New Roman"/>
          <w:sz w:val="24"/>
          <w:szCs w:val="24"/>
        </w:rPr>
      </w:pPr>
    </w:p>
    <w:p w:rsidR="009B26E7" w:rsidRDefault="009B26E7" w:rsidP="009B26E7">
      <w:pPr>
        <w:spacing w:line="357"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Quanto à intervenção pedagógica Barbosa (2011, p.36) ressalta que </w:t>
      </w:r>
      <w:proofErr w:type="gramStart"/>
      <w:r w:rsidRPr="00F0200B">
        <w:rPr>
          <w:rFonts w:ascii="Times New Roman" w:eastAsia="Arial" w:hAnsi="Times New Roman" w:cs="Times New Roman"/>
          <w:sz w:val="24"/>
          <w:szCs w:val="24"/>
        </w:rPr>
        <w:t xml:space="preserve">“ </w:t>
      </w:r>
      <w:proofErr w:type="gramEnd"/>
      <w:r w:rsidRPr="00F0200B">
        <w:rPr>
          <w:rFonts w:ascii="Times New Roman" w:eastAsia="Arial" w:hAnsi="Times New Roman" w:cs="Times New Roman"/>
          <w:sz w:val="24"/>
          <w:szCs w:val="24"/>
        </w:rPr>
        <w:t>é a realização da brincadeira que suscita, em seu acontecer, temas, ideias e conceitos que serão aprofundados ou ampliado pelo professor de acordo com os contextos”. Assim, intervenção pedagógica só é válida quando se baseia na distinção entre o desenvolvimento potencial e real.</w:t>
      </w:r>
    </w:p>
    <w:p w:rsidR="00F07F7E" w:rsidRDefault="00F07F7E" w:rsidP="009B26E7">
      <w:pPr>
        <w:spacing w:line="357" w:lineRule="auto"/>
        <w:ind w:firstLine="1133"/>
        <w:jc w:val="both"/>
        <w:rPr>
          <w:rFonts w:ascii="Times New Roman" w:eastAsia="Arial" w:hAnsi="Times New Roman" w:cs="Times New Roman"/>
          <w:sz w:val="24"/>
          <w:szCs w:val="24"/>
        </w:rPr>
      </w:pPr>
    </w:p>
    <w:p w:rsidR="009B26E7" w:rsidRDefault="009B26E7" w:rsidP="009B26E7">
      <w:pPr>
        <w:spacing w:line="357"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Na prática dos jogos e brincadeiras no ensino infantil é possível identificar tanto o nível de desenvolvimento real em situações em que a criança consegue fazer certas operações sozinhas, sem ajuda de ninguém, como é o nível de desenvolvimento potencial quando a criança necessita da mediação pedagógica. Os jogos ganha importância e valor na aprendizagem, a partir da visão de que ele potencializa a zona de desenvolvimento proximal (MUNIZ, 2010).</w:t>
      </w:r>
    </w:p>
    <w:p w:rsidR="00F07F7E" w:rsidRPr="00F0200B" w:rsidRDefault="00F07F7E" w:rsidP="009B26E7">
      <w:pPr>
        <w:spacing w:line="357" w:lineRule="auto"/>
        <w:ind w:firstLine="1133"/>
        <w:jc w:val="both"/>
        <w:rPr>
          <w:rFonts w:ascii="Times New Roman" w:eastAsia="Arial" w:hAnsi="Times New Roman" w:cs="Times New Roman"/>
          <w:sz w:val="24"/>
          <w:szCs w:val="24"/>
        </w:rPr>
      </w:pPr>
    </w:p>
    <w:p w:rsidR="009B26E7" w:rsidRPr="00F0200B" w:rsidRDefault="009B26E7" w:rsidP="009B26E7">
      <w:pPr>
        <w:spacing w:line="21" w:lineRule="exact"/>
        <w:rPr>
          <w:rFonts w:ascii="Times New Roman" w:eastAsia="Times New Roman" w:hAnsi="Times New Roman" w:cs="Times New Roman"/>
          <w:sz w:val="24"/>
          <w:szCs w:val="24"/>
        </w:rPr>
      </w:pPr>
    </w:p>
    <w:p w:rsidR="009B26E7" w:rsidRDefault="009B26E7" w:rsidP="009B26E7">
      <w:pPr>
        <w:spacing w:line="357"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Então, o professor ao dispor de atividades envolvendo jogos e brincadeiras poderão alcançar resultados satisfatórios na aprendizagem dos conteúdos didáticos desde que estimule o desempenho das habilidades motoras, interação, afeto e companheirismo, bem como o raciocínio lógico, cognitivo, cooperação e o respeito entre os educandos.</w:t>
      </w:r>
    </w:p>
    <w:p w:rsidR="00F07F7E" w:rsidRPr="00F0200B" w:rsidRDefault="00F07F7E" w:rsidP="009B26E7">
      <w:pPr>
        <w:spacing w:line="357" w:lineRule="auto"/>
        <w:ind w:firstLine="1133"/>
        <w:jc w:val="both"/>
        <w:rPr>
          <w:rFonts w:ascii="Times New Roman" w:eastAsia="Arial" w:hAnsi="Times New Roman" w:cs="Times New Roman"/>
          <w:sz w:val="24"/>
          <w:szCs w:val="24"/>
        </w:rPr>
      </w:pPr>
    </w:p>
    <w:p w:rsidR="009B26E7" w:rsidRPr="00F0200B" w:rsidRDefault="009B26E7" w:rsidP="009B26E7">
      <w:pPr>
        <w:spacing w:line="17" w:lineRule="exact"/>
        <w:rPr>
          <w:rFonts w:ascii="Times New Roman" w:eastAsia="Times New Roman" w:hAnsi="Times New Roman" w:cs="Times New Roman"/>
          <w:sz w:val="24"/>
          <w:szCs w:val="24"/>
        </w:rPr>
      </w:pPr>
    </w:p>
    <w:p w:rsidR="009B26E7"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Para tanto é primordial o professor formular intervenções que podem gerar conflitos cognitivos e avançar as hipóteses e entender que as informações dadas à turma não são incorporadas de modo igual, que cada aluno interpreta a partir dos esquemas de assimilação que ele construiu e replanejar situações didáticas que permitam aos alunos reconstruírem o conteúdo que queremos que aprendam. (BRASIL, 1998, v.3).</w:t>
      </w:r>
    </w:p>
    <w:p w:rsidR="00F07F7E" w:rsidRPr="00F0200B" w:rsidRDefault="00F07F7E" w:rsidP="009B26E7">
      <w:pPr>
        <w:spacing w:line="358" w:lineRule="auto"/>
        <w:ind w:firstLine="1133"/>
        <w:jc w:val="both"/>
        <w:rPr>
          <w:rFonts w:ascii="Times New Roman" w:eastAsia="Arial" w:hAnsi="Times New Roman" w:cs="Times New Roman"/>
          <w:sz w:val="24"/>
          <w:szCs w:val="24"/>
        </w:rPr>
      </w:pPr>
    </w:p>
    <w:p w:rsidR="009B26E7" w:rsidRPr="00F0200B" w:rsidRDefault="009B26E7" w:rsidP="009B26E7">
      <w:pPr>
        <w:spacing w:line="14" w:lineRule="exact"/>
        <w:rPr>
          <w:rFonts w:ascii="Times New Roman" w:eastAsia="Times New Roman" w:hAnsi="Times New Roman" w:cs="Times New Roman"/>
          <w:sz w:val="24"/>
          <w:szCs w:val="24"/>
        </w:rPr>
      </w:pPr>
    </w:p>
    <w:p w:rsidR="009B26E7" w:rsidRPr="00F0200B"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Richter e Fronckowiak (2011, p.39) explicam que: “[...] as crianças brincam, elas jogam. Tomam decisões, enfrentam os acasos, ensaiam tentativas, repetem, rearranjam, enfim, buscam experimentar a tensão que é interrogar o mundo sem cindir imaginação e razão”. Porém cabe ao educador planejar as situações lúdicas </w:t>
      </w:r>
      <w:r w:rsidRPr="00F0200B">
        <w:rPr>
          <w:rFonts w:ascii="Times New Roman" w:eastAsia="Arial" w:hAnsi="Times New Roman" w:cs="Times New Roman"/>
          <w:sz w:val="24"/>
          <w:szCs w:val="24"/>
        </w:rPr>
        <w:lastRenderedPageBreak/>
        <w:t>coerentes com as necessidades do educando, para que o brincar seja significativo tanto como ação educativa quanto divertimento para as crianças.</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227" w:lineRule="exact"/>
        <w:rPr>
          <w:rFonts w:ascii="Times New Roman" w:eastAsia="Times New Roman" w:hAnsi="Times New Roman" w:cs="Times New Roman"/>
          <w:sz w:val="24"/>
          <w:szCs w:val="24"/>
        </w:rPr>
      </w:pPr>
    </w:p>
    <w:p w:rsidR="009B26E7"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 xml:space="preserve">Neste contexto, a educação infantil deve propiciar um ambiente de aprendizagem agradável capaz de incentivar o educando a assimilar quase que naturalmente os conteúdos propostos em sala de aula, já que a aplicação dos jogos e das brincadeiras favorecem </w:t>
      </w:r>
      <w:proofErr w:type="gramStart"/>
      <w:r w:rsidRPr="00F0200B">
        <w:rPr>
          <w:rFonts w:ascii="Times New Roman" w:eastAsia="Arial" w:hAnsi="Times New Roman" w:cs="Times New Roman"/>
          <w:sz w:val="24"/>
          <w:szCs w:val="24"/>
        </w:rPr>
        <w:t>à</w:t>
      </w:r>
      <w:proofErr w:type="gramEnd"/>
      <w:r>
        <w:rPr>
          <w:rFonts w:ascii="Times New Roman" w:eastAsia="Arial" w:hAnsi="Times New Roman" w:cs="Times New Roman"/>
          <w:sz w:val="24"/>
          <w:szCs w:val="24"/>
        </w:rPr>
        <w:t xml:space="preserve"> construção desse novo desafio.</w:t>
      </w:r>
    </w:p>
    <w:p w:rsidR="009B26E7" w:rsidRDefault="009B26E7" w:rsidP="009B26E7">
      <w:pPr>
        <w:spacing w:line="358" w:lineRule="auto"/>
        <w:ind w:firstLine="1133"/>
        <w:jc w:val="both"/>
        <w:rPr>
          <w:rFonts w:ascii="Times New Roman" w:eastAsia="Arial" w:hAnsi="Times New Roman" w:cs="Times New Roman"/>
          <w:sz w:val="24"/>
          <w:szCs w:val="24"/>
        </w:rPr>
      </w:pPr>
    </w:p>
    <w:p w:rsidR="00F07F7E" w:rsidRDefault="00F07F7E" w:rsidP="009B26E7">
      <w:pPr>
        <w:spacing w:line="358" w:lineRule="auto"/>
        <w:ind w:firstLine="1133"/>
        <w:jc w:val="both"/>
        <w:rPr>
          <w:rFonts w:ascii="Times New Roman" w:eastAsia="Arial" w:hAnsi="Times New Roman" w:cs="Times New Roman"/>
          <w:sz w:val="24"/>
          <w:szCs w:val="24"/>
        </w:rPr>
      </w:pPr>
    </w:p>
    <w:p w:rsidR="00F07F7E" w:rsidRDefault="00F07F7E" w:rsidP="009B26E7">
      <w:pPr>
        <w:spacing w:line="358" w:lineRule="auto"/>
        <w:ind w:firstLine="1133"/>
        <w:jc w:val="both"/>
        <w:rPr>
          <w:rFonts w:ascii="Times New Roman" w:eastAsia="Arial" w:hAnsi="Times New Roman" w:cs="Times New Roman"/>
          <w:sz w:val="24"/>
          <w:szCs w:val="24"/>
        </w:rPr>
      </w:pPr>
    </w:p>
    <w:p w:rsidR="009B26E7" w:rsidRDefault="009B26E7" w:rsidP="009B26E7">
      <w:pPr>
        <w:spacing w:line="358" w:lineRule="auto"/>
        <w:ind w:firstLine="1133"/>
        <w:jc w:val="both"/>
        <w:rPr>
          <w:rFonts w:ascii="Times New Roman" w:eastAsia="Arial" w:hAnsi="Times New Roman" w:cs="Times New Roman"/>
          <w:sz w:val="24"/>
          <w:szCs w:val="24"/>
        </w:rPr>
      </w:pPr>
    </w:p>
    <w:p w:rsidR="009B26E7" w:rsidRPr="00F0200B" w:rsidRDefault="009B26E7" w:rsidP="009B26E7">
      <w:pPr>
        <w:spacing w:line="0" w:lineRule="atLeast"/>
        <w:rPr>
          <w:rFonts w:ascii="Times New Roman" w:eastAsia="Arial" w:hAnsi="Times New Roman" w:cs="Times New Roman"/>
          <w:b/>
          <w:sz w:val="24"/>
          <w:szCs w:val="24"/>
        </w:rPr>
      </w:pPr>
      <w:proofErr w:type="gramStart"/>
      <w:r w:rsidRPr="00F0200B">
        <w:rPr>
          <w:rFonts w:ascii="Times New Roman" w:eastAsia="Arial" w:hAnsi="Times New Roman" w:cs="Times New Roman"/>
          <w:b/>
          <w:sz w:val="24"/>
          <w:szCs w:val="24"/>
        </w:rPr>
        <w:t>4</w:t>
      </w:r>
      <w:proofErr w:type="gramEnd"/>
      <w:r w:rsidRPr="00F0200B">
        <w:rPr>
          <w:rFonts w:ascii="Times New Roman" w:eastAsia="Arial" w:hAnsi="Times New Roman" w:cs="Times New Roman"/>
          <w:b/>
          <w:sz w:val="24"/>
          <w:szCs w:val="24"/>
        </w:rPr>
        <w:t xml:space="preserve"> CONSIDERAÇÕES FINAIS</w:t>
      </w:r>
    </w:p>
    <w:p w:rsidR="009B26E7" w:rsidRPr="00F0200B" w:rsidRDefault="009B26E7" w:rsidP="009B26E7">
      <w:pPr>
        <w:spacing w:line="200" w:lineRule="exact"/>
        <w:rPr>
          <w:rFonts w:ascii="Times New Roman" w:eastAsia="Times New Roman" w:hAnsi="Times New Roman" w:cs="Times New Roman"/>
          <w:sz w:val="24"/>
          <w:szCs w:val="24"/>
        </w:rPr>
      </w:pPr>
    </w:p>
    <w:p w:rsidR="009B26E7" w:rsidRPr="00F0200B" w:rsidRDefault="009B26E7" w:rsidP="009B26E7">
      <w:pPr>
        <w:spacing w:line="363" w:lineRule="exact"/>
        <w:rPr>
          <w:rFonts w:ascii="Times New Roman" w:eastAsia="Times New Roman" w:hAnsi="Times New Roman" w:cs="Times New Roman"/>
          <w:sz w:val="24"/>
          <w:szCs w:val="24"/>
        </w:rPr>
      </w:pPr>
    </w:p>
    <w:p w:rsidR="009B26E7"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As novas exigências na educação infantil colocam em evidência a prática dos jogos e brincadeiras como atividade que propicia à criança a ressignificação do conhecimento ocupando espaço substancial na prática pedagógica. Nesta perspectiva, as atividades lúdicas em especial as brincadeiras e os jogos passam a ter um valor fundamental no trabalho pré-escolar, tendo em vista a criança como seu usuário.</w:t>
      </w:r>
    </w:p>
    <w:p w:rsidR="009B26E7" w:rsidRPr="00F0200B"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As instituições escolares de ensino infantil devem propiciar um ambiente favorável para que as crianças possam desenvolver-se plenamente, pois elas merecem uma educação capaz de motivá-las a construir seu próprio conhecimento na inter</w:t>
      </w:r>
      <w:r w:rsidR="00F07F7E">
        <w:rPr>
          <w:rFonts w:ascii="Times New Roman" w:eastAsia="Arial" w:hAnsi="Times New Roman" w:cs="Times New Roman"/>
          <w:sz w:val="24"/>
          <w:szCs w:val="24"/>
        </w:rPr>
        <w:t xml:space="preserve">ação </w:t>
      </w:r>
      <w:r w:rsidRPr="00F0200B">
        <w:rPr>
          <w:rFonts w:ascii="Times New Roman" w:eastAsia="Arial" w:hAnsi="Times New Roman" w:cs="Times New Roman"/>
          <w:sz w:val="24"/>
          <w:szCs w:val="24"/>
        </w:rPr>
        <w:t>e mediação do professor. O papel do educador na visão sociointeracionista é de facilitador e mediador do conhecimento e saberes, passando a escola a ser um espaço de vivências e de significado para o mundo infantil.</w:t>
      </w:r>
    </w:p>
    <w:p w:rsidR="009B26E7" w:rsidRPr="00F0200B" w:rsidRDefault="009B26E7" w:rsidP="009B26E7">
      <w:pPr>
        <w:spacing w:line="18" w:lineRule="exact"/>
        <w:rPr>
          <w:rFonts w:ascii="Times New Roman" w:eastAsia="Times New Roman" w:hAnsi="Times New Roman" w:cs="Times New Roman"/>
          <w:sz w:val="24"/>
          <w:szCs w:val="24"/>
        </w:rPr>
      </w:pPr>
    </w:p>
    <w:p w:rsidR="009B26E7" w:rsidRPr="00F0200B" w:rsidRDefault="009B26E7" w:rsidP="009B26E7">
      <w:pPr>
        <w:spacing w:line="358" w:lineRule="auto"/>
        <w:ind w:firstLine="1133"/>
        <w:jc w:val="both"/>
        <w:rPr>
          <w:rFonts w:ascii="Times New Roman" w:eastAsia="Arial" w:hAnsi="Times New Roman" w:cs="Times New Roman"/>
          <w:sz w:val="24"/>
          <w:szCs w:val="24"/>
        </w:rPr>
      </w:pPr>
      <w:r w:rsidRPr="00F0200B">
        <w:rPr>
          <w:rFonts w:ascii="Times New Roman" w:eastAsia="Arial" w:hAnsi="Times New Roman" w:cs="Times New Roman"/>
          <w:sz w:val="24"/>
          <w:szCs w:val="24"/>
        </w:rPr>
        <w:t>O processo educacional infantil passou várias transformações importantes que colaboraram para melhorar, valorizar e dar mais qualidade para o processo de ensinar e aprender num contexto onde a criança é vista como um sujeito pensante e criativo. Assim, as brincadeiras e os jogos precisam estar presentes na rotina da educação infantil pautando-a com atividades que forneçam uma aprendizagem prazerosa.</w:t>
      </w:r>
    </w:p>
    <w:p w:rsidR="009B26E7" w:rsidRPr="00F0200B" w:rsidRDefault="009B26E7" w:rsidP="009B26E7">
      <w:pPr>
        <w:spacing w:line="358" w:lineRule="auto"/>
        <w:ind w:firstLine="1133"/>
        <w:jc w:val="both"/>
        <w:rPr>
          <w:rFonts w:ascii="Times New Roman" w:eastAsia="Times New Roman" w:hAnsi="Times New Roman" w:cs="Times New Roman"/>
          <w:sz w:val="24"/>
          <w:szCs w:val="24"/>
        </w:rPr>
      </w:pPr>
    </w:p>
    <w:p w:rsidR="009B26E7" w:rsidRDefault="009B26E7" w:rsidP="009B26E7">
      <w:pPr>
        <w:spacing w:line="355" w:lineRule="auto"/>
        <w:ind w:right="20" w:firstLine="1133"/>
        <w:jc w:val="both"/>
        <w:rPr>
          <w:rFonts w:ascii="Times New Roman" w:eastAsia="Arial" w:hAnsi="Times New Roman" w:cs="Times New Roman"/>
          <w:sz w:val="24"/>
          <w:szCs w:val="24"/>
        </w:rPr>
      </w:pPr>
    </w:p>
    <w:p w:rsidR="004E2AE4" w:rsidRDefault="004E2AE4" w:rsidP="009B26E7">
      <w:pPr>
        <w:spacing w:line="355" w:lineRule="auto"/>
        <w:ind w:right="20" w:firstLine="1133"/>
        <w:jc w:val="both"/>
        <w:rPr>
          <w:rFonts w:ascii="Times New Roman" w:eastAsia="Arial" w:hAnsi="Times New Roman" w:cs="Times New Roman"/>
          <w:sz w:val="24"/>
          <w:szCs w:val="24"/>
        </w:rPr>
      </w:pPr>
    </w:p>
    <w:p w:rsidR="004E2AE4" w:rsidRDefault="004E2AE4" w:rsidP="009B26E7">
      <w:pPr>
        <w:spacing w:line="355" w:lineRule="auto"/>
        <w:ind w:right="20" w:firstLine="1133"/>
        <w:jc w:val="both"/>
        <w:rPr>
          <w:rFonts w:ascii="Times New Roman" w:eastAsia="Arial" w:hAnsi="Times New Roman" w:cs="Times New Roman"/>
          <w:sz w:val="24"/>
          <w:szCs w:val="24"/>
        </w:rPr>
      </w:pPr>
    </w:p>
    <w:p w:rsidR="004E2AE4" w:rsidRDefault="004E2AE4" w:rsidP="009B26E7">
      <w:pPr>
        <w:spacing w:line="355" w:lineRule="auto"/>
        <w:ind w:right="20" w:firstLine="1133"/>
        <w:jc w:val="both"/>
        <w:rPr>
          <w:rFonts w:ascii="Times New Roman" w:eastAsia="Arial" w:hAnsi="Times New Roman" w:cs="Times New Roman"/>
          <w:sz w:val="24"/>
          <w:szCs w:val="24"/>
        </w:rPr>
      </w:pPr>
    </w:p>
    <w:p w:rsidR="009B26E7" w:rsidRDefault="009B26E7" w:rsidP="004E2AE4">
      <w:pPr>
        <w:spacing w:line="0" w:lineRule="atLeast"/>
        <w:rPr>
          <w:rFonts w:ascii="Times New Roman" w:eastAsia="Arial" w:hAnsi="Times New Roman" w:cs="Times New Roman"/>
          <w:b/>
          <w:sz w:val="24"/>
          <w:szCs w:val="24"/>
        </w:rPr>
      </w:pPr>
      <w:r w:rsidRPr="00F0200B">
        <w:rPr>
          <w:rFonts w:ascii="Times New Roman" w:eastAsia="Arial" w:hAnsi="Times New Roman" w:cs="Times New Roman"/>
          <w:b/>
          <w:sz w:val="24"/>
          <w:szCs w:val="24"/>
        </w:rPr>
        <w:t>REFERENCIAS</w:t>
      </w:r>
    </w:p>
    <w:p w:rsidR="004E2AE4" w:rsidRDefault="004E2AE4" w:rsidP="004E2AE4">
      <w:pPr>
        <w:spacing w:line="0" w:lineRule="atLeast"/>
        <w:rPr>
          <w:rFonts w:ascii="Times New Roman" w:eastAsia="Arial" w:hAnsi="Times New Roman" w:cs="Times New Roman"/>
          <w:b/>
          <w:sz w:val="24"/>
          <w:szCs w:val="24"/>
        </w:rPr>
      </w:pPr>
    </w:p>
    <w:p w:rsidR="004E2AE4" w:rsidRDefault="004E2AE4" w:rsidP="004E2AE4">
      <w:pPr>
        <w:spacing w:line="0" w:lineRule="atLeast"/>
        <w:rPr>
          <w:rFonts w:ascii="Times New Roman" w:eastAsia="Arial" w:hAnsi="Times New Roman" w:cs="Times New Roman"/>
          <w:b/>
          <w:sz w:val="24"/>
          <w:szCs w:val="24"/>
        </w:rPr>
      </w:pPr>
    </w:p>
    <w:p w:rsidR="004E2AE4" w:rsidRPr="00F07F7E" w:rsidRDefault="004E2AE4" w:rsidP="004E2AE4">
      <w:pPr>
        <w:spacing w:line="236" w:lineRule="auto"/>
        <w:jc w:val="both"/>
        <w:rPr>
          <w:rFonts w:ascii="Times New Roman" w:eastAsia="Arial" w:hAnsi="Times New Roman" w:cs="Times New Roman"/>
          <w:sz w:val="24"/>
          <w:szCs w:val="24"/>
        </w:rPr>
      </w:pPr>
      <w:r w:rsidRPr="00F07F7E">
        <w:rPr>
          <w:rFonts w:ascii="Times New Roman" w:eastAsia="Arial" w:hAnsi="Times New Roman" w:cs="Times New Roman"/>
          <w:sz w:val="24"/>
          <w:szCs w:val="24"/>
        </w:rPr>
        <w:t>BARBOSA, Maria Carmen Silveira</w:t>
      </w:r>
      <w:r w:rsidRPr="00F07F7E">
        <w:rPr>
          <w:rFonts w:ascii="Times New Roman" w:eastAsia="Arial" w:hAnsi="Times New Roman" w:cs="Times New Roman"/>
          <w:b/>
          <w:sz w:val="24"/>
          <w:szCs w:val="24"/>
        </w:rPr>
        <w:t>. As crianças, o brincar e o currículo na</w:t>
      </w:r>
      <w:r w:rsidRPr="00F07F7E">
        <w:rPr>
          <w:rFonts w:ascii="Times New Roman" w:eastAsia="Arial" w:hAnsi="Times New Roman" w:cs="Times New Roman"/>
          <w:sz w:val="24"/>
          <w:szCs w:val="24"/>
        </w:rPr>
        <w:t xml:space="preserve"> </w:t>
      </w:r>
      <w:r w:rsidRPr="00F07F7E">
        <w:rPr>
          <w:rFonts w:ascii="Times New Roman" w:eastAsia="Arial" w:hAnsi="Times New Roman" w:cs="Times New Roman"/>
          <w:b/>
          <w:sz w:val="24"/>
          <w:szCs w:val="24"/>
        </w:rPr>
        <w:t xml:space="preserve">educação infantil, </w:t>
      </w:r>
      <w:r w:rsidRPr="00F07F7E">
        <w:rPr>
          <w:rFonts w:ascii="Times New Roman" w:eastAsia="Arial" w:hAnsi="Times New Roman" w:cs="Times New Roman"/>
          <w:sz w:val="24"/>
          <w:szCs w:val="24"/>
        </w:rPr>
        <w:t>revista Pátio Infantil. Grupo a, número 27; Ano IX Abril/Junho</w:t>
      </w:r>
      <w:r w:rsidRPr="00F07F7E">
        <w:rPr>
          <w:rFonts w:ascii="Times New Roman" w:eastAsia="Arial" w:hAnsi="Times New Roman" w:cs="Times New Roman"/>
          <w:b/>
          <w:sz w:val="24"/>
          <w:szCs w:val="24"/>
        </w:rPr>
        <w:t xml:space="preserve"> </w:t>
      </w:r>
      <w:r w:rsidRPr="00F07F7E">
        <w:rPr>
          <w:rFonts w:ascii="Times New Roman" w:eastAsia="Arial" w:hAnsi="Times New Roman" w:cs="Times New Roman"/>
          <w:sz w:val="24"/>
          <w:szCs w:val="24"/>
        </w:rPr>
        <w:t>2011.</w:t>
      </w:r>
    </w:p>
    <w:p w:rsidR="004E2AE4" w:rsidRPr="004E2AE4" w:rsidRDefault="004E2AE4" w:rsidP="004E2AE4">
      <w:pPr>
        <w:spacing w:line="0" w:lineRule="atLeast"/>
        <w:rPr>
          <w:rFonts w:ascii="Times New Roman" w:eastAsia="Arial" w:hAnsi="Times New Roman" w:cs="Times New Roman"/>
          <w:b/>
          <w:sz w:val="24"/>
          <w:szCs w:val="24"/>
        </w:rPr>
      </w:pPr>
    </w:p>
    <w:p w:rsidR="004E2AE4" w:rsidRPr="00F07F7E" w:rsidRDefault="004E2AE4" w:rsidP="004E2AE4">
      <w:pPr>
        <w:spacing w:line="236" w:lineRule="auto"/>
        <w:jc w:val="both"/>
        <w:rPr>
          <w:rFonts w:ascii="Times New Roman" w:eastAsia="Arial" w:hAnsi="Times New Roman" w:cs="Times New Roman"/>
          <w:sz w:val="24"/>
          <w:szCs w:val="24"/>
        </w:rPr>
      </w:pPr>
      <w:r w:rsidRPr="00F07F7E">
        <w:rPr>
          <w:rFonts w:ascii="Times New Roman" w:eastAsia="Arial" w:hAnsi="Times New Roman" w:cs="Times New Roman"/>
          <w:sz w:val="24"/>
          <w:szCs w:val="24"/>
        </w:rPr>
        <w:t>BARBOSA, Maria Carmen Silveira</w:t>
      </w:r>
      <w:r w:rsidRPr="00F07F7E">
        <w:rPr>
          <w:rFonts w:ascii="Times New Roman" w:eastAsia="Arial" w:hAnsi="Times New Roman" w:cs="Times New Roman"/>
          <w:b/>
          <w:sz w:val="24"/>
          <w:szCs w:val="24"/>
        </w:rPr>
        <w:t>. As crianças, o brincar e o currículo na</w:t>
      </w:r>
      <w:r w:rsidRPr="00F07F7E">
        <w:rPr>
          <w:rFonts w:ascii="Times New Roman" w:eastAsia="Arial" w:hAnsi="Times New Roman" w:cs="Times New Roman"/>
          <w:sz w:val="24"/>
          <w:szCs w:val="24"/>
        </w:rPr>
        <w:t xml:space="preserve"> </w:t>
      </w:r>
      <w:r w:rsidRPr="00F07F7E">
        <w:rPr>
          <w:rFonts w:ascii="Times New Roman" w:eastAsia="Arial" w:hAnsi="Times New Roman" w:cs="Times New Roman"/>
          <w:b/>
          <w:sz w:val="24"/>
          <w:szCs w:val="24"/>
        </w:rPr>
        <w:t xml:space="preserve">educação infantil, </w:t>
      </w:r>
      <w:r w:rsidRPr="00F07F7E">
        <w:rPr>
          <w:rFonts w:ascii="Times New Roman" w:eastAsia="Arial" w:hAnsi="Times New Roman" w:cs="Times New Roman"/>
          <w:sz w:val="24"/>
          <w:szCs w:val="24"/>
        </w:rPr>
        <w:t>revista Pátio Infantil. Grupo a, número 27; Ano IX Abril/Junho</w:t>
      </w:r>
      <w:r w:rsidRPr="00F07F7E">
        <w:rPr>
          <w:rFonts w:ascii="Times New Roman" w:eastAsia="Arial" w:hAnsi="Times New Roman" w:cs="Times New Roman"/>
          <w:b/>
          <w:sz w:val="24"/>
          <w:szCs w:val="24"/>
        </w:rPr>
        <w:t xml:space="preserve"> </w:t>
      </w:r>
      <w:r w:rsidRPr="00F07F7E">
        <w:rPr>
          <w:rFonts w:ascii="Times New Roman" w:eastAsia="Arial" w:hAnsi="Times New Roman" w:cs="Times New Roman"/>
          <w:sz w:val="24"/>
          <w:szCs w:val="24"/>
        </w:rPr>
        <w:t>2011.</w:t>
      </w:r>
    </w:p>
    <w:p w:rsidR="009B26E7" w:rsidRPr="00F07F7E" w:rsidRDefault="009B26E7" w:rsidP="00F07F7E">
      <w:pPr>
        <w:spacing w:line="290" w:lineRule="exact"/>
        <w:jc w:val="both"/>
        <w:rPr>
          <w:rFonts w:ascii="Times New Roman" w:eastAsia="Times New Roman" w:hAnsi="Times New Roman" w:cs="Times New Roman"/>
          <w:sz w:val="24"/>
          <w:szCs w:val="24"/>
        </w:rPr>
      </w:pPr>
    </w:p>
    <w:p w:rsidR="009B26E7" w:rsidRPr="00F07F7E" w:rsidRDefault="009B26E7" w:rsidP="00F07F7E">
      <w:pPr>
        <w:spacing w:line="227" w:lineRule="exact"/>
        <w:jc w:val="both"/>
        <w:rPr>
          <w:rFonts w:ascii="Times New Roman" w:eastAsia="Times New Roman" w:hAnsi="Times New Roman" w:cs="Times New Roman"/>
          <w:sz w:val="24"/>
          <w:szCs w:val="24"/>
        </w:rPr>
      </w:pPr>
    </w:p>
    <w:p w:rsidR="009B26E7" w:rsidRPr="00F07F7E" w:rsidRDefault="009B26E7" w:rsidP="00F07F7E">
      <w:pPr>
        <w:spacing w:line="235" w:lineRule="auto"/>
        <w:jc w:val="both"/>
        <w:rPr>
          <w:rFonts w:ascii="Times New Roman" w:eastAsia="Arial" w:hAnsi="Times New Roman" w:cs="Times New Roman"/>
          <w:sz w:val="24"/>
          <w:szCs w:val="24"/>
        </w:rPr>
      </w:pPr>
      <w:r w:rsidRPr="00F07F7E">
        <w:rPr>
          <w:rFonts w:ascii="Times New Roman" w:eastAsia="Arial" w:hAnsi="Times New Roman" w:cs="Times New Roman"/>
          <w:sz w:val="24"/>
          <w:szCs w:val="24"/>
        </w:rPr>
        <w:t xml:space="preserve">BROCK, </w:t>
      </w:r>
      <w:proofErr w:type="spellStart"/>
      <w:r w:rsidRPr="00F07F7E">
        <w:rPr>
          <w:rFonts w:ascii="Times New Roman" w:eastAsia="Arial" w:hAnsi="Times New Roman" w:cs="Times New Roman"/>
          <w:sz w:val="24"/>
          <w:szCs w:val="24"/>
        </w:rPr>
        <w:t>Avril</w:t>
      </w:r>
      <w:proofErr w:type="spellEnd"/>
      <w:r w:rsidRPr="00F07F7E">
        <w:rPr>
          <w:rFonts w:ascii="Times New Roman" w:eastAsia="Arial" w:hAnsi="Times New Roman" w:cs="Times New Roman"/>
          <w:sz w:val="24"/>
          <w:szCs w:val="24"/>
        </w:rPr>
        <w:t xml:space="preserve">. </w:t>
      </w:r>
      <w:r w:rsidRPr="00F07F7E">
        <w:rPr>
          <w:rFonts w:ascii="Times New Roman" w:eastAsia="Arial" w:hAnsi="Times New Roman" w:cs="Times New Roman"/>
          <w:b/>
          <w:sz w:val="24"/>
          <w:szCs w:val="24"/>
        </w:rPr>
        <w:t>A importância do brincar na infância</w:t>
      </w:r>
      <w:r w:rsidRPr="00F07F7E">
        <w:rPr>
          <w:rFonts w:ascii="Times New Roman" w:eastAsia="Arial" w:hAnsi="Times New Roman" w:cs="Times New Roman"/>
          <w:sz w:val="24"/>
          <w:szCs w:val="24"/>
        </w:rPr>
        <w:t>, revista Pátio Educação Infantil. Grupo a, número 27; Ano IX Abril/Junho 2011.</w:t>
      </w:r>
    </w:p>
    <w:p w:rsidR="009B26E7" w:rsidRPr="00F07F7E" w:rsidRDefault="009B26E7" w:rsidP="00F07F7E">
      <w:pPr>
        <w:spacing w:line="288" w:lineRule="exact"/>
        <w:jc w:val="both"/>
        <w:rPr>
          <w:rFonts w:ascii="Times New Roman" w:eastAsia="Times New Roman" w:hAnsi="Times New Roman" w:cs="Times New Roman"/>
          <w:sz w:val="24"/>
          <w:szCs w:val="24"/>
        </w:rPr>
      </w:pPr>
    </w:p>
    <w:p w:rsidR="009B26E7" w:rsidRPr="00F07F7E" w:rsidRDefault="009B26E7" w:rsidP="00F07F7E">
      <w:pPr>
        <w:spacing w:line="235" w:lineRule="auto"/>
        <w:jc w:val="both"/>
        <w:rPr>
          <w:rFonts w:ascii="Times New Roman" w:eastAsia="Arial" w:hAnsi="Times New Roman" w:cs="Times New Roman"/>
          <w:sz w:val="24"/>
          <w:szCs w:val="24"/>
        </w:rPr>
      </w:pPr>
      <w:r w:rsidRPr="00F07F7E">
        <w:rPr>
          <w:rFonts w:ascii="Times New Roman" w:eastAsia="Arial" w:hAnsi="Times New Roman" w:cs="Times New Roman"/>
          <w:sz w:val="24"/>
          <w:szCs w:val="24"/>
        </w:rPr>
        <w:t xml:space="preserve">CARNEIRO, </w:t>
      </w:r>
      <w:proofErr w:type="spellStart"/>
      <w:r w:rsidRPr="00F07F7E">
        <w:rPr>
          <w:rFonts w:ascii="Times New Roman" w:eastAsia="Arial" w:hAnsi="Times New Roman" w:cs="Times New Roman"/>
          <w:sz w:val="24"/>
          <w:szCs w:val="24"/>
        </w:rPr>
        <w:t>Moaci</w:t>
      </w:r>
      <w:proofErr w:type="spellEnd"/>
      <w:r w:rsidRPr="00F07F7E">
        <w:rPr>
          <w:rFonts w:ascii="Times New Roman" w:eastAsia="Arial" w:hAnsi="Times New Roman" w:cs="Times New Roman"/>
          <w:sz w:val="24"/>
          <w:szCs w:val="24"/>
        </w:rPr>
        <w:t xml:space="preserve"> Alves. </w:t>
      </w:r>
      <w:r w:rsidRPr="00F07F7E">
        <w:rPr>
          <w:rFonts w:ascii="Times New Roman" w:eastAsia="Arial" w:hAnsi="Times New Roman" w:cs="Times New Roman"/>
          <w:b/>
          <w:sz w:val="24"/>
          <w:szCs w:val="24"/>
        </w:rPr>
        <w:t>LDB fácil: leitura crítico-compreensiva, artigo a</w:t>
      </w:r>
      <w:r w:rsidRPr="00F07F7E">
        <w:rPr>
          <w:rFonts w:ascii="Times New Roman" w:eastAsia="Arial" w:hAnsi="Times New Roman" w:cs="Times New Roman"/>
          <w:sz w:val="24"/>
          <w:szCs w:val="24"/>
        </w:rPr>
        <w:t xml:space="preserve"> </w:t>
      </w:r>
      <w:proofErr w:type="gramStart"/>
      <w:r w:rsidRPr="00F07F7E">
        <w:rPr>
          <w:rFonts w:ascii="Times New Roman" w:eastAsia="Arial" w:hAnsi="Times New Roman" w:cs="Times New Roman"/>
          <w:b/>
          <w:sz w:val="24"/>
          <w:szCs w:val="24"/>
        </w:rPr>
        <w:t>artigo</w:t>
      </w:r>
      <w:r w:rsidRPr="00F07F7E">
        <w:rPr>
          <w:rFonts w:ascii="Times New Roman" w:eastAsia="Arial" w:hAnsi="Times New Roman" w:cs="Times New Roman"/>
          <w:sz w:val="24"/>
          <w:szCs w:val="24"/>
        </w:rPr>
        <w:t>.</w:t>
      </w:r>
      <w:proofErr w:type="gramEnd"/>
      <w:r w:rsidRPr="00F07F7E">
        <w:rPr>
          <w:rFonts w:ascii="Times New Roman" w:eastAsia="Arial" w:hAnsi="Times New Roman" w:cs="Times New Roman"/>
          <w:sz w:val="24"/>
          <w:szCs w:val="24"/>
        </w:rPr>
        <w:t xml:space="preserve">18. </w:t>
      </w:r>
      <w:proofErr w:type="gramStart"/>
      <w:r w:rsidRPr="00F07F7E">
        <w:rPr>
          <w:rFonts w:ascii="Times New Roman" w:eastAsia="Arial" w:hAnsi="Times New Roman" w:cs="Times New Roman"/>
          <w:sz w:val="24"/>
          <w:szCs w:val="24"/>
        </w:rPr>
        <w:t>ed.</w:t>
      </w:r>
      <w:proofErr w:type="gramEnd"/>
      <w:r w:rsidRPr="00F07F7E">
        <w:rPr>
          <w:rFonts w:ascii="Times New Roman" w:eastAsia="Arial" w:hAnsi="Times New Roman" w:cs="Times New Roman"/>
          <w:sz w:val="24"/>
          <w:szCs w:val="24"/>
        </w:rPr>
        <w:t xml:space="preserve"> atualizada e ampliada.</w:t>
      </w:r>
      <w:r w:rsidRPr="00F07F7E">
        <w:rPr>
          <w:rFonts w:ascii="Times New Roman" w:eastAsia="Arial" w:hAnsi="Times New Roman" w:cs="Times New Roman"/>
          <w:b/>
          <w:sz w:val="24"/>
          <w:szCs w:val="24"/>
        </w:rPr>
        <w:t xml:space="preserve"> </w:t>
      </w:r>
      <w:r w:rsidRPr="00F07F7E">
        <w:rPr>
          <w:rFonts w:ascii="Times New Roman" w:eastAsia="Arial" w:hAnsi="Times New Roman" w:cs="Times New Roman"/>
          <w:sz w:val="24"/>
          <w:szCs w:val="24"/>
        </w:rPr>
        <w:t>–</w:t>
      </w:r>
      <w:r w:rsidRPr="00F07F7E">
        <w:rPr>
          <w:rFonts w:ascii="Times New Roman" w:eastAsia="Arial" w:hAnsi="Times New Roman" w:cs="Times New Roman"/>
          <w:b/>
          <w:sz w:val="24"/>
          <w:szCs w:val="24"/>
        </w:rPr>
        <w:t xml:space="preserve"> </w:t>
      </w:r>
      <w:r w:rsidRPr="00F07F7E">
        <w:rPr>
          <w:rFonts w:ascii="Times New Roman" w:eastAsia="Arial" w:hAnsi="Times New Roman" w:cs="Times New Roman"/>
          <w:sz w:val="24"/>
          <w:szCs w:val="24"/>
        </w:rPr>
        <w:t xml:space="preserve">Petrópolis, </w:t>
      </w:r>
      <w:proofErr w:type="gramStart"/>
      <w:r w:rsidRPr="00F07F7E">
        <w:rPr>
          <w:rFonts w:ascii="Times New Roman" w:eastAsia="Arial" w:hAnsi="Times New Roman" w:cs="Times New Roman"/>
          <w:sz w:val="24"/>
          <w:szCs w:val="24"/>
        </w:rPr>
        <w:t>RJ :</w:t>
      </w:r>
      <w:proofErr w:type="gramEnd"/>
      <w:r w:rsidRPr="00F07F7E">
        <w:rPr>
          <w:rFonts w:ascii="Times New Roman" w:eastAsia="Arial" w:hAnsi="Times New Roman" w:cs="Times New Roman"/>
          <w:sz w:val="24"/>
          <w:szCs w:val="24"/>
        </w:rPr>
        <w:t xml:space="preserve"> Vozes, 2011.</w:t>
      </w:r>
    </w:p>
    <w:p w:rsidR="00BE3CC5" w:rsidRPr="00F07F7E" w:rsidRDefault="00BE3CC5" w:rsidP="00F07F7E">
      <w:pPr>
        <w:jc w:val="both"/>
        <w:rPr>
          <w:rFonts w:ascii="Times New Roman" w:hAnsi="Times New Roman" w:cs="Times New Roman"/>
        </w:rPr>
      </w:pPr>
    </w:p>
    <w:p w:rsidR="00623C2A" w:rsidRPr="00F07F7E" w:rsidRDefault="00F07F7E" w:rsidP="00F07F7E">
      <w:pPr>
        <w:jc w:val="both"/>
        <w:rPr>
          <w:rFonts w:ascii="Times New Roman" w:hAnsi="Times New Roman" w:cs="Times New Roman"/>
          <w:color w:val="000000"/>
          <w:sz w:val="24"/>
          <w:szCs w:val="24"/>
          <w:shd w:val="clear" w:color="auto" w:fill="FFFFFF"/>
        </w:rPr>
      </w:pPr>
      <w:r w:rsidRPr="00F07F7E">
        <w:rPr>
          <w:rFonts w:ascii="Times New Roman" w:hAnsi="Times New Roman" w:cs="Times New Roman"/>
          <w:color w:val="000000"/>
          <w:sz w:val="24"/>
          <w:szCs w:val="24"/>
          <w:shd w:val="clear" w:color="auto" w:fill="FFFFFF"/>
        </w:rPr>
        <w:t xml:space="preserve">REGO, Teresa C. Vygotsky: </w:t>
      </w:r>
      <w:r w:rsidRPr="00F07F7E">
        <w:rPr>
          <w:rFonts w:ascii="Times New Roman" w:hAnsi="Times New Roman" w:cs="Times New Roman"/>
          <w:b/>
          <w:color w:val="000000"/>
          <w:sz w:val="24"/>
          <w:szCs w:val="24"/>
          <w:shd w:val="clear" w:color="auto" w:fill="FFFFFF"/>
        </w:rPr>
        <w:t>U</w:t>
      </w:r>
      <w:r w:rsidR="00623C2A" w:rsidRPr="00F07F7E">
        <w:rPr>
          <w:rFonts w:ascii="Times New Roman" w:hAnsi="Times New Roman" w:cs="Times New Roman"/>
          <w:b/>
          <w:color w:val="000000"/>
          <w:sz w:val="24"/>
          <w:szCs w:val="24"/>
          <w:shd w:val="clear" w:color="auto" w:fill="FFFFFF"/>
        </w:rPr>
        <w:t>ma perspectiva histórico-cultural da educação</w:t>
      </w:r>
      <w:r w:rsidR="00623C2A" w:rsidRPr="00F07F7E">
        <w:rPr>
          <w:rFonts w:ascii="Times New Roman" w:hAnsi="Times New Roman" w:cs="Times New Roman"/>
          <w:color w:val="000000"/>
          <w:sz w:val="24"/>
          <w:szCs w:val="24"/>
          <w:shd w:val="clear" w:color="auto" w:fill="FFFFFF"/>
        </w:rPr>
        <w:t xml:space="preserve">. 4. </w:t>
      </w:r>
      <w:proofErr w:type="gramStart"/>
      <w:r w:rsidR="00623C2A" w:rsidRPr="00F07F7E">
        <w:rPr>
          <w:rFonts w:ascii="Times New Roman" w:hAnsi="Times New Roman" w:cs="Times New Roman"/>
          <w:color w:val="000000"/>
          <w:sz w:val="24"/>
          <w:szCs w:val="24"/>
          <w:shd w:val="clear" w:color="auto" w:fill="FFFFFF"/>
        </w:rPr>
        <w:t>ed.</w:t>
      </w:r>
      <w:proofErr w:type="gramEnd"/>
      <w:r w:rsidR="00623C2A" w:rsidRPr="00F07F7E">
        <w:rPr>
          <w:rFonts w:ascii="Times New Roman" w:hAnsi="Times New Roman" w:cs="Times New Roman"/>
          <w:color w:val="000000"/>
          <w:sz w:val="24"/>
          <w:szCs w:val="24"/>
          <w:shd w:val="clear" w:color="auto" w:fill="FFFFFF"/>
        </w:rPr>
        <w:t xml:space="preserve"> Petrópolis, RJ: Vozes, 1995.</w:t>
      </w:r>
    </w:p>
    <w:p w:rsidR="0023053D" w:rsidRPr="00F07F7E" w:rsidRDefault="0023053D" w:rsidP="00F07F7E">
      <w:pPr>
        <w:jc w:val="both"/>
        <w:rPr>
          <w:rFonts w:ascii="Times New Roman" w:hAnsi="Times New Roman" w:cs="Times New Roman"/>
          <w:color w:val="000000"/>
          <w:sz w:val="24"/>
          <w:szCs w:val="24"/>
          <w:shd w:val="clear" w:color="auto" w:fill="FFFFFF"/>
        </w:rPr>
      </w:pPr>
    </w:p>
    <w:p w:rsidR="00312FBB" w:rsidRPr="00F07F7E" w:rsidRDefault="00312FBB" w:rsidP="00F07F7E">
      <w:pPr>
        <w:jc w:val="both"/>
        <w:rPr>
          <w:rFonts w:ascii="Times New Roman" w:hAnsi="Times New Roman" w:cs="Times New Roman"/>
          <w:sz w:val="24"/>
          <w:szCs w:val="24"/>
        </w:rPr>
      </w:pPr>
      <w:r w:rsidRPr="00F07F7E">
        <w:rPr>
          <w:rFonts w:ascii="Times New Roman" w:hAnsi="Times New Roman" w:cs="Times New Roman"/>
          <w:sz w:val="24"/>
          <w:szCs w:val="24"/>
        </w:rPr>
        <w:t>RICHTER, Sandra R. S.; FRONCKOWIAK, Ângela C</w:t>
      </w:r>
      <w:r w:rsidRPr="00F07F7E">
        <w:rPr>
          <w:rFonts w:ascii="Times New Roman" w:hAnsi="Times New Roman" w:cs="Times New Roman"/>
          <w:b/>
          <w:sz w:val="24"/>
          <w:szCs w:val="24"/>
        </w:rPr>
        <w:t>. A tensão lúdica entre brincar e aprender na infância</w:t>
      </w:r>
      <w:r w:rsidRPr="00F07F7E">
        <w:rPr>
          <w:rFonts w:ascii="Times New Roman" w:hAnsi="Times New Roman" w:cs="Times New Roman"/>
          <w:sz w:val="24"/>
          <w:szCs w:val="24"/>
        </w:rPr>
        <w:t>. Pátio Educação Infantil Ano IX, n. 27, p. 39-41, 2011.</w:t>
      </w:r>
    </w:p>
    <w:p w:rsidR="008715A4" w:rsidRPr="00F07F7E" w:rsidRDefault="008715A4" w:rsidP="00F07F7E">
      <w:pPr>
        <w:jc w:val="both"/>
        <w:rPr>
          <w:rFonts w:ascii="Times New Roman" w:hAnsi="Times New Roman" w:cs="Times New Roman"/>
          <w:sz w:val="24"/>
          <w:szCs w:val="24"/>
        </w:rPr>
      </w:pPr>
    </w:p>
    <w:p w:rsidR="008715A4" w:rsidRPr="00F07F7E" w:rsidRDefault="008715A4" w:rsidP="00F07F7E">
      <w:pPr>
        <w:jc w:val="both"/>
        <w:rPr>
          <w:rFonts w:ascii="Times New Roman" w:eastAsia="Arial" w:hAnsi="Times New Roman" w:cs="Times New Roman"/>
          <w:sz w:val="24"/>
          <w:szCs w:val="24"/>
        </w:rPr>
      </w:pPr>
    </w:p>
    <w:p w:rsidR="008715A4" w:rsidRPr="00F07F7E" w:rsidRDefault="008715A4" w:rsidP="00F07F7E">
      <w:pPr>
        <w:jc w:val="both"/>
        <w:rPr>
          <w:rFonts w:ascii="Times New Roman" w:hAnsi="Times New Roman" w:cs="Times New Roman"/>
          <w:sz w:val="24"/>
          <w:szCs w:val="24"/>
        </w:rPr>
      </w:pPr>
      <w:r w:rsidRPr="00F07F7E">
        <w:rPr>
          <w:rFonts w:ascii="Times New Roman" w:hAnsi="Times New Roman" w:cs="Times New Roman"/>
          <w:sz w:val="24"/>
          <w:szCs w:val="24"/>
        </w:rPr>
        <w:t>MUNIZ, C. A</w:t>
      </w:r>
      <w:r w:rsidRPr="00F07F7E">
        <w:rPr>
          <w:rFonts w:ascii="Times New Roman" w:hAnsi="Times New Roman" w:cs="Times New Roman"/>
          <w:b/>
          <w:sz w:val="24"/>
          <w:szCs w:val="24"/>
        </w:rPr>
        <w:t>. Brincar e jogar: enlaces teóricos e metodológicos no campo da educação matemática.</w:t>
      </w:r>
      <w:r w:rsidRPr="00F07F7E">
        <w:rPr>
          <w:rFonts w:ascii="Times New Roman" w:hAnsi="Times New Roman" w:cs="Times New Roman"/>
          <w:sz w:val="24"/>
          <w:szCs w:val="24"/>
        </w:rPr>
        <w:t xml:space="preserve"> Belo Horizonte: Autêntica, 2010. </w:t>
      </w:r>
      <w:proofErr w:type="gramStart"/>
      <w:r w:rsidRPr="00F07F7E">
        <w:rPr>
          <w:rFonts w:ascii="Times New Roman" w:hAnsi="Times New Roman" w:cs="Times New Roman"/>
          <w:sz w:val="24"/>
          <w:szCs w:val="24"/>
        </w:rPr>
        <w:t xml:space="preserve">(Coleção Tendências em </w:t>
      </w:r>
    </w:p>
    <w:p w:rsidR="008715A4" w:rsidRPr="00F07F7E" w:rsidRDefault="008715A4" w:rsidP="00F07F7E">
      <w:pPr>
        <w:jc w:val="both"/>
        <w:rPr>
          <w:rFonts w:ascii="Times New Roman" w:hAnsi="Times New Roman" w:cs="Times New Roman"/>
          <w:sz w:val="24"/>
          <w:szCs w:val="24"/>
        </w:rPr>
      </w:pPr>
      <w:r w:rsidRPr="00F07F7E">
        <w:rPr>
          <w:rFonts w:ascii="Times New Roman" w:hAnsi="Times New Roman" w:cs="Times New Roman"/>
          <w:sz w:val="24"/>
          <w:szCs w:val="24"/>
        </w:rPr>
        <w:t>Educação Matemática)</w:t>
      </w:r>
      <w:proofErr w:type="gramEnd"/>
      <w:r w:rsidRPr="00F07F7E">
        <w:rPr>
          <w:rFonts w:ascii="Times New Roman" w:hAnsi="Times New Roman" w:cs="Times New Roman"/>
          <w:sz w:val="24"/>
          <w:szCs w:val="24"/>
        </w:rPr>
        <w:t xml:space="preserve">. </w:t>
      </w:r>
    </w:p>
    <w:p w:rsidR="008715A4" w:rsidRPr="00F07F7E" w:rsidRDefault="008715A4" w:rsidP="00F07F7E">
      <w:pPr>
        <w:jc w:val="both"/>
        <w:rPr>
          <w:rFonts w:ascii="Times New Roman" w:hAnsi="Times New Roman" w:cs="Times New Roman"/>
          <w:sz w:val="24"/>
          <w:szCs w:val="24"/>
        </w:rPr>
      </w:pPr>
    </w:p>
    <w:p w:rsidR="008715A4" w:rsidRPr="00F07F7E" w:rsidRDefault="008715A4" w:rsidP="00F07F7E">
      <w:pPr>
        <w:jc w:val="both"/>
        <w:rPr>
          <w:rFonts w:ascii="Times New Roman" w:eastAsia="Arial" w:hAnsi="Times New Roman" w:cs="Times New Roman"/>
          <w:sz w:val="24"/>
          <w:szCs w:val="24"/>
        </w:rPr>
        <w:sectPr w:rsidR="008715A4" w:rsidRPr="00F07F7E" w:rsidSect="000C505E">
          <w:headerReference w:type="default" r:id="rId7"/>
          <w:footerReference w:type="default" r:id="rId8"/>
          <w:pgSz w:w="11900" w:h="16838"/>
          <w:pgMar w:top="1417" w:right="1701" w:bottom="1417" w:left="1701" w:header="0" w:footer="0" w:gutter="0"/>
          <w:cols w:space="0" w:equalWidth="0">
            <w:col w:w="8499"/>
          </w:cols>
          <w:docGrid w:linePitch="360"/>
        </w:sectPr>
      </w:pPr>
      <w:r w:rsidRPr="00F07F7E">
        <w:rPr>
          <w:rFonts w:ascii="Times New Roman" w:hAnsi="Times New Roman" w:cs="Times New Roman"/>
          <w:sz w:val="24"/>
          <w:szCs w:val="24"/>
        </w:rPr>
        <w:t xml:space="preserve">VYGOTSKY, L. S. </w:t>
      </w:r>
      <w:r w:rsidRPr="00F07F7E">
        <w:rPr>
          <w:rFonts w:ascii="Times New Roman" w:hAnsi="Times New Roman" w:cs="Times New Roman"/>
          <w:b/>
          <w:sz w:val="24"/>
          <w:szCs w:val="24"/>
        </w:rPr>
        <w:t>A formação social da mente: o desenvolvimento dos processos psicológicos superiores</w:t>
      </w:r>
      <w:r w:rsidRPr="00F07F7E">
        <w:rPr>
          <w:rFonts w:ascii="Times New Roman" w:hAnsi="Times New Roman" w:cs="Times New Roman"/>
          <w:sz w:val="24"/>
          <w:szCs w:val="24"/>
        </w:rPr>
        <w:t xml:space="preserve">. 5. </w:t>
      </w:r>
      <w:proofErr w:type="gramStart"/>
      <w:r w:rsidRPr="00F07F7E">
        <w:rPr>
          <w:rFonts w:ascii="Times New Roman" w:hAnsi="Times New Roman" w:cs="Times New Roman"/>
          <w:sz w:val="24"/>
          <w:szCs w:val="24"/>
        </w:rPr>
        <w:t>ed.</w:t>
      </w:r>
      <w:proofErr w:type="gramEnd"/>
      <w:r w:rsidRPr="00F07F7E">
        <w:rPr>
          <w:rFonts w:ascii="Times New Roman" w:hAnsi="Times New Roman" w:cs="Times New Roman"/>
          <w:sz w:val="24"/>
          <w:szCs w:val="24"/>
        </w:rPr>
        <w:t xml:space="preserve"> </w:t>
      </w:r>
      <w:r w:rsidR="00F07F7E">
        <w:rPr>
          <w:rFonts w:ascii="Times New Roman" w:hAnsi="Times New Roman" w:cs="Times New Roman"/>
          <w:sz w:val="24"/>
          <w:szCs w:val="24"/>
        </w:rPr>
        <w:t>São Paulo: Martins Fontes, 1994</w:t>
      </w:r>
    </w:p>
    <w:p w:rsidR="0023053D" w:rsidRDefault="0023053D"/>
    <w:sectPr w:rsidR="0023053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C8" w:rsidRDefault="00E743C8" w:rsidP="00F07F7E">
      <w:r>
        <w:separator/>
      </w:r>
    </w:p>
  </w:endnote>
  <w:endnote w:type="continuationSeparator" w:id="0">
    <w:p w:rsidR="00E743C8" w:rsidRDefault="00E743C8" w:rsidP="00F0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855"/>
      <w:gridCol w:w="873"/>
    </w:tblGrid>
    <w:tr w:rsidR="00F07F7E">
      <w:tc>
        <w:tcPr>
          <w:tcW w:w="4500" w:type="pct"/>
          <w:tcBorders>
            <w:top w:val="single" w:sz="4" w:space="0" w:color="000000" w:themeColor="text1"/>
          </w:tcBorders>
        </w:tcPr>
        <w:p w:rsidR="00F07F7E" w:rsidRDefault="00F07F7E" w:rsidP="00F07F7E">
          <w:pPr>
            <w:pStyle w:val="Rodap"/>
            <w:jc w:val="right"/>
          </w:pPr>
          <w:sdt>
            <w:sdtPr>
              <w:alias w:val="Empresa"/>
              <w:id w:val="75971759"/>
              <w:placeholder>
                <w:docPart w:val="F23C836AF99A4114BEF2C97F7893B062"/>
              </w:placeholder>
              <w:dataBinding w:prefixMappings="xmlns:ns0='http://schemas.openxmlformats.org/officeDocument/2006/extended-properties'" w:xpath="/ns0:Properties[1]/ns0:Company[1]" w:storeItemID="{6668398D-A668-4E3E-A5EB-62B293D839F1}"/>
              <w:text/>
            </w:sdtPr>
            <w:sdtContent>
              <w:r>
                <w:t>Graduada em Licenciatura em Pedagogia pela Universidade Estadual do Maranhão/UEMA</w:t>
              </w:r>
            </w:sdtContent>
          </w:sdt>
          <w:r>
            <w:t xml:space="preserve"> | </w:t>
          </w:r>
        </w:p>
      </w:tc>
      <w:tc>
        <w:tcPr>
          <w:tcW w:w="500" w:type="pct"/>
          <w:tcBorders>
            <w:top w:val="single" w:sz="4" w:space="0" w:color="C0504D" w:themeColor="accent2"/>
          </w:tcBorders>
          <w:shd w:val="clear" w:color="auto" w:fill="943634" w:themeFill="accent2" w:themeFillShade="BF"/>
        </w:tcPr>
        <w:p w:rsidR="00F07F7E" w:rsidRDefault="00F07F7E">
          <w:pPr>
            <w:pStyle w:val="Cabealho"/>
            <w:rPr>
              <w:color w:val="FFFFFF" w:themeColor="background1"/>
            </w:rPr>
          </w:pPr>
          <w:r>
            <w:fldChar w:fldCharType="begin"/>
          </w:r>
          <w:r>
            <w:instrText>PAGE   \* MERGEFORMAT</w:instrText>
          </w:r>
          <w:r>
            <w:fldChar w:fldCharType="separate"/>
          </w:r>
          <w:r w:rsidR="004E2AE4" w:rsidRPr="004E2AE4">
            <w:rPr>
              <w:noProof/>
              <w:color w:val="FFFFFF" w:themeColor="background1"/>
            </w:rPr>
            <w:t>1</w:t>
          </w:r>
          <w:r>
            <w:rPr>
              <w:color w:val="FFFFFF" w:themeColor="background1"/>
            </w:rPr>
            <w:fldChar w:fldCharType="end"/>
          </w:r>
        </w:p>
      </w:tc>
    </w:tr>
  </w:tbl>
  <w:p w:rsidR="00F07F7E" w:rsidRDefault="00F07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C8" w:rsidRDefault="00E743C8" w:rsidP="00F07F7E">
      <w:r>
        <w:separator/>
      </w:r>
    </w:p>
  </w:footnote>
  <w:footnote w:type="continuationSeparator" w:id="0">
    <w:p w:rsidR="00E743C8" w:rsidRDefault="00E743C8" w:rsidP="00F07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448219"/>
      <w:docPartObj>
        <w:docPartGallery w:val="Page Numbers (Margins)"/>
        <w:docPartUnique/>
      </w:docPartObj>
    </w:sdtPr>
    <w:sdtContent>
      <w:p w:rsidR="00F07F7E" w:rsidRDefault="00F07F7E">
        <w:pPr>
          <w:pStyle w:val="Cabealho"/>
        </w:pPr>
        <w:r>
          <w:rPr>
            <w:noProof/>
          </w:rPr>
          <mc:AlternateContent>
            <mc:Choice Requires="wps">
              <w:drawing>
                <wp:anchor distT="0" distB="0" distL="114300" distR="114300" simplePos="0" relativeHeight="251659264" behindDoc="0" locked="0" layoutInCell="0" allowOverlap="1" wp14:editId="0FE87862">
                  <wp:simplePos x="0" y="0"/>
                  <wp:positionH relativeFrom="leftMargin">
                    <wp:align>center</wp:align>
                  </wp:positionH>
                  <wp:positionV relativeFrom="margin">
                    <wp:align>top</wp:align>
                  </wp:positionV>
                  <wp:extent cx="581025" cy="409575"/>
                  <wp:effectExtent l="9525" t="0" r="0" b="0"/>
                  <wp:wrapNone/>
                  <wp:docPr id="542" name="Auto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rsidR="00F07F7E" w:rsidRDefault="00F07F7E">
                              <w:pPr>
                                <w:pStyle w:val="Rodap"/>
                                <w:jc w:val="center"/>
                                <w:rPr>
                                  <w:color w:val="FFFFFF" w:themeColor="background1"/>
                                </w:rPr>
                              </w:pPr>
                              <w:r>
                                <w:fldChar w:fldCharType="begin"/>
                              </w:r>
                              <w:r>
                                <w:instrText>PAGE   \* MERGEFORMAT</w:instrText>
                              </w:r>
                              <w:r>
                                <w:fldChar w:fldCharType="separate"/>
                              </w:r>
                              <w:r w:rsidR="004E2AE4" w:rsidRPr="004E2AE4">
                                <w:rPr>
                                  <w:noProof/>
                                  <w:color w:val="FFFFFF" w:themeColor="background1"/>
                                </w:rPr>
                                <w:t>1</w:t>
                              </w:r>
                              <w:r>
                                <w:rPr>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 3" o:spid="_x0000_s1026" type="#_x0000_t13" style="position:absolute;margin-left:0;margin-top:0;width:45.75pt;height:32.25pt;rotation:180;flip:x;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" o:allowincell="f" adj="13609,5370" fillcolor="#c0504d" stroked="f" strokecolor="#5c83b4">
                  <v:textbox inset=",0,,0">
                    <w:txbxContent>
                      <w:p w:rsidR="00F07F7E" w:rsidRDefault="00F07F7E">
                        <w:pPr>
                          <w:pStyle w:val="Rodap"/>
                          <w:jc w:val="center"/>
                          <w:rPr>
                            <w:color w:val="FFFFFF" w:themeColor="background1"/>
                          </w:rPr>
                        </w:pPr>
                        <w:r>
                          <w:fldChar w:fldCharType="begin"/>
                        </w:r>
                        <w:r>
                          <w:instrText>PAGE   \* MERGEFORMAT</w:instrText>
                        </w:r>
                        <w:r>
                          <w:fldChar w:fldCharType="separate"/>
                        </w:r>
                        <w:r w:rsidR="004E2AE4" w:rsidRPr="004E2AE4">
                          <w:rPr>
                            <w:noProof/>
                            <w:color w:val="FFFFFF" w:themeColor="background1"/>
                          </w:rPr>
                          <w:t>1</w:t>
                        </w:r>
                        <w:r>
                          <w:rPr>
                            <w:color w:val="FFFFFF" w:themeColor="background1"/>
                          </w:rPr>
                          <w:fldChar w:fldCharType="end"/>
                        </w:r>
                      </w:p>
                    </w:txbxContent>
                  </v:textbox>
                  <w10:wrap anchorx="margin" anchory="margin"/>
                </v:shape>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E7"/>
    <w:rsid w:val="0002002A"/>
    <w:rsid w:val="0023053D"/>
    <w:rsid w:val="00312FBB"/>
    <w:rsid w:val="004E2AE4"/>
    <w:rsid w:val="00503B55"/>
    <w:rsid w:val="00623C2A"/>
    <w:rsid w:val="008715A4"/>
    <w:rsid w:val="008B0CDB"/>
    <w:rsid w:val="009B26E7"/>
    <w:rsid w:val="00A1589A"/>
    <w:rsid w:val="00A762C8"/>
    <w:rsid w:val="00BE3CC5"/>
    <w:rsid w:val="00E743C8"/>
    <w:rsid w:val="00F07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E7"/>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7F7E"/>
    <w:pPr>
      <w:tabs>
        <w:tab w:val="center" w:pos="4252"/>
        <w:tab w:val="right" w:pos="8504"/>
      </w:tabs>
    </w:pPr>
  </w:style>
  <w:style w:type="character" w:customStyle="1" w:styleId="CabealhoChar">
    <w:name w:val="Cabeçalho Char"/>
    <w:basedOn w:val="Fontepargpadro"/>
    <w:link w:val="Cabealho"/>
    <w:uiPriority w:val="99"/>
    <w:rsid w:val="00F07F7E"/>
    <w:rPr>
      <w:rFonts w:ascii="Calibri" w:eastAsia="Calibri" w:hAnsi="Calibri" w:cs="Arial"/>
      <w:sz w:val="20"/>
      <w:szCs w:val="20"/>
      <w:lang w:eastAsia="pt-BR"/>
    </w:rPr>
  </w:style>
  <w:style w:type="paragraph" w:styleId="Rodap">
    <w:name w:val="footer"/>
    <w:basedOn w:val="Normal"/>
    <w:link w:val="RodapChar"/>
    <w:uiPriority w:val="99"/>
    <w:unhideWhenUsed/>
    <w:rsid w:val="00F07F7E"/>
    <w:pPr>
      <w:tabs>
        <w:tab w:val="center" w:pos="4252"/>
        <w:tab w:val="right" w:pos="8504"/>
      </w:tabs>
    </w:pPr>
  </w:style>
  <w:style w:type="character" w:customStyle="1" w:styleId="RodapChar">
    <w:name w:val="Rodapé Char"/>
    <w:basedOn w:val="Fontepargpadro"/>
    <w:link w:val="Rodap"/>
    <w:uiPriority w:val="99"/>
    <w:rsid w:val="00F07F7E"/>
    <w:rPr>
      <w:rFonts w:ascii="Calibri" w:eastAsia="Calibri" w:hAnsi="Calibri" w:cs="Arial"/>
      <w:sz w:val="20"/>
      <w:szCs w:val="20"/>
      <w:lang w:eastAsia="pt-BR"/>
    </w:rPr>
  </w:style>
  <w:style w:type="paragraph" w:styleId="Textodebalo">
    <w:name w:val="Balloon Text"/>
    <w:basedOn w:val="Normal"/>
    <w:link w:val="TextodebaloChar"/>
    <w:uiPriority w:val="99"/>
    <w:semiHidden/>
    <w:unhideWhenUsed/>
    <w:rsid w:val="00F07F7E"/>
    <w:rPr>
      <w:rFonts w:ascii="Tahoma" w:hAnsi="Tahoma" w:cs="Tahoma"/>
      <w:sz w:val="16"/>
      <w:szCs w:val="16"/>
    </w:rPr>
  </w:style>
  <w:style w:type="character" w:customStyle="1" w:styleId="TextodebaloChar">
    <w:name w:val="Texto de balão Char"/>
    <w:basedOn w:val="Fontepargpadro"/>
    <w:link w:val="Textodebalo"/>
    <w:uiPriority w:val="99"/>
    <w:semiHidden/>
    <w:rsid w:val="00F07F7E"/>
    <w:rPr>
      <w:rFonts w:ascii="Tahoma" w:eastAsia="Calibri"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E7"/>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7F7E"/>
    <w:pPr>
      <w:tabs>
        <w:tab w:val="center" w:pos="4252"/>
        <w:tab w:val="right" w:pos="8504"/>
      </w:tabs>
    </w:pPr>
  </w:style>
  <w:style w:type="character" w:customStyle="1" w:styleId="CabealhoChar">
    <w:name w:val="Cabeçalho Char"/>
    <w:basedOn w:val="Fontepargpadro"/>
    <w:link w:val="Cabealho"/>
    <w:uiPriority w:val="99"/>
    <w:rsid w:val="00F07F7E"/>
    <w:rPr>
      <w:rFonts w:ascii="Calibri" w:eastAsia="Calibri" w:hAnsi="Calibri" w:cs="Arial"/>
      <w:sz w:val="20"/>
      <w:szCs w:val="20"/>
      <w:lang w:eastAsia="pt-BR"/>
    </w:rPr>
  </w:style>
  <w:style w:type="paragraph" w:styleId="Rodap">
    <w:name w:val="footer"/>
    <w:basedOn w:val="Normal"/>
    <w:link w:val="RodapChar"/>
    <w:uiPriority w:val="99"/>
    <w:unhideWhenUsed/>
    <w:rsid w:val="00F07F7E"/>
    <w:pPr>
      <w:tabs>
        <w:tab w:val="center" w:pos="4252"/>
        <w:tab w:val="right" w:pos="8504"/>
      </w:tabs>
    </w:pPr>
  </w:style>
  <w:style w:type="character" w:customStyle="1" w:styleId="RodapChar">
    <w:name w:val="Rodapé Char"/>
    <w:basedOn w:val="Fontepargpadro"/>
    <w:link w:val="Rodap"/>
    <w:uiPriority w:val="99"/>
    <w:rsid w:val="00F07F7E"/>
    <w:rPr>
      <w:rFonts w:ascii="Calibri" w:eastAsia="Calibri" w:hAnsi="Calibri" w:cs="Arial"/>
      <w:sz w:val="20"/>
      <w:szCs w:val="20"/>
      <w:lang w:eastAsia="pt-BR"/>
    </w:rPr>
  </w:style>
  <w:style w:type="paragraph" w:styleId="Textodebalo">
    <w:name w:val="Balloon Text"/>
    <w:basedOn w:val="Normal"/>
    <w:link w:val="TextodebaloChar"/>
    <w:uiPriority w:val="99"/>
    <w:semiHidden/>
    <w:unhideWhenUsed/>
    <w:rsid w:val="00F07F7E"/>
    <w:rPr>
      <w:rFonts w:ascii="Tahoma" w:hAnsi="Tahoma" w:cs="Tahoma"/>
      <w:sz w:val="16"/>
      <w:szCs w:val="16"/>
    </w:rPr>
  </w:style>
  <w:style w:type="character" w:customStyle="1" w:styleId="TextodebaloChar">
    <w:name w:val="Texto de balão Char"/>
    <w:basedOn w:val="Fontepargpadro"/>
    <w:link w:val="Textodebalo"/>
    <w:uiPriority w:val="99"/>
    <w:semiHidden/>
    <w:rsid w:val="00F07F7E"/>
    <w:rPr>
      <w:rFonts w:ascii="Tahoma" w:eastAsia="Calibri"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3C836AF99A4114BEF2C97F7893B062"/>
        <w:category>
          <w:name w:val="Geral"/>
          <w:gallery w:val="placeholder"/>
        </w:category>
        <w:types>
          <w:type w:val="bbPlcHdr"/>
        </w:types>
        <w:behaviors>
          <w:behavior w:val="content"/>
        </w:behaviors>
        <w:guid w:val="{DD377FC1-BEB9-4277-B13B-771AA7FF279D}"/>
      </w:docPartPr>
      <w:docPartBody>
        <w:p w:rsidR="00000000" w:rsidRDefault="00BE773F" w:rsidP="00BE773F">
          <w:pPr>
            <w:pStyle w:val="F23C836AF99A4114BEF2C97F7893B062"/>
          </w:pPr>
          <w:r>
            <w:t>[Digite o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3F"/>
    <w:rsid w:val="0031676B"/>
    <w:rsid w:val="00BE7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1C10117CDC4498B8BFCA83E62ACA86A">
    <w:name w:val="D1C10117CDC4498B8BFCA83E62ACA86A"/>
    <w:rsid w:val="00BE773F"/>
  </w:style>
  <w:style w:type="paragraph" w:customStyle="1" w:styleId="F23C836AF99A4114BEF2C97F7893B062">
    <w:name w:val="F23C836AF99A4114BEF2C97F7893B062"/>
    <w:rsid w:val="00BE77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1C10117CDC4498B8BFCA83E62ACA86A">
    <w:name w:val="D1C10117CDC4498B8BFCA83E62ACA86A"/>
    <w:rsid w:val="00BE773F"/>
  </w:style>
  <w:style w:type="paragraph" w:customStyle="1" w:styleId="F23C836AF99A4114BEF2C97F7893B062">
    <w:name w:val="F23C836AF99A4114BEF2C97F7893B062"/>
    <w:rsid w:val="00BE7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3249</Words>
  <Characters>17545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Graduada em Licenciatura em Pedagogia pela Universidade Estadual do Maranhão/UEMA</Company>
  <LinksUpToDate>false</LinksUpToDate>
  <CharactersWithSpaces>20753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2017-01-16T16:00:00Z</cp:lastPrinted>
  <dcterms:created xsi:type="dcterms:W3CDTF">2017-01-16T16:12:00Z</dcterms:created>
  <dcterms:modified xsi:type="dcterms:W3CDTF">2017-01-16T16:12:00Z</dcterms:modified>
</cp:coreProperties>
</file>